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EC" w:rsidRPr="000C77C6" w:rsidRDefault="008145EC" w:rsidP="008145EC">
      <w:pPr>
        <w:widowControl/>
        <w:jc w:val="both"/>
      </w:pPr>
    </w:p>
    <w:p w:rsidR="008145EC" w:rsidRPr="004D081D" w:rsidRDefault="008145EC" w:rsidP="008145EC">
      <w:pPr>
        <w:widowControl/>
        <w:autoSpaceDE w:val="0"/>
        <w:autoSpaceDN w:val="0"/>
        <w:jc w:val="center"/>
        <w:rPr>
          <w:rFonts w:ascii="Times New Roman" w:hAnsi="Times New Roman" w:cs="Times New Roman"/>
        </w:rPr>
      </w:pPr>
      <w:r w:rsidRPr="004D081D">
        <w:rPr>
          <w:rFonts w:ascii="Times New Roman" w:hAnsi="Times New Roman" w:cs="Times New Roman"/>
          <w:sz w:val="28"/>
          <w:szCs w:val="28"/>
        </w:rPr>
        <w:t>ОБЯЗАТЕЛЬСТВО</w:t>
      </w:r>
      <w:r w:rsidRPr="004D081D">
        <w:rPr>
          <w:rFonts w:ascii="Times New Roman" w:hAnsi="Times New Roman" w:cs="Times New Roman"/>
          <w:sz w:val="28"/>
          <w:szCs w:val="28"/>
        </w:rPr>
        <w:br/>
      </w:r>
      <w:r w:rsidRPr="004D081D">
        <w:rPr>
          <w:rFonts w:ascii="Times New Roman" w:hAnsi="Times New Roman" w:cs="Times New Roman"/>
        </w:rPr>
        <w:t>соблюдения норм Антикоррупционной политики</w:t>
      </w:r>
    </w:p>
    <w:p w:rsidR="008145EC" w:rsidRPr="004D081D" w:rsidRDefault="008145EC" w:rsidP="008145EC">
      <w:pPr>
        <w:widowControl/>
        <w:autoSpaceDE w:val="0"/>
        <w:autoSpaceDN w:val="0"/>
        <w:jc w:val="center"/>
        <w:rPr>
          <w:rFonts w:ascii="Times New Roman" w:hAnsi="Times New Roman" w:cs="Times New Roman"/>
        </w:rPr>
      </w:pPr>
      <w:r w:rsidRPr="004D081D">
        <w:rPr>
          <w:rFonts w:ascii="Times New Roman" w:hAnsi="Times New Roman" w:cs="Times New Roman"/>
        </w:rPr>
        <w:t>акционерного общества «Курорты Северного Кавказа»,</w:t>
      </w:r>
    </w:p>
    <w:p w:rsidR="008145EC" w:rsidRDefault="008145EC" w:rsidP="008145EC">
      <w:pPr>
        <w:widowControl/>
        <w:autoSpaceDE w:val="0"/>
        <w:autoSpaceDN w:val="0"/>
        <w:jc w:val="center"/>
        <w:rPr>
          <w:rFonts w:ascii="Times New Roman" w:hAnsi="Times New Roman" w:cs="Times New Roman"/>
        </w:rPr>
      </w:pPr>
      <w:r w:rsidRPr="004D081D">
        <w:rPr>
          <w:rFonts w:ascii="Times New Roman" w:hAnsi="Times New Roman" w:cs="Times New Roman"/>
        </w:rPr>
        <w:t xml:space="preserve">утвержденной приказом АО «КСК» от </w:t>
      </w:r>
      <w:r>
        <w:rPr>
          <w:rFonts w:ascii="Times New Roman" w:hAnsi="Times New Roman" w:cs="Times New Roman"/>
        </w:rPr>
        <w:t>19</w:t>
      </w:r>
      <w:r w:rsidRPr="004D08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4D081D">
        <w:rPr>
          <w:rFonts w:ascii="Times New Roman" w:hAnsi="Times New Roman" w:cs="Times New Roman"/>
        </w:rPr>
        <w:t>.2018 № Пр-18-</w:t>
      </w:r>
      <w:r>
        <w:rPr>
          <w:rFonts w:ascii="Times New Roman" w:hAnsi="Times New Roman" w:cs="Times New Roman"/>
        </w:rPr>
        <w:t>130</w:t>
      </w:r>
    </w:p>
    <w:p w:rsidR="008145EC" w:rsidRPr="004D081D" w:rsidRDefault="008145EC" w:rsidP="008145EC">
      <w:pPr>
        <w:widowControl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84" w:type="dxa"/>
        <w:jc w:val="center"/>
        <w:tblInd w:w="6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"/>
        <w:gridCol w:w="8923"/>
      </w:tblGrid>
      <w:tr w:rsidR="008145EC" w:rsidRPr="00AA7A0D" w:rsidTr="006340D5">
        <w:trPr>
          <w:jc w:val="center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5EC" w:rsidRPr="004D081D" w:rsidRDefault="008145EC" w:rsidP="006340D5">
            <w:pPr>
              <w:widowControl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4D081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5EC" w:rsidRPr="004D081D" w:rsidRDefault="008145EC" w:rsidP="006340D5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5EC" w:rsidRPr="00AA7A0D" w:rsidTr="006340D5">
        <w:trPr>
          <w:jc w:val="center"/>
        </w:trPr>
        <w:tc>
          <w:tcPr>
            <w:tcW w:w="9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5EC" w:rsidRPr="00B503BC" w:rsidRDefault="008145EC" w:rsidP="006340D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C517F1" w:rsidRPr="00AA7A0D" w:rsidTr="006340D5">
        <w:trPr>
          <w:jc w:val="center"/>
        </w:trPr>
        <w:tc>
          <w:tcPr>
            <w:tcW w:w="9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7F1" w:rsidRPr="00B503BC" w:rsidRDefault="00C517F1" w:rsidP="006340D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145EC" w:rsidRPr="00AA7A0D" w:rsidTr="006340D5">
        <w:trPr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45EC" w:rsidRPr="00B503BC" w:rsidRDefault="008145EC" w:rsidP="006340D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145EC" w:rsidRPr="00AA7A0D" w:rsidTr="006340D5">
        <w:trPr>
          <w:jc w:val="center"/>
        </w:trPr>
        <w:tc>
          <w:tcPr>
            <w:tcW w:w="96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45EC" w:rsidRPr="00B503BC" w:rsidRDefault="008145EC" w:rsidP="006340D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4D081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и должность работника)</w:t>
            </w:r>
          </w:p>
        </w:tc>
      </w:tr>
    </w:tbl>
    <w:p w:rsidR="008145EC" w:rsidRPr="004D081D" w:rsidRDefault="008145EC" w:rsidP="008145EC">
      <w:pPr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45EC" w:rsidRPr="004D081D" w:rsidRDefault="008145EC" w:rsidP="008145EC">
      <w:pPr>
        <w:widowControl/>
        <w:jc w:val="both"/>
        <w:rPr>
          <w:rFonts w:ascii="Times New Roman" w:hAnsi="Times New Roman" w:cs="Times New Roman"/>
        </w:rPr>
      </w:pPr>
      <w:r w:rsidRPr="004D081D">
        <w:rPr>
          <w:rFonts w:ascii="Times New Roman" w:hAnsi="Times New Roman" w:cs="Times New Roman"/>
        </w:rPr>
        <w:t>подтверждаю, что ознакомле</w:t>
      </w:r>
      <w:proofErr w:type="gramStart"/>
      <w:r w:rsidRPr="004D081D">
        <w:rPr>
          <w:rFonts w:ascii="Times New Roman" w:hAnsi="Times New Roman" w:cs="Times New Roman"/>
        </w:rPr>
        <w:t>н(</w:t>
      </w:r>
      <w:proofErr w:type="gramEnd"/>
      <w:r w:rsidRPr="004D081D">
        <w:rPr>
          <w:rFonts w:ascii="Times New Roman" w:hAnsi="Times New Roman" w:cs="Times New Roman"/>
        </w:rPr>
        <w:t xml:space="preserve">а) с Антикоррупционной политикой акционерного общества «Курорты Северного Кавказа» (далее </w:t>
      </w:r>
      <w:r>
        <w:rPr>
          <w:rFonts w:ascii="Times New Roman" w:hAnsi="Times New Roman" w:cs="Times New Roman"/>
        </w:rPr>
        <w:t>–</w:t>
      </w:r>
      <w:r w:rsidRPr="004D081D">
        <w:rPr>
          <w:rFonts w:ascii="Times New Roman" w:hAnsi="Times New Roman" w:cs="Times New Roman"/>
        </w:rPr>
        <w:t xml:space="preserve"> Общество) и обязуюсь соблюдать ее.</w:t>
      </w:r>
    </w:p>
    <w:p w:rsidR="008145EC" w:rsidRPr="004D081D" w:rsidRDefault="008145EC" w:rsidP="008145EC">
      <w:pPr>
        <w:widowControl/>
        <w:ind w:firstLine="709"/>
        <w:jc w:val="both"/>
        <w:rPr>
          <w:rFonts w:ascii="Times New Roman" w:hAnsi="Times New Roman" w:cs="Times New Roman"/>
        </w:rPr>
      </w:pPr>
      <w:r w:rsidRPr="004D081D">
        <w:rPr>
          <w:rFonts w:ascii="Times New Roman" w:hAnsi="Times New Roman" w:cs="Times New Roman"/>
        </w:rPr>
        <w:t>Мне известно, что в соответствии с Антикоррупционной политикой Общества всем работникам Общества, включая меня, запрещено прямо или косвенно, лично или через посредничество третьих лиц участвовать в коррупционных действиях, в том числе предлагать, давать взятки, обещать, просить или получать платежи для упрощения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российских и иностранных государственных служащих, частных компаний и их представителей.</w:t>
      </w:r>
    </w:p>
    <w:p w:rsidR="008145EC" w:rsidRPr="004D081D" w:rsidRDefault="008145EC" w:rsidP="008145EC">
      <w:pPr>
        <w:widowControl/>
        <w:ind w:firstLine="709"/>
        <w:jc w:val="both"/>
        <w:rPr>
          <w:rFonts w:ascii="Times New Roman" w:hAnsi="Times New Roman" w:cs="Times New Roman"/>
        </w:rPr>
      </w:pPr>
      <w:r w:rsidRPr="004D081D">
        <w:rPr>
          <w:rFonts w:ascii="Times New Roman" w:hAnsi="Times New Roman" w:cs="Times New Roman"/>
        </w:rPr>
        <w:t>Я ознакомле</w:t>
      </w:r>
      <w:proofErr w:type="gramStart"/>
      <w:r w:rsidRPr="004D081D">
        <w:rPr>
          <w:rFonts w:ascii="Times New Roman" w:hAnsi="Times New Roman" w:cs="Times New Roman"/>
        </w:rPr>
        <w:t>н(</w:t>
      </w:r>
      <w:proofErr w:type="gramEnd"/>
      <w:r w:rsidRPr="004D081D">
        <w:rPr>
          <w:rFonts w:ascii="Times New Roman" w:hAnsi="Times New Roman" w:cs="Times New Roman"/>
        </w:rPr>
        <w:t>а) с возможностью сообщить на официальном сайте Общества в сети «Интернет» в разделе «Противодействие</w:t>
      </w:r>
      <w:bookmarkStart w:id="0" w:name="_GoBack"/>
      <w:bookmarkEnd w:id="0"/>
      <w:r w:rsidRPr="004D081D">
        <w:rPr>
          <w:rFonts w:ascii="Times New Roman" w:hAnsi="Times New Roman" w:cs="Times New Roman"/>
        </w:rPr>
        <w:t xml:space="preserve"> коррупции» в подразделе «Обратная связь </w:t>
      </w:r>
      <w:r>
        <w:rPr>
          <w:rFonts w:ascii="Times New Roman" w:hAnsi="Times New Roman" w:cs="Times New Roman"/>
        </w:rPr>
        <w:br/>
      </w:r>
      <w:r w:rsidRPr="004D081D">
        <w:rPr>
          <w:rFonts w:ascii="Times New Roman" w:hAnsi="Times New Roman" w:cs="Times New Roman"/>
        </w:rPr>
        <w:t xml:space="preserve">для сообщений о фактах коррупции», а также Генеральному директору и его заместителям, своему непосредственному руководителю, в Департамент безопасности Общества </w:t>
      </w:r>
      <w:r>
        <w:rPr>
          <w:rFonts w:ascii="Times New Roman" w:hAnsi="Times New Roman" w:cs="Times New Roman"/>
        </w:rPr>
        <w:br/>
      </w:r>
      <w:r w:rsidRPr="004D081D">
        <w:rPr>
          <w:rFonts w:ascii="Times New Roman" w:hAnsi="Times New Roman" w:cs="Times New Roman"/>
        </w:rPr>
        <w:t>об имеющихся у меня подозрениях в правомерности или этичности своих действий, а также действий, бездействия или предложений других работников, контрагентов или иных лиц, которые взаимодействуют с Обществом.</w:t>
      </w:r>
    </w:p>
    <w:p w:rsidR="008145EC" w:rsidRPr="004D081D" w:rsidRDefault="008145EC" w:rsidP="008145EC">
      <w:pPr>
        <w:widowControl/>
        <w:ind w:firstLine="709"/>
        <w:jc w:val="both"/>
        <w:rPr>
          <w:rFonts w:ascii="Times New Roman" w:hAnsi="Times New Roman" w:cs="Times New Roman"/>
        </w:rPr>
      </w:pPr>
      <w:r w:rsidRPr="004D081D">
        <w:rPr>
          <w:rFonts w:ascii="Times New Roman" w:hAnsi="Times New Roman" w:cs="Times New Roman"/>
        </w:rPr>
        <w:t xml:space="preserve">Мне разъяснено, что ни один работник Общества, включая меня, не будет подвергнут санкциям (в том числе уволен, понижен в должности, лишен премии и т.п.), если он сообщил о предполагаемом факте коррупции либо если он отказался дать  взятку, совершить коммерческий подкуп или любым другим способом оказать посредничество </w:t>
      </w:r>
      <w:r>
        <w:rPr>
          <w:rFonts w:ascii="Times New Roman" w:hAnsi="Times New Roman" w:cs="Times New Roman"/>
        </w:rPr>
        <w:br/>
      </w:r>
      <w:r w:rsidRPr="004D081D">
        <w:rPr>
          <w:rFonts w:ascii="Times New Roman" w:hAnsi="Times New Roman" w:cs="Times New Roman"/>
        </w:rPr>
        <w:t xml:space="preserve">в коррупционных действиях, в том числе в результате такого отказа у Общества </w:t>
      </w:r>
      <w:r>
        <w:rPr>
          <w:rFonts w:ascii="Times New Roman" w:hAnsi="Times New Roman" w:cs="Times New Roman"/>
        </w:rPr>
        <w:br/>
      </w:r>
      <w:r w:rsidRPr="004D081D">
        <w:rPr>
          <w:rFonts w:ascii="Times New Roman" w:hAnsi="Times New Roman" w:cs="Times New Roman"/>
        </w:rPr>
        <w:t>и/или обособленных структурных подразде</w:t>
      </w:r>
      <w:r w:rsidR="00E267FA">
        <w:rPr>
          <w:rFonts w:ascii="Times New Roman" w:hAnsi="Times New Roman" w:cs="Times New Roman"/>
        </w:rPr>
        <w:t>лений</w:t>
      </w:r>
      <w:r w:rsidRPr="004D081D">
        <w:rPr>
          <w:rFonts w:ascii="Times New Roman" w:hAnsi="Times New Roman" w:cs="Times New Roman"/>
        </w:rPr>
        <w:t xml:space="preserve"> Общества возникла упущенная выгода или не были получены коммерческие и конкурентные преимущества.</w:t>
      </w:r>
    </w:p>
    <w:p w:rsidR="008145EC" w:rsidRDefault="008145EC" w:rsidP="008145EC">
      <w:pPr>
        <w:widowControl/>
        <w:ind w:firstLine="709"/>
        <w:jc w:val="both"/>
        <w:rPr>
          <w:rFonts w:ascii="Times New Roman" w:hAnsi="Times New Roman" w:cs="Times New Roman"/>
        </w:rPr>
      </w:pPr>
      <w:r w:rsidRPr="004D081D">
        <w:rPr>
          <w:rFonts w:ascii="Times New Roman" w:hAnsi="Times New Roman" w:cs="Times New Roman"/>
        </w:rPr>
        <w:t>Я предупрежде</w:t>
      </w:r>
      <w:proofErr w:type="gramStart"/>
      <w:r w:rsidRPr="004D081D">
        <w:rPr>
          <w:rFonts w:ascii="Times New Roman" w:hAnsi="Times New Roman" w:cs="Times New Roman"/>
        </w:rPr>
        <w:t>н(</w:t>
      </w:r>
      <w:proofErr w:type="gramEnd"/>
      <w:r w:rsidRPr="004D081D">
        <w:rPr>
          <w:rFonts w:ascii="Times New Roman" w:hAnsi="Times New Roman" w:cs="Times New Roman"/>
        </w:rPr>
        <w:t xml:space="preserve">а) о возможности привлечения к дисциплинарной, административной, гражданско-правовой и/или уголовной ответственности за нарушение требований законодательства Российской Федерации и локальных нормативных актов Общества в области противодействия коррупции, а также за несоблюдение принципов </w:t>
      </w:r>
      <w:r>
        <w:rPr>
          <w:rFonts w:ascii="Times New Roman" w:hAnsi="Times New Roman" w:cs="Times New Roman"/>
        </w:rPr>
        <w:br/>
      </w:r>
      <w:r w:rsidRPr="004D081D">
        <w:rPr>
          <w:rFonts w:ascii="Times New Roman" w:hAnsi="Times New Roman" w:cs="Times New Roman"/>
        </w:rPr>
        <w:t>и требований настоящей Антикоррупционной политики.</w:t>
      </w:r>
    </w:p>
    <w:p w:rsidR="008145EC" w:rsidRPr="004D081D" w:rsidRDefault="008145EC" w:rsidP="008145EC">
      <w:pPr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45EC" w:rsidRDefault="008145EC" w:rsidP="008145EC">
      <w:pPr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1394"/>
        <w:gridCol w:w="505"/>
        <w:gridCol w:w="422"/>
        <w:gridCol w:w="638"/>
        <w:gridCol w:w="1772"/>
        <w:gridCol w:w="425"/>
        <w:gridCol w:w="3544"/>
      </w:tblGrid>
      <w:tr w:rsidR="008145EC" w:rsidRPr="00952837" w:rsidTr="008145EC">
        <w:tc>
          <w:tcPr>
            <w:tcW w:w="1081" w:type="dxa"/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952837">
              <w:rPr>
                <w:rFonts w:ascii="Times New Roman" w:hAnsi="Times New Roman" w:cs="Times New Roman"/>
              </w:rPr>
              <w:t xml:space="preserve">«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52837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9528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2837">
              <w:rPr>
                <w:rFonts w:ascii="Times New Roman" w:hAnsi="Times New Roman" w:cs="Times New Roman"/>
              </w:rPr>
              <w:t>г</w:t>
            </w:r>
            <w:proofErr w:type="gramEnd"/>
            <w:r w:rsidRPr="009528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952837">
              <w:rPr>
                <w:rFonts w:ascii="Times New Roman" w:hAnsi="Times New Roman" w:cs="Times New Roman"/>
              </w:rPr>
              <w:t xml:space="preserve">/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952837">
              <w:rPr>
                <w:rFonts w:ascii="Times New Roman" w:hAnsi="Times New Roman" w:cs="Times New Roman"/>
              </w:rPr>
              <w:t>/</w:t>
            </w:r>
          </w:p>
        </w:tc>
      </w:tr>
      <w:tr w:rsidR="008145EC" w:rsidRPr="00952837" w:rsidTr="008145EC">
        <w:tc>
          <w:tcPr>
            <w:tcW w:w="1081" w:type="dxa"/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8145EC" w:rsidRPr="00952837" w:rsidRDefault="008145EC" w:rsidP="006340D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5283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8145EC" w:rsidRPr="00952837" w:rsidRDefault="008145EC" w:rsidP="006340D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145EC" w:rsidRPr="00952837" w:rsidRDefault="008145EC" w:rsidP="006340D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52837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</w:tc>
      </w:tr>
    </w:tbl>
    <w:p w:rsidR="008145EC" w:rsidRDefault="008145EC" w:rsidP="008145EC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B1B22" w:rsidRDefault="00FB1B22"/>
    <w:sectPr w:rsidR="00FB1B22" w:rsidSect="00F14790">
      <w:pgSz w:w="11906" w:h="16838"/>
      <w:pgMar w:top="709" w:right="1134" w:bottom="1134" w:left="1134" w:header="709" w:footer="709" w:gutter="0"/>
      <w:pgNumType w:start="23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8145EC"/>
    <w:rsid w:val="00C517F1"/>
    <w:rsid w:val="00D020AE"/>
    <w:rsid w:val="00E267FA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5EC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5EC"/>
    <w:pPr>
      <w:widowControl w:val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5E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5EC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5EC"/>
    <w:pPr>
      <w:widowControl w:val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5E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 Андрей Александрович</dc:creator>
  <cp:lastModifiedBy>Зверев Андрей Александрович</cp:lastModifiedBy>
  <cp:revision>2</cp:revision>
  <dcterms:created xsi:type="dcterms:W3CDTF">2018-07-20T10:27:00Z</dcterms:created>
  <dcterms:modified xsi:type="dcterms:W3CDTF">2018-07-20T10:27:00Z</dcterms:modified>
</cp:coreProperties>
</file>