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516D4A">
        <w:rPr>
          <w:b/>
          <w:sz w:val="28"/>
          <w:szCs w:val="28"/>
        </w:rPr>
        <w:t>21</w:t>
      </w:r>
      <w:r w:rsidR="00FF1EC7" w:rsidRPr="00231B50">
        <w:rPr>
          <w:b/>
          <w:sz w:val="28"/>
          <w:szCs w:val="28"/>
        </w:rPr>
        <w:t>.</w:t>
      </w:r>
      <w:r w:rsidR="00D51069">
        <w:rPr>
          <w:b/>
          <w:sz w:val="28"/>
          <w:szCs w:val="28"/>
        </w:rPr>
        <w:t>02</w:t>
      </w:r>
      <w:r w:rsidR="00FF1EC7" w:rsidRPr="00231B50">
        <w:rPr>
          <w:b/>
          <w:sz w:val="28"/>
          <w:szCs w:val="28"/>
        </w:rPr>
        <w:t>.201</w:t>
      </w:r>
      <w:r w:rsidR="00D51069">
        <w:rPr>
          <w:b/>
          <w:sz w:val="28"/>
          <w:szCs w:val="28"/>
        </w:rPr>
        <w:t>7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516D4A">
        <w:rPr>
          <w:b/>
          <w:sz w:val="28"/>
          <w:szCs w:val="28"/>
        </w:rPr>
        <w:t>2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566278">
        <w:rPr>
          <w:b/>
          <w:sz w:val="28"/>
          <w:szCs w:val="28"/>
        </w:rPr>
        <w:t xml:space="preserve">от </w:t>
      </w:r>
      <w:r w:rsidR="00D51069" w:rsidRPr="00D51069">
        <w:rPr>
          <w:b/>
          <w:bCs/>
          <w:sz w:val="28"/>
          <w:szCs w:val="28"/>
        </w:rPr>
        <w:t>10.02.2017 года № ЗКЭФ-ДИТ-33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529"/>
        <w:gridCol w:w="4024"/>
      </w:tblGrid>
      <w:tr w:rsidR="00900006" w:rsidRPr="00900006" w:rsidTr="00CE399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CE399C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D0494" w:rsidRPr="00CD0494" w:rsidRDefault="00CD0494" w:rsidP="00CD0494">
            <w:pPr>
              <w:widowControl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D0494">
              <w:rPr>
                <w:szCs w:val="24"/>
                <w:lang w:eastAsia="ru-RU"/>
              </w:rPr>
              <w:t xml:space="preserve">Правообладателем по предмету закупки является МГК «ГРАНД», который устанавливает номенклатуру и стоимость программного обеспечения в официальном прайс-листе http://www.grandsmeta.ru/pricelist/software. Последняя редакция официального прайс-листа была утверждена 09.02.2017 г. </w:t>
            </w:r>
          </w:p>
          <w:p w:rsidR="00FD7CCF" w:rsidRDefault="00CD0494" w:rsidP="00CD0494">
            <w:pPr>
              <w:widowControl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D0494">
              <w:rPr>
                <w:szCs w:val="24"/>
                <w:lang w:eastAsia="ru-RU"/>
              </w:rPr>
              <w:t>Спецификация на поставку программного обеспечения (Приложение № 2к Извещению о проведении запроса котировок в электронной форме от 10.02.2017 года № ЗКЭФ-ДИТ-33) по цене и номенклатуре не соответствует действующему официальному прайс-листу. Таким образом, на текущий момент, не представляется возможным осуществить поставку программного обеспечения по указанным ценам и номенклатурам.</w:t>
            </w:r>
          </w:p>
          <w:p w:rsidR="00CD0494" w:rsidRPr="00FD7CCF" w:rsidRDefault="00CD0494" w:rsidP="00CD0494">
            <w:pPr>
              <w:widowControl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D0494">
              <w:rPr>
                <w:szCs w:val="24"/>
                <w:lang w:eastAsia="ru-RU"/>
              </w:rPr>
              <w:t xml:space="preserve">В связи с изложенным, предлагаем внести изменения в извещение о проведении запроса котировок в электронной форме от 10.02.2017 года </w:t>
            </w:r>
            <w:r>
              <w:rPr>
                <w:szCs w:val="24"/>
                <w:lang w:eastAsia="ru-RU"/>
              </w:rPr>
              <w:br/>
            </w:r>
            <w:bookmarkStart w:id="0" w:name="_GoBack"/>
            <w:bookmarkEnd w:id="0"/>
            <w:r w:rsidRPr="00CD0494">
              <w:rPr>
                <w:szCs w:val="24"/>
                <w:lang w:eastAsia="ru-RU"/>
              </w:rPr>
              <w:t>№ ЗКЭФ-ДИТ-33 и привести его в соответствие с действующим прайс-листом правообладателя.</w:t>
            </w:r>
          </w:p>
        </w:tc>
        <w:tc>
          <w:tcPr>
            <w:tcW w:w="4537" w:type="dxa"/>
            <w:shd w:val="clear" w:color="auto" w:fill="auto"/>
          </w:tcPr>
          <w:p w:rsidR="00387E1F" w:rsidRPr="00F527EC" w:rsidRDefault="00CD0494" w:rsidP="00AB4695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D0494">
              <w:rPr>
                <w:szCs w:val="24"/>
                <w:lang w:eastAsia="ru-RU"/>
              </w:rPr>
              <w:t>Заказчик не планирует вносить изменения</w:t>
            </w:r>
            <w:r>
              <w:rPr>
                <w:szCs w:val="24"/>
                <w:lang w:eastAsia="ru-RU"/>
              </w:rPr>
              <w:t xml:space="preserve"> в </w:t>
            </w:r>
            <w:r w:rsidRPr="00CD0494">
              <w:rPr>
                <w:szCs w:val="24"/>
                <w:lang w:eastAsia="ru-RU"/>
              </w:rPr>
              <w:t>извещение о проведении запроса котировок в электронной форме от 10.02.2017 года № ЗКЭФ-ДИТ-33</w:t>
            </w:r>
            <w:r>
              <w:rPr>
                <w:szCs w:val="24"/>
                <w:lang w:eastAsia="ru-RU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C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2C"/>
    <w:multiLevelType w:val="hybridMultilevel"/>
    <w:tmpl w:val="5B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0524"/>
    <w:multiLevelType w:val="multilevel"/>
    <w:tmpl w:val="C55CFB1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75455"/>
    <w:multiLevelType w:val="hybridMultilevel"/>
    <w:tmpl w:val="002E4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8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3756B"/>
    <w:rsid w:val="00280A92"/>
    <w:rsid w:val="00285E7C"/>
    <w:rsid w:val="00287C9F"/>
    <w:rsid w:val="00295061"/>
    <w:rsid w:val="00297BBD"/>
    <w:rsid w:val="002A1A18"/>
    <w:rsid w:val="002A6C78"/>
    <w:rsid w:val="002B1050"/>
    <w:rsid w:val="002B5819"/>
    <w:rsid w:val="00304970"/>
    <w:rsid w:val="0033244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A3AB5"/>
    <w:rsid w:val="004D3840"/>
    <w:rsid w:val="00516D4A"/>
    <w:rsid w:val="005324FE"/>
    <w:rsid w:val="00534A9D"/>
    <w:rsid w:val="00564148"/>
    <w:rsid w:val="00566278"/>
    <w:rsid w:val="00590BE2"/>
    <w:rsid w:val="005B6C5F"/>
    <w:rsid w:val="005C02AD"/>
    <w:rsid w:val="005E5B96"/>
    <w:rsid w:val="00606569"/>
    <w:rsid w:val="00617175"/>
    <w:rsid w:val="006A385E"/>
    <w:rsid w:val="006B279F"/>
    <w:rsid w:val="006C3A52"/>
    <w:rsid w:val="0073431B"/>
    <w:rsid w:val="00746740"/>
    <w:rsid w:val="007574D9"/>
    <w:rsid w:val="00782F54"/>
    <w:rsid w:val="0078452F"/>
    <w:rsid w:val="007B6003"/>
    <w:rsid w:val="007D19BC"/>
    <w:rsid w:val="007E027E"/>
    <w:rsid w:val="0082724A"/>
    <w:rsid w:val="00856CA4"/>
    <w:rsid w:val="008748E0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195E"/>
    <w:rsid w:val="00AB4695"/>
    <w:rsid w:val="00AB698C"/>
    <w:rsid w:val="00AD08A9"/>
    <w:rsid w:val="00AE6BCA"/>
    <w:rsid w:val="00AF2DBC"/>
    <w:rsid w:val="00B47BB1"/>
    <w:rsid w:val="00B97E24"/>
    <w:rsid w:val="00BC7911"/>
    <w:rsid w:val="00BE7E24"/>
    <w:rsid w:val="00BF512F"/>
    <w:rsid w:val="00C133E4"/>
    <w:rsid w:val="00C475E0"/>
    <w:rsid w:val="00C97C96"/>
    <w:rsid w:val="00CD0494"/>
    <w:rsid w:val="00CE399C"/>
    <w:rsid w:val="00D05A94"/>
    <w:rsid w:val="00D16FDB"/>
    <w:rsid w:val="00D23003"/>
    <w:rsid w:val="00D2603B"/>
    <w:rsid w:val="00D32C63"/>
    <w:rsid w:val="00D3681D"/>
    <w:rsid w:val="00D51069"/>
    <w:rsid w:val="00D52350"/>
    <w:rsid w:val="00DA2D21"/>
    <w:rsid w:val="00DC792A"/>
    <w:rsid w:val="00DC7BA7"/>
    <w:rsid w:val="00DE0830"/>
    <w:rsid w:val="00DE1E6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27EC"/>
    <w:rsid w:val="00F64E20"/>
    <w:rsid w:val="00F66369"/>
    <w:rsid w:val="00F764EF"/>
    <w:rsid w:val="00F829AD"/>
    <w:rsid w:val="00FD78A9"/>
    <w:rsid w:val="00FD7CC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48</cp:revision>
  <cp:lastPrinted>2016-12-22T08:34:00Z</cp:lastPrinted>
  <dcterms:created xsi:type="dcterms:W3CDTF">2014-06-02T13:30:00Z</dcterms:created>
  <dcterms:modified xsi:type="dcterms:W3CDTF">2017-02-21T12:15:00Z</dcterms:modified>
</cp:coreProperties>
</file>