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 xml:space="preserve">от </w:t>
      </w:r>
      <w:r w:rsidR="00467277">
        <w:rPr>
          <w:b/>
          <w:sz w:val="28"/>
          <w:szCs w:val="28"/>
        </w:rPr>
        <w:t>30</w:t>
      </w:r>
      <w:r w:rsidR="00DB1CD6">
        <w:rPr>
          <w:b/>
          <w:sz w:val="28"/>
          <w:szCs w:val="28"/>
        </w:rPr>
        <w:t>.</w:t>
      </w:r>
      <w:r w:rsidR="00B97953">
        <w:rPr>
          <w:b/>
          <w:sz w:val="28"/>
          <w:szCs w:val="28"/>
        </w:rPr>
        <w:t>10</w:t>
      </w:r>
      <w:r w:rsidR="00DB1CD6">
        <w:rPr>
          <w:b/>
          <w:sz w:val="28"/>
          <w:szCs w:val="28"/>
        </w:rPr>
        <w:t xml:space="preserve">.2014 </w:t>
      </w:r>
      <w:r w:rsidR="00C140FB">
        <w:rPr>
          <w:b/>
          <w:sz w:val="28"/>
          <w:szCs w:val="28"/>
        </w:rPr>
        <w:t xml:space="preserve">№ </w:t>
      </w:r>
      <w:r w:rsidR="00C823F1">
        <w:rPr>
          <w:b/>
          <w:sz w:val="28"/>
          <w:szCs w:val="28"/>
        </w:rPr>
        <w:t>4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97953" w:rsidRPr="00B97953">
        <w:rPr>
          <w:b/>
          <w:bCs/>
          <w:sz w:val="28"/>
          <w:szCs w:val="28"/>
        </w:rPr>
        <w:t>22.10.2014 № ЗК-ДСО–199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Spec="center" w:tblpY="215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Разъяснения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F7519A" w:rsidP="00B979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могли бы показать на примере существующих сайтов как именно вы видите визуальную и функциональную реализацию у себя на сайте.</w:t>
            </w:r>
          </w:p>
        </w:tc>
        <w:tc>
          <w:tcPr>
            <w:tcW w:w="4394" w:type="dxa"/>
          </w:tcPr>
          <w:p w:rsidR="00B97953" w:rsidRPr="008F4EC5" w:rsidRDefault="00F7519A" w:rsidP="00F7519A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</w:t>
            </w:r>
            <w:r w:rsidRPr="00F7519A">
              <w:rPr>
                <w:rFonts w:eastAsia="Calibri"/>
                <w:bCs/>
                <w:sz w:val="28"/>
                <w:szCs w:val="28"/>
              </w:rPr>
              <w:t>изуальное оформление предполагается в фирменном стиле на основе утвержденного брендбука</w:t>
            </w:r>
            <w:r>
              <w:rPr>
                <w:rFonts w:eastAsia="Calibri"/>
                <w:bCs/>
                <w:sz w:val="28"/>
                <w:szCs w:val="28"/>
              </w:rPr>
              <w:t xml:space="preserve"> ВТРК «Архыз». Примеры страниц со схожим функционалом: </w:t>
            </w:r>
            <w:r w:rsidRPr="00F7519A">
              <w:rPr>
                <w:rFonts w:eastAsia="Calibri"/>
                <w:bCs/>
                <w:sz w:val="28"/>
                <w:szCs w:val="28"/>
              </w:rPr>
              <w:t>www.rosaski.com/skiing/rental/,  www.afisha.ru/article/booking/.</w:t>
            </w:r>
          </w:p>
        </w:tc>
      </w:tr>
      <w:tr w:rsidR="00F7519A" w:rsidRPr="008F4EC5" w:rsidTr="00F7519A">
        <w:tc>
          <w:tcPr>
            <w:tcW w:w="817" w:type="dxa"/>
            <w:vAlign w:val="center"/>
          </w:tcPr>
          <w:p w:rsidR="00F7519A" w:rsidRPr="008F4EC5" w:rsidRDefault="00F7519A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519A" w:rsidRPr="008F4EC5" w:rsidRDefault="00F7519A" w:rsidP="00B979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ли мы как-то учитывать количество оборудования взятого в прокат и остаток на складе? Так же и со школой, есть ли ог</w:t>
            </w:r>
            <w:r w:rsidR="00467277">
              <w:rPr>
                <w:sz w:val="28"/>
                <w:szCs w:val="28"/>
              </w:rPr>
              <w:t>раничения по количеству мест? (</w:t>
            </w:r>
            <w:r>
              <w:rPr>
                <w:sz w:val="28"/>
                <w:szCs w:val="28"/>
              </w:rPr>
              <w:t>как пример онлайн-бронирование мест в кинотеатре).</w:t>
            </w:r>
          </w:p>
        </w:tc>
        <w:tc>
          <w:tcPr>
            <w:tcW w:w="4394" w:type="dxa"/>
            <w:vMerge w:val="restart"/>
            <w:vAlign w:val="center"/>
          </w:tcPr>
          <w:p w:rsidR="00F7519A" w:rsidRPr="008F4EC5" w:rsidRDefault="00F7519A" w:rsidP="0046727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</w:t>
            </w:r>
            <w:r w:rsidRPr="00F7519A">
              <w:rPr>
                <w:rFonts w:eastAsia="Calibri"/>
                <w:bCs/>
                <w:sz w:val="28"/>
                <w:szCs w:val="28"/>
              </w:rPr>
              <w:t>чет количества не предполагается. Информация о бронировании нужна администратору для понимания количества посетителей, планирующих свое посещение</w:t>
            </w:r>
            <w:r w:rsidR="00467277">
              <w:rPr>
                <w:rFonts w:eastAsia="Calibri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7519A" w:rsidRPr="008F4EC5" w:rsidTr="00B97953">
        <w:tc>
          <w:tcPr>
            <w:tcW w:w="817" w:type="dxa"/>
            <w:vAlign w:val="center"/>
          </w:tcPr>
          <w:p w:rsidR="00F7519A" w:rsidRPr="008F4EC5" w:rsidRDefault="00F7519A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7519A" w:rsidRPr="008F4EC5" w:rsidRDefault="00F7519A" w:rsidP="00B979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да, то какие еще функции в админ-панели сайта должны быть у менеджера, который отвечает за прокат и школу? </w:t>
            </w:r>
          </w:p>
        </w:tc>
        <w:tc>
          <w:tcPr>
            <w:tcW w:w="4394" w:type="dxa"/>
            <w:vMerge/>
          </w:tcPr>
          <w:p w:rsidR="00F7519A" w:rsidRPr="008F4EC5" w:rsidRDefault="00F7519A" w:rsidP="008F4EC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0D5BC6" w:rsidRDefault="000D5BC6" w:rsidP="00B97953">
      <w:pPr>
        <w:spacing w:after="0" w:line="240" w:lineRule="auto"/>
        <w:rPr>
          <w:b/>
          <w:sz w:val="28"/>
          <w:szCs w:val="28"/>
        </w:rPr>
      </w:pPr>
    </w:p>
    <w:sectPr w:rsidR="000D5BC6" w:rsidSect="008F4E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D5BC6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67277"/>
    <w:rsid w:val="004B153C"/>
    <w:rsid w:val="005C1493"/>
    <w:rsid w:val="00601B93"/>
    <w:rsid w:val="00607B33"/>
    <w:rsid w:val="006B279F"/>
    <w:rsid w:val="006F7345"/>
    <w:rsid w:val="007424A0"/>
    <w:rsid w:val="007838FA"/>
    <w:rsid w:val="00795539"/>
    <w:rsid w:val="007D19BC"/>
    <w:rsid w:val="007E027E"/>
    <w:rsid w:val="00885059"/>
    <w:rsid w:val="008D4D09"/>
    <w:rsid w:val="008D7CE0"/>
    <w:rsid w:val="008F4EC5"/>
    <w:rsid w:val="00903755"/>
    <w:rsid w:val="00905D5B"/>
    <w:rsid w:val="00987B40"/>
    <w:rsid w:val="009B22B3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71759"/>
    <w:rsid w:val="00B97953"/>
    <w:rsid w:val="00BB025D"/>
    <w:rsid w:val="00BC7911"/>
    <w:rsid w:val="00C140FB"/>
    <w:rsid w:val="00C44396"/>
    <w:rsid w:val="00C823F1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64CFF"/>
    <w:rsid w:val="00EA61DA"/>
    <w:rsid w:val="00EA71FA"/>
    <w:rsid w:val="00ED3EAF"/>
    <w:rsid w:val="00EE50B6"/>
    <w:rsid w:val="00EF4E7D"/>
    <w:rsid w:val="00F37AE2"/>
    <w:rsid w:val="00F7519A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6</cp:revision>
  <cp:lastPrinted>2014-04-10T16:37:00Z</cp:lastPrinted>
  <dcterms:created xsi:type="dcterms:W3CDTF">2014-10-29T16:55:00Z</dcterms:created>
  <dcterms:modified xsi:type="dcterms:W3CDTF">2014-10-30T08:10:00Z</dcterms:modified>
</cp:coreProperties>
</file>