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790895">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1A6AE1">
        <w:rPr>
          <w:rFonts w:ascii="Times New Roman" w:eastAsia="Times New Roman" w:hAnsi="Times New Roman" w:cs="Times New Roman"/>
          <w:b/>
          <w:bCs/>
          <w:color w:val="000000" w:themeColor="text1"/>
          <w:sz w:val="28"/>
          <w:szCs w:val="28"/>
        </w:rPr>
        <w:t>206</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08"/>
        <w:gridCol w:w="5936"/>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05633A" w:rsidP="0005633A">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28</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ноября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B053EA" w:rsidRPr="007432ED" w:rsidRDefault="00B053EA" w:rsidP="00B053EA">
      <w:pPr>
        <w:tabs>
          <w:tab w:val="left" w:pos="567"/>
        </w:tabs>
        <w:spacing w:after="0" w:line="240" w:lineRule="auto"/>
        <w:jc w:val="both"/>
        <w:rPr>
          <w:rFonts w:ascii="Times New Roman" w:hAnsi="Times New Roman"/>
          <w:bCs/>
          <w:sz w:val="24"/>
          <w:szCs w:val="24"/>
        </w:rPr>
      </w:pPr>
      <w:r w:rsidRPr="007432ED">
        <w:rPr>
          <w:rFonts w:ascii="Times New Roman" w:hAnsi="Times New Roman"/>
          <w:bCs/>
          <w:sz w:val="24"/>
          <w:szCs w:val="24"/>
        </w:rPr>
        <w:t xml:space="preserve">Шашкин Никита Артемович, </w:t>
      </w:r>
      <w:r w:rsidRPr="00B053EA">
        <w:rPr>
          <w:rFonts w:ascii="Times New Roman" w:hAnsi="Times New Roman"/>
          <w:bCs/>
          <w:sz w:val="24"/>
          <w:szCs w:val="24"/>
        </w:rPr>
        <w:t>Гарага Дмитрий Сергеевич</w:t>
      </w:r>
      <w:r>
        <w:rPr>
          <w:rFonts w:ascii="Times New Roman" w:hAnsi="Times New Roman"/>
          <w:bCs/>
          <w:sz w:val="24"/>
          <w:szCs w:val="24"/>
        </w:rPr>
        <w:t>,</w:t>
      </w:r>
      <w:r w:rsidRPr="007432ED">
        <w:rPr>
          <w:rFonts w:ascii="Times New Roman" w:hAnsi="Times New Roman"/>
          <w:bCs/>
          <w:sz w:val="24"/>
          <w:szCs w:val="24"/>
        </w:rPr>
        <w:t xml:space="preserve"> </w:t>
      </w:r>
      <w:r w:rsidRPr="00B053EA">
        <w:rPr>
          <w:rFonts w:ascii="Times New Roman" w:hAnsi="Times New Roman"/>
          <w:bCs/>
          <w:sz w:val="24"/>
          <w:szCs w:val="24"/>
        </w:rPr>
        <w:t>Дубенко Павел Николаевич</w:t>
      </w:r>
      <w:r w:rsidRPr="007432ED">
        <w:rPr>
          <w:rFonts w:ascii="Times New Roman" w:hAnsi="Times New Roman"/>
          <w:bCs/>
          <w:sz w:val="24"/>
          <w:szCs w:val="24"/>
        </w:rPr>
        <w:t xml:space="preserve">, Иванов Николай Васильевич, </w:t>
      </w:r>
      <w:r w:rsidR="00C7667E" w:rsidRPr="00B053EA">
        <w:rPr>
          <w:rFonts w:ascii="Times New Roman" w:hAnsi="Times New Roman"/>
          <w:bCs/>
          <w:sz w:val="24"/>
          <w:szCs w:val="24"/>
        </w:rPr>
        <w:t>Елин Алексей Анатольевич</w:t>
      </w:r>
      <w:r w:rsidR="00C7667E">
        <w:rPr>
          <w:rFonts w:ascii="Times New Roman" w:hAnsi="Times New Roman"/>
          <w:bCs/>
          <w:sz w:val="24"/>
          <w:szCs w:val="24"/>
        </w:rPr>
        <w:t>,</w:t>
      </w:r>
      <w:r w:rsidR="00C7667E" w:rsidRPr="00993E05">
        <w:rPr>
          <w:rFonts w:ascii="Times New Roman" w:hAnsi="Times New Roman"/>
          <w:bCs/>
          <w:sz w:val="24"/>
          <w:szCs w:val="24"/>
        </w:rPr>
        <w:t xml:space="preserve"> </w:t>
      </w:r>
      <w:r w:rsidRPr="00993E05">
        <w:rPr>
          <w:rFonts w:ascii="Times New Roman" w:hAnsi="Times New Roman"/>
          <w:bCs/>
          <w:sz w:val="24"/>
          <w:szCs w:val="24"/>
        </w:rPr>
        <w:t>Канукоев Аслан Султанович</w:t>
      </w:r>
      <w:r>
        <w:rPr>
          <w:rFonts w:ascii="Times New Roman" w:hAnsi="Times New Roman"/>
          <w:bCs/>
          <w:sz w:val="24"/>
          <w:szCs w:val="24"/>
        </w:rPr>
        <w:t>,</w:t>
      </w:r>
      <w:r w:rsidRPr="007432ED">
        <w:rPr>
          <w:rFonts w:ascii="Times New Roman" w:hAnsi="Times New Roman"/>
          <w:bCs/>
          <w:sz w:val="24"/>
          <w:szCs w:val="24"/>
        </w:rPr>
        <w:t xml:space="preserve"> Чернышев Юрий Александрович,</w:t>
      </w:r>
      <w:r w:rsidRPr="007432ED">
        <w:t xml:space="preserve"> </w:t>
      </w:r>
      <w:r w:rsidRPr="007432ED">
        <w:rPr>
          <w:rFonts w:ascii="Times New Roman" w:hAnsi="Times New Roman"/>
          <w:bCs/>
          <w:sz w:val="24"/>
          <w:szCs w:val="24"/>
        </w:rPr>
        <w:t>Голосов Дмитрий Александрович.</w:t>
      </w:r>
    </w:p>
    <w:p w:rsidR="00BC1111" w:rsidRDefault="00BC1111" w:rsidP="00BC1111">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BC1111" w:rsidRPr="00DD3691" w:rsidRDefault="00BC1111" w:rsidP="00BC111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DD3691">
        <w:rPr>
          <w:rFonts w:ascii="Times New Roman" w:eastAsia="Times New Roman" w:hAnsi="Times New Roman" w:cs="Times New Roman"/>
          <w:bCs/>
          <w:color w:val="000000" w:themeColor="text1"/>
          <w:sz w:val="24"/>
          <w:szCs w:val="24"/>
        </w:rPr>
        <w:t xml:space="preserve">: Горчев Олег Сергеевич, </w:t>
      </w:r>
      <w:r w:rsidRPr="00567911">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295566" w:rsidRDefault="00295566" w:rsidP="00295566">
      <w:pPr>
        <w:tabs>
          <w:tab w:val="left" w:pos="567"/>
        </w:tabs>
        <w:spacing w:after="0" w:line="240" w:lineRule="auto"/>
        <w:jc w:val="both"/>
        <w:rPr>
          <w:rFonts w:ascii="Times New Roman" w:eastAsia="Times New Roman" w:hAnsi="Times New Roman" w:cs="Times New Roman"/>
          <w:bCs/>
          <w:sz w:val="24"/>
          <w:szCs w:val="24"/>
        </w:rPr>
      </w:pPr>
      <w:r w:rsidRPr="00DD1B84">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DD1B84" w:rsidRPr="00DD1B84">
        <w:rPr>
          <w:rFonts w:ascii="Times New Roman" w:hAnsi="Times New Roman"/>
          <w:bCs/>
          <w:sz w:val="24"/>
          <w:szCs w:val="24"/>
        </w:rPr>
        <w:t>эксперт экспертно-аналитической группы</w:t>
      </w:r>
      <w:r w:rsidR="00DD1B84" w:rsidRPr="00DD1B84">
        <w:rPr>
          <w:rFonts w:ascii="Times New Roman" w:hAnsi="Times New Roman"/>
          <w:sz w:val="24"/>
          <w:szCs w:val="24"/>
        </w:rPr>
        <w:t xml:space="preserve"> – </w:t>
      </w:r>
      <w:r w:rsidR="00DD1B84" w:rsidRPr="00DD1B84">
        <w:rPr>
          <w:rFonts w:ascii="Times New Roman" w:hAnsi="Times New Roman"/>
          <w:bCs/>
          <w:sz w:val="24"/>
          <w:szCs w:val="24"/>
        </w:rPr>
        <w:t>Рукавишников Вадим Васильевич.</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05633A"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05633A">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05633A">
        <w:rPr>
          <w:rFonts w:ascii="Times New Roman" w:eastAsia="Times New Roman" w:hAnsi="Times New Roman" w:cs="Times New Roman"/>
          <w:iCs/>
          <w:color w:val="000000" w:themeColor="text1"/>
          <w:sz w:val="24"/>
          <w:szCs w:val="24"/>
        </w:rPr>
        <w:t xml:space="preserve">официальном сайте: </w:t>
      </w:r>
      <w:hyperlink r:id="rId9" w:history="1">
        <w:r w:rsidRPr="0005633A">
          <w:rPr>
            <w:rFonts w:ascii="Times New Roman" w:hAnsi="Times New Roman" w:cs="Times New Roman"/>
            <w:bCs/>
            <w:color w:val="000000" w:themeColor="text1"/>
            <w:sz w:val="24"/>
            <w:szCs w:val="24"/>
            <w:u w:val="single"/>
          </w:rPr>
          <w:t>www.zakupki.gov.ru</w:t>
        </w:r>
      </w:hyperlink>
      <w:r w:rsidRPr="0005633A">
        <w:rPr>
          <w:rFonts w:ascii="Times New Roman" w:eastAsia="Times New Roman" w:hAnsi="Times New Roman" w:cs="Times New Roman"/>
          <w:color w:val="000000" w:themeColor="text1"/>
          <w:sz w:val="24"/>
          <w:szCs w:val="24"/>
        </w:rPr>
        <w:t xml:space="preserve">, на сайте </w:t>
      </w:r>
      <w:r w:rsidRPr="0005633A">
        <w:rPr>
          <w:rFonts w:ascii="Times New Roman" w:eastAsia="Times New Roman" w:hAnsi="Times New Roman" w:cs="Times New Roman"/>
          <w:iCs/>
          <w:color w:val="000000" w:themeColor="text1"/>
          <w:sz w:val="24"/>
          <w:szCs w:val="24"/>
        </w:rPr>
        <w:t xml:space="preserve">Общества (Заказчика): </w:t>
      </w:r>
      <w:hyperlink r:id="rId10" w:history="1">
        <w:r w:rsidRPr="0005633A">
          <w:rPr>
            <w:rFonts w:ascii="Times New Roman" w:hAnsi="Times New Roman" w:cs="Times New Roman"/>
            <w:bCs/>
            <w:color w:val="000000" w:themeColor="text1"/>
            <w:sz w:val="24"/>
            <w:szCs w:val="24"/>
            <w:u w:val="single"/>
          </w:rPr>
          <w:t>www.ncrc.ru</w:t>
        </w:r>
      </w:hyperlink>
      <w:r w:rsidRPr="0005633A">
        <w:rPr>
          <w:rFonts w:ascii="Times New Roman" w:eastAsia="Times New Roman" w:hAnsi="Times New Roman" w:cs="Times New Roman"/>
          <w:color w:val="000000" w:themeColor="text1"/>
          <w:sz w:val="24"/>
          <w:szCs w:val="24"/>
        </w:rPr>
        <w:t xml:space="preserve"> в </w:t>
      </w:r>
      <w:r w:rsidR="001A6AE1">
        <w:rPr>
          <w:rFonts w:ascii="Times New Roman" w:eastAsia="Times New Roman" w:hAnsi="Times New Roman" w:cs="Times New Roman"/>
          <w:color w:val="000000" w:themeColor="text1"/>
          <w:sz w:val="24"/>
          <w:szCs w:val="24"/>
        </w:rPr>
        <w:t>19</w:t>
      </w:r>
      <w:r w:rsidRPr="0005633A">
        <w:rPr>
          <w:rFonts w:ascii="Times New Roman" w:eastAsia="Times New Roman" w:hAnsi="Times New Roman" w:cs="Times New Roman"/>
          <w:color w:val="000000" w:themeColor="text1"/>
          <w:sz w:val="24"/>
          <w:szCs w:val="24"/>
        </w:rPr>
        <w:t>:00 (</w:t>
      </w:r>
      <w:proofErr w:type="spellStart"/>
      <w:proofErr w:type="gramStart"/>
      <w:r w:rsidRPr="0005633A">
        <w:rPr>
          <w:rFonts w:ascii="Times New Roman" w:eastAsia="Times New Roman" w:hAnsi="Times New Roman" w:cs="Times New Roman"/>
          <w:color w:val="000000" w:themeColor="text1"/>
          <w:sz w:val="24"/>
          <w:szCs w:val="24"/>
        </w:rPr>
        <w:t>мск</w:t>
      </w:r>
      <w:proofErr w:type="spellEnd"/>
      <w:proofErr w:type="gramEnd"/>
      <w:r w:rsidRPr="0005633A">
        <w:rPr>
          <w:rFonts w:ascii="Times New Roman" w:eastAsia="Times New Roman" w:hAnsi="Times New Roman" w:cs="Times New Roman"/>
          <w:color w:val="000000" w:themeColor="text1"/>
          <w:sz w:val="24"/>
          <w:szCs w:val="24"/>
        </w:rPr>
        <w:t xml:space="preserve">) </w:t>
      </w:r>
      <w:r w:rsidR="0005633A">
        <w:rPr>
          <w:rFonts w:ascii="Times New Roman" w:eastAsia="Times New Roman" w:hAnsi="Times New Roman" w:cs="Times New Roman"/>
          <w:color w:val="000000" w:themeColor="text1"/>
          <w:sz w:val="24"/>
          <w:szCs w:val="24"/>
        </w:rPr>
        <w:t>21</w:t>
      </w:r>
      <w:r w:rsidRPr="0005633A">
        <w:rPr>
          <w:rFonts w:ascii="Times New Roman" w:eastAsia="Times New Roman" w:hAnsi="Times New Roman" w:cs="Times New Roman"/>
          <w:color w:val="000000" w:themeColor="text1"/>
          <w:sz w:val="24"/>
          <w:szCs w:val="24"/>
        </w:rPr>
        <w:t xml:space="preserve"> </w:t>
      </w:r>
      <w:r w:rsidR="0005633A">
        <w:rPr>
          <w:rFonts w:ascii="Times New Roman" w:eastAsia="Times New Roman" w:hAnsi="Times New Roman" w:cs="Times New Roman"/>
          <w:color w:val="000000" w:themeColor="text1"/>
          <w:sz w:val="24"/>
          <w:szCs w:val="24"/>
        </w:rPr>
        <w:t>ноября</w:t>
      </w:r>
      <w:r w:rsidRPr="0005633A">
        <w:rPr>
          <w:rFonts w:ascii="Times New Roman" w:eastAsia="Times New Roman" w:hAnsi="Times New Roman" w:cs="Times New Roman"/>
          <w:color w:val="000000" w:themeColor="text1"/>
          <w:sz w:val="24"/>
          <w:szCs w:val="24"/>
        </w:rPr>
        <w:t xml:space="preserve"> </w:t>
      </w:r>
      <w:r w:rsidR="00790895" w:rsidRPr="0005633A">
        <w:rPr>
          <w:rFonts w:ascii="Times New Roman" w:eastAsia="Times New Roman" w:hAnsi="Times New Roman" w:cs="Times New Roman"/>
          <w:color w:val="000000" w:themeColor="text1"/>
          <w:sz w:val="24"/>
          <w:szCs w:val="24"/>
        </w:rPr>
        <w:br/>
      </w:r>
      <w:r w:rsidRPr="0005633A">
        <w:rPr>
          <w:rFonts w:ascii="Times New Roman" w:eastAsia="Times New Roman" w:hAnsi="Times New Roman" w:cs="Times New Roman"/>
          <w:color w:val="000000" w:themeColor="text1"/>
          <w:sz w:val="24"/>
          <w:szCs w:val="24"/>
        </w:rPr>
        <w:t>2014 года № ЗК-</w:t>
      </w:r>
      <w:r w:rsidR="00790895" w:rsidRPr="0005633A">
        <w:rPr>
          <w:rFonts w:ascii="Times New Roman" w:eastAsia="Times New Roman" w:hAnsi="Times New Roman" w:cs="Times New Roman"/>
          <w:color w:val="000000" w:themeColor="text1"/>
          <w:sz w:val="24"/>
          <w:szCs w:val="24"/>
        </w:rPr>
        <w:t>ДВТРК</w:t>
      </w:r>
      <w:r w:rsidR="004F021D" w:rsidRPr="0005633A">
        <w:rPr>
          <w:rFonts w:ascii="Times New Roman" w:eastAsia="Times New Roman" w:hAnsi="Times New Roman" w:cs="Times New Roman"/>
          <w:color w:val="000000" w:themeColor="text1"/>
          <w:sz w:val="24"/>
          <w:szCs w:val="24"/>
        </w:rPr>
        <w:t>-</w:t>
      </w:r>
      <w:r w:rsidR="001A6AE1">
        <w:rPr>
          <w:rFonts w:ascii="Times New Roman" w:eastAsia="Times New Roman" w:hAnsi="Times New Roman" w:cs="Times New Roman"/>
          <w:color w:val="000000" w:themeColor="text1"/>
          <w:sz w:val="24"/>
          <w:szCs w:val="24"/>
        </w:rPr>
        <w:t>206</w:t>
      </w:r>
      <w:r w:rsidRPr="0005633A">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05633A">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1A6AE1" w:rsidRPr="001A6AE1">
        <w:rPr>
          <w:rFonts w:ascii="Times New Roman" w:eastAsia="Times New Roman" w:hAnsi="Times New Roman" w:cs="Times New Roman"/>
          <w:bCs/>
          <w:color w:val="000000" w:themeColor="text1"/>
          <w:sz w:val="24"/>
          <w:szCs w:val="24"/>
        </w:rPr>
        <w:t xml:space="preserve">Право на заключение договора </w:t>
      </w:r>
      <w:r w:rsidR="001A6AE1">
        <w:rPr>
          <w:rFonts w:ascii="Times New Roman" w:eastAsia="Times New Roman" w:hAnsi="Times New Roman" w:cs="Times New Roman"/>
          <w:bCs/>
          <w:color w:val="000000" w:themeColor="text1"/>
          <w:sz w:val="24"/>
          <w:szCs w:val="24"/>
        </w:rPr>
        <w:br/>
      </w:r>
      <w:r w:rsidR="001A6AE1" w:rsidRPr="001A6AE1">
        <w:rPr>
          <w:rFonts w:ascii="Times New Roman" w:eastAsia="Times New Roman" w:hAnsi="Times New Roman" w:cs="Times New Roman"/>
          <w:bCs/>
          <w:color w:val="000000" w:themeColor="text1"/>
          <w:sz w:val="24"/>
          <w:szCs w:val="24"/>
        </w:rPr>
        <w:t>на оказание услуг по кадровому обеспечению пункта проката, сервисной мастерской, службы инструкторов и детского клуба ВТРК «Архыз».</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05633A">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1A6AE1" w:rsidP="0005633A">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1A6AE1">
              <w:rPr>
                <w:rFonts w:ascii="Times New Roman" w:eastAsia="Times New Roman" w:hAnsi="Times New Roman" w:cs="Times New Roman"/>
                <w:bCs/>
                <w:color w:val="000000" w:themeColor="text1"/>
                <w:sz w:val="24"/>
                <w:szCs w:val="24"/>
              </w:rPr>
              <w:t>казание услуг по кадровому обеспечению пункта проката, сервисной мастерской, службы инструкторов и детского клуба ВТРК «Архыз».</w:t>
            </w:r>
          </w:p>
        </w:tc>
      </w:tr>
      <w:tr w:rsidR="00C760D2" w:rsidRPr="006328DF" w:rsidTr="001174D0">
        <w:trPr>
          <w:trHeight w:val="1519"/>
        </w:trPr>
        <w:tc>
          <w:tcPr>
            <w:tcW w:w="4219" w:type="dxa"/>
          </w:tcPr>
          <w:p w:rsidR="00C760D2" w:rsidRPr="00692BE9" w:rsidRDefault="00C760D2" w:rsidP="0005633A">
            <w:pPr>
              <w:rPr>
                <w:rFonts w:ascii="Times New Roman" w:eastAsia="Times New Roman" w:hAnsi="Times New Roman" w:cs="Times New Roman"/>
                <w:b/>
                <w:bCs/>
                <w:color w:val="000000" w:themeColor="text1"/>
                <w:sz w:val="24"/>
                <w:szCs w:val="24"/>
              </w:rPr>
            </w:pPr>
          </w:p>
          <w:p w:rsidR="00C760D2" w:rsidRPr="00692BE9" w:rsidRDefault="00C760D2" w:rsidP="0005633A">
            <w:pPr>
              <w:rPr>
                <w:rFonts w:ascii="Times New Roman" w:eastAsia="Times New Roman" w:hAnsi="Times New Roman" w:cs="Times New Roman"/>
                <w:b/>
                <w:bCs/>
                <w:color w:val="000000" w:themeColor="text1"/>
                <w:sz w:val="24"/>
                <w:szCs w:val="24"/>
              </w:rPr>
            </w:pPr>
          </w:p>
          <w:p w:rsidR="00C760D2" w:rsidRPr="00692BE9" w:rsidRDefault="00790895" w:rsidP="0005633A">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1A6AE1" w:rsidRPr="001A6AE1" w:rsidRDefault="001A6AE1" w:rsidP="001A6AE1">
            <w:pPr>
              <w:shd w:val="clear" w:color="auto" w:fill="FFFFFF"/>
              <w:tabs>
                <w:tab w:val="left" w:pos="816"/>
              </w:tabs>
              <w:jc w:val="both"/>
              <w:rPr>
                <w:rFonts w:ascii="Times New Roman" w:eastAsia="Times New Roman" w:hAnsi="Times New Roman" w:cs="Times New Roman"/>
                <w:color w:val="000000"/>
                <w:sz w:val="24"/>
                <w:szCs w:val="24"/>
              </w:rPr>
            </w:pPr>
            <w:r w:rsidRPr="001A6AE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w:t>
            </w:r>
            <w:r w:rsidRPr="001A6AE1">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 </w:t>
            </w:r>
            <w:r w:rsidRPr="001A6AE1">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 xml:space="preserve"> </w:t>
            </w:r>
            <w:r w:rsidRPr="001A6AE1">
              <w:rPr>
                <w:rFonts w:ascii="Times New Roman" w:eastAsia="Times New Roman" w:hAnsi="Times New Roman" w:cs="Times New Roman"/>
                <w:color w:val="000000"/>
                <w:sz w:val="24"/>
                <w:szCs w:val="24"/>
              </w:rPr>
              <w:t>(Четыре миллиона) рублей, без учета НДС.</w:t>
            </w:r>
          </w:p>
          <w:p w:rsidR="001A6AE1" w:rsidRPr="001A6AE1" w:rsidRDefault="001A6AE1" w:rsidP="001A6AE1">
            <w:pPr>
              <w:shd w:val="clear" w:color="auto" w:fill="FFFFFF"/>
              <w:tabs>
                <w:tab w:val="left" w:pos="816"/>
              </w:tabs>
              <w:jc w:val="both"/>
              <w:rPr>
                <w:rFonts w:ascii="Times New Roman" w:eastAsia="Times New Roman" w:hAnsi="Times New Roman" w:cs="Times New Roman"/>
                <w:color w:val="000000"/>
                <w:sz w:val="24"/>
                <w:szCs w:val="24"/>
              </w:rPr>
            </w:pPr>
          </w:p>
          <w:p w:rsidR="00C760D2" w:rsidRPr="0005633A" w:rsidRDefault="001A6AE1" w:rsidP="001A6AE1">
            <w:pPr>
              <w:widowControl w:val="0"/>
              <w:shd w:val="clear" w:color="auto" w:fill="FFFFFF"/>
              <w:tabs>
                <w:tab w:val="left" w:pos="142"/>
              </w:tabs>
              <w:autoSpaceDE w:val="0"/>
              <w:autoSpaceDN w:val="0"/>
              <w:adjustRightInd w:val="0"/>
              <w:jc w:val="both"/>
              <w:rPr>
                <w:rFonts w:ascii="Times New Roman" w:eastAsia="Times New Roman" w:hAnsi="Times New Roman" w:cs="Times New Roman"/>
                <w:bCs/>
                <w:color w:val="000000"/>
                <w:sz w:val="24"/>
                <w:szCs w:val="24"/>
              </w:rPr>
            </w:pPr>
            <w:r w:rsidRPr="001A6AE1">
              <w:rPr>
                <w:rFonts w:ascii="Times New Roman" w:eastAsia="Times New Roman" w:hAnsi="Times New Roman" w:cs="Times New Roman"/>
                <w:color w:val="000000"/>
                <w:sz w:val="24"/>
                <w:szCs w:val="24"/>
              </w:rPr>
              <w:t>В цену договора включены все расходы исполнителя работ на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1A6AE1">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1A6AE1">
              <w:rPr>
                <w:rFonts w:ascii="Times New Roman" w:eastAsia="Times New Roman" w:hAnsi="Times New Roman" w:cs="Times New Roman"/>
                <w:b/>
                <w:bCs/>
                <w:color w:val="000000" w:themeColor="text1"/>
                <w:sz w:val="24"/>
                <w:szCs w:val="24"/>
              </w:rPr>
              <w:t>оказываемых услуг</w:t>
            </w:r>
          </w:p>
        </w:tc>
        <w:tc>
          <w:tcPr>
            <w:tcW w:w="5351" w:type="dxa"/>
          </w:tcPr>
          <w:p w:rsidR="00481695" w:rsidRPr="00692BE9" w:rsidRDefault="00966F8C" w:rsidP="001A6AE1">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соответствии с </w:t>
            </w:r>
            <w:r w:rsidR="001A6AE1">
              <w:rPr>
                <w:rFonts w:ascii="Times New Roman" w:eastAsia="Times New Roman" w:hAnsi="Times New Roman" w:cs="Times New Roman"/>
                <w:color w:val="000000" w:themeColor="text1"/>
                <w:sz w:val="24"/>
                <w:szCs w:val="24"/>
              </w:rPr>
              <w:t>Техническим заданием</w:t>
            </w:r>
            <w:r w:rsidRPr="00966F8C">
              <w:rPr>
                <w:rFonts w:ascii="Times New Roman" w:eastAsia="Times New Roman" w:hAnsi="Times New Roman" w:cs="Times New Roman"/>
                <w:color w:val="000000" w:themeColor="text1"/>
                <w:sz w:val="24"/>
                <w:szCs w:val="24"/>
              </w:rPr>
              <w:t xml:space="preserve"> </w:t>
            </w:r>
            <w:r w:rsidR="002D7169">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6328DF" w:rsidTr="00853598">
        <w:tc>
          <w:tcPr>
            <w:tcW w:w="4219" w:type="dxa"/>
          </w:tcPr>
          <w:p w:rsidR="00C760D2" w:rsidRPr="00692BE9" w:rsidRDefault="002D7169" w:rsidP="001A6AE1">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 xml:space="preserve">Место </w:t>
            </w:r>
            <w:r w:rsidR="001A6AE1">
              <w:rPr>
                <w:rFonts w:ascii="Times New Roman" w:eastAsia="Times New Roman" w:hAnsi="Times New Roman" w:cs="Times New Roman"/>
                <w:b/>
                <w:bCs/>
                <w:color w:val="000000" w:themeColor="text1"/>
                <w:sz w:val="24"/>
                <w:szCs w:val="24"/>
              </w:rPr>
              <w:t>оказания услуг</w:t>
            </w:r>
          </w:p>
        </w:tc>
        <w:tc>
          <w:tcPr>
            <w:tcW w:w="5351" w:type="dxa"/>
          </w:tcPr>
          <w:p w:rsidR="006B506C" w:rsidRPr="00383359" w:rsidRDefault="00966F8C" w:rsidP="00900F5D">
            <w:pPr>
              <w:jc w:val="both"/>
              <w:rPr>
                <w:rFonts w:ascii="Times New Roman" w:eastAsia="Times New Roman" w:hAnsi="Times New Roman" w:cs="Times New Roman"/>
                <w:color w:val="000000" w:themeColor="text1"/>
                <w:sz w:val="24"/>
                <w:szCs w:val="24"/>
              </w:rPr>
            </w:pPr>
            <w:r w:rsidRPr="00966F8C">
              <w:rPr>
                <w:rFonts w:ascii="Times New Roman" w:eastAsia="Times New Roman" w:hAnsi="Times New Roman" w:cs="Times New Roman"/>
                <w:color w:val="000000" w:themeColor="text1"/>
                <w:sz w:val="24"/>
                <w:szCs w:val="24"/>
              </w:rPr>
              <w:t xml:space="preserve">Российская Федерация, Карачаево-Черкесская Республика, </w:t>
            </w:r>
            <w:proofErr w:type="spellStart"/>
            <w:r w:rsidRPr="00966F8C">
              <w:rPr>
                <w:rFonts w:ascii="Times New Roman" w:eastAsia="Times New Roman" w:hAnsi="Times New Roman" w:cs="Times New Roman"/>
                <w:color w:val="000000" w:themeColor="text1"/>
                <w:sz w:val="24"/>
                <w:szCs w:val="24"/>
              </w:rPr>
              <w:t>Архызское</w:t>
            </w:r>
            <w:proofErr w:type="spellEnd"/>
            <w:r w:rsidRPr="00966F8C">
              <w:rPr>
                <w:rFonts w:ascii="Times New Roman" w:eastAsia="Times New Roman" w:hAnsi="Times New Roman" w:cs="Times New Roman"/>
                <w:color w:val="000000" w:themeColor="text1"/>
                <w:sz w:val="24"/>
                <w:szCs w:val="24"/>
              </w:rPr>
              <w:t xml:space="preserve"> сельское поселение.</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57344B" w:rsidRDefault="001A6AE1" w:rsidP="00966F8C">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p w:rsidR="00DD1B84" w:rsidRPr="00692BE9" w:rsidRDefault="00DD1B84" w:rsidP="00966F8C">
            <w:pPr>
              <w:jc w:val="both"/>
              <w:rPr>
                <w:rFonts w:ascii="Times New Roman" w:eastAsia="Times New Roman" w:hAnsi="Times New Roman" w:cs="Times New Roman"/>
                <w:color w:val="000000" w:themeColor="text1"/>
                <w:sz w:val="24"/>
                <w:szCs w:val="24"/>
              </w:rPr>
            </w:pPr>
          </w:p>
        </w:tc>
      </w:tr>
      <w:tr w:rsidR="00F2712E" w:rsidRPr="006328DF" w:rsidTr="00853598">
        <w:tc>
          <w:tcPr>
            <w:tcW w:w="4219" w:type="dxa"/>
          </w:tcPr>
          <w:p w:rsidR="00F2712E" w:rsidRPr="00692BE9" w:rsidRDefault="00900F5D" w:rsidP="001A6AE1">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Срок </w:t>
            </w:r>
            <w:r w:rsidR="001A6AE1">
              <w:rPr>
                <w:rFonts w:ascii="Times New Roman" w:eastAsia="Times New Roman" w:hAnsi="Times New Roman" w:cs="Times New Roman"/>
                <w:b/>
                <w:bCs/>
                <w:color w:val="000000" w:themeColor="text1"/>
                <w:sz w:val="24"/>
                <w:szCs w:val="24"/>
              </w:rPr>
              <w:t>оказания услуг</w:t>
            </w:r>
          </w:p>
        </w:tc>
        <w:tc>
          <w:tcPr>
            <w:tcW w:w="5351" w:type="dxa"/>
          </w:tcPr>
          <w:p w:rsidR="0057344B" w:rsidRDefault="001A6AE1"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Pr="001A6AE1">
              <w:rPr>
                <w:rFonts w:ascii="Times New Roman" w:eastAsia="Times New Roman" w:hAnsi="Times New Roman" w:cs="Times New Roman"/>
                <w:color w:val="000000" w:themeColor="text1"/>
                <w:sz w:val="24"/>
                <w:szCs w:val="24"/>
              </w:rPr>
              <w:t xml:space="preserve"> 05 декабря 2014 года по 31 марта 2015 года.</w:t>
            </w:r>
          </w:p>
          <w:p w:rsidR="00DD1B84" w:rsidRDefault="00DD1B84" w:rsidP="001174D0">
            <w:pPr>
              <w:jc w:val="both"/>
              <w:rPr>
                <w:rFonts w:ascii="Times New Roman" w:eastAsia="Times New Roman" w:hAnsi="Times New Roman" w:cs="Times New Roman"/>
                <w:color w:val="000000" w:themeColor="text1"/>
                <w:sz w:val="24"/>
                <w:szCs w:val="24"/>
              </w:rPr>
            </w:pP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57344B"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DD1B84" w:rsidRPr="00692BE9" w:rsidRDefault="00DD1B84" w:rsidP="001174D0">
            <w:pPr>
              <w:jc w:val="both"/>
              <w:rPr>
                <w:rFonts w:ascii="Times New Roman" w:eastAsia="Times New Roman" w:hAnsi="Times New Roman" w:cs="Times New Roman"/>
                <w:color w:val="000000" w:themeColor="text1"/>
                <w:sz w:val="24"/>
                <w:szCs w:val="24"/>
              </w:rPr>
            </w:pP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966F8C">
        <w:rPr>
          <w:rFonts w:ascii="Times New Roman" w:eastAsia="Times New Roman" w:hAnsi="Times New Roman" w:cs="Times New Roman"/>
          <w:sz w:val="24"/>
          <w:szCs w:val="24"/>
        </w:rPr>
        <w:t>28</w:t>
      </w:r>
      <w:r w:rsidRPr="00877720">
        <w:rPr>
          <w:rFonts w:ascii="Times New Roman" w:eastAsia="Times New Roman" w:hAnsi="Times New Roman" w:cs="Times New Roman"/>
          <w:sz w:val="24"/>
          <w:szCs w:val="24"/>
        </w:rPr>
        <w:t xml:space="preserve"> </w:t>
      </w:r>
      <w:r w:rsidR="00966F8C">
        <w:rPr>
          <w:rFonts w:ascii="Times New Roman" w:eastAsia="Times New Roman" w:hAnsi="Times New Roman" w:cs="Times New Roman"/>
          <w:sz w:val="24"/>
          <w:szCs w:val="24"/>
        </w:rPr>
        <w:t>ноября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1A6AE1" w:rsidRDefault="001A6AE1"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698"/>
        <w:gridCol w:w="4106"/>
      </w:tblGrid>
      <w:tr w:rsidR="006128D5" w:rsidRPr="00ED252E" w:rsidTr="00DD1B84">
        <w:trPr>
          <w:trHeight w:val="1008"/>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7949E0">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1A6AE1">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1A6AE1">
              <w:rPr>
                <w:rFonts w:ascii="Times New Roman" w:eastAsia="Times New Roman" w:hAnsi="Times New Roman" w:cs="Times New Roman"/>
                <w:sz w:val="24"/>
                <w:szCs w:val="24"/>
              </w:rPr>
              <w:t>354</w:t>
            </w:r>
            <w:r w:rsidRPr="00E46920">
              <w:rPr>
                <w:rFonts w:ascii="Times New Roman" w:eastAsia="Times New Roman" w:hAnsi="Times New Roman" w:cs="Times New Roman"/>
                <w:sz w:val="24"/>
                <w:szCs w:val="24"/>
              </w:rPr>
              <w:br/>
              <w:t xml:space="preserve"> от </w:t>
            </w:r>
            <w:r w:rsidR="001A6AE1">
              <w:rPr>
                <w:rFonts w:ascii="Times New Roman" w:eastAsia="Times New Roman" w:hAnsi="Times New Roman" w:cs="Times New Roman"/>
                <w:sz w:val="24"/>
                <w:szCs w:val="24"/>
              </w:rPr>
              <w:t>28</w:t>
            </w:r>
            <w:r w:rsidRPr="00E46920">
              <w:rPr>
                <w:rFonts w:ascii="Times New Roman" w:eastAsia="Times New Roman" w:hAnsi="Times New Roman" w:cs="Times New Roman"/>
                <w:sz w:val="24"/>
                <w:szCs w:val="24"/>
              </w:rPr>
              <w:t xml:space="preserve"> </w:t>
            </w:r>
            <w:r w:rsidR="00966F8C">
              <w:rPr>
                <w:rFonts w:ascii="Times New Roman" w:eastAsia="Times New Roman" w:hAnsi="Times New Roman" w:cs="Times New Roman"/>
                <w:sz w:val="24"/>
                <w:szCs w:val="24"/>
              </w:rPr>
              <w:t>ноября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1A6AE1">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w:t>
            </w:r>
            <w:r w:rsidR="001A6AE1">
              <w:rPr>
                <w:rFonts w:ascii="Times New Roman" w:eastAsia="Times New Roman" w:hAnsi="Times New Roman" w:cs="Times New Roman"/>
                <w:sz w:val="24"/>
                <w:szCs w:val="24"/>
              </w:rPr>
              <w:t>35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900F5D" w:rsidRPr="00F2712E" w:rsidRDefault="006E1826" w:rsidP="00DF1717">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w:t>
            </w:r>
            <w:r w:rsidR="00900F5D">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Архыз тур сервис</w:t>
            </w:r>
            <w:r w:rsidR="00900F5D">
              <w:rPr>
                <w:rFonts w:ascii="Times New Roman" w:eastAsia="Times New Roman" w:hAnsi="Times New Roman" w:cs="Times New Roman"/>
                <w:b/>
                <w:bCs/>
                <w:color w:val="000000" w:themeColor="text1"/>
                <w:sz w:val="24"/>
                <w:szCs w:val="24"/>
              </w:rPr>
              <w:t>»</w:t>
            </w:r>
          </w:p>
          <w:p w:rsidR="00900F5D" w:rsidRPr="00F2712E" w:rsidRDefault="00900F5D" w:rsidP="006E1826">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6E1826">
              <w:rPr>
                <w:rFonts w:ascii="Times New Roman" w:eastAsia="Times New Roman" w:hAnsi="Times New Roman" w:cs="Times New Roman"/>
                <w:color w:val="000000" w:themeColor="text1"/>
                <w:sz w:val="24"/>
                <w:szCs w:val="24"/>
              </w:rPr>
              <w:t>0912003827</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900F5D" w:rsidRDefault="00900F5D" w:rsidP="00DF1717">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900F5D" w:rsidRDefault="006E1826" w:rsidP="00DF171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369140, КЧР, ст. Зеленчукская, </w:t>
            </w:r>
            <w:r>
              <w:rPr>
                <w:rFonts w:ascii="Times New Roman" w:eastAsia="Times New Roman" w:hAnsi="Times New Roman" w:cs="Times New Roman"/>
                <w:color w:val="000000" w:themeColor="text1"/>
                <w:sz w:val="24"/>
                <w:szCs w:val="24"/>
              </w:rPr>
              <w:br/>
              <w:t>ул. Леонова, д. 154</w:t>
            </w:r>
          </w:p>
          <w:p w:rsidR="00900F5D" w:rsidRPr="00ED252E" w:rsidRDefault="00900F5D" w:rsidP="006E1826">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sidR="006E1826">
              <w:rPr>
                <w:rFonts w:ascii="Times New Roman" w:eastAsia="Times New Roman" w:hAnsi="Times New Roman" w:cs="Times New Roman"/>
                <w:color w:val="000000" w:themeColor="text1"/>
                <w:sz w:val="24"/>
                <w:szCs w:val="24"/>
              </w:rPr>
              <w:t>928</w:t>
            </w:r>
            <w:r w:rsidRPr="00AF162D">
              <w:rPr>
                <w:rFonts w:ascii="Times New Roman" w:eastAsia="Times New Roman" w:hAnsi="Times New Roman" w:cs="Times New Roman"/>
                <w:color w:val="000000" w:themeColor="text1"/>
                <w:sz w:val="24"/>
                <w:szCs w:val="24"/>
              </w:rPr>
              <w:t>-</w:t>
            </w:r>
            <w:r w:rsidR="006E1826">
              <w:rPr>
                <w:rFonts w:ascii="Times New Roman" w:eastAsia="Times New Roman" w:hAnsi="Times New Roman" w:cs="Times New Roman"/>
                <w:color w:val="000000" w:themeColor="text1"/>
                <w:sz w:val="24"/>
                <w:szCs w:val="24"/>
              </w:rPr>
              <w:t>230</w:t>
            </w:r>
            <w:r>
              <w:rPr>
                <w:rFonts w:ascii="Times New Roman" w:eastAsia="Times New Roman" w:hAnsi="Times New Roman" w:cs="Times New Roman"/>
                <w:color w:val="000000" w:themeColor="text1"/>
                <w:sz w:val="24"/>
                <w:szCs w:val="24"/>
              </w:rPr>
              <w:t>-</w:t>
            </w:r>
            <w:r w:rsidR="006E1826">
              <w:rPr>
                <w:rFonts w:ascii="Times New Roman" w:eastAsia="Times New Roman" w:hAnsi="Times New Roman" w:cs="Times New Roman"/>
                <w:color w:val="000000" w:themeColor="text1"/>
                <w:sz w:val="24"/>
                <w:szCs w:val="24"/>
              </w:rPr>
              <w:t>86</w:t>
            </w:r>
            <w:r>
              <w:rPr>
                <w:rFonts w:ascii="Times New Roman" w:eastAsia="Times New Roman" w:hAnsi="Times New Roman" w:cs="Times New Roman"/>
                <w:color w:val="000000" w:themeColor="text1"/>
                <w:sz w:val="24"/>
                <w:szCs w:val="24"/>
              </w:rPr>
              <w:t>-</w:t>
            </w:r>
            <w:r w:rsidR="006E1826">
              <w:rPr>
                <w:rFonts w:ascii="Times New Roman" w:eastAsia="Times New Roman" w:hAnsi="Times New Roman" w:cs="Times New Roman"/>
                <w:color w:val="000000" w:themeColor="text1"/>
                <w:sz w:val="24"/>
                <w:szCs w:val="24"/>
              </w:rPr>
              <w:t>67</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7949E0">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966F8C">
        <w:rPr>
          <w:rFonts w:ascii="Times New Roman" w:eastAsia="Times New Roman" w:hAnsi="Times New Roman" w:cs="Times New Roman"/>
          <w:bCs/>
          <w:color w:val="000000" w:themeColor="text1"/>
          <w:sz w:val="24"/>
          <w:szCs w:val="24"/>
        </w:rPr>
        <w:t>28</w:t>
      </w:r>
      <w:r w:rsidRPr="00432CE2">
        <w:rPr>
          <w:rFonts w:ascii="Times New Roman" w:eastAsia="Times New Roman" w:hAnsi="Times New Roman" w:cs="Times New Roman"/>
          <w:bCs/>
          <w:color w:val="000000" w:themeColor="text1"/>
          <w:sz w:val="24"/>
          <w:szCs w:val="24"/>
        </w:rPr>
        <w:t xml:space="preserve"> </w:t>
      </w:r>
      <w:r w:rsidR="00966F8C">
        <w:rPr>
          <w:rFonts w:ascii="Times New Roman" w:eastAsia="Times New Roman" w:hAnsi="Times New Roman" w:cs="Times New Roman"/>
          <w:bCs/>
          <w:color w:val="000000" w:themeColor="text1"/>
          <w:sz w:val="24"/>
          <w:szCs w:val="24"/>
        </w:rPr>
        <w:t>ноября</w:t>
      </w:r>
      <w:r w:rsidRPr="00432CE2">
        <w:rPr>
          <w:rFonts w:ascii="Times New Roman" w:eastAsia="Times New Roman" w:hAnsi="Times New Roman" w:cs="Times New Roman"/>
          <w:bCs/>
          <w:color w:val="000000" w:themeColor="text1"/>
          <w:sz w:val="24"/>
          <w:szCs w:val="24"/>
        </w:rPr>
        <w:t xml:space="preserve"> 2014 года </w:t>
      </w:r>
      <w:r w:rsidR="00966F8C">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126"/>
        <w:gridCol w:w="1985"/>
        <w:gridCol w:w="2126"/>
      </w:tblGrid>
      <w:tr w:rsidR="00EF6B6E" w:rsidRPr="002071EF" w:rsidTr="00AA1E9B">
        <w:trPr>
          <w:cantSplit/>
          <w:trHeight w:val="1364"/>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258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126" w:type="dxa"/>
            <w:vAlign w:val="center"/>
          </w:tcPr>
          <w:p w:rsidR="008D5381"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Конверт запечатан, целостность </w:t>
            </w:r>
          </w:p>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не нарушена</w:t>
            </w:r>
          </w:p>
        </w:tc>
        <w:tc>
          <w:tcPr>
            <w:tcW w:w="1985"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2126" w:type="dxa"/>
            <w:vAlign w:val="center"/>
          </w:tcPr>
          <w:p w:rsidR="00481695" w:rsidRPr="002071EF" w:rsidRDefault="00EF6B6E" w:rsidP="002071EF">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AA1E9B">
        <w:trPr>
          <w:trHeight w:val="703"/>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481695" w:rsidRPr="004B0C6F" w:rsidRDefault="006E1826" w:rsidP="006E1826">
            <w:pPr>
              <w:jc w:val="center"/>
              <w:rPr>
                <w:rFonts w:ascii="Times New Roman" w:eastAsia="Times New Roman" w:hAnsi="Times New Roman" w:cs="Times New Roman"/>
                <w:color w:val="000000" w:themeColor="text1"/>
                <w:sz w:val="24"/>
                <w:szCs w:val="24"/>
              </w:rPr>
            </w:pPr>
            <w:r w:rsidRPr="006E1826">
              <w:rPr>
                <w:rFonts w:ascii="Times New Roman" w:eastAsia="Times New Roman" w:hAnsi="Times New Roman" w:cs="Times New Roman"/>
                <w:bCs/>
                <w:color w:val="000000" w:themeColor="text1"/>
                <w:sz w:val="24"/>
                <w:szCs w:val="24"/>
              </w:rPr>
              <w:t>ООО «Архыз тур сервис»</w:t>
            </w:r>
          </w:p>
        </w:tc>
        <w:tc>
          <w:tcPr>
            <w:tcW w:w="212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5" w:type="dxa"/>
            <w:vAlign w:val="center"/>
          </w:tcPr>
          <w:p w:rsidR="00EF6B6E" w:rsidRPr="002071EF" w:rsidRDefault="008D53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126" w:type="dxa"/>
            <w:vAlign w:val="center"/>
          </w:tcPr>
          <w:p w:rsidR="00EF6B6E" w:rsidRPr="002071EF" w:rsidRDefault="0019763B" w:rsidP="00D93E19">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3 988 000,00</w:t>
            </w:r>
            <w:r w:rsidR="004B0C6F">
              <w:rPr>
                <w:rFonts w:ascii="Times New Roman" w:eastAsia="Times New Roman" w:hAnsi="Times New Roman" w:cs="Times New Roman"/>
                <w:bCs/>
                <w:color w:val="000000" w:themeColor="text1"/>
                <w:sz w:val="24"/>
                <w:szCs w:val="24"/>
              </w:rPr>
              <w:t xml:space="preserve"> </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AE30B7">
        <w:rPr>
          <w:rFonts w:ascii="Times New Roman" w:eastAsia="Times New Roman" w:hAnsi="Times New Roman" w:cs="Times New Roman"/>
          <w:color w:val="000000" w:themeColor="text1"/>
          <w:sz w:val="24"/>
          <w:szCs w:val="24"/>
        </w:rPr>
        <w:t>21</w:t>
      </w:r>
      <w:r w:rsidR="00AE30B7" w:rsidRPr="0005633A">
        <w:rPr>
          <w:rFonts w:ascii="Times New Roman" w:eastAsia="Times New Roman" w:hAnsi="Times New Roman" w:cs="Times New Roman"/>
          <w:color w:val="000000" w:themeColor="text1"/>
          <w:sz w:val="24"/>
          <w:szCs w:val="24"/>
        </w:rPr>
        <w:t xml:space="preserve"> </w:t>
      </w:r>
      <w:r w:rsidR="00AE30B7">
        <w:rPr>
          <w:rFonts w:ascii="Times New Roman" w:eastAsia="Times New Roman" w:hAnsi="Times New Roman" w:cs="Times New Roman"/>
          <w:color w:val="000000" w:themeColor="text1"/>
          <w:sz w:val="24"/>
          <w:szCs w:val="24"/>
        </w:rPr>
        <w:t>ноября</w:t>
      </w:r>
      <w:r w:rsidR="00AE30B7" w:rsidRPr="0005633A">
        <w:rPr>
          <w:rFonts w:ascii="Times New Roman" w:eastAsia="Times New Roman" w:hAnsi="Times New Roman" w:cs="Times New Roman"/>
          <w:color w:val="000000" w:themeColor="text1"/>
          <w:sz w:val="24"/>
          <w:szCs w:val="24"/>
        </w:rPr>
        <w:t xml:space="preserve"> 2014 года </w:t>
      </w:r>
      <w:r w:rsidR="00AE30B7">
        <w:rPr>
          <w:rFonts w:ascii="Times New Roman" w:eastAsia="Times New Roman" w:hAnsi="Times New Roman" w:cs="Times New Roman"/>
          <w:color w:val="000000" w:themeColor="text1"/>
          <w:sz w:val="24"/>
          <w:szCs w:val="24"/>
        </w:rPr>
        <w:br/>
      </w:r>
      <w:r w:rsidR="00AE30B7" w:rsidRPr="0005633A">
        <w:rPr>
          <w:rFonts w:ascii="Times New Roman" w:eastAsia="Times New Roman" w:hAnsi="Times New Roman" w:cs="Times New Roman"/>
          <w:color w:val="000000" w:themeColor="text1"/>
          <w:sz w:val="24"/>
          <w:szCs w:val="24"/>
        </w:rPr>
        <w:t>№ ЗК-ДВТРК-</w:t>
      </w:r>
      <w:r w:rsidR="0019763B">
        <w:rPr>
          <w:rFonts w:ascii="Times New Roman" w:eastAsia="Times New Roman" w:hAnsi="Times New Roman" w:cs="Times New Roman"/>
          <w:color w:val="000000" w:themeColor="text1"/>
          <w:sz w:val="24"/>
          <w:szCs w:val="24"/>
        </w:rPr>
        <w:t>206</w:t>
      </w:r>
      <w:r>
        <w:rPr>
          <w:rFonts w:ascii="Times New Roman" w:eastAsia="Times New Roman" w:hAnsi="Times New Roman" w:cs="Times New Roman"/>
          <w:sz w:val="24"/>
          <w:szCs w:val="24"/>
        </w:rPr>
        <w:t>):</w:t>
      </w:r>
    </w:p>
    <w:p w:rsidR="00331EC9" w:rsidRPr="0019763B" w:rsidRDefault="00331EC9" w:rsidP="0019763B">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19763B">
        <w:rPr>
          <w:rFonts w:ascii="Times New Roman" w:eastAsia="Times New Roman" w:hAnsi="Times New Roman" w:cs="Times New Roman"/>
          <w:sz w:val="24"/>
          <w:szCs w:val="24"/>
        </w:rPr>
        <w:t>Участник закупк</w:t>
      </w:r>
      <w:proofErr w:type="gramStart"/>
      <w:r w:rsidRPr="0019763B">
        <w:rPr>
          <w:rFonts w:ascii="Times New Roman" w:eastAsia="Times New Roman" w:hAnsi="Times New Roman" w:cs="Times New Roman"/>
          <w:sz w:val="24"/>
          <w:szCs w:val="24"/>
        </w:rPr>
        <w:t xml:space="preserve">и </w:t>
      </w:r>
      <w:r w:rsidR="0019763B" w:rsidRPr="0019763B">
        <w:rPr>
          <w:rFonts w:ascii="Times New Roman" w:eastAsia="Times New Roman" w:hAnsi="Times New Roman" w:cs="Times New Roman"/>
          <w:b/>
          <w:bCs/>
          <w:sz w:val="24"/>
          <w:szCs w:val="24"/>
        </w:rPr>
        <w:t>ООО</w:t>
      </w:r>
      <w:proofErr w:type="gramEnd"/>
      <w:r w:rsidR="0019763B" w:rsidRPr="0019763B">
        <w:rPr>
          <w:rFonts w:ascii="Times New Roman" w:eastAsia="Times New Roman" w:hAnsi="Times New Roman" w:cs="Times New Roman"/>
          <w:b/>
          <w:bCs/>
          <w:sz w:val="24"/>
          <w:szCs w:val="24"/>
        </w:rPr>
        <w:t xml:space="preserve"> «Архыз тур сервис»</w:t>
      </w:r>
      <w:r w:rsidR="0019763B">
        <w:rPr>
          <w:rFonts w:ascii="Times New Roman" w:eastAsia="Times New Roman" w:hAnsi="Times New Roman" w:cs="Times New Roman"/>
          <w:b/>
          <w:bCs/>
          <w:sz w:val="24"/>
          <w:szCs w:val="24"/>
        </w:rPr>
        <w:t xml:space="preserve"> </w:t>
      </w:r>
      <w:r w:rsidR="0019763B" w:rsidRPr="0019763B">
        <w:rPr>
          <w:rFonts w:ascii="Times New Roman" w:eastAsia="Times New Roman" w:hAnsi="Times New Roman" w:cs="Times New Roman"/>
          <w:bCs/>
          <w:sz w:val="24"/>
          <w:szCs w:val="24"/>
        </w:rPr>
        <w:t>(ИНН 0912003827)</w:t>
      </w:r>
      <w:r w:rsidR="00D93E19" w:rsidRPr="0019763B">
        <w:rPr>
          <w:rFonts w:ascii="Times New Roman" w:eastAsia="Times New Roman" w:hAnsi="Times New Roman" w:cs="Times New Roman"/>
          <w:bCs/>
          <w:sz w:val="24"/>
          <w:szCs w:val="24"/>
        </w:rPr>
        <w:t xml:space="preserve"> </w:t>
      </w:r>
      <w:r w:rsidR="008D5381" w:rsidRPr="0019763B">
        <w:rPr>
          <w:rFonts w:ascii="Times New Roman" w:eastAsia="Times New Roman" w:hAnsi="Times New Roman" w:cs="Times New Roman"/>
          <w:sz w:val="24"/>
          <w:szCs w:val="24"/>
        </w:rPr>
        <w:t xml:space="preserve">соответствует требованиям, указанным в Извещении от </w:t>
      </w:r>
      <w:r w:rsidR="00AE30B7" w:rsidRPr="0019763B">
        <w:rPr>
          <w:rFonts w:ascii="Times New Roman" w:eastAsia="Times New Roman" w:hAnsi="Times New Roman" w:cs="Times New Roman"/>
          <w:color w:val="000000" w:themeColor="text1"/>
          <w:sz w:val="24"/>
          <w:szCs w:val="24"/>
        </w:rPr>
        <w:t>21 ноября 2014 года № ЗК-ДВТРК-</w:t>
      </w:r>
      <w:r w:rsidR="0019763B" w:rsidRPr="0019763B">
        <w:rPr>
          <w:rFonts w:ascii="Times New Roman" w:eastAsia="Times New Roman" w:hAnsi="Times New Roman" w:cs="Times New Roman"/>
          <w:color w:val="000000" w:themeColor="text1"/>
          <w:sz w:val="24"/>
          <w:szCs w:val="24"/>
        </w:rPr>
        <w:t>206</w:t>
      </w:r>
      <w:r w:rsidR="008D5381" w:rsidRPr="0019763B">
        <w:rPr>
          <w:rFonts w:ascii="Times New Roman" w:eastAsia="Times New Roman" w:hAnsi="Times New Roman" w:cs="Times New Roman"/>
          <w:sz w:val="24"/>
          <w:szCs w:val="24"/>
        </w:rPr>
        <w:t>.</w:t>
      </w:r>
    </w:p>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9141A2" w:rsidRPr="00032804" w:rsidRDefault="009141A2" w:rsidP="009141A2">
      <w:pPr>
        <w:spacing w:after="0" w:line="240" w:lineRule="auto"/>
        <w:ind w:firstLine="708"/>
        <w:contextualSpacing/>
        <w:jc w:val="both"/>
        <w:rPr>
          <w:rFonts w:ascii="Times New Roman" w:eastAsia="Times New Roman" w:hAnsi="Times New Roman" w:cs="Times New Roman"/>
          <w:sz w:val="24"/>
          <w:szCs w:val="24"/>
        </w:rPr>
      </w:pPr>
      <w:r w:rsidRPr="00DD1B84">
        <w:rPr>
          <w:rFonts w:ascii="Times New Roman" w:eastAsia="Times New Roman" w:hAnsi="Times New Roman" w:cs="Times New Roman"/>
          <w:sz w:val="24"/>
          <w:szCs w:val="24"/>
        </w:rPr>
        <w:t>Приглашенный эксперт (</w:t>
      </w:r>
      <w:r w:rsidR="00DD1B84" w:rsidRPr="00DD1B84">
        <w:rPr>
          <w:rFonts w:ascii="Times New Roman" w:eastAsia="Times New Roman" w:hAnsi="Times New Roman" w:cs="Times New Roman"/>
          <w:sz w:val="24"/>
          <w:szCs w:val="24"/>
        </w:rPr>
        <w:t>В</w:t>
      </w:r>
      <w:r w:rsidRPr="00DD1B84">
        <w:rPr>
          <w:rFonts w:ascii="Times New Roman" w:eastAsia="Times New Roman" w:hAnsi="Times New Roman" w:cs="Times New Roman"/>
          <w:sz w:val="24"/>
          <w:szCs w:val="24"/>
        </w:rPr>
        <w:t>.</w:t>
      </w:r>
      <w:r w:rsidR="007949E0" w:rsidRPr="00DD1B84">
        <w:rPr>
          <w:rFonts w:ascii="Times New Roman" w:eastAsia="Times New Roman" w:hAnsi="Times New Roman" w:cs="Times New Roman"/>
          <w:sz w:val="24"/>
          <w:szCs w:val="24"/>
        </w:rPr>
        <w:t>В</w:t>
      </w:r>
      <w:r w:rsidRPr="00DD1B84">
        <w:rPr>
          <w:rFonts w:ascii="Times New Roman" w:eastAsia="Times New Roman" w:hAnsi="Times New Roman" w:cs="Times New Roman"/>
          <w:sz w:val="24"/>
          <w:szCs w:val="24"/>
        </w:rPr>
        <w:t xml:space="preserve">. </w:t>
      </w:r>
      <w:r w:rsidR="00DD1B84" w:rsidRPr="00DD1B84">
        <w:rPr>
          <w:rFonts w:ascii="Times New Roman" w:hAnsi="Times New Roman"/>
          <w:bCs/>
          <w:sz w:val="24"/>
          <w:szCs w:val="24"/>
        </w:rPr>
        <w:t>Рукавишников</w:t>
      </w:r>
      <w:r w:rsidRPr="00DD1B84">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DD1B84" w:rsidRPr="00DD1B84">
        <w:rPr>
          <w:rFonts w:ascii="Times New Roman" w:eastAsia="Times New Roman" w:hAnsi="Times New Roman" w:cs="Times New Roman"/>
          <w:color w:val="000000" w:themeColor="text1"/>
          <w:sz w:val="24"/>
          <w:szCs w:val="24"/>
        </w:rPr>
        <w:t>21 ноября 2014 года № ЗК-ДВТРК-206</w:t>
      </w:r>
      <w:r w:rsidRPr="00DD1B84">
        <w:rPr>
          <w:rFonts w:ascii="Times New Roman" w:eastAsia="Times New Roman" w:hAnsi="Times New Roman" w:cs="Times New Roman"/>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106DA6" w:rsidRDefault="00106DA6" w:rsidP="007D6245">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AE30B7">
        <w:rPr>
          <w:rFonts w:ascii="Times New Roman" w:eastAsia="Times New Roman" w:hAnsi="Times New Roman" w:cs="Times New Roman"/>
          <w:color w:val="000000" w:themeColor="text1"/>
          <w:sz w:val="24"/>
          <w:szCs w:val="24"/>
        </w:rPr>
        <w:t>21</w:t>
      </w:r>
      <w:r w:rsidR="00AE30B7" w:rsidRPr="0005633A">
        <w:rPr>
          <w:rFonts w:ascii="Times New Roman" w:eastAsia="Times New Roman" w:hAnsi="Times New Roman" w:cs="Times New Roman"/>
          <w:color w:val="000000" w:themeColor="text1"/>
          <w:sz w:val="24"/>
          <w:szCs w:val="24"/>
        </w:rPr>
        <w:t xml:space="preserve"> </w:t>
      </w:r>
      <w:r w:rsidR="00AE30B7">
        <w:rPr>
          <w:rFonts w:ascii="Times New Roman" w:eastAsia="Times New Roman" w:hAnsi="Times New Roman" w:cs="Times New Roman"/>
          <w:color w:val="000000" w:themeColor="text1"/>
          <w:sz w:val="24"/>
          <w:szCs w:val="24"/>
        </w:rPr>
        <w:t>ноября</w:t>
      </w:r>
      <w:r w:rsidR="00AE30B7" w:rsidRPr="0005633A">
        <w:rPr>
          <w:rFonts w:ascii="Times New Roman" w:eastAsia="Times New Roman" w:hAnsi="Times New Roman" w:cs="Times New Roman"/>
          <w:color w:val="000000" w:themeColor="text1"/>
          <w:sz w:val="24"/>
          <w:szCs w:val="24"/>
        </w:rPr>
        <w:t xml:space="preserve"> 2014 года </w:t>
      </w:r>
      <w:r w:rsidR="00AE30B7">
        <w:rPr>
          <w:rFonts w:ascii="Times New Roman" w:eastAsia="Times New Roman" w:hAnsi="Times New Roman" w:cs="Times New Roman"/>
          <w:color w:val="000000" w:themeColor="text1"/>
          <w:sz w:val="24"/>
          <w:szCs w:val="24"/>
        </w:rPr>
        <w:br/>
      </w:r>
      <w:r w:rsidR="00AE30B7" w:rsidRPr="0005633A">
        <w:rPr>
          <w:rFonts w:ascii="Times New Roman" w:eastAsia="Times New Roman" w:hAnsi="Times New Roman" w:cs="Times New Roman"/>
          <w:color w:val="000000" w:themeColor="text1"/>
          <w:sz w:val="24"/>
          <w:szCs w:val="24"/>
        </w:rPr>
        <w:t>№ ЗК-ДВТРК-</w:t>
      </w:r>
      <w:r w:rsidR="00B51A3E">
        <w:rPr>
          <w:rFonts w:ascii="Times New Roman" w:eastAsia="Times New Roman" w:hAnsi="Times New Roman" w:cs="Times New Roman"/>
          <w:color w:val="000000" w:themeColor="text1"/>
          <w:sz w:val="24"/>
          <w:szCs w:val="24"/>
        </w:rPr>
        <w:t>206</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7949E0">
        <w:rPr>
          <w:rFonts w:ascii="Times New Roman" w:eastAsia="Times New Roman" w:hAnsi="Times New Roman" w:cs="Times New Roman"/>
          <w:bCs/>
          <w:sz w:val="24"/>
          <w:szCs w:val="24"/>
        </w:rPr>
        <w:t xml:space="preserve"> </w:t>
      </w:r>
      <w:proofErr w:type="gramStart"/>
      <w:r w:rsidR="00B51A3E" w:rsidRPr="00B51A3E">
        <w:rPr>
          <w:rFonts w:ascii="Times New Roman" w:eastAsia="Times New Roman" w:hAnsi="Times New Roman" w:cs="Times New Roman"/>
          <w:bCs/>
          <w:sz w:val="24"/>
          <w:szCs w:val="24"/>
        </w:rPr>
        <w:t>договора</w:t>
      </w:r>
      <w:proofErr w:type="gramEnd"/>
      <w:r w:rsidR="00B51A3E" w:rsidRPr="00B51A3E">
        <w:rPr>
          <w:rFonts w:ascii="Times New Roman" w:eastAsia="Times New Roman" w:hAnsi="Times New Roman" w:cs="Times New Roman"/>
          <w:bCs/>
          <w:sz w:val="24"/>
          <w:szCs w:val="24"/>
        </w:rPr>
        <w:t xml:space="preserve"> на оказание услуг по кадровому обеспечению пункта проката, сервисной мастерской, службы инструкторо</w:t>
      </w:r>
      <w:r w:rsidR="00B51A3E">
        <w:rPr>
          <w:rFonts w:ascii="Times New Roman" w:eastAsia="Times New Roman" w:hAnsi="Times New Roman" w:cs="Times New Roman"/>
          <w:bCs/>
          <w:sz w:val="24"/>
          <w:szCs w:val="24"/>
        </w:rPr>
        <w:t xml:space="preserve">в и детского клуба ВТРК «Архыз» </w:t>
      </w:r>
      <w:r w:rsidRPr="00106DA6">
        <w:rPr>
          <w:rFonts w:ascii="Times New Roman" w:eastAsia="Times New Roman" w:hAnsi="Times New Roman" w:cs="Times New Roman"/>
          <w:sz w:val="24"/>
          <w:szCs w:val="24"/>
        </w:rPr>
        <w:t>несостоявшимся</w:t>
      </w:r>
      <w:r w:rsidR="008D5381">
        <w:rPr>
          <w:rFonts w:ascii="Times New Roman" w:eastAsia="Times New Roman" w:hAnsi="Times New Roman" w:cs="Times New Roman"/>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3F3AA3" w:rsidRPr="003F3AA3" w:rsidRDefault="003F3AA3" w:rsidP="003F3AA3">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C7667E" w:rsidRPr="00C7667E" w:rsidRDefault="003F3AA3" w:rsidP="00C7667E">
      <w:pPr>
        <w:pStyle w:val="a5"/>
        <w:numPr>
          <w:ilvl w:val="1"/>
          <w:numId w:val="1"/>
        </w:numPr>
        <w:tabs>
          <w:tab w:val="left" w:pos="142"/>
        </w:tabs>
        <w:spacing w:after="0" w:line="240" w:lineRule="auto"/>
        <w:ind w:left="0" w:firstLine="0"/>
        <w:jc w:val="both"/>
        <w:rPr>
          <w:rFonts w:ascii="Times New Roman" w:eastAsia="Times New Roman" w:hAnsi="Times New Roman" w:cs="Times New Roman"/>
          <w:b/>
          <w:bCs/>
          <w:color w:val="000000" w:themeColor="text1"/>
          <w:sz w:val="24"/>
          <w:szCs w:val="24"/>
        </w:rPr>
      </w:pPr>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w:t>
      </w:r>
      <w:r w:rsidR="00B51A3E" w:rsidRPr="0019763B">
        <w:rPr>
          <w:rFonts w:ascii="Times New Roman" w:eastAsia="Times New Roman" w:hAnsi="Times New Roman" w:cs="Times New Roman"/>
          <w:b/>
          <w:bCs/>
          <w:sz w:val="24"/>
          <w:szCs w:val="24"/>
        </w:rPr>
        <w:t>ООО «Архыз тур сервис»</w:t>
      </w:r>
      <w:r w:rsidR="00B51A3E">
        <w:rPr>
          <w:rFonts w:ascii="Times New Roman" w:eastAsia="Times New Roman" w:hAnsi="Times New Roman" w:cs="Times New Roman"/>
          <w:b/>
          <w:bCs/>
          <w:sz w:val="24"/>
          <w:szCs w:val="24"/>
        </w:rPr>
        <w:t xml:space="preserve"> </w:t>
      </w:r>
      <w:r w:rsidR="00B51A3E" w:rsidRPr="0019763B">
        <w:rPr>
          <w:rFonts w:ascii="Times New Roman" w:eastAsia="Times New Roman" w:hAnsi="Times New Roman" w:cs="Times New Roman"/>
          <w:bCs/>
          <w:sz w:val="24"/>
          <w:szCs w:val="24"/>
        </w:rPr>
        <w:t>(ИНН 0912003827)</w:t>
      </w:r>
      <w:r>
        <w:rPr>
          <w:rFonts w:ascii="Times New Roman" w:eastAsia="Times New Roman" w:hAnsi="Times New Roman" w:cs="Times New Roman"/>
          <w:bCs/>
          <w:color w:val="000000" w:themeColor="text1"/>
          <w:sz w:val="24"/>
          <w:szCs w:val="24"/>
        </w:rPr>
        <w:t>, с ценой договора</w:t>
      </w:r>
      <w:r w:rsidRPr="009E5ECD">
        <w:rPr>
          <w:rFonts w:ascii="Times New Roman" w:eastAsia="Times New Roman" w:hAnsi="Times New Roman" w:cs="Times New Roman"/>
          <w:bCs/>
          <w:color w:val="000000" w:themeColor="text1"/>
          <w:sz w:val="24"/>
          <w:szCs w:val="24"/>
        </w:rPr>
        <w:t xml:space="preserve"> </w:t>
      </w:r>
      <w:r w:rsidR="00B51A3E" w:rsidRPr="00B51A3E">
        <w:rPr>
          <w:rFonts w:ascii="Times New Roman" w:eastAsia="Times New Roman" w:hAnsi="Times New Roman" w:cs="Times New Roman"/>
          <w:b/>
          <w:bCs/>
          <w:color w:val="000000" w:themeColor="text1"/>
          <w:sz w:val="24"/>
          <w:szCs w:val="24"/>
        </w:rPr>
        <w:t>3 988</w:t>
      </w:r>
      <w:r w:rsidR="00B51A3E">
        <w:rPr>
          <w:rFonts w:ascii="Times New Roman" w:eastAsia="Times New Roman" w:hAnsi="Times New Roman" w:cs="Times New Roman"/>
          <w:b/>
          <w:bCs/>
          <w:color w:val="000000" w:themeColor="text1"/>
          <w:sz w:val="24"/>
          <w:szCs w:val="24"/>
        </w:rPr>
        <w:t xml:space="preserve"> 000 </w:t>
      </w:r>
      <w:r w:rsidR="00C7667E" w:rsidRPr="00C7667E">
        <w:rPr>
          <w:rFonts w:ascii="Times New Roman" w:eastAsia="Times New Roman" w:hAnsi="Times New Roman" w:cs="Times New Roman"/>
          <w:bCs/>
          <w:color w:val="000000" w:themeColor="text1"/>
          <w:sz w:val="24"/>
          <w:szCs w:val="24"/>
        </w:rPr>
        <w:t>(</w:t>
      </w:r>
      <w:r w:rsidR="00B51A3E">
        <w:rPr>
          <w:rFonts w:ascii="Times New Roman" w:eastAsia="Times New Roman" w:hAnsi="Times New Roman" w:cs="Times New Roman"/>
          <w:bCs/>
          <w:color w:val="000000" w:themeColor="text1"/>
          <w:sz w:val="24"/>
          <w:szCs w:val="24"/>
        </w:rPr>
        <w:t>Три миллиона девятьсот восемьдесят восемь тысяч</w:t>
      </w:r>
      <w:r w:rsidR="00C7667E" w:rsidRPr="00C7667E">
        <w:rPr>
          <w:rFonts w:ascii="Times New Roman" w:eastAsia="Times New Roman" w:hAnsi="Times New Roman" w:cs="Times New Roman"/>
          <w:bCs/>
          <w:color w:val="000000" w:themeColor="text1"/>
          <w:sz w:val="24"/>
          <w:szCs w:val="24"/>
        </w:rPr>
        <w:t>) рублей</w:t>
      </w:r>
      <w:r w:rsidR="00C7667E">
        <w:rPr>
          <w:rFonts w:ascii="Times New Roman" w:eastAsia="Times New Roman" w:hAnsi="Times New Roman" w:cs="Times New Roman"/>
          <w:bCs/>
          <w:color w:val="000000" w:themeColor="text1"/>
          <w:sz w:val="24"/>
          <w:szCs w:val="24"/>
        </w:rPr>
        <w:t>, без учета НДС</w:t>
      </w:r>
      <w:r w:rsidR="00C7667E" w:rsidRPr="00C7667E">
        <w:rPr>
          <w:rFonts w:ascii="Times New Roman" w:eastAsia="Times New Roman" w:hAnsi="Times New Roman" w:cs="Times New Roman"/>
          <w:bCs/>
          <w:color w:val="000000" w:themeColor="text1"/>
          <w:sz w:val="24"/>
          <w:szCs w:val="24"/>
        </w:rPr>
        <w:t>.</w:t>
      </w:r>
    </w:p>
    <w:p w:rsidR="00C7667E" w:rsidRDefault="00C7667E" w:rsidP="00C7667E">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7D6245">
      <w:pPr>
        <w:pStyle w:val="a5"/>
        <w:numPr>
          <w:ilvl w:val="1"/>
          <w:numId w:val="1"/>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C7667E">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AA1E9B"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A1E9B">
        <w:rPr>
          <w:rFonts w:ascii="Times New Roman" w:eastAsia="Times New Roman" w:hAnsi="Times New Roman" w:cs="Times New Roman"/>
          <w:color w:val="000000" w:themeColor="text1"/>
          <w:sz w:val="24"/>
          <w:szCs w:val="24"/>
        </w:rPr>
        <w:lastRenderedPageBreak/>
        <w:t xml:space="preserve">Настоящий протокол подлежит </w:t>
      </w:r>
      <w:r w:rsidR="00DB4C64" w:rsidRPr="00AA1E9B">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AA1E9B">
          <w:rPr>
            <w:rFonts w:ascii="Times New Roman" w:eastAsia="Times New Roman" w:hAnsi="Times New Roman" w:cs="Times New Roman"/>
            <w:bCs/>
            <w:color w:val="000000" w:themeColor="text1"/>
            <w:sz w:val="24"/>
            <w:szCs w:val="24"/>
            <w:u w:val="single"/>
          </w:rPr>
          <w:t>www.zakupki.gov.ru</w:t>
        </w:r>
      </w:hyperlink>
      <w:r w:rsidR="00DB4C64" w:rsidRPr="00AA1E9B">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AA1E9B">
          <w:rPr>
            <w:rFonts w:ascii="Times New Roman" w:eastAsia="Times New Roman" w:hAnsi="Times New Roman" w:cs="Times New Roman"/>
            <w:bCs/>
            <w:color w:val="000000" w:themeColor="text1"/>
            <w:sz w:val="24"/>
            <w:szCs w:val="24"/>
            <w:u w:val="single"/>
          </w:rPr>
          <w:t>www.ncrc.ru</w:t>
        </w:r>
      </w:hyperlink>
      <w:r w:rsidR="00DB4C64" w:rsidRPr="00AA1E9B">
        <w:rPr>
          <w:rFonts w:ascii="Times New Roman" w:eastAsia="Times New Roman" w:hAnsi="Times New Roman" w:cs="Times New Roman"/>
          <w:bCs/>
          <w:color w:val="000000" w:themeColor="text1"/>
          <w:sz w:val="24"/>
          <w:szCs w:val="24"/>
        </w:rPr>
        <w:t xml:space="preserve"> </w:t>
      </w:r>
      <w:r w:rsidR="00DB4C64" w:rsidRPr="00AA1E9B">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736580" w:rsidP="00C7667E">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C7667E" w:rsidRPr="00C7667E">
        <w:rPr>
          <w:rFonts w:ascii="Times New Roman" w:eastAsia="Times New Roman" w:hAnsi="Times New Roman" w:cs="Times New Roman"/>
          <w:bCs/>
          <w:color w:val="000000" w:themeColor="text1"/>
          <w:sz w:val="24"/>
          <w:szCs w:val="24"/>
        </w:rPr>
        <w:t xml:space="preserve"> </w:t>
      </w:r>
      <w:r w:rsidR="000F0FB2" w:rsidRPr="006328DF">
        <w:rPr>
          <w:rFonts w:ascii="Times New Roman" w:eastAsia="Times New Roman" w:hAnsi="Times New Roman" w:cs="Times New Roman"/>
          <w:color w:val="000000" w:themeColor="text1"/>
          <w:sz w:val="24"/>
          <w:szCs w:val="24"/>
        </w:rPr>
        <w:t xml:space="preserve">– на </w:t>
      </w:r>
      <w:r w:rsidR="0057344B">
        <w:rPr>
          <w:rFonts w:ascii="Times New Roman" w:eastAsia="Times New Roman" w:hAnsi="Times New Roman" w:cs="Times New Roman"/>
          <w:color w:val="000000" w:themeColor="text1"/>
          <w:sz w:val="24"/>
          <w:szCs w:val="24"/>
        </w:rPr>
        <w:t>6</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C7667E" w:rsidRDefault="00C7667E" w:rsidP="000F0FB2">
      <w:pPr>
        <w:spacing w:after="0" w:line="240" w:lineRule="auto"/>
        <w:jc w:val="both"/>
        <w:rPr>
          <w:rFonts w:ascii="Times New Roman" w:eastAsia="Times New Roman" w:hAnsi="Times New Roman" w:cs="Times New Roman"/>
          <w:color w:val="000000" w:themeColor="text1"/>
          <w:sz w:val="24"/>
          <w:szCs w:val="24"/>
        </w:rPr>
      </w:pPr>
      <w:bookmarkStart w:id="0" w:name="_GoBack"/>
      <w:bookmarkEnd w:id="0"/>
    </w:p>
    <w:p w:rsidR="00BC1111" w:rsidRDefault="00BC1111" w:rsidP="000F0FB2">
      <w:pPr>
        <w:spacing w:after="0" w:line="240" w:lineRule="auto"/>
        <w:jc w:val="both"/>
        <w:rPr>
          <w:rFonts w:ascii="Times New Roman" w:eastAsia="Times New Roman" w:hAnsi="Times New Roman" w:cs="Times New Roman"/>
          <w:color w:val="000000" w:themeColor="text1"/>
          <w:sz w:val="24"/>
          <w:szCs w:val="24"/>
        </w:rPr>
      </w:pPr>
    </w:p>
    <w:p w:rsidR="00B053EA" w:rsidRPr="007432ED" w:rsidRDefault="00B053EA" w:rsidP="00B053EA">
      <w:pPr>
        <w:spacing w:after="0" w:line="240" w:lineRule="auto"/>
        <w:jc w:val="both"/>
        <w:rPr>
          <w:rFonts w:ascii="Times New Roman" w:eastAsia="Times New Roman" w:hAnsi="Times New Roman" w:cs="Times New Roman"/>
          <w:sz w:val="24"/>
          <w:szCs w:val="24"/>
        </w:rPr>
      </w:pPr>
      <w:r w:rsidRPr="007432ED">
        <w:rPr>
          <w:rFonts w:ascii="Times New Roman" w:eastAsia="Times New Roman" w:hAnsi="Times New Roman" w:cs="Times New Roman"/>
          <w:sz w:val="24"/>
          <w:szCs w:val="24"/>
        </w:rPr>
        <w:t xml:space="preserve">Заместитель </w:t>
      </w:r>
    </w:p>
    <w:p w:rsidR="00B053EA" w:rsidRDefault="00B053EA" w:rsidP="00B053EA">
      <w:pPr>
        <w:spacing w:after="0" w:line="240" w:lineRule="auto"/>
        <w:jc w:val="both"/>
        <w:rPr>
          <w:rFonts w:ascii="Times New Roman" w:eastAsia="Times New Roman" w:hAnsi="Times New Roman" w:cs="Times New Roman"/>
          <w:sz w:val="24"/>
          <w:szCs w:val="24"/>
        </w:rPr>
      </w:pPr>
      <w:r w:rsidRPr="007432ED">
        <w:rPr>
          <w:rFonts w:ascii="Times New Roman" w:eastAsia="Times New Roman" w:hAnsi="Times New Roman" w:cs="Times New Roman"/>
          <w:sz w:val="24"/>
          <w:szCs w:val="24"/>
        </w:rPr>
        <w:t>Председателя комиссии              _________________ Шашкин Никита Артемович</w:t>
      </w:r>
    </w:p>
    <w:p w:rsidR="00B053EA" w:rsidRPr="007432ED" w:rsidRDefault="00B053EA" w:rsidP="00B053EA">
      <w:pPr>
        <w:spacing w:after="0" w:line="240" w:lineRule="auto"/>
        <w:jc w:val="both"/>
        <w:rPr>
          <w:rFonts w:ascii="Times New Roman" w:eastAsia="Times New Roman" w:hAnsi="Times New Roman" w:cs="Times New Roman"/>
          <w:sz w:val="24"/>
          <w:szCs w:val="24"/>
        </w:rPr>
      </w:pPr>
    </w:p>
    <w:p w:rsidR="00B053EA" w:rsidRPr="007432ED" w:rsidRDefault="00B053EA" w:rsidP="00B053EA">
      <w:pPr>
        <w:spacing w:after="0" w:line="240" w:lineRule="auto"/>
        <w:jc w:val="both"/>
        <w:rPr>
          <w:rFonts w:ascii="Times New Roman" w:eastAsia="Times New Roman" w:hAnsi="Times New Roman" w:cs="Times New Roman"/>
          <w:sz w:val="24"/>
          <w:szCs w:val="24"/>
        </w:rPr>
      </w:pPr>
    </w:p>
    <w:p w:rsidR="00B053EA" w:rsidRPr="007432ED" w:rsidRDefault="00B053EA" w:rsidP="00B053EA">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sz w:val="24"/>
          <w:szCs w:val="24"/>
        </w:rPr>
        <w:t xml:space="preserve">Член комиссии                             _________________ </w:t>
      </w:r>
      <w:r w:rsidR="00C7667E" w:rsidRPr="00B053EA">
        <w:rPr>
          <w:rFonts w:ascii="Times New Roman" w:hAnsi="Times New Roman"/>
          <w:bCs/>
          <w:sz w:val="24"/>
          <w:szCs w:val="24"/>
        </w:rPr>
        <w:t>Гарага Дмитрий Сергеевич</w:t>
      </w:r>
    </w:p>
    <w:p w:rsidR="00B053EA" w:rsidRDefault="00B053EA" w:rsidP="00B053EA">
      <w:pPr>
        <w:spacing w:after="0" w:line="240" w:lineRule="auto"/>
        <w:jc w:val="both"/>
        <w:rPr>
          <w:rFonts w:ascii="Times New Roman" w:eastAsia="Times New Roman" w:hAnsi="Times New Roman" w:cs="Times New Roman"/>
          <w:sz w:val="24"/>
          <w:szCs w:val="24"/>
        </w:rPr>
      </w:pPr>
    </w:p>
    <w:p w:rsidR="00B053EA" w:rsidRPr="007432ED" w:rsidRDefault="00B053EA" w:rsidP="00B053EA">
      <w:pPr>
        <w:spacing w:after="0" w:line="240" w:lineRule="auto"/>
        <w:jc w:val="both"/>
        <w:rPr>
          <w:rFonts w:ascii="Times New Roman" w:eastAsia="Times New Roman" w:hAnsi="Times New Roman" w:cs="Times New Roman"/>
          <w:sz w:val="24"/>
          <w:szCs w:val="24"/>
        </w:rPr>
      </w:pPr>
    </w:p>
    <w:p w:rsidR="00B053EA" w:rsidRDefault="00B053EA" w:rsidP="00B053EA">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sz w:val="24"/>
          <w:szCs w:val="24"/>
        </w:rPr>
        <w:t xml:space="preserve">Член комиссии                             _________________ </w:t>
      </w:r>
      <w:r w:rsidR="00C7667E" w:rsidRPr="00B053EA">
        <w:rPr>
          <w:rFonts w:ascii="Times New Roman" w:hAnsi="Times New Roman"/>
          <w:bCs/>
          <w:sz w:val="24"/>
          <w:szCs w:val="24"/>
        </w:rPr>
        <w:t>Дубенко Павел Николаевич</w:t>
      </w:r>
    </w:p>
    <w:p w:rsidR="00B053EA" w:rsidRPr="007432ED" w:rsidRDefault="00B053EA" w:rsidP="00B053EA">
      <w:pPr>
        <w:spacing w:after="0" w:line="240" w:lineRule="auto"/>
        <w:jc w:val="both"/>
        <w:rPr>
          <w:rFonts w:ascii="Times New Roman" w:eastAsia="Times New Roman" w:hAnsi="Times New Roman" w:cs="Times New Roman"/>
          <w:sz w:val="24"/>
          <w:szCs w:val="24"/>
        </w:rPr>
      </w:pPr>
    </w:p>
    <w:p w:rsidR="00B053EA" w:rsidRPr="007432ED" w:rsidRDefault="00B053EA" w:rsidP="00B053EA">
      <w:pPr>
        <w:spacing w:after="0" w:line="240" w:lineRule="auto"/>
        <w:jc w:val="both"/>
        <w:rPr>
          <w:rFonts w:ascii="Times New Roman" w:eastAsia="Times New Roman" w:hAnsi="Times New Roman" w:cs="Times New Roman"/>
          <w:sz w:val="24"/>
          <w:szCs w:val="24"/>
        </w:rPr>
      </w:pPr>
    </w:p>
    <w:p w:rsidR="00B053EA" w:rsidRDefault="00B053EA" w:rsidP="00B053EA">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sz w:val="24"/>
          <w:szCs w:val="24"/>
        </w:rPr>
        <w:t xml:space="preserve">Член комиссии                             _________________ </w:t>
      </w:r>
      <w:r w:rsidRPr="007432ED">
        <w:rPr>
          <w:rFonts w:ascii="Times New Roman" w:eastAsia="Times New Roman" w:hAnsi="Times New Roman" w:cs="Times New Roman"/>
          <w:bCs/>
          <w:sz w:val="24"/>
          <w:szCs w:val="24"/>
        </w:rPr>
        <w:t>Иванов Николай Васильевич</w:t>
      </w:r>
    </w:p>
    <w:p w:rsidR="00C7667E" w:rsidRDefault="00C7667E" w:rsidP="00C7667E">
      <w:pPr>
        <w:spacing w:after="0" w:line="240" w:lineRule="auto"/>
        <w:jc w:val="both"/>
        <w:rPr>
          <w:rFonts w:ascii="Times New Roman" w:eastAsia="Times New Roman" w:hAnsi="Times New Roman" w:cs="Times New Roman"/>
          <w:bCs/>
          <w:sz w:val="24"/>
          <w:szCs w:val="24"/>
        </w:rPr>
      </w:pPr>
    </w:p>
    <w:p w:rsidR="00C7667E" w:rsidRDefault="00C7667E" w:rsidP="00C7667E">
      <w:pPr>
        <w:spacing w:after="0" w:line="240" w:lineRule="auto"/>
        <w:jc w:val="both"/>
        <w:rPr>
          <w:rFonts w:ascii="Times New Roman" w:eastAsia="Times New Roman" w:hAnsi="Times New Roman" w:cs="Times New Roman"/>
          <w:bCs/>
          <w:sz w:val="24"/>
          <w:szCs w:val="24"/>
        </w:rPr>
      </w:pPr>
    </w:p>
    <w:p w:rsidR="00C7667E" w:rsidRDefault="00C7667E" w:rsidP="00C7667E">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bCs/>
          <w:sz w:val="24"/>
          <w:szCs w:val="24"/>
        </w:rPr>
        <w:t xml:space="preserve">Член комиссии                             _________________ </w:t>
      </w:r>
      <w:r w:rsidRPr="00B053EA">
        <w:rPr>
          <w:rFonts w:ascii="Times New Roman" w:hAnsi="Times New Roman"/>
          <w:bCs/>
          <w:sz w:val="24"/>
          <w:szCs w:val="24"/>
        </w:rPr>
        <w:t>Елин Алексей Анатольевич</w:t>
      </w:r>
    </w:p>
    <w:p w:rsidR="00B053EA" w:rsidRDefault="00B053EA" w:rsidP="00B053EA">
      <w:pPr>
        <w:spacing w:after="0" w:line="240" w:lineRule="auto"/>
        <w:jc w:val="both"/>
        <w:rPr>
          <w:rFonts w:ascii="Times New Roman" w:eastAsia="Times New Roman" w:hAnsi="Times New Roman" w:cs="Times New Roman"/>
          <w:bCs/>
          <w:sz w:val="24"/>
          <w:szCs w:val="24"/>
        </w:rPr>
      </w:pPr>
    </w:p>
    <w:p w:rsidR="00B053EA" w:rsidRDefault="00B053EA" w:rsidP="00B053EA">
      <w:pPr>
        <w:spacing w:after="0" w:line="240" w:lineRule="auto"/>
        <w:jc w:val="both"/>
        <w:rPr>
          <w:rFonts w:ascii="Times New Roman" w:eastAsia="Times New Roman" w:hAnsi="Times New Roman" w:cs="Times New Roman"/>
          <w:bCs/>
          <w:sz w:val="24"/>
          <w:szCs w:val="24"/>
        </w:rPr>
      </w:pPr>
    </w:p>
    <w:p w:rsidR="00B053EA" w:rsidRDefault="00B053EA" w:rsidP="00B053EA">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bCs/>
          <w:sz w:val="24"/>
          <w:szCs w:val="24"/>
        </w:rPr>
        <w:t xml:space="preserve">Член комиссии                             _________________ </w:t>
      </w:r>
      <w:r w:rsidRPr="00993E05">
        <w:rPr>
          <w:rFonts w:ascii="Times New Roman" w:hAnsi="Times New Roman"/>
          <w:bCs/>
          <w:sz w:val="24"/>
          <w:szCs w:val="24"/>
        </w:rPr>
        <w:t>Канукоев Аслан Султанович</w:t>
      </w:r>
    </w:p>
    <w:p w:rsidR="00B053EA" w:rsidRPr="007432ED" w:rsidRDefault="00B053EA" w:rsidP="00B053EA">
      <w:pPr>
        <w:spacing w:after="0" w:line="240" w:lineRule="auto"/>
        <w:jc w:val="both"/>
        <w:rPr>
          <w:rFonts w:ascii="Times New Roman" w:eastAsia="Times New Roman" w:hAnsi="Times New Roman" w:cs="Times New Roman"/>
          <w:bCs/>
          <w:sz w:val="24"/>
          <w:szCs w:val="24"/>
        </w:rPr>
      </w:pPr>
    </w:p>
    <w:p w:rsidR="00B053EA" w:rsidRPr="007432ED" w:rsidRDefault="00B053EA" w:rsidP="00B053EA">
      <w:pPr>
        <w:spacing w:after="0" w:line="240" w:lineRule="auto"/>
        <w:jc w:val="both"/>
        <w:rPr>
          <w:rFonts w:ascii="Times New Roman" w:eastAsia="Times New Roman" w:hAnsi="Times New Roman" w:cs="Times New Roman"/>
          <w:bCs/>
          <w:sz w:val="24"/>
          <w:szCs w:val="24"/>
        </w:rPr>
      </w:pPr>
    </w:p>
    <w:p w:rsidR="00B053EA" w:rsidRDefault="00B053EA" w:rsidP="00B053EA">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sz w:val="24"/>
          <w:szCs w:val="24"/>
        </w:rPr>
        <w:t xml:space="preserve">Член комиссии                             _________________ </w:t>
      </w:r>
      <w:r w:rsidRPr="007432ED">
        <w:rPr>
          <w:rFonts w:ascii="Times New Roman" w:eastAsia="Times New Roman" w:hAnsi="Times New Roman" w:cs="Times New Roman"/>
          <w:bCs/>
          <w:sz w:val="24"/>
          <w:szCs w:val="24"/>
        </w:rPr>
        <w:t>Чернышев Юрий Александрович</w:t>
      </w:r>
    </w:p>
    <w:p w:rsidR="00B053EA" w:rsidRPr="007432ED" w:rsidRDefault="00B053EA" w:rsidP="00B053EA">
      <w:pPr>
        <w:spacing w:after="0" w:line="240" w:lineRule="auto"/>
        <w:jc w:val="both"/>
        <w:rPr>
          <w:rFonts w:ascii="Times New Roman" w:eastAsia="Times New Roman" w:hAnsi="Times New Roman" w:cs="Times New Roman"/>
          <w:bCs/>
          <w:sz w:val="24"/>
          <w:szCs w:val="24"/>
        </w:rPr>
      </w:pPr>
    </w:p>
    <w:p w:rsidR="00B053EA" w:rsidRPr="007432ED" w:rsidRDefault="00B053EA" w:rsidP="00B053EA">
      <w:pPr>
        <w:spacing w:after="0" w:line="240" w:lineRule="auto"/>
        <w:jc w:val="both"/>
        <w:rPr>
          <w:rFonts w:ascii="Times New Roman" w:eastAsia="Times New Roman" w:hAnsi="Times New Roman" w:cs="Times New Roman"/>
          <w:sz w:val="24"/>
          <w:szCs w:val="24"/>
        </w:rPr>
      </w:pPr>
    </w:p>
    <w:p w:rsidR="00B053EA" w:rsidRDefault="00B053EA" w:rsidP="00B053EA">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sz w:val="24"/>
          <w:szCs w:val="24"/>
        </w:rPr>
        <w:t xml:space="preserve">Секретарь комиссии                    _________________ </w:t>
      </w:r>
      <w:r w:rsidRPr="007432ED">
        <w:rPr>
          <w:rFonts w:ascii="Times New Roman" w:eastAsia="Times New Roman" w:hAnsi="Times New Roman" w:cs="Times New Roman"/>
          <w:bCs/>
          <w:sz w:val="24"/>
          <w:szCs w:val="24"/>
        </w:rPr>
        <w:t>Голосов Дмитрий Александрович</w:t>
      </w:r>
    </w:p>
    <w:p w:rsidR="00B053EA" w:rsidRDefault="00B053EA" w:rsidP="00B053EA">
      <w:pPr>
        <w:spacing w:after="0" w:line="240" w:lineRule="auto"/>
        <w:jc w:val="both"/>
        <w:rPr>
          <w:rFonts w:ascii="Times New Roman" w:eastAsia="Times New Roman" w:hAnsi="Times New Roman" w:cs="Times New Roman"/>
          <w:bCs/>
          <w:sz w:val="24"/>
          <w:szCs w:val="24"/>
        </w:rPr>
      </w:pPr>
    </w:p>
    <w:p w:rsidR="00B053EA" w:rsidRDefault="00B053EA" w:rsidP="00B053EA">
      <w:pPr>
        <w:spacing w:after="0" w:line="240" w:lineRule="auto"/>
        <w:jc w:val="both"/>
        <w:rPr>
          <w:rFonts w:ascii="Times New Roman" w:eastAsia="Times New Roman" w:hAnsi="Times New Roman" w:cs="Times New Roman"/>
          <w:bCs/>
          <w:sz w:val="24"/>
          <w:szCs w:val="24"/>
        </w:rPr>
      </w:pPr>
    </w:p>
    <w:p w:rsidR="00B053EA" w:rsidRPr="007432ED" w:rsidRDefault="00B053EA" w:rsidP="00DD1B84">
      <w:pPr>
        <w:tabs>
          <w:tab w:val="left" w:pos="3261"/>
          <w:tab w:val="left" w:pos="5387"/>
        </w:tabs>
        <w:spacing w:after="0" w:line="240" w:lineRule="auto"/>
        <w:rPr>
          <w:rFonts w:ascii="Times New Roman" w:eastAsia="Times New Roman" w:hAnsi="Times New Roman" w:cs="Times New Roman"/>
          <w:bCs/>
          <w:sz w:val="24"/>
          <w:szCs w:val="24"/>
        </w:rPr>
      </w:pPr>
      <w:r w:rsidRPr="00DD1B84">
        <w:rPr>
          <w:rFonts w:ascii="Times New Roman" w:eastAsia="Times New Roman" w:hAnsi="Times New Roman" w:cs="Times New Roman"/>
          <w:bCs/>
          <w:sz w:val="24"/>
          <w:szCs w:val="24"/>
        </w:rPr>
        <w:t xml:space="preserve">Эксперт                   </w:t>
      </w:r>
      <w:r w:rsidRPr="00DD1B84">
        <w:rPr>
          <w:rFonts w:ascii="Times New Roman" w:eastAsia="Times New Roman" w:hAnsi="Times New Roman" w:cs="Times New Roman"/>
          <w:sz w:val="24"/>
          <w:szCs w:val="24"/>
        </w:rPr>
        <w:t xml:space="preserve">                      _________________ </w:t>
      </w:r>
      <w:r w:rsidR="00DD1B84" w:rsidRPr="00DD1B84">
        <w:rPr>
          <w:rFonts w:ascii="Times New Roman" w:hAnsi="Times New Roman"/>
          <w:bCs/>
          <w:sz w:val="24"/>
          <w:szCs w:val="24"/>
        </w:rPr>
        <w:t>Рукавишников Вадим Васильевич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C7667E">
        <w:rPr>
          <w:rFonts w:ascii="Times New Roman" w:eastAsia="Times New Roman" w:hAnsi="Times New Roman" w:cs="Times New Roman"/>
          <w:b/>
          <w:sz w:val="24"/>
          <w:szCs w:val="24"/>
        </w:rPr>
        <w:t>28</w:t>
      </w:r>
      <w:r w:rsidRPr="005C6AC1">
        <w:rPr>
          <w:rFonts w:ascii="Times New Roman" w:eastAsia="Times New Roman" w:hAnsi="Times New Roman" w:cs="Times New Roman"/>
          <w:b/>
          <w:sz w:val="24"/>
          <w:szCs w:val="24"/>
        </w:rPr>
        <w:t xml:space="preserve"> </w:t>
      </w:r>
      <w:r w:rsidR="00C7667E">
        <w:rPr>
          <w:rFonts w:ascii="Times New Roman" w:eastAsia="Times New Roman" w:hAnsi="Times New Roman" w:cs="Times New Roman"/>
          <w:b/>
          <w:sz w:val="24"/>
          <w:szCs w:val="24"/>
        </w:rPr>
        <w:t>ноября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790895">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C7667E">
        <w:rPr>
          <w:rFonts w:ascii="Times New Roman" w:eastAsia="Times New Roman" w:hAnsi="Times New Roman" w:cs="Times New Roman"/>
          <w:b/>
          <w:sz w:val="24"/>
          <w:szCs w:val="24"/>
        </w:rPr>
        <w:t>20</w:t>
      </w:r>
      <w:r w:rsidR="00736580">
        <w:rPr>
          <w:rFonts w:ascii="Times New Roman" w:eastAsia="Times New Roman" w:hAnsi="Times New Roman" w:cs="Times New Roman"/>
          <w:b/>
          <w:sz w:val="24"/>
          <w:szCs w:val="24"/>
        </w:rPr>
        <w:t>6</w:t>
      </w:r>
    </w:p>
    <w:p w:rsidR="00D80F84" w:rsidRDefault="00D80F84" w:rsidP="00D80F84">
      <w:pPr>
        <w:spacing w:after="0" w:line="240" w:lineRule="auto"/>
        <w:jc w:val="center"/>
        <w:rPr>
          <w:rFonts w:ascii="Times New Roman" w:eastAsia="Times New Roman" w:hAnsi="Times New Roman" w:cs="Times New Roman"/>
          <w:b/>
          <w:bCs/>
          <w:color w:val="000000"/>
        </w:rPr>
      </w:pPr>
    </w:p>
    <w:p w:rsidR="00736580" w:rsidRPr="00736580" w:rsidRDefault="00736580" w:rsidP="00736580">
      <w:pPr>
        <w:spacing w:after="0" w:line="240" w:lineRule="auto"/>
        <w:jc w:val="center"/>
        <w:rPr>
          <w:rFonts w:ascii="Times New Roman" w:eastAsia="Times New Roman" w:hAnsi="Times New Roman" w:cs="Times New Roman"/>
          <w:b/>
          <w:bCs/>
          <w:sz w:val="24"/>
          <w:szCs w:val="24"/>
        </w:rPr>
      </w:pPr>
      <w:r w:rsidRPr="00736580">
        <w:rPr>
          <w:rFonts w:ascii="Times New Roman" w:eastAsia="Times New Roman" w:hAnsi="Times New Roman" w:cs="Times New Roman"/>
          <w:b/>
          <w:bCs/>
          <w:sz w:val="24"/>
          <w:szCs w:val="24"/>
        </w:rPr>
        <w:t xml:space="preserve">Техническое задание </w:t>
      </w:r>
    </w:p>
    <w:p w:rsidR="00736580" w:rsidRPr="00736580" w:rsidRDefault="00736580" w:rsidP="00736580">
      <w:pPr>
        <w:spacing w:after="0" w:line="240" w:lineRule="auto"/>
        <w:jc w:val="center"/>
        <w:rPr>
          <w:rFonts w:ascii="Times New Roman" w:eastAsia="Times New Roman" w:hAnsi="Times New Roman" w:cs="Times New Roman"/>
          <w:b/>
          <w:bCs/>
          <w:sz w:val="24"/>
          <w:szCs w:val="24"/>
        </w:rPr>
      </w:pPr>
      <w:r w:rsidRPr="00736580">
        <w:rPr>
          <w:rFonts w:ascii="Times New Roman" w:eastAsia="Times New Roman" w:hAnsi="Times New Roman" w:cs="Times New Roman"/>
          <w:b/>
          <w:bCs/>
          <w:sz w:val="24"/>
          <w:szCs w:val="24"/>
        </w:rPr>
        <w:t xml:space="preserve">на </w:t>
      </w:r>
      <w:r w:rsidRPr="00736580">
        <w:rPr>
          <w:rFonts w:ascii="Times New Roman" w:eastAsia="Times New Roman" w:hAnsi="Times New Roman" w:cs="Times New Roman"/>
          <w:b/>
          <w:sz w:val="24"/>
          <w:szCs w:val="24"/>
        </w:rPr>
        <w:t>оказание услуг по кадровому обеспечению пункта проката, сервисной мастерской, службы инструкторов и детскому клубу</w:t>
      </w:r>
      <w:r w:rsidRPr="00736580">
        <w:rPr>
          <w:rFonts w:ascii="Times New Roman" w:eastAsia="Times New Roman" w:hAnsi="Times New Roman" w:cs="Times New Roman"/>
          <w:b/>
          <w:bCs/>
          <w:sz w:val="24"/>
          <w:szCs w:val="24"/>
        </w:rPr>
        <w:t xml:space="preserve"> всесезонного туристско-рекреационного комплекса (далее – ВТРК) «Архыз» </w:t>
      </w:r>
    </w:p>
    <w:p w:rsidR="00736580" w:rsidRPr="00736580" w:rsidRDefault="00736580" w:rsidP="00736580">
      <w:pPr>
        <w:spacing w:after="0" w:line="240" w:lineRule="auto"/>
        <w:rPr>
          <w:rFonts w:ascii="Times New Roman" w:eastAsia="Times New Roman" w:hAnsi="Times New Roman" w:cs="Times New Roman"/>
          <w:sz w:val="24"/>
          <w:szCs w:val="24"/>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70"/>
        <w:gridCol w:w="674"/>
        <w:gridCol w:w="2063"/>
        <w:gridCol w:w="1180"/>
        <w:gridCol w:w="1176"/>
        <w:gridCol w:w="1134"/>
      </w:tblGrid>
      <w:tr w:rsidR="00736580" w:rsidRPr="00736580" w:rsidTr="00825DC1">
        <w:trPr>
          <w:trHeight w:val="560"/>
        </w:trPr>
        <w:tc>
          <w:tcPr>
            <w:tcW w:w="959" w:type="dxa"/>
            <w:tcBorders>
              <w:top w:val="double" w:sz="4" w:space="0" w:color="auto"/>
              <w:left w:val="double" w:sz="4" w:space="0" w:color="auto"/>
              <w:bottom w:val="double" w:sz="4" w:space="0" w:color="auto"/>
              <w:right w:val="double" w:sz="4" w:space="0" w:color="auto"/>
            </w:tcBorders>
          </w:tcPr>
          <w:p w:rsidR="00736580" w:rsidRPr="00736580" w:rsidRDefault="00736580" w:rsidP="00736580">
            <w:pPr>
              <w:tabs>
                <w:tab w:val="left" w:pos="193"/>
              </w:tabs>
              <w:spacing w:after="60" w:line="240" w:lineRule="auto"/>
              <w:jc w:val="center"/>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lang w:val="en-US"/>
              </w:rPr>
              <w:t>N</w:t>
            </w:r>
            <w:r w:rsidRPr="00736580">
              <w:rPr>
                <w:rFonts w:ascii="Times New Roman" w:eastAsia="Times New Roman" w:hAnsi="Times New Roman" w:cs="Times New Roman"/>
                <w:sz w:val="24"/>
                <w:szCs w:val="24"/>
              </w:rPr>
              <w:t xml:space="preserve"> п/п</w:t>
            </w:r>
          </w:p>
        </w:tc>
        <w:tc>
          <w:tcPr>
            <w:tcW w:w="2870" w:type="dxa"/>
            <w:tcBorders>
              <w:top w:val="double" w:sz="4" w:space="0" w:color="auto"/>
              <w:left w:val="double" w:sz="4" w:space="0" w:color="auto"/>
              <w:bottom w:val="double" w:sz="4" w:space="0" w:color="auto"/>
              <w:right w:val="double" w:sz="4" w:space="0" w:color="auto"/>
            </w:tcBorders>
            <w:vAlign w:val="center"/>
          </w:tcPr>
          <w:p w:rsidR="00736580" w:rsidRPr="00736580" w:rsidRDefault="00736580" w:rsidP="00736580">
            <w:pPr>
              <w:spacing w:after="60" w:line="240" w:lineRule="auto"/>
              <w:jc w:val="center"/>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Перечень основных данных и требований</w:t>
            </w:r>
          </w:p>
        </w:tc>
        <w:tc>
          <w:tcPr>
            <w:tcW w:w="6227" w:type="dxa"/>
            <w:gridSpan w:val="5"/>
            <w:tcBorders>
              <w:top w:val="double" w:sz="4" w:space="0" w:color="auto"/>
              <w:left w:val="double" w:sz="4" w:space="0" w:color="auto"/>
              <w:bottom w:val="double" w:sz="4" w:space="0" w:color="auto"/>
              <w:right w:val="double" w:sz="4" w:space="0" w:color="auto"/>
            </w:tcBorders>
            <w:vAlign w:val="center"/>
          </w:tcPr>
          <w:p w:rsidR="00736580" w:rsidRPr="00736580" w:rsidRDefault="00736580" w:rsidP="00736580">
            <w:pPr>
              <w:spacing w:after="60" w:line="240" w:lineRule="auto"/>
              <w:jc w:val="center"/>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Основные данные и требования</w:t>
            </w:r>
          </w:p>
        </w:tc>
      </w:tr>
      <w:tr w:rsidR="00736580" w:rsidRPr="00736580" w:rsidTr="00825DC1">
        <w:tc>
          <w:tcPr>
            <w:tcW w:w="959" w:type="dxa"/>
            <w:tcBorders>
              <w:top w:val="double" w:sz="4" w:space="0" w:color="auto"/>
              <w:left w:val="double" w:sz="4" w:space="0" w:color="auto"/>
              <w:bottom w:val="double" w:sz="4" w:space="0" w:color="auto"/>
              <w:right w:val="double" w:sz="4" w:space="0" w:color="auto"/>
            </w:tcBorders>
          </w:tcPr>
          <w:p w:rsidR="00736580" w:rsidRPr="00736580" w:rsidRDefault="00736580" w:rsidP="00736580">
            <w:pPr>
              <w:tabs>
                <w:tab w:val="left" w:pos="193"/>
              </w:tabs>
              <w:spacing w:after="60" w:line="240" w:lineRule="auto"/>
              <w:jc w:val="center"/>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1</w:t>
            </w:r>
          </w:p>
        </w:tc>
        <w:tc>
          <w:tcPr>
            <w:tcW w:w="2870" w:type="dxa"/>
            <w:tcBorders>
              <w:top w:val="double" w:sz="4" w:space="0" w:color="auto"/>
              <w:left w:val="double" w:sz="4" w:space="0" w:color="auto"/>
              <w:bottom w:val="double" w:sz="4" w:space="0" w:color="auto"/>
              <w:right w:val="double" w:sz="4" w:space="0" w:color="auto"/>
            </w:tcBorders>
            <w:vAlign w:val="center"/>
          </w:tcPr>
          <w:p w:rsidR="00736580" w:rsidRPr="00736580" w:rsidRDefault="00736580" w:rsidP="00736580">
            <w:pPr>
              <w:spacing w:after="60" w:line="240" w:lineRule="auto"/>
              <w:jc w:val="center"/>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2</w:t>
            </w:r>
          </w:p>
        </w:tc>
        <w:tc>
          <w:tcPr>
            <w:tcW w:w="6227" w:type="dxa"/>
            <w:gridSpan w:val="5"/>
            <w:tcBorders>
              <w:top w:val="double" w:sz="4" w:space="0" w:color="auto"/>
              <w:left w:val="double" w:sz="4" w:space="0" w:color="auto"/>
              <w:bottom w:val="double" w:sz="4" w:space="0" w:color="auto"/>
              <w:right w:val="double" w:sz="4" w:space="0" w:color="auto"/>
            </w:tcBorders>
            <w:vAlign w:val="center"/>
          </w:tcPr>
          <w:p w:rsidR="00736580" w:rsidRPr="00736580" w:rsidRDefault="00736580" w:rsidP="00736580">
            <w:pPr>
              <w:spacing w:after="60" w:line="240" w:lineRule="auto"/>
              <w:jc w:val="center"/>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3</w:t>
            </w:r>
          </w:p>
        </w:tc>
      </w:tr>
      <w:tr w:rsidR="00736580" w:rsidRPr="00736580" w:rsidTr="00825DC1">
        <w:tc>
          <w:tcPr>
            <w:tcW w:w="959" w:type="dxa"/>
            <w:tcBorders>
              <w:top w:val="double" w:sz="4" w:space="0" w:color="auto"/>
              <w:left w:val="double" w:sz="4" w:space="0" w:color="auto"/>
              <w:right w:val="double" w:sz="4" w:space="0" w:color="auto"/>
            </w:tcBorders>
          </w:tcPr>
          <w:p w:rsidR="00736580" w:rsidRPr="00736580" w:rsidRDefault="00736580" w:rsidP="00736580">
            <w:pPr>
              <w:widowControl w:val="0"/>
              <w:numPr>
                <w:ilvl w:val="0"/>
                <w:numId w:val="8"/>
              </w:numPr>
              <w:tabs>
                <w:tab w:val="left" w:pos="193"/>
                <w:tab w:val="left" w:pos="284"/>
              </w:tabs>
              <w:autoSpaceDE w:val="0"/>
              <w:autoSpaceDN w:val="0"/>
              <w:adjustRightInd w:val="0"/>
              <w:spacing w:after="0" w:line="240" w:lineRule="auto"/>
              <w:ind w:left="-745" w:firstLine="709"/>
              <w:jc w:val="center"/>
              <w:rPr>
                <w:rFonts w:ascii="Times New Roman" w:eastAsia="Times New Roman" w:hAnsi="Times New Roman" w:cs="Times New Roman"/>
                <w:sz w:val="24"/>
                <w:szCs w:val="24"/>
              </w:rPr>
            </w:pPr>
          </w:p>
          <w:p w:rsidR="00736580" w:rsidRPr="00736580" w:rsidRDefault="00736580" w:rsidP="00736580">
            <w:pPr>
              <w:widowControl w:val="0"/>
              <w:autoSpaceDE w:val="0"/>
              <w:autoSpaceDN w:val="0"/>
              <w:adjustRightInd w:val="0"/>
              <w:spacing w:after="0" w:line="240" w:lineRule="auto"/>
              <w:ind w:left="-745"/>
              <w:rPr>
                <w:rFonts w:ascii="Times New Roman" w:eastAsia="Times New Roman" w:hAnsi="Times New Roman" w:cs="Times New Roman"/>
                <w:sz w:val="24"/>
                <w:szCs w:val="24"/>
              </w:rPr>
            </w:pPr>
          </w:p>
        </w:tc>
        <w:tc>
          <w:tcPr>
            <w:tcW w:w="2870" w:type="dxa"/>
            <w:tcBorders>
              <w:top w:val="double" w:sz="4" w:space="0" w:color="auto"/>
              <w:left w:val="double" w:sz="4" w:space="0" w:color="auto"/>
              <w:right w:val="double" w:sz="4" w:space="0" w:color="auto"/>
            </w:tcBorders>
          </w:tcPr>
          <w:p w:rsidR="00736580" w:rsidRPr="00736580" w:rsidRDefault="00736580" w:rsidP="00736580">
            <w:pPr>
              <w:autoSpaceDE w:val="0"/>
              <w:autoSpaceDN w:val="0"/>
              <w:adjustRightInd w:val="0"/>
              <w:spacing w:after="60" w:line="240" w:lineRule="auto"/>
              <w:jc w:val="both"/>
              <w:rPr>
                <w:rFonts w:ascii="Times New Roman" w:eastAsia="Times-Roman" w:hAnsi="Times New Roman" w:cs="Times New Roman"/>
                <w:sz w:val="24"/>
                <w:szCs w:val="24"/>
              </w:rPr>
            </w:pPr>
            <w:r w:rsidRPr="00736580">
              <w:rPr>
                <w:rFonts w:ascii="Times New Roman" w:eastAsia="Times-Roman" w:hAnsi="Times New Roman" w:cs="Times New Roman"/>
                <w:sz w:val="24"/>
                <w:szCs w:val="24"/>
              </w:rPr>
              <w:t>Местонахождение объекта эксплуатации</w:t>
            </w:r>
          </w:p>
        </w:tc>
        <w:tc>
          <w:tcPr>
            <w:tcW w:w="6227" w:type="dxa"/>
            <w:gridSpan w:val="5"/>
            <w:tcBorders>
              <w:top w:val="double" w:sz="4" w:space="0" w:color="auto"/>
              <w:left w:val="double" w:sz="4" w:space="0" w:color="auto"/>
              <w:right w:val="double" w:sz="4" w:space="0" w:color="auto"/>
            </w:tcBorders>
          </w:tcPr>
          <w:p w:rsidR="00736580" w:rsidRPr="00736580" w:rsidRDefault="00736580" w:rsidP="00736580">
            <w:pPr>
              <w:autoSpaceDE w:val="0"/>
              <w:autoSpaceDN w:val="0"/>
              <w:adjustRightInd w:val="0"/>
              <w:spacing w:after="60" w:line="240" w:lineRule="auto"/>
              <w:jc w:val="both"/>
              <w:rPr>
                <w:rFonts w:ascii="Times New Roman" w:eastAsia="Times-Roman" w:hAnsi="Times New Roman" w:cs="Times New Roman"/>
                <w:sz w:val="24"/>
                <w:szCs w:val="24"/>
              </w:rPr>
            </w:pPr>
            <w:r w:rsidRPr="00736580">
              <w:rPr>
                <w:rFonts w:ascii="Times New Roman" w:eastAsia="Times New Roman" w:hAnsi="Times New Roman" w:cs="Times New Roman"/>
                <w:sz w:val="24"/>
                <w:szCs w:val="24"/>
              </w:rPr>
              <w:t xml:space="preserve">- </w:t>
            </w:r>
            <w:proofErr w:type="spellStart"/>
            <w:r w:rsidRPr="00736580">
              <w:rPr>
                <w:rFonts w:ascii="Times New Roman" w:eastAsia="Times New Roman" w:hAnsi="Times New Roman" w:cs="Times New Roman"/>
                <w:sz w:val="24"/>
                <w:szCs w:val="24"/>
              </w:rPr>
              <w:t>Архызское</w:t>
            </w:r>
            <w:proofErr w:type="spellEnd"/>
            <w:r w:rsidRPr="00736580">
              <w:rPr>
                <w:rFonts w:ascii="Times New Roman" w:eastAsia="Times New Roman" w:hAnsi="Times New Roman" w:cs="Times New Roman"/>
                <w:sz w:val="24"/>
                <w:szCs w:val="24"/>
              </w:rPr>
              <w:t xml:space="preserve"> сельское поселение </w:t>
            </w:r>
            <w:proofErr w:type="spellStart"/>
            <w:r w:rsidRPr="00736580">
              <w:rPr>
                <w:rFonts w:ascii="Times New Roman" w:eastAsia="Times New Roman" w:hAnsi="Times New Roman" w:cs="Times New Roman"/>
                <w:sz w:val="24"/>
                <w:szCs w:val="24"/>
              </w:rPr>
              <w:t>Зеленчукского</w:t>
            </w:r>
            <w:proofErr w:type="spellEnd"/>
            <w:r w:rsidRPr="00736580">
              <w:rPr>
                <w:rFonts w:ascii="Times New Roman" w:eastAsia="Times New Roman" w:hAnsi="Times New Roman" w:cs="Times New Roman"/>
                <w:sz w:val="24"/>
                <w:szCs w:val="24"/>
              </w:rPr>
              <w:t xml:space="preserve"> района Карачаево-Черкесской Республики (</w:t>
            </w:r>
            <w:r w:rsidRPr="00736580">
              <w:rPr>
                <w:rFonts w:ascii="Times New Roman" w:eastAsia="Times New Roman" w:hAnsi="Times New Roman" w:cs="Times New Roman"/>
                <w:b/>
                <w:bCs/>
                <w:sz w:val="24"/>
                <w:szCs w:val="24"/>
              </w:rPr>
              <w:t>ВТРК</w:t>
            </w:r>
            <w:r w:rsidRPr="00736580">
              <w:rPr>
                <w:rFonts w:ascii="Times New Roman" w:eastAsia="Times New Roman" w:hAnsi="Times New Roman" w:cs="Times New Roman"/>
                <w:i/>
                <w:iCs/>
                <w:sz w:val="24"/>
                <w:szCs w:val="24"/>
              </w:rPr>
              <w:t xml:space="preserve"> </w:t>
            </w:r>
            <w:r w:rsidRPr="00736580">
              <w:rPr>
                <w:rFonts w:ascii="Times New Roman" w:eastAsia="Times New Roman" w:hAnsi="Times New Roman" w:cs="Times New Roman"/>
                <w:sz w:val="24"/>
                <w:szCs w:val="24"/>
              </w:rPr>
              <w:t>«</w:t>
            </w:r>
            <w:r w:rsidRPr="00736580">
              <w:rPr>
                <w:rFonts w:ascii="Times New Roman" w:eastAsia="Times New Roman" w:hAnsi="Times New Roman" w:cs="Times New Roman"/>
                <w:b/>
                <w:bCs/>
                <w:sz w:val="24"/>
                <w:szCs w:val="24"/>
              </w:rPr>
              <w:t>Архыз», поселок «Романтик»</w:t>
            </w:r>
            <w:r w:rsidRPr="00736580">
              <w:rPr>
                <w:rFonts w:ascii="Times New Roman" w:eastAsia="Times New Roman" w:hAnsi="Times New Roman" w:cs="Times New Roman"/>
                <w:sz w:val="24"/>
                <w:szCs w:val="24"/>
              </w:rPr>
              <w:t>)</w:t>
            </w:r>
          </w:p>
        </w:tc>
      </w:tr>
      <w:tr w:rsidR="00736580" w:rsidRPr="00736580" w:rsidTr="00825DC1">
        <w:tc>
          <w:tcPr>
            <w:tcW w:w="959" w:type="dxa"/>
            <w:tcBorders>
              <w:top w:val="double" w:sz="4" w:space="0" w:color="auto"/>
              <w:left w:val="double" w:sz="4" w:space="0" w:color="auto"/>
              <w:right w:val="double" w:sz="4" w:space="0" w:color="auto"/>
            </w:tcBorders>
          </w:tcPr>
          <w:p w:rsidR="00736580" w:rsidRPr="00736580" w:rsidRDefault="00736580" w:rsidP="00736580">
            <w:pPr>
              <w:widowControl w:val="0"/>
              <w:numPr>
                <w:ilvl w:val="0"/>
                <w:numId w:val="8"/>
              </w:numPr>
              <w:tabs>
                <w:tab w:val="left" w:pos="193"/>
                <w:tab w:val="left" w:pos="284"/>
              </w:tabs>
              <w:autoSpaceDE w:val="0"/>
              <w:autoSpaceDN w:val="0"/>
              <w:adjustRightInd w:val="0"/>
              <w:spacing w:after="0" w:line="240" w:lineRule="auto"/>
              <w:ind w:left="-745" w:firstLine="709"/>
              <w:jc w:val="center"/>
              <w:rPr>
                <w:rFonts w:ascii="Times New Roman" w:eastAsia="Times New Roman" w:hAnsi="Times New Roman" w:cs="Times New Roman"/>
                <w:sz w:val="24"/>
                <w:szCs w:val="24"/>
              </w:rPr>
            </w:pPr>
          </w:p>
          <w:p w:rsidR="00736580" w:rsidRPr="00736580" w:rsidRDefault="00736580" w:rsidP="00736580">
            <w:pPr>
              <w:widowControl w:val="0"/>
              <w:autoSpaceDE w:val="0"/>
              <w:autoSpaceDN w:val="0"/>
              <w:adjustRightInd w:val="0"/>
              <w:spacing w:after="0" w:line="240" w:lineRule="auto"/>
              <w:ind w:left="-745"/>
              <w:rPr>
                <w:rFonts w:ascii="Times New Roman" w:eastAsia="Times New Roman" w:hAnsi="Times New Roman" w:cs="Times New Roman"/>
                <w:sz w:val="24"/>
                <w:szCs w:val="24"/>
              </w:rPr>
            </w:pPr>
          </w:p>
        </w:tc>
        <w:tc>
          <w:tcPr>
            <w:tcW w:w="2870" w:type="dxa"/>
            <w:tcBorders>
              <w:top w:val="double" w:sz="4" w:space="0" w:color="auto"/>
              <w:left w:val="double" w:sz="4" w:space="0" w:color="auto"/>
              <w:right w:val="double" w:sz="4" w:space="0" w:color="auto"/>
            </w:tcBorders>
          </w:tcPr>
          <w:p w:rsidR="00736580" w:rsidRPr="00736580" w:rsidRDefault="00736580" w:rsidP="00736580">
            <w:pPr>
              <w:autoSpaceDE w:val="0"/>
              <w:autoSpaceDN w:val="0"/>
              <w:adjustRightInd w:val="0"/>
              <w:spacing w:after="60" w:line="240" w:lineRule="auto"/>
              <w:jc w:val="both"/>
              <w:rPr>
                <w:rFonts w:ascii="Times New Roman" w:eastAsia="Times-Roman" w:hAnsi="Times New Roman" w:cs="Times New Roman"/>
                <w:sz w:val="24"/>
                <w:szCs w:val="24"/>
              </w:rPr>
            </w:pPr>
            <w:r w:rsidRPr="00736580">
              <w:rPr>
                <w:rFonts w:ascii="Times New Roman" w:eastAsia="Times-Roman" w:hAnsi="Times New Roman" w:cs="Times New Roman"/>
                <w:sz w:val="24"/>
                <w:szCs w:val="24"/>
              </w:rPr>
              <w:t>Состав и характеристика объекта</w:t>
            </w:r>
          </w:p>
        </w:tc>
        <w:tc>
          <w:tcPr>
            <w:tcW w:w="6227" w:type="dxa"/>
            <w:gridSpan w:val="5"/>
            <w:tcBorders>
              <w:top w:val="double" w:sz="4" w:space="0" w:color="auto"/>
              <w:left w:val="double" w:sz="4" w:space="0" w:color="auto"/>
              <w:right w:val="double" w:sz="4" w:space="0" w:color="auto"/>
            </w:tcBorders>
          </w:tcPr>
          <w:p w:rsidR="00736580" w:rsidRPr="00736580" w:rsidRDefault="00736580" w:rsidP="00736580">
            <w:pPr>
              <w:autoSpaceDE w:val="0"/>
              <w:autoSpaceDN w:val="0"/>
              <w:adjustRightInd w:val="0"/>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В состав объектов ВТРК «Архыз», подлежащих передаче в службы инструкторов, детского клуба и службы проката и сервисной мастерской (далее – Объекты).</w:t>
            </w:r>
          </w:p>
        </w:tc>
      </w:tr>
      <w:tr w:rsidR="00736580" w:rsidRPr="00736580" w:rsidTr="00825DC1">
        <w:tc>
          <w:tcPr>
            <w:tcW w:w="959" w:type="dxa"/>
            <w:tcBorders>
              <w:left w:val="double" w:sz="4" w:space="0" w:color="auto"/>
              <w:right w:val="double" w:sz="4" w:space="0" w:color="auto"/>
            </w:tcBorders>
          </w:tcPr>
          <w:p w:rsidR="00736580" w:rsidRPr="00736580" w:rsidRDefault="00736580" w:rsidP="00736580">
            <w:pPr>
              <w:widowControl w:val="0"/>
              <w:numPr>
                <w:ilvl w:val="0"/>
                <w:numId w:val="8"/>
              </w:numPr>
              <w:tabs>
                <w:tab w:val="left" w:pos="0"/>
                <w:tab w:val="left" w:pos="193"/>
              </w:tabs>
              <w:autoSpaceDE w:val="0"/>
              <w:autoSpaceDN w:val="0"/>
              <w:adjustRightInd w:val="0"/>
              <w:spacing w:after="0" w:line="240" w:lineRule="auto"/>
              <w:ind w:left="-745" w:firstLine="709"/>
              <w:jc w:val="center"/>
              <w:rPr>
                <w:rFonts w:ascii="Times New Roman" w:eastAsia="Times New Roman" w:hAnsi="Times New Roman" w:cs="Times New Roman"/>
                <w:sz w:val="24"/>
                <w:szCs w:val="24"/>
              </w:rPr>
            </w:pPr>
          </w:p>
          <w:p w:rsidR="00736580" w:rsidRPr="00736580" w:rsidRDefault="00736580" w:rsidP="00736580">
            <w:pPr>
              <w:widowControl w:val="0"/>
              <w:autoSpaceDE w:val="0"/>
              <w:autoSpaceDN w:val="0"/>
              <w:adjustRightInd w:val="0"/>
              <w:spacing w:after="0" w:line="240" w:lineRule="auto"/>
              <w:ind w:left="-745"/>
              <w:rPr>
                <w:rFonts w:ascii="Times New Roman" w:eastAsia="Times New Roman" w:hAnsi="Times New Roman" w:cs="Times New Roman"/>
                <w:sz w:val="24"/>
                <w:szCs w:val="24"/>
              </w:rPr>
            </w:pPr>
          </w:p>
        </w:tc>
        <w:tc>
          <w:tcPr>
            <w:tcW w:w="2870"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Заказчик</w:t>
            </w:r>
          </w:p>
        </w:tc>
        <w:tc>
          <w:tcPr>
            <w:tcW w:w="6227" w:type="dxa"/>
            <w:gridSpan w:val="5"/>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xml:space="preserve">Открытое акционерное общество «Курорты Северного Кавказа» </w:t>
            </w:r>
          </w:p>
        </w:tc>
      </w:tr>
      <w:tr w:rsidR="00736580" w:rsidRPr="00736580" w:rsidTr="00825DC1">
        <w:tc>
          <w:tcPr>
            <w:tcW w:w="959" w:type="dxa"/>
            <w:tcBorders>
              <w:left w:val="double" w:sz="4" w:space="0" w:color="auto"/>
              <w:right w:val="double" w:sz="4" w:space="0" w:color="auto"/>
            </w:tcBorders>
          </w:tcPr>
          <w:p w:rsidR="00736580" w:rsidRPr="00736580" w:rsidRDefault="00736580" w:rsidP="00736580">
            <w:pPr>
              <w:widowControl w:val="0"/>
              <w:numPr>
                <w:ilvl w:val="0"/>
                <w:numId w:val="8"/>
              </w:numPr>
              <w:tabs>
                <w:tab w:val="left" w:pos="0"/>
                <w:tab w:val="left" w:pos="193"/>
              </w:tabs>
              <w:autoSpaceDE w:val="0"/>
              <w:autoSpaceDN w:val="0"/>
              <w:adjustRightInd w:val="0"/>
              <w:spacing w:after="0" w:line="240" w:lineRule="auto"/>
              <w:ind w:left="-745" w:firstLine="709"/>
              <w:jc w:val="center"/>
              <w:rPr>
                <w:rFonts w:ascii="Times New Roman" w:eastAsia="Times New Roman" w:hAnsi="Times New Roman" w:cs="Times New Roman"/>
                <w:sz w:val="24"/>
                <w:szCs w:val="24"/>
              </w:rPr>
            </w:pPr>
          </w:p>
        </w:tc>
        <w:tc>
          <w:tcPr>
            <w:tcW w:w="2870"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Исполнитель</w:t>
            </w:r>
          </w:p>
        </w:tc>
        <w:tc>
          <w:tcPr>
            <w:tcW w:w="6227" w:type="dxa"/>
            <w:gridSpan w:val="5"/>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Определяется по результатам конкурсного отбора</w:t>
            </w:r>
          </w:p>
        </w:tc>
      </w:tr>
      <w:tr w:rsidR="00736580" w:rsidRPr="00736580" w:rsidTr="00825DC1">
        <w:tc>
          <w:tcPr>
            <w:tcW w:w="959" w:type="dxa"/>
            <w:tcBorders>
              <w:left w:val="double" w:sz="4" w:space="0" w:color="auto"/>
              <w:right w:val="double" w:sz="4" w:space="0" w:color="auto"/>
            </w:tcBorders>
          </w:tcPr>
          <w:p w:rsidR="00736580" w:rsidRPr="00736580" w:rsidRDefault="00736580" w:rsidP="00736580">
            <w:pPr>
              <w:widowControl w:val="0"/>
              <w:numPr>
                <w:ilvl w:val="0"/>
                <w:numId w:val="8"/>
              </w:numPr>
              <w:tabs>
                <w:tab w:val="left" w:pos="0"/>
                <w:tab w:val="left" w:pos="193"/>
              </w:tabs>
              <w:suppressAutoHyphens/>
              <w:autoSpaceDE w:val="0"/>
              <w:autoSpaceDN w:val="0"/>
              <w:adjustRightInd w:val="0"/>
              <w:spacing w:after="0" w:line="240" w:lineRule="auto"/>
              <w:ind w:left="-745" w:firstLine="709"/>
              <w:jc w:val="center"/>
              <w:rPr>
                <w:rFonts w:ascii="Times New Roman" w:eastAsia="Times New Roman" w:hAnsi="Times New Roman" w:cs="Times New Roman"/>
                <w:sz w:val="24"/>
                <w:szCs w:val="24"/>
              </w:rPr>
            </w:pPr>
          </w:p>
          <w:p w:rsidR="00736580" w:rsidRPr="00736580" w:rsidRDefault="00736580" w:rsidP="00736580">
            <w:pPr>
              <w:widowControl w:val="0"/>
              <w:autoSpaceDE w:val="0"/>
              <w:autoSpaceDN w:val="0"/>
              <w:adjustRightInd w:val="0"/>
              <w:spacing w:after="0" w:line="240" w:lineRule="auto"/>
              <w:ind w:left="-745"/>
              <w:rPr>
                <w:rFonts w:ascii="Times New Roman" w:eastAsia="Times New Roman" w:hAnsi="Times New Roman" w:cs="Times New Roman"/>
                <w:sz w:val="24"/>
                <w:szCs w:val="24"/>
              </w:rPr>
            </w:pPr>
          </w:p>
        </w:tc>
        <w:tc>
          <w:tcPr>
            <w:tcW w:w="2870" w:type="dxa"/>
            <w:tcBorders>
              <w:left w:val="double" w:sz="4" w:space="0" w:color="auto"/>
              <w:right w:val="double" w:sz="4" w:space="0" w:color="auto"/>
            </w:tcBorders>
          </w:tcPr>
          <w:p w:rsidR="00736580" w:rsidRPr="00736580" w:rsidRDefault="00736580" w:rsidP="00736580">
            <w:pPr>
              <w:suppressAutoHyphens/>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Субподрядные организации</w:t>
            </w:r>
          </w:p>
        </w:tc>
        <w:tc>
          <w:tcPr>
            <w:tcW w:w="6227" w:type="dxa"/>
            <w:gridSpan w:val="5"/>
            <w:tcBorders>
              <w:left w:val="double" w:sz="4" w:space="0" w:color="auto"/>
              <w:right w:val="double" w:sz="4" w:space="0" w:color="auto"/>
            </w:tcBorders>
          </w:tcPr>
          <w:p w:rsidR="00736580" w:rsidRPr="00736580" w:rsidRDefault="00736580" w:rsidP="00736580">
            <w:pPr>
              <w:suppressAutoHyphens/>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xml:space="preserve">Определяются Исполнителем по согласованию </w:t>
            </w:r>
            <w:r w:rsidRPr="00736580">
              <w:rPr>
                <w:rFonts w:ascii="Times New Roman" w:eastAsia="Times New Roman" w:hAnsi="Times New Roman" w:cs="Times New Roman"/>
                <w:sz w:val="24"/>
                <w:szCs w:val="24"/>
              </w:rPr>
              <w:br/>
              <w:t>с Заказчиком.</w:t>
            </w:r>
          </w:p>
        </w:tc>
      </w:tr>
      <w:tr w:rsidR="00736580" w:rsidRPr="00736580" w:rsidTr="00825DC1">
        <w:tc>
          <w:tcPr>
            <w:tcW w:w="959" w:type="dxa"/>
            <w:tcBorders>
              <w:left w:val="double" w:sz="4" w:space="0" w:color="auto"/>
              <w:right w:val="double" w:sz="4" w:space="0" w:color="auto"/>
            </w:tcBorders>
          </w:tcPr>
          <w:p w:rsidR="00736580" w:rsidRPr="00736580" w:rsidRDefault="00736580" w:rsidP="00736580">
            <w:pPr>
              <w:widowControl w:val="0"/>
              <w:numPr>
                <w:ilvl w:val="0"/>
                <w:numId w:val="8"/>
              </w:numPr>
              <w:tabs>
                <w:tab w:val="left" w:pos="0"/>
                <w:tab w:val="left" w:pos="193"/>
              </w:tabs>
              <w:autoSpaceDE w:val="0"/>
              <w:autoSpaceDN w:val="0"/>
              <w:adjustRightInd w:val="0"/>
              <w:spacing w:after="0" w:line="240" w:lineRule="auto"/>
              <w:ind w:left="-745" w:firstLine="709"/>
              <w:jc w:val="center"/>
              <w:rPr>
                <w:rFonts w:ascii="Times New Roman" w:eastAsia="Times New Roman" w:hAnsi="Times New Roman" w:cs="Times New Roman"/>
                <w:sz w:val="24"/>
                <w:szCs w:val="24"/>
              </w:rPr>
            </w:pPr>
          </w:p>
          <w:p w:rsidR="00736580" w:rsidRPr="00736580" w:rsidRDefault="00736580" w:rsidP="00736580">
            <w:pPr>
              <w:widowControl w:val="0"/>
              <w:autoSpaceDE w:val="0"/>
              <w:autoSpaceDN w:val="0"/>
              <w:adjustRightInd w:val="0"/>
              <w:spacing w:after="0" w:line="240" w:lineRule="auto"/>
              <w:ind w:left="-745"/>
              <w:rPr>
                <w:rFonts w:ascii="Times New Roman" w:eastAsia="Times New Roman" w:hAnsi="Times New Roman" w:cs="Times New Roman"/>
                <w:sz w:val="24"/>
                <w:szCs w:val="24"/>
              </w:rPr>
            </w:pPr>
          </w:p>
          <w:p w:rsidR="00736580" w:rsidRPr="00736580" w:rsidRDefault="00736580" w:rsidP="00736580">
            <w:pPr>
              <w:widowControl w:val="0"/>
              <w:autoSpaceDE w:val="0"/>
              <w:autoSpaceDN w:val="0"/>
              <w:adjustRightInd w:val="0"/>
              <w:spacing w:after="0" w:line="240" w:lineRule="auto"/>
              <w:ind w:left="-745"/>
              <w:rPr>
                <w:rFonts w:ascii="Times New Roman" w:eastAsia="Times New Roman" w:hAnsi="Times New Roman" w:cs="Times New Roman"/>
                <w:sz w:val="24"/>
                <w:szCs w:val="24"/>
              </w:rPr>
            </w:pPr>
          </w:p>
          <w:p w:rsidR="00736580" w:rsidRPr="00736580" w:rsidRDefault="00736580" w:rsidP="00736580">
            <w:pPr>
              <w:widowControl w:val="0"/>
              <w:autoSpaceDE w:val="0"/>
              <w:autoSpaceDN w:val="0"/>
              <w:adjustRightInd w:val="0"/>
              <w:spacing w:after="0" w:line="240" w:lineRule="auto"/>
              <w:ind w:left="-745"/>
              <w:rPr>
                <w:rFonts w:ascii="Times New Roman" w:eastAsia="Times New Roman" w:hAnsi="Times New Roman" w:cs="Times New Roman"/>
                <w:sz w:val="24"/>
                <w:szCs w:val="24"/>
              </w:rPr>
            </w:pPr>
          </w:p>
        </w:tc>
        <w:tc>
          <w:tcPr>
            <w:tcW w:w="2870"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Предмет открытого запроса предложений</w:t>
            </w:r>
          </w:p>
        </w:tc>
        <w:tc>
          <w:tcPr>
            <w:tcW w:w="6227" w:type="dxa"/>
            <w:gridSpan w:val="5"/>
            <w:tcBorders>
              <w:left w:val="double" w:sz="4" w:space="0" w:color="auto"/>
              <w:right w:val="double" w:sz="4" w:space="0" w:color="auto"/>
            </w:tcBorders>
          </w:tcPr>
          <w:p w:rsidR="00736580" w:rsidRPr="00736580" w:rsidRDefault="00736580" w:rsidP="00736580">
            <w:pPr>
              <w:spacing w:after="0" w:line="240" w:lineRule="auto"/>
              <w:jc w:val="both"/>
              <w:rPr>
                <w:rFonts w:ascii="Times New Roman" w:eastAsia="Times-Roman" w:hAnsi="Times New Roman" w:cs="Times New Roman"/>
                <w:sz w:val="24"/>
                <w:szCs w:val="24"/>
              </w:rPr>
            </w:pPr>
            <w:r w:rsidRPr="00736580">
              <w:rPr>
                <w:rFonts w:ascii="Times New Roman" w:eastAsia="Times-Roman" w:hAnsi="Times New Roman" w:cs="Times New Roman"/>
                <w:sz w:val="24"/>
                <w:szCs w:val="24"/>
              </w:rPr>
              <w:t xml:space="preserve">Заключение договора </w:t>
            </w:r>
            <w:r w:rsidRPr="00736580">
              <w:rPr>
                <w:rFonts w:ascii="Times New Roman" w:eastAsia="Times New Roman" w:hAnsi="Times New Roman" w:cs="Times New Roman"/>
                <w:sz w:val="24"/>
                <w:szCs w:val="24"/>
              </w:rPr>
              <w:t xml:space="preserve">на оказание услуг по кадровому обеспечению пункта проката, сервисной мастерской, службы инструкторов и детскому клубу </w:t>
            </w:r>
            <w:r w:rsidRPr="00736580">
              <w:rPr>
                <w:rFonts w:ascii="Times New Roman" w:eastAsia="Times-Roman" w:hAnsi="Times New Roman" w:cs="Times New Roman"/>
                <w:sz w:val="24"/>
                <w:szCs w:val="24"/>
              </w:rPr>
              <w:t>на предоставление персонала:</w:t>
            </w:r>
          </w:p>
          <w:p w:rsidR="00736580" w:rsidRPr="00736580" w:rsidRDefault="00736580" w:rsidP="00736580">
            <w:pPr>
              <w:spacing w:after="0" w:line="240" w:lineRule="auto"/>
              <w:jc w:val="both"/>
              <w:rPr>
                <w:rFonts w:ascii="Times New Roman" w:eastAsia="Times-Roman" w:hAnsi="Times New Roman" w:cs="Times New Roman"/>
                <w:sz w:val="24"/>
                <w:szCs w:val="24"/>
              </w:rPr>
            </w:pPr>
            <w:r w:rsidRPr="00736580">
              <w:rPr>
                <w:rFonts w:ascii="Times New Roman" w:eastAsia="Times-Roman" w:hAnsi="Times New Roman" w:cs="Times New Roman"/>
                <w:sz w:val="24"/>
                <w:szCs w:val="24"/>
              </w:rPr>
              <w:t>1) для выполнения работы в службе инструкторов по обучению катания на горных лыжах и сноуборде и аниматоров для детского клуба;</w:t>
            </w:r>
          </w:p>
          <w:p w:rsidR="00736580" w:rsidRPr="00736580" w:rsidRDefault="00736580" w:rsidP="00736580">
            <w:pPr>
              <w:spacing w:after="0" w:line="240" w:lineRule="auto"/>
              <w:jc w:val="both"/>
              <w:rPr>
                <w:rFonts w:ascii="Times New Roman" w:eastAsia="Times-Roman" w:hAnsi="Times New Roman" w:cs="Times New Roman"/>
                <w:sz w:val="24"/>
                <w:szCs w:val="24"/>
              </w:rPr>
            </w:pPr>
            <w:r w:rsidRPr="00736580">
              <w:rPr>
                <w:rFonts w:ascii="Times New Roman" w:eastAsia="Times-Roman" w:hAnsi="Times New Roman" w:cs="Times New Roman"/>
                <w:sz w:val="24"/>
                <w:szCs w:val="24"/>
              </w:rPr>
              <w:t xml:space="preserve">2) для выполнения работы в службе проката горнолыжного и </w:t>
            </w:r>
            <w:proofErr w:type="spellStart"/>
            <w:r w:rsidRPr="00736580">
              <w:rPr>
                <w:rFonts w:ascii="Times New Roman" w:eastAsia="Times-Roman" w:hAnsi="Times New Roman" w:cs="Times New Roman"/>
                <w:sz w:val="24"/>
                <w:szCs w:val="24"/>
              </w:rPr>
              <w:t>сноубордического</w:t>
            </w:r>
            <w:proofErr w:type="spellEnd"/>
            <w:r w:rsidRPr="00736580">
              <w:rPr>
                <w:rFonts w:ascii="Times New Roman" w:eastAsia="Times-Roman" w:hAnsi="Times New Roman" w:cs="Times New Roman"/>
                <w:sz w:val="24"/>
                <w:szCs w:val="24"/>
              </w:rPr>
              <w:t xml:space="preserve"> снаряжения и сервисной мастерской.</w:t>
            </w:r>
          </w:p>
        </w:tc>
      </w:tr>
      <w:tr w:rsidR="00736580" w:rsidRPr="00736580" w:rsidTr="00825DC1">
        <w:tc>
          <w:tcPr>
            <w:tcW w:w="959" w:type="dxa"/>
            <w:tcBorders>
              <w:left w:val="double" w:sz="4" w:space="0" w:color="auto"/>
              <w:right w:val="double" w:sz="4" w:space="0" w:color="auto"/>
            </w:tcBorders>
          </w:tcPr>
          <w:p w:rsidR="00736580" w:rsidRPr="00736580" w:rsidRDefault="00736580" w:rsidP="00736580">
            <w:pPr>
              <w:widowControl w:val="0"/>
              <w:numPr>
                <w:ilvl w:val="0"/>
                <w:numId w:val="8"/>
              </w:numPr>
              <w:tabs>
                <w:tab w:val="left" w:pos="0"/>
                <w:tab w:val="left" w:pos="193"/>
              </w:tabs>
              <w:autoSpaceDE w:val="0"/>
              <w:autoSpaceDN w:val="0"/>
              <w:adjustRightInd w:val="0"/>
              <w:spacing w:after="0" w:line="240" w:lineRule="auto"/>
              <w:ind w:left="-745" w:firstLine="709"/>
              <w:jc w:val="center"/>
              <w:rPr>
                <w:rFonts w:ascii="Times New Roman" w:eastAsia="Times New Roman" w:hAnsi="Times New Roman" w:cs="Times New Roman"/>
                <w:sz w:val="24"/>
                <w:szCs w:val="24"/>
              </w:rPr>
            </w:pPr>
          </w:p>
          <w:p w:rsidR="00736580" w:rsidRPr="00736580" w:rsidRDefault="00736580" w:rsidP="00736580">
            <w:pPr>
              <w:widowControl w:val="0"/>
              <w:autoSpaceDE w:val="0"/>
              <w:autoSpaceDN w:val="0"/>
              <w:adjustRightInd w:val="0"/>
              <w:spacing w:after="0" w:line="240" w:lineRule="auto"/>
              <w:ind w:left="-745"/>
              <w:rPr>
                <w:rFonts w:ascii="Times New Roman" w:eastAsia="Times New Roman" w:hAnsi="Times New Roman" w:cs="Times New Roman"/>
                <w:sz w:val="24"/>
                <w:szCs w:val="24"/>
              </w:rPr>
            </w:pPr>
          </w:p>
        </w:tc>
        <w:tc>
          <w:tcPr>
            <w:tcW w:w="2870"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Срок предоставления услуг</w:t>
            </w:r>
          </w:p>
        </w:tc>
        <w:tc>
          <w:tcPr>
            <w:tcW w:w="6227" w:type="dxa"/>
            <w:gridSpan w:val="5"/>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color w:val="000000"/>
                <w:sz w:val="24"/>
                <w:szCs w:val="24"/>
              </w:rPr>
              <w:t>с 05 декабря 2014 года по 31 марта 2015 года.</w:t>
            </w:r>
          </w:p>
        </w:tc>
      </w:tr>
      <w:tr w:rsidR="00736580" w:rsidRPr="00736580" w:rsidTr="00825DC1">
        <w:trPr>
          <w:trHeight w:val="68"/>
        </w:trPr>
        <w:tc>
          <w:tcPr>
            <w:tcW w:w="959" w:type="dxa"/>
            <w:vMerge w:val="restart"/>
            <w:tcBorders>
              <w:left w:val="double" w:sz="4" w:space="0" w:color="auto"/>
              <w:right w:val="double" w:sz="4" w:space="0" w:color="auto"/>
            </w:tcBorders>
          </w:tcPr>
          <w:p w:rsidR="00736580" w:rsidRPr="00736580" w:rsidRDefault="00736580" w:rsidP="00736580">
            <w:pPr>
              <w:widowControl w:val="0"/>
              <w:numPr>
                <w:ilvl w:val="0"/>
                <w:numId w:val="8"/>
              </w:numPr>
              <w:tabs>
                <w:tab w:val="left" w:pos="0"/>
                <w:tab w:val="left" w:pos="193"/>
              </w:tabs>
              <w:autoSpaceDE w:val="0"/>
              <w:autoSpaceDN w:val="0"/>
              <w:adjustRightInd w:val="0"/>
              <w:spacing w:after="0" w:line="240" w:lineRule="auto"/>
              <w:ind w:left="-745" w:firstLine="709"/>
              <w:jc w:val="center"/>
              <w:rPr>
                <w:rFonts w:ascii="Times New Roman" w:eastAsia="Times New Roman" w:hAnsi="Times New Roman" w:cs="Times New Roman"/>
                <w:sz w:val="24"/>
                <w:szCs w:val="24"/>
              </w:rPr>
            </w:pPr>
          </w:p>
          <w:p w:rsidR="00736580" w:rsidRPr="00736580" w:rsidRDefault="00736580" w:rsidP="00736580">
            <w:pPr>
              <w:widowControl w:val="0"/>
              <w:autoSpaceDE w:val="0"/>
              <w:autoSpaceDN w:val="0"/>
              <w:adjustRightInd w:val="0"/>
              <w:spacing w:after="0" w:line="240" w:lineRule="auto"/>
              <w:ind w:left="-745"/>
              <w:rPr>
                <w:rFonts w:ascii="Times New Roman" w:eastAsia="Times New Roman" w:hAnsi="Times New Roman" w:cs="Times New Roman"/>
                <w:sz w:val="24"/>
                <w:szCs w:val="24"/>
              </w:rPr>
            </w:pPr>
          </w:p>
          <w:p w:rsidR="00736580" w:rsidRPr="00736580" w:rsidRDefault="00736580" w:rsidP="00736580">
            <w:pPr>
              <w:widowControl w:val="0"/>
              <w:autoSpaceDE w:val="0"/>
              <w:autoSpaceDN w:val="0"/>
              <w:adjustRightInd w:val="0"/>
              <w:spacing w:after="0" w:line="240" w:lineRule="auto"/>
              <w:ind w:left="-745"/>
              <w:rPr>
                <w:rFonts w:ascii="Times New Roman" w:eastAsia="Times New Roman" w:hAnsi="Times New Roman" w:cs="Times New Roman"/>
                <w:sz w:val="24"/>
                <w:szCs w:val="24"/>
              </w:rPr>
            </w:pPr>
          </w:p>
          <w:p w:rsidR="00736580" w:rsidRPr="00736580" w:rsidRDefault="00736580" w:rsidP="00736580">
            <w:pPr>
              <w:widowControl w:val="0"/>
              <w:autoSpaceDE w:val="0"/>
              <w:autoSpaceDN w:val="0"/>
              <w:adjustRightInd w:val="0"/>
              <w:spacing w:after="0" w:line="240" w:lineRule="auto"/>
              <w:ind w:left="-745"/>
              <w:rPr>
                <w:rFonts w:ascii="Times New Roman" w:eastAsia="Times New Roman" w:hAnsi="Times New Roman" w:cs="Times New Roman"/>
                <w:sz w:val="24"/>
                <w:szCs w:val="24"/>
              </w:rPr>
            </w:pPr>
          </w:p>
          <w:p w:rsidR="00736580" w:rsidRPr="00736580" w:rsidRDefault="00736580" w:rsidP="00736580">
            <w:pPr>
              <w:widowControl w:val="0"/>
              <w:autoSpaceDE w:val="0"/>
              <w:autoSpaceDN w:val="0"/>
              <w:adjustRightInd w:val="0"/>
              <w:spacing w:after="0" w:line="240" w:lineRule="auto"/>
              <w:ind w:left="-745"/>
              <w:rPr>
                <w:rFonts w:ascii="Times New Roman" w:eastAsia="Times New Roman" w:hAnsi="Times New Roman" w:cs="Times New Roman"/>
                <w:sz w:val="24"/>
                <w:szCs w:val="24"/>
              </w:rPr>
            </w:pPr>
          </w:p>
        </w:tc>
        <w:tc>
          <w:tcPr>
            <w:tcW w:w="2870" w:type="dxa"/>
            <w:vMerge w:val="restart"/>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Перечень услуг на объекте</w:t>
            </w:r>
          </w:p>
        </w:tc>
        <w:tc>
          <w:tcPr>
            <w:tcW w:w="674" w:type="dxa"/>
            <w:tcBorders>
              <w:left w:val="double" w:sz="4" w:space="0" w:color="auto"/>
              <w:right w:val="double" w:sz="4" w:space="0" w:color="auto"/>
            </w:tcBorders>
            <w:vAlign w:val="center"/>
          </w:tcPr>
          <w:p w:rsidR="00736580" w:rsidRPr="00736580" w:rsidRDefault="00736580" w:rsidP="00736580">
            <w:pPr>
              <w:spacing w:after="60" w:line="240" w:lineRule="auto"/>
              <w:jc w:val="center"/>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w:t>
            </w:r>
          </w:p>
        </w:tc>
        <w:tc>
          <w:tcPr>
            <w:tcW w:w="2063" w:type="dxa"/>
            <w:tcBorders>
              <w:left w:val="double" w:sz="4" w:space="0" w:color="auto"/>
              <w:right w:val="double" w:sz="4" w:space="0" w:color="auto"/>
            </w:tcBorders>
            <w:vAlign w:val="center"/>
          </w:tcPr>
          <w:p w:rsidR="00736580" w:rsidRPr="00736580" w:rsidRDefault="00736580" w:rsidP="00736580">
            <w:pPr>
              <w:spacing w:after="60" w:line="240" w:lineRule="auto"/>
              <w:jc w:val="center"/>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Должность</w:t>
            </w:r>
          </w:p>
        </w:tc>
        <w:tc>
          <w:tcPr>
            <w:tcW w:w="1180" w:type="dxa"/>
            <w:tcBorders>
              <w:left w:val="double" w:sz="4" w:space="0" w:color="auto"/>
              <w:right w:val="double" w:sz="4" w:space="0" w:color="auto"/>
            </w:tcBorders>
            <w:vAlign w:val="center"/>
          </w:tcPr>
          <w:p w:rsidR="00736580" w:rsidRPr="00736580" w:rsidRDefault="00736580" w:rsidP="00736580">
            <w:pPr>
              <w:spacing w:after="60" w:line="240" w:lineRule="auto"/>
              <w:jc w:val="center"/>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Рабочее время</w:t>
            </w:r>
          </w:p>
        </w:tc>
        <w:tc>
          <w:tcPr>
            <w:tcW w:w="1176" w:type="dxa"/>
            <w:tcBorders>
              <w:left w:val="double" w:sz="4" w:space="0" w:color="auto"/>
              <w:right w:val="double" w:sz="4" w:space="0" w:color="auto"/>
            </w:tcBorders>
            <w:vAlign w:val="center"/>
          </w:tcPr>
          <w:p w:rsidR="00736580" w:rsidRPr="00736580" w:rsidRDefault="00736580" w:rsidP="00736580">
            <w:pPr>
              <w:spacing w:after="60" w:line="240" w:lineRule="auto"/>
              <w:jc w:val="center"/>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Кол-во человек</w:t>
            </w:r>
          </w:p>
        </w:tc>
        <w:tc>
          <w:tcPr>
            <w:tcW w:w="1134" w:type="dxa"/>
            <w:tcBorders>
              <w:left w:val="double" w:sz="4" w:space="0" w:color="auto"/>
              <w:right w:val="double" w:sz="4" w:space="0" w:color="auto"/>
            </w:tcBorders>
            <w:vAlign w:val="center"/>
          </w:tcPr>
          <w:p w:rsidR="00736580" w:rsidRPr="00736580" w:rsidRDefault="00736580" w:rsidP="00736580">
            <w:pPr>
              <w:spacing w:after="60" w:line="240" w:lineRule="auto"/>
              <w:jc w:val="center"/>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Период работы</w:t>
            </w:r>
          </w:p>
        </w:tc>
      </w:tr>
      <w:tr w:rsidR="00736580" w:rsidRPr="00736580" w:rsidTr="00825DC1">
        <w:trPr>
          <w:trHeight w:val="68"/>
        </w:trPr>
        <w:tc>
          <w:tcPr>
            <w:tcW w:w="959" w:type="dxa"/>
            <w:vMerge/>
            <w:tcBorders>
              <w:left w:val="double" w:sz="4" w:space="0" w:color="auto"/>
              <w:right w:val="double" w:sz="4" w:space="0" w:color="auto"/>
            </w:tcBorders>
          </w:tcPr>
          <w:p w:rsidR="00736580" w:rsidRPr="00736580" w:rsidRDefault="00736580" w:rsidP="00736580">
            <w:pPr>
              <w:widowControl w:val="0"/>
              <w:numPr>
                <w:ilvl w:val="0"/>
                <w:numId w:val="8"/>
              </w:numPr>
              <w:tabs>
                <w:tab w:val="left" w:pos="0"/>
                <w:tab w:val="left" w:pos="193"/>
              </w:tabs>
              <w:autoSpaceDE w:val="0"/>
              <w:autoSpaceDN w:val="0"/>
              <w:adjustRightInd w:val="0"/>
              <w:spacing w:after="0" w:line="240" w:lineRule="auto"/>
              <w:ind w:left="-11" w:firstLine="709"/>
              <w:jc w:val="center"/>
              <w:rPr>
                <w:rFonts w:ascii="Times New Roman" w:eastAsia="Times New Roman" w:hAnsi="Times New Roman" w:cs="Times New Roman"/>
                <w:sz w:val="24"/>
                <w:szCs w:val="24"/>
              </w:rPr>
            </w:pPr>
          </w:p>
        </w:tc>
        <w:tc>
          <w:tcPr>
            <w:tcW w:w="2870" w:type="dxa"/>
            <w:vMerge/>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p>
        </w:tc>
        <w:tc>
          <w:tcPr>
            <w:tcW w:w="674"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1</w:t>
            </w:r>
          </w:p>
        </w:tc>
        <w:tc>
          <w:tcPr>
            <w:tcW w:w="2063"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Администратор службы инструкторов</w:t>
            </w:r>
          </w:p>
        </w:tc>
        <w:tc>
          <w:tcPr>
            <w:tcW w:w="1180"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p>
        </w:tc>
        <w:tc>
          <w:tcPr>
            <w:tcW w:w="1176"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1</w:t>
            </w:r>
          </w:p>
        </w:tc>
        <w:tc>
          <w:tcPr>
            <w:tcW w:w="1134" w:type="dxa"/>
            <w:vMerge w:val="restart"/>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Зимний период – с декабря по март</w:t>
            </w:r>
          </w:p>
        </w:tc>
      </w:tr>
      <w:tr w:rsidR="00736580" w:rsidRPr="00736580" w:rsidTr="00825DC1">
        <w:trPr>
          <w:trHeight w:val="68"/>
        </w:trPr>
        <w:tc>
          <w:tcPr>
            <w:tcW w:w="959" w:type="dxa"/>
            <w:vMerge/>
            <w:tcBorders>
              <w:left w:val="double" w:sz="4" w:space="0" w:color="auto"/>
              <w:right w:val="double" w:sz="4" w:space="0" w:color="auto"/>
            </w:tcBorders>
          </w:tcPr>
          <w:p w:rsidR="00736580" w:rsidRPr="00736580" w:rsidRDefault="00736580" w:rsidP="00736580">
            <w:pPr>
              <w:widowControl w:val="0"/>
              <w:numPr>
                <w:ilvl w:val="0"/>
                <w:numId w:val="8"/>
              </w:numPr>
              <w:tabs>
                <w:tab w:val="left" w:pos="0"/>
                <w:tab w:val="left" w:pos="193"/>
              </w:tabs>
              <w:autoSpaceDE w:val="0"/>
              <w:autoSpaceDN w:val="0"/>
              <w:adjustRightInd w:val="0"/>
              <w:spacing w:after="0" w:line="240" w:lineRule="auto"/>
              <w:ind w:left="-11" w:firstLine="709"/>
              <w:jc w:val="center"/>
              <w:rPr>
                <w:rFonts w:ascii="Times New Roman" w:eastAsia="Times New Roman" w:hAnsi="Times New Roman" w:cs="Times New Roman"/>
                <w:sz w:val="24"/>
                <w:szCs w:val="24"/>
              </w:rPr>
            </w:pPr>
          </w:p>
        </w:tc>
        <w:tc>
          <w:tcPr>
            <w:tcW w:w="2870" w:type="dxa"/>
            <w:vMerge/>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p>
        </w:tc>
        <w:tc>
          <w:tcPr>
            <w:tcW w:w="674"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3</w:t>
            </w:r>
          </w:p>
        </w:tc>
        <w:tc>
          <w:tcPr>
            <w:tcW w:w="2063"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Инструктор</w:t>
            </w:r>
          </w:p>
        </w:tc>
        <w:tc>
          <w:tcPr>
            <w:tcW w:w="1180"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p>
        </w:tc>
        <w:tc>
          <w:tcPr>
            <w:tcW w:w="1176"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13</w:t>
            </w:r>
          </w:p>
        </w:tc>
        <w:tc>
          <w:tcPr>
            <w:tcW w:w="1134" w:type="dxa"/>
            <w:vMerge/>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p>
        </w:tc>
      </w:tr>
      <w:tr w:rsidR="00736580" w:rsidRPr="00736580" w:rsidTr="00825DC1">
        <w:trPr>
          <w:trHeight w:val="68"/>
        </w:trPr>
        <w:tc>
          <w:tcPr>
            <w:tcW w:w="959" w:type="dxa"/>
            <w:vMerge/>
            <w:tcBorders>
              <w:left w:val="double" w:sz="4" w:space="0" w:color="auto"/>
              <w:right w:val="double" w:sz="4" w:space="0" w:color="auto"/>
            </w:tcBorders>
          </w:tcPr>
          <w:p w:rsidR="00736580" w:rsidRPr="00736580" w:rsidRDefault="00736580" w:rsidP="00736580">
            <w:pPr>
              <w:widowControl w:val="0"/>
              <w:numPr>
                <w:ilvl w:val="0"/>
                <w:numId w:val="8"/>
              </w:numPr>
              <w:tabs>
                <w:tab w:val="left" w:pos="0"/>
                <w:tab w:val="left" w:pos="193"/>
              </w:tabs>
              <w:autoSpaceDE w:val="0"/>
              <w:autoSpaceDN w:val="0"/>
              <w:adjustRightInd w:val="0"/>
              <w:spacing w:after="0" w:line="240" w:lineRule="auto"/>
              <w:ind w:left="-11" w:firstLine="709"/>
              <w:jc w:val="center"/>
              <w:rPr>
                <w:rFonts w:ascii="Times New Roman" w:eastAsia="Times New Roman" w:hAnsi="Times New Roman" w:cs="Times New Roman"/>
                <w:sz w:val="24"/>
                <w:szCs w:val="24"/>
              </w:rPr>
            </w:pPr>
          </w:p>
        </w:tc>
        <w:tc>
          <w:tcPr>
            <w:tcW w:w="2870" w:type="dxa"/>
            <w:vMerge/>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p>
        </w:tc>
        <w:tc>
          <w:tcPr>
            <w:tcW w:w="674"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4</w:t>
            </w:r>
          </w:p>
        </w:tc>
        <w:tc>
          <w:tcPr>
            <w:tcW w:w="2063"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Аниматор детского клуба</w:t>
            </w:r>
          </w:p>
        </w:tc>
        <w:tc>
          <w:tcPr>
            <w:tcW w:w="1180"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p>
        </w:tc>
        <w:tc>
          <w:tcPr>
            <w:tcW w:w="1176"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3</w:t>
            </w:r>
          </w:p>
        </w:tc>
        <w:tc>
          <w:tcPr>
            <w:tcW w:w="1134" w:type="dxa"/>
            <w:vMerge/>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p>
        </w:tc>
      </w:tr>
      <w:tr w:rsidR="00736580" w:rsidRPr="00736580" w:rsidTr="00825DC1">
        <w:trPr>
          <w:trHeight w:val="68"/>
        </w:trPr>
        <w:tc>
          <w:tcPr>
            <w:tcW w:w="959" w:type="dxa"/>
            <w:vMerge/>
            <w:tcBorders>
              <w:left w:val="double" w:sz="4" w:space="0" w:color="auto"/>
              <w:right w:val="double" w:sz="4" w:space="0" w:color="auto"/>
            </w:tcBorders>
          </w:tcPr>
          <w:p w:rsidR="00736580" w:rsidRPr="00736580" w:rsidRDefault="00736580" w:rsidP="00736580">
            <w:pPr>
              <w:widowControl w:val="0"/>
              <w:numPr>
                <w:ilvl w:val="0"/>
                <w:numId w:val="8"/>
              </w:numPr>
              <w:tabs>
                <w:tab w:val="left" w:pos="0"/>
                <w:tab w:val="left" w:pos="193"/>
              </w:tabs>
              <w:autoSpaceDE w:val="0"/>
              <w:autoSpaceDN w:val="0"/>
              <w:adjustRightInd w:val="0"/>
              <w:spacing w:after="0" w:line="240" w:lineRule="auto"/>
              <w:ind w:left="-11" w:firstLine="709"/>
              <w:jc w:val="center"/>
              <w:rPr>
                <w:rFonts w:ascii="Times New Roman" w:eastAsia="Times New Roman" w:hAnsi="Times New Roman" w:cs="Times New Roman"/>
                <w:sz w:val="24"/>
                <w:szCs w:val="24"/>
              </w:rPr>
            </w:pPr>
          </w:p>
        </w:tc>
        <w:tc>
          <w:tcPr>
            <w:tcW w:w="2870" w:type="dxa"/>
            <w:vMerge/>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p>
        </w:tc>
        <w:tc>
          <w:tcPr>
            <w:tcW w:w="674"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5</w:t>
            </w:r>
          </w:p>
        </w:tc>
        <w:tc>
          <w:tcPr>
            <w:tcW w:w="2063"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Старший администратор службы проката</w:t>
            </w:r>
          </w:p>
        </w:tc>
        <w:tc>
          <w:tcPr>
            <w:tcW w:w="1180"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p>
        </w:tc>
        <w:tc>
          <w:tcPr>
            <w:tcW w:w="1176"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1</w:t>
            </w:r>
          </w:p>
        </w:tc>
        <w:tc>
          <w:tcPr>
            <w:tcW w:w="1134" w:type="dxa"/>
            <w:vMerge/>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p>
        </w:tc>
      </w:tr>
      <w:tr w:rsidR="00736580" w:rsidRPr="00736580" w:rsidTr="00825DC1">
        <w:trPr>
          <w:trHeight w:val="68"/>
        </w:trPr>
        <w:tc>
          <w:tcPr>
            <w:tcW w:w="959" w:type="dxa"/>
            <w:vMerge/>
            <w:tcBorders>
              <w:left w:val="double" w:sz="4" w:space="0" w:color="auto"/>
              <w:right w:val="double" w:sz="4" w:space="0" w:color="auto"/>
            </w:tcBorders>
          </w:tcPr>
          <w:p w:rsidR="00736580" w:rsidRPr="00736580" w:rsidRDefault="00736580" w:rsidP="00736580">
            <w:pPr>
              <w:widowControl w:val="0"/>
              <w:numPr>
                <w:ilvl w:val="0"/>
                <w:numId w:val="8"/>
              </w:numPr>
              <w:tabs>
                <w:tab w:val="left" w:pos="0"/>
                <w:tab w:val="left" w:pos="193"/>
              </w:tabs>
              <w:autoSpaceDE w:val="0"/>
              <w:autoSpaceDN w:val="0"/>
              <w:adjustRightInd w:val="0"/>
              <w:spacing w:after="0" w:line="240" w:lineRule="auto"/>
              <w:ind w:left="-11" w:firstLine="709"/>
              <w:jc w:val="center"/>
              <w:rPr>
                <w:rFonts w:ascii="Times New Roman" w:eastAsia="Times New Roman" w:hAnsi="Times New Roman" w:cs="Times New Roman"/>
                <w:sz w:val="24"/>
                <w:szCs w:val="24"/>
              </w:rPr>
            </w:pPr>
          </w:p>
        </w:tc>
        <w:tc>
          <w:tcPr>
            <w:tcW w:w="2870" w:type="dxa"/>
            <w:vMerge/>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p>
        </w:tc>
        <w:tc>
          <w:tcPr>
            <w:tcW w:w="674"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7</w:t>
            </w:r>
          </w:p>
        </w:tc>
        <w:tc>
          <w:tcPr>
            <w:tcW w:w="2063"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Персонал проката (оператор)</w:t>
            </w:r>
          </w:p>
        </w:tc>
        <w:tc>
          <w:tcPr>
            <w:tcW w:w="1180"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p>
        </w:tc>
        <w:tc>
          <w:tcPr>
            <w:tcW w:w="1176"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7</w:t>
            </w:r>
          </w:p>
        </w:tc>
        <w:tc>
          <w:tcPr>
            <w:tcW w:w="1134" w:type="dxa"/>
            <w:vMerge/>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p>
        </w:tc>
      </w:tr>
      <w:tr w:rsidR="00736580" w:rsidRPr="00736580" w:rsidTr="00825DC1">
        <w:trPr>
          <w:trHeight w:val="68"/>
        </w:trPr>
        <w:tc>
          <w:tcPr>
            <w:tcW w:w="959" w:type="dxa"/>
            <w:vMerge/>
            <w:tcBorders>
              <w:left w:val="double" w:sz="4" w:space="0" w:color="auto"/>
              <w:right w:val="double" w:sz="4" w:space="0" w:color="auto"/>
            </w:tcBorders>
          </w:tcPr>
          <w:p w:rsidR="00736580" w:rsidRPr="00736580" w:rsidRDefault="00736580" w:rsidP="00736580">
            <w:pPr>
              <w:widowControl w:val="0"/>
              <w:numPr>
                <w:ilvl w:val="0"/>
                <w:numId w:val="8"/>
              </w:numPr>
              <w:tabs>
                <w:tab w:val="left" w:pos="0"/>
                <w:tab w:val="left" w:pos="193"/>
              </w:tabs>
              <w:autoSpaceDE w:val="0"/>
              <w:autoSpaceDN w:val="0"/>
              <w:adjustRightInd w:val="0"/>
              <w:spacing w:after="0" w:line="240" w:lineRule="auto"/>
              <w:ind w:left="-11" w:firstLine="709"/>
              <w:jc w:val="center"/>
              <w:rPr>
                <w:rFonts w:ascii="Times New Roman" w:eastAsia="Times New Roman" w:hAnsi="Times New Roman" w:cs="Times New Roman"/>
                <w:sz w:val="24"/>
                <w:szCs w:val="24"/>
              </w:rPr>
            </w:pPr>
          </w:p>
        </w:tc>
        <w:tc>
          <w:tcPr>
            <w:tcW w:w="2870" w:type="dxa"/>
            <w:vMerge/>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p>
        </w:tc>
        <w:tc>
          <w:tcPr>
            <w:tcW w:w="674"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8</w:t>
            </w:r>
          </w:p>
        </w:tc>
        <w:tc>
          <w:tcPr>
            <w:tcW w:w="2063"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xml:space="preserve">Мастер по ремонту </w:t>
            </w:r>
            <w:r w:rsidRPr="00736580">
              <w:rPr>
                <w:rFonts w:ascii="Times New Roman" w:eastAsia="Times New Roman" w:hAnsi="Times New Roman" w:cs="Times New Roman"/>
                <w:sz w:val="24"/>
                <w:szCs w:val="24"/>
              </w:rPr>
              <w:lastRenderedPageBreak/>
              <w:t>инвентаря</w:t>
            </w:r>
          </w:p>
        </w:tc>
        <w:tc>
          <w:tcPr>
            <w:tcW w:w="1180"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p>
        </w:tc>
        <w:tc>
          <w:tcPr>
            <w:tcW w:w="1176"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1</w:t>
            </w:r>
          </w:p>
        </w:tc>
        <w:tc>
          <w:tcPr>
            <w:tcW w:w="1134" w:type="dxa"/>
            <w:vMerge/>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p>
        </w:tc>
      </w:tr>
      <w:tr w:rsidR="00736580" w:rsidRPr="00736580" w:rsidTr="00825DC1">
        <w:trPr>
          <w:cantSplit/>
        </w:trPr>
        <w:tc>
          <w:tcPr>
            <w:tcW w:w="959" w:type="dxa"/>
            <w:tcBorders>
              <w:left w:val="double" w:sz="4" w:space="0" w:color="auto"/>
              <w:right w:val="double" w:sz="4" w:space="0" w:color="auto"/>
            </w:tcBorders>
          </w:tcPr>
          <w:p w:rsidR="00736580" w:rsidRPr="00736580" w:rsidRDefault="00736580" w:rsidP="00736580">
            <w:pPr>
              <w:widowControl w:val="0"/>
              <w:numPr>
                <w:ilvl w:val="0"/>
                <w:numId w:val="8"/>
              </w:numPr>
              <w:tabs>
                <w:tab w:val="left" w:pos="0"/>
                <w:tab w:val="left" w:pos="193"/>
              </w:tabs>
              <w:autoSpaceDE w:val="0"/>
              <w:autoSpaceDN w:val="0"/>
              <w:adjustRightInd w:val="0"/>
              <w:spacing w:after="0" w:line="240" w:lineRule="auto"/>
              <w:ind w:left="-11" w:firstLine="295"/>
              <w:rPr>
                <w:rFonts w:ascii="Times New Roman" w:eastAsia="Times New Roman" w:hAnsi="Times New Roman" w:cs="Times New Roman"/>
                <w:sz w:val="24"/>
                <w:szCs w:val="24"/>
              </w:rPr>
            </w:pPr>
          </w:p>
        </w:tc>
        <w:tc>
          <w:tcPr>
            <w:tcW w:w="2870"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Предоставляемый персонал должен</w:t>
            </w:r>
          </w:p>
        </w:tc>
        <w:tc>
          <w:tcPr>
            <w:tcW w:w="6227" w:type="dxa"/>
            <w:gridSpan w:val="5"/>
            <w:tcBorders>
              <w:left w:val="double" w:sz="4" w:space="0" w:color="auto"/>
              <w:right w:val="double" w:sz="4" w:space="0" w:color="auto"/>
            </w:tcBorders>
          </w:tcPr>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1. Иметь полисы ОМС</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2. Иметь страховой полис от несчастных случаев.</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3. Состоять в штате организации-Исполнителя и быть оформленным в соответствии с ТК РФ</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График работы сотрудников устанавливается в соответствии с Трудовым кодексом и законодательством РФ и согласовывается с Заказчиком.</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Замену персонала на время болезни производит компания, оказывающая услуги по организации службы инструкторов, детского клуба, пункта проката и сервисной мастерской.</w:t>
            </w:r>
          </w:p>
        </w:tc>
      </w:tr>
      <w:tr w:rsidR="00736580" w:rsidRPr="00736580" w:rsidTr="00825DC1">
        <w:tc>
          <w:tcPr>
            <w:tcW w:w="959" w:type="dxa"/>
            <w:tcBorders>
              <w:left w:val="double" w:sz="4" w:space="0" w:color="auto"/>
              <w:right w:val="double" w:sz="4" w:space="0" w:color="auto"/>
            </w:tcBorders>
          </w:tcPr>
          <w:p w:rsidR="00736580" w:rsidRPr="00736580" w:rsidRDefault="00736580" w:rsidP="00736580">
            <w:pPr>
              <w:widowControl w:val="0"/>
              <w:numPr>
                <w:ilvl w:val="0"/>
                <w:numId w:val="8"/>
              </w:numPr>
              <w:tabs>
                <w:tab w:val="left" w:pos="0"/>
                <w:tab w:val="left" w:pos="193"/>
              </w:tabs>
              <w:autoSpaceDE w:val="0"/>
              <w:autoSpaceDN w:val="0"/>
              <w:adjustRightInd w:val="0"/>
              <w:spacing w:after="0" w:line="240" w:lineRule="auto"/>
              <w:ind w:left="-11" w:firstLine="295"/>
              <w:rPr>
                <w:rFonts w:ascii="Times New Roman" w:eastAsia="Times New Roman" w:hAnsi="Times New Roman" w:cs="Times New Roman"/>
                <w:sz w:val="24"/>
                <w:szCs w:val="24"/>
              </w:rPr>
            </w:pPr>
          </w:p>
        </w:tc>
        <w:tc>
          <w:tcPr>
            <w:tcW w:w="2870" w:type="dxa"/>
            <w:tcBorders>
              <w:left w:val="double" w:sz="4" w:space="0" w:color="auto"/>
              <w:right w:val="double" w:sz="4" w:space="0" w:color="auto"/>
            </w:tcBorders>
          </w:tcPr>
          <w:p w:rsidR="00736580" w:rsidRPr="00736580" w:rsidRDefault="00736580" w:rsidP="00736580">
            <w:pPr>
              <w:spacing w:after="6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Требования к квалификации, категориям персонала и должностным обязанностям</w:t>
            </w:r>
          </w:p>
        </w:tc>
        <w:tc>
          <w:tcPr>
            <w:tcW w:w="6227" w:type="dxa"/>
            <w:gridSpan w:val="5"/>
            <w:tcBorders>
              <w:left w:val="double" w:sz="4" w:space="0" w:color="auto"/>
              <w:right w:val="double" w:sz="4" w:space="0" w:color="auto"/>
            </w:tcBorders>
          </w:tcPr>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1. Администратор службы инструкторов.</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1.1. Требования к квалификации.</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На должность администратора службы инструкторов принимается лицо, имеющее высшее образование, с опытом работы на аналогичных должностях не менее 1 года.</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Администратор службы инструкторов должен знать:</w:t>
            </w:r>
          </w:p>
          <w:p w:rsidR="00736580" w:rsidRPr="00736580" w:rsidRDefault="00736580" w:rsidP="00736580">
            <w:pPr>
              <w:tabs>
                <w:tab w:val="left" w:pos="1560"/>
              </w:tabs>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 законодательные и нормативные правовые акты, нормативные и методические материалы, касающиеся его профессиональной деятельности;</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 правила внутреннего трудового распорядка;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 локальные нормативные акты, правила и нормы охраны труда.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1.2. Должностные обязанности.</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Администратор службы инструкторов обязан:</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napToGrid w:val="0"/>
                <w:sz w:val="24"/>
                <w:szCs w:val="24"/>
              </w:rPr>
              <w:t>- участвовать в организации работы службы инструкторов;</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z w:val="24"/>
                <w:szCs w:val="24"/>
              </w:rPr>
              <w:t>- контролировать работу инструкторов;</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napToGrid w:val="0"/>
                <w:sz w:val="24"/>
                <w:szCs w:val="24"/>
              </w:rPr>
              <w:t>- консультировать клиентов по всем имеющимся видам услуг, предоставляемых службой;</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napToGrid w:val="0"/>
                <w:sz w:val="24"/>
                <w:szCs w:val="24"/>
              </w:rPr>
              <w:t>- обеспечивать высокое качество услуг, предоставляемых сотрудниками инструкторской службы;</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napToGrid w:val="0"/>
                <w:sz w:val="24"/>
                <w:szCs w:val="24"/>
              </w:rPr>
              <w:t xml:space="preserve">- оформлять заявки на обучение, </w:t>
            </w:r>
            <w:r w:rsidRPr="00736580">
              <w:rPr>
                <w:rFonts w:ascii="Times New Roman" w:eastAsia="Calibri" w:hAnsi="Times New Roman" w:cs="Times New Roman"/>
                <w:sz w:val="24"/>
                <w:szCs w:val="24"/>
                <w:shd w:val="clear" w:color="auto" w:fill="FFFFFF"/>
              </w:rPr>
              <w:t>при возникновении такой необходимости;</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napToGrid w:val="0"/>
                <w:sz w:val="24"/>
                <w:szCs w:val="24"/>
              </w:rPr>
              <w:t>- контролировать составление отчетов по окончании рабочего дня о загрузке инструкторов;</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napToGrid w:val="0"/>
                <w:sz w:val="24"/>
                <w:szCs w:val="24"/>
              </w:rPr>
              <w:t>- принимать меры по предотвращению и ликвидации конфликтных ситуаций, рассматривать претензии, связанные с неудовлетворительным обслуживанием клиентов;</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napToGrid w:val="0"/>
                <w:sz w:val="24"/>
                <w:szCs w:val="24"/>
              </w:rPr>
              <w:t>- выполнять иные поручения непосредственного руководителя;</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z w:val="24"/>
                <w:szCs w:val="24"/>
              </w:rPr>
              <w:t>- следовать  должностной инструкции, хранить ее копию на рабочем месте;</w:t>
            </w: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 соблюдать нормы охраны труда и техники безопасности, пожарной безопасности, Правила внутреннего трудового распорядка, иные локальные нормативные акты.</w:t>
            </w: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napToGrid w:val="0"/>
                <w:sz w:val="24"/>
                <w:szCs w:val="24"/>
              </w:rPr>
              <w:t>2. Инструктор.</w:t>
            </w: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napToGrid w:val="0"/>
                <w:sz w:val="24"/>
                <w:szCs w:val="24"/>
              </w:rPr>
              <w:t>2.1. Требования к квалификации.</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xml:space="preserve">На должность инструктора назначается лицо, без </w:t>
            </w:r>
            <w:r w:rsidRPr="00736580">
              <w:rPr>
                <w:rFonts w:ascii="Times New Roman" w:eastAsia="Calibri" w:hAnsi="Times New Roman" w:cs="Times New Roman"/>
                <w:sz w:val="24"/>
                <w:szCs w:val="24"/>
              </w:rPr>
              <w:lastRenderedPageBreak/>
              <w:t xml:space="preserve">предъявления специальных требований к образованию и с опытом работы на аналогичных должностях не менее 1 года, либо наличием спортивного разряда по горнолыжному спорту, сноуборду. </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Инструктор должен знать:</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xml:space="preserve">- законодательные и нормативные правовые акты, методические материалы по подготовке и обучению гостей горнолыжного курорта; </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xml:space="preserve">- организацию работы по обучению; </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методы по обучению горным лыжам и сноуборду;</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правила внутреннего трудового распорядка;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 локальные нормативные акты, правила и нормы охраны труда.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2.2. Должностные обязанности.</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Инструктор обязан:</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принимать участие во всех видах работ на горнолыжных трассах комплекса связанных с подготовкой, ограждением, обслуживанием горнолыжных трасс, а так же наблюдением за выполнением правил поведения катающихся на горнолыжных трассах;</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содействовать эвакуации пострадавших горнолыжников и сноубордистов с горнолыжных трасс;</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участвовать в методических и практических тренировках  для повышения профессионального мастерства и навыков;</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осуществлять в полном объёме обучение катанию гостей курорта;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предоставлять гостям курорта в полном объёме информацию по горнолыжному курорту;</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соблюдать этику вежливости  в общении с гостями горнолыжного курорта;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 выполнять служебные поручения непосредственного руководителя;</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следовать  должностной инструкции, хранить ее копию на рабочем месте;</w:t>
            </w: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соблюдать нормы охраны труда и техники безопасности, пожарной безопасности, Правила внутреннего трудового распорядка, иные локальные нормативные акты.</w:t>
            </w: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b/>
                <w:bCs/>
                <w:sz w:val="24"/>
                <w:szCs w:val="24"/>
              </w:rPr>
            </w:pP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3. Аниматор детского клуба.</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3.1. Требования к квалификации.</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На должность аниматора детского клуба принимается лицо, имеющее педагогическое образование не ниже средне-специального.</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Аниматор должен иметь:</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навыки работы с детьми (школа, детские лагеря).</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Приветствуется:</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артистичность;</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яркая выразительная речь;</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организаторские навыки;</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активность.</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3.2. Должностные обязанности.</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Аниматор обязан:</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lastRenderedPageBreak/>
              <w:t>- организовывать и проводить детские мероприятия;</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осуществлять присмотр за детьми в детской игровой комнате;</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 выполнять служебные поручения непосредственного руководителя;</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следовать  должностной инструкции, хранить ее копию на рабочем месте;</w:t>
            </w: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 соблюдать нормы охраны труда и техники безопасности, пожарной безопасности, Правила внутреннего трудового распорядка, иные локальные нормативные акты.</w:t>
            </w: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4. Старший администратор службы проката.</w:t>
            </w: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4.1. Требования к квалификации.</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На должность старшего администратора службы проката принимается лицо, имеющее высшее образование, с опытом работы на аналогичных должностях не менее 1 года.</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Старший администратор службы проката должен быть уверенным пользователем персонального компьютера.</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Старший администратор службы проката должен знать:</w:t>
            </w:r>
          </w:p>
          <w:p w:rsidR="00736580" w:rsidRPr="00736580" w:rsidRDefault="00736580" w:rsidP="00736580">
            <w:pPr>
              <w:tabs>
                <w:tab w:val="left" w:pos="1560"/>
              </w:tabs>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 законодательные и нормативные правовые акты, нормативные и методические материалы, касающиеся его профессиональной деятельности;</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 правила внутреннего трудового распорядка;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 локальные нормативные акты, правила и нормы охраны труда.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4.2. Должностные обязанности.</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Старший администратор службы проката обязан:</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napToGrid w:val="0"/>
                <w:sz w:val="24"/>
                <w:szCs w:val="24"/>
              </w:rPr>
              <w:t>- участвовать в организации работы службы проката;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z w:val="24"/>
                <w:szCs w:val="24"/>
              </w:rPr>
              <w:t>- контролировать работу сотрудников службы проката;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napToGrid w:val="0"/>
                <w:sz w:val="24"/>
                <w:szCs w:val="24"/>
              </w:rPr>
              <w:t>- консультировать клиентов по всем имеющимся видам услуг, предоставляемых службой;</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napToGrid w:val="0"/>
                <w:sz w:val="24"/>
                <w:szCs w:val="24"/>
              </w:rPr>
              <w:t>- обеспечивать высокое качество услуг, предоставляемых сотрудниками службы проката;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napToGrid w:val="0"/>
                <w:sz w:val="24"/>
                <w:szCs w:val="24"/>
              </w:rPr>
              <w:t xml:space="preserve">- оформлять заявки на прокатный инвентарь, </w:t>
            </w:r>
            <w:r w:rsidRPr="00736580">
              <w:rPr>
                <w:rFonts w:ascii="Times New Roman" w:eastAsia="Calibri" w:hAnsi="Times New Roman" w:cs="Times New Roman"/>
                <w:sz w:val="24"/>
                <w:szCs w:val="24"/>
                <w:shd w:val="clear" w:color="auto" w:fill="FFFFFF"/>
              </w:rPr>
              <w:t>при возникновении такой необходимости;</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napToGrid w:val="0"/>
                <w:sz w:val="24"/>
                <w:szCs w:val="24"/>
              </w:rPr>
              <w:t>- контролировать составление отчетов по окончании рабочего дня о загрузке операторов;</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napToGrid w:val="0"/>
                <w:sz w:val="24"/>
                <w:szCs w:val="24"/>
              </w:rPr>
              <w:t>- принимать меры по предотвращению и ликвидации конфликтных ситуаций, рассматривать претензии, связанные с неудовлетворительным обслуживанием клиентов;</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napToGrid w:val="0"/>
                <w:sz w:val="24"/>
                <w:szCs w:val="24"/>
              </w:rPr>
              <w:t>- выполнять иные поручения непосредственного руководителя;</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z w:val="24"/>
                <w:szCs w:val="24"/>
              </w:rPr>
              <w:t>- следовать  должностной инструкции, хранить ее копию на рабочем месте;</w:t>
            </w: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 соблюдать нормы охраны труда и техники безопасности, пожарной безопасности, Правила внутреннего трудового распорядка, иные локальные нормативные акты.</w:t>
            </w: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b/>
                <w:bCs/>
                <w:sz w:val="24"/>
                <w:szCs w:val="24"/>
              </w:rPr>
            </w:pP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5. Персонал проката (оператор).</w:t>
            </w: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snapToGrid w:val="0"/>
                <w:sz w:val="24"/>
                <w:szCs w:val="24"/>
              </w:rPr>
            </w:pPr>
            <w:r w:rsidRPr="00736580">
              <w:rPr>
                <w:rFonts w:ascii="Times New Roman" w:eastAsia="Calibri" w:hAnsi="Times New Roman" w:cs="Times New Roman"/>
                <w:snapToGrid w:val="0"/>
                <w:sz w:val="24"/>
                <w:szCs w:val="24"/>
              </w:rPr>
              <w:t>5.1. Требования к квалификации.</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 xml:space="preserve">На должность оператора проката назначается лицо, без </w:t>
            </w:r>
            <w:r w:rsidRPr="00736580">
              <w:rPr>
                <w:rFonts w:ascii="Times New Roman" w:eastAsia="Calibri" w:hAnsi="Times New Roman" w:cs="Times New Roman"/>
                <w:sz w:val="24"/>
                <w:szCs w:val="24"/>
              </w:rPr>
              <w:lastRenderedPageBreak/>
              <w:t>предъявления специальных требований к образованию и с опытом работы на аналогичных должностях не менее 1 года.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Оператор проката должен владеть навыками пользователя  персонального компьютера.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Оператор должен знать:</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правила внутреннего трудового распорядка;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 локальные нормативные акты, правила и нормы охраны труда.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5.2. Должностные обязанности.</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Оператор проката  обязан:</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осуществлять подбор прокатного снаряжения для гостей курорта;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предоставлять гостям курорта в полном объёме информацию по горнолыжному курорту;</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соблюдать этику вежливости  в общении с гостями горнолыжного курорта;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 выполнять служебные поручения непосредственного руководителя;</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следовать  должностной инструкции, хранить ее копию на рабочем месте;</w:t>
            </w: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соблюдать нормы охраны труда и техники безопасности, пожарной безопасности, Правила внутреннего трудового распорядка, иные локальные нормативные акты.</w:t>
            </w: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5.</w:t>
            </w:r>
            <w:r w:rsidRPr="00736580">
              <w:rPr>
                <w:rFonts w:ascii="Times New Roman" w:eastAsia="Calibri" w:hAnsi="Times New Roman" w:cs="Times New Roman"/>
                <w:b/>
                <w:bCs/>
                <w:sz w:val="24"/>
                <w:szCs w:val="24"/>
              </w:rPr>
              <w:t xml:space="preserve"> </w:t>
            </w:r>
            <w:r w:rsidRPr="00736580">
              <w:rPr>
                <w:rFonts w:ascii="Times New Roman" w:eastAsia="Calibri" w:hAnsi="Times New Roman" w:cs="Times New Roman"/>
                <w:sz w:val="24"/>
                <w:szCs w:val="24"/>
              </w:rPr>
              <w:t>Мастер по ремонту инвентаря.</w:t>
            </w: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5.1. Требования к квалификации.</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На должность мастера по ремонту инвентаря назначается лицо, без предъявления специальных требований к образованию и с опытом работы на аналогичных должностях не менее 1 года.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Мастер по ремонту инвентаря должен владеть навыками работы на многофункциональном механизированном станке для подготовки лыж и сноубордов.</w:t>
            </w:r>
          </w:p>
          <w:p w:rsidR="00736580" w:rsidRPr="00736580" w:rsidRDefault="00736580" w:rsidP="00736580">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Мастер по ремонту инвентаря должен знать:</w:t>
            </w:r>
          </w:p>
          <w:p w:rsidR="00736580" w:rsidRPr="00736580" w:rsidRDefault="00736580" w:rsidP="00736580">
            <w:pPr>
              <w:spacing w:after="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правила и нормы труда, техники безопасности и противопожарной защиты;</w:t>
            </w:r>
          </w:p>
          <w:p w:rsidR="00736580" w:rsidRPr="00736580" w:rsidRDefault="00736580" w:rsidP="00736580">
            <w:pPr>
              <w:shd w:val="clear" w:color="auto" w:fill="FFFFFF"/>
              <w:spacing w:after="0" w:line="240" w:lineRule="auto"/>
              <w:ind w:right="6"/>
              <w:jc w:val="both"/>
              <w:rPr>
                <w:rFonts w:ascii="Times New Roman" w:eastAsia="Times New Roman" w:hAnsi="Times New Roman" w:cs="Times New Roman"/>
                <w:color w:val="000000"/>
                <w:spacing w:val="-2"/>
                <w:sz w:val="24"/>
                <w:szCs w:val="24"/>
              </w:rPr>
            </w:pPr>
            <w:r w:rsidRPr="00736580">
              <w:rPr>
                <w:rFonts w:ascii="Times New Roman" w:eastAsia="Times New Roman" w:hAnsi="Times New Roman" w:cs="Times New Roman"/>
                <w:color w:val="000000"/>
                <w:spacing w:val="-3"/>
                <w:sz w:val="24"/>
                <w:szCs w:val="24"/>
              </w:rPr>
              <w:t xml:space="preserve">- </w:t>
            </w:r>
            <w:r w:rsidRPr="00736580">
              <w:rPr>
                <w:rFonts w:ascii="Times New Roman" w:eastAsia="Times New Roman" w:hAnsi="Times New Roman" w:cs="Times New Roman"/>
                <w:color w:val="000000"/>
                <w:spacing w:val="-4"/>
                <w:sz w:val="24"/>
                <w:szCs w:val="24"/>
              </w:rPr>
              <w:t>правила и нормы охраны труда,  производст</w:t>
            </w:r>
            <w:r w:rsidRPr="00736580">
              <w:rPr>
                <w:rFonts w:ascii="Times New Roman" w:eastAsia="Times New Roman" w:hAnsi="Times New Roman" w:cs="Times New Roman"/>
                <w:color w:val="000000"/>
                <w:spacing w:val="-4"/>
                <w:sz w:val="24"/>
                <w:szCs w:val="24"/>
              </w:rPr>
              <w:softHyphen/>
            </w:r>
            <w:r w:rsidRPr="00736580">
              <w:rPr>
                <w:rFonts w:ascii="Times New Roman" w:eastAsia="Times New Roman" w:hAnsi="Times New Roman" w:cs="Times New Roman"/>
                <w:color w:val="000000"/>
                <w:spacing w:val="-2"/>
                <w:sz w:val="24"/>
                <w:szCs w:val="24"/>
              </w:rPr>
              <w:t>венной санитарии.</w:t>
            </w:r>
          </w:p>
          <w:p w:rsidR="00736580" w:rsidRPr="00736580" w:rsidRDefault="00736580" w:rsidP="00736580">
            <w:pPr>
              <w:shd w:val="clear" w:color="auto" w:fill="FFFFFF"/>
              <w:spacing w:after="0" w:line="240" w:lineRule="auto"/>
              <w:ind w:right="6"/>
              <w:jc w:val="both"/>
              <w:rPr>
                <w:rFonts w:ascii="Times New Roman" w:eastAsia="Times New Roman" w:hAnsi="Times New Roman" w:cs="Times New Roman"/>
                <w:color w:val="000000"/>
                <w:spacing w:val="-2"/>
                <w:sz w:val="24"/>
                <w:szCs w:val="24"/>
              </w:rPr>
            </w:pPr>
            <w:r w:rsidRPr="00736580">
              <w:rPr>
                <w:rFonts w:ascii="Times New Roman" w:eastAsia="Times New Roman" w:hAnsi="Times New Roman" w:cs="Times New Roman"/>
                <w:color w:val="000000"/>
                <w:spacing w:val="-2"/>
                <w:sz w:val="24"/>
                <w:szCs w:val="24"/>
              </w:rPr>
              <w:t xml:space="preserve">- устройство и правила пользования инструментом и оборудованием, </w:t>
            </w:r>
            <w:proofErr w:type="gramStart"/>
            <w:r w:rsidRPr="00736580">
              <w:rPr>
                <w:rFonts w:ascii="Times New Roman" w:eastAsia="Times New Roman" w:hAnsi="Times New Roman" w:cs="Times New Roman"/>
                <w:color w:val="000000"/>
                <w:spacing w:val="-2"/>
                <w:sz w:val="24"/>
                <w:szCs w:val="24"/>
              </w:rPr>
              <w:t>применяемыми</w:t>
            </w:r>
            <w:proofErr w:type="gramEnd"/>
            <w:r w:rsidRPr="00736580">
              <w:rPr>
                <w:rFonts w:ascii="Times New Roman" w:eastAsia="Times New Roman" w:hAnsi="Times New Roman" w:cs="Times New Roman"/>
                <w:color w:val="000000"/>
                <w:spacing w:val="-2"/>
                <w:sz w:val="24"/>
                <w:szCs w:val="24"/>
              </w:rPr>
              <w:t xml:space="preserve"> при ремонте инвентаря;</w:t>
            </w:r>
          </w:p>
          <w:p w:rsidR="00736580" w:rsidRPr="00736580" w:rsidRDefault="00736580" w:rsidP="00736580">
            <w:pPr>
              <w:shd w:val="clear" w:color="auto" w:fill="FFFFFF"/>
              <w:spacing w:after="0" w:line="240" w:lineRule="auto"/>
              <w:ind w:right="6"/>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порядок и правила эксплуатации, наладки, регулировки и ремонта инвентаря.</w:t>
            </w:r>
          </w:p>
          <w:p w:rsidR="00736580" w:rsidRPr="00736580" w:rsidRDefault="00736580" w:rsidP="00736580">
            <w:pPr>
              <w:spacing w:after="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5.2. Должностные обязанности.</w:t>
            </w:r>
          </w:p>
          <w:p w:rsidR="00736580" w:rsidRPr="00736580" w:rsidRDefault="00736580" w:rsidP="00736580">
            <w:pPr>
              <w:spacing w:after="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Мастер по ремонту инвентаря обязан:</w:t>
            </w:r>
          </w:p>
          <w:p w:rsidR="00736580" w:rsidRPr="00736580" w:rsidRDefault="00736580" w:rsidP="00736580">
            <w:pPr>
              <w:spacing w:after="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осуществлять подготовку инвентаря;</w:t>
            </w:r>
          </w:p>
          <w:p w:rsidR="00736580" w:rsidRPr="00736580" w:rsidRDefault="00736580" w:rsidP="00736580">
            <w:pPr>
              <w:spacing w:after="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ремонтировать инвентарь;</w:t>
            </w:r>
          </w:p>
          <w:p w:rsidR="00736580" w:rsidRPr="00736580" w:rsidRDefault="00736580" w:rsidP="00736580">
            <w:pPr>
              <w:spacing w:after="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осуществлять мелкий ремонт инструмента, применяемого для ремонта инвентаря;</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t>- соблюдать этику вежливости  в общении с гостями горнолыжного курорта;</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sz w:val="24"/>
                <w:szCs w:val="24"/>
              </w:rPr>
            </w:pPr>
            <w:r w:rsidRPr="00736580">
              <w:rPr>
                <w:rFonts w:ascii="Times New Roman" w:eastAsia="Calibri" w:hAnsi="Times New Roman" w:cs="Times New Roman"/>
                <w:sz w:val="24"/>
                <w:szCs w:val="24"/>
              </w:rPr>
              <w:t>- выполнять служебные поручения непосредственного руководителя;</w:t>
            </w:r>
          </w:p>
          <w:p w:rsidR="00736580" w:rsidRPr="00736580" w:rsidRDefault="00736580" w:rsidP="00736580">
            <w:pPr>
              <w:autoSpaceDE w:val="0"/>
              <w:autoSpaceDN w:val="0"/>
              <w:adjustRightInd w:val="0"/>
              <w:spacing w:after="0" w:line="240" w:lineRule="auto"/>
              <w:jc w:val="both"/>
              <w:rPr>
                <w:rFonts w:ascii="Times New Roman" w:eastAsia="Calibri" w:hAnsi="Times New Roman" w:cs="Times New Roman"/>
                <w:b/>
                <w:bCs/>
                <w:sz w:val="24"/>
                <w:szCs w:val="24"/>
              </w:rPr>
            </w:pPr>
            <w:r w:rsidRPr="00736580">
              <w:rPr>
                <w:rFonts w:ascii="Times New Roman" w:eastAsia="Calibri" w:hAnsi="Times New Roman" w:cs="Times New Roman"/>
                <w:sz w:val="24"/>
                <w:szCs w:val="24"/>
              </w:rPr>
              <w:lastRenderedPageBreak/>
              <w:t>- следовать  должностной инструкции, хранить ее копию на рабочем месте;</w:t>
            </w:r>
          </w:p>
          <w:p w:rsidR="00736580" w:rsidRPr="00736580" w:rsidRDefault="00736580" w:rsidP="00736580">
            <w:pPr>
              <w:autoSpaceDN w:val="0"/>
              <w:spacing w:after="0" w:line="240" w:lineRule="auto"/>
              <w:jc w:val="both"/>
              <w:rPr>
                <w:rFonts w:ascii="Times New Roman" w:eastAsia="Times New Roman" w:hAnsi="Times New Roman" w:cs="Times New Roman"/>
                <w:b/>
                <w:bCs/>
                <w:sz w:val="24"/>
                <w:szCs w:val="24"/>
              </w:rPr>
            </w:pPr>
            <w:r w:rsidRPr="00736580">
              <w:rPr>
                <w:rFonts w:ascii="Times New Roman" w:eastAsia="Times New Roman" w:hAnsi="Times New Roman" w:cs="Times New Roman"/>
                <w:sz w:val="24"/>
                <w:szCs w:val="24"/>
              </w:rPr>
              <w:t>- соблюдать нормы охраны труда и техники безопасности, пожарной безопасности, Правила внутреннего трудового распорядка, иные локальные нормативные акты.</w:t>
            </w:r>
          </w:p>
        </w:tc>
      </w:tr>
      <w:tr w:rsidR="00736580" w:rsidRPr="00736580" w:rsidTr="00825DC1">
        <w:tc>
          <w:tcPr>
            <w:tcW w:w="959" w:type="dxa"/>
            <w:tcBorders>
              <w:left w:val="double" w:sz="4" w:space="0" w:color="auto"/>
              <w:right w:val="double" w:sz="4" w:space="0" w:color="auto"/>
            </w:tcBorders>
          </w:tcPr>
          <w:p w:rsidR="00736580" w:rsidRPr="00736580" w:rsidRDefault="00736580" w:rsidP="00736580">
            <w:pPr>
              <w:widowControl w:val="0"/>
              <w:numPr>
                <w:ilvl w:val="0"/>
                <w:numId w:val="8"/>
              </w:numPr>
              <w:tabs>
                <w:tab w:val="left" w:pos="0"/>
                <w:tab w:val="left" w:pos="193"/>
              </w:tabs>
              <w:autoSpaceDE w:val="0"/>
              <w:autoSpaceDN w:val="0"/>
              <w:adjustRightInd w:val="0"/>
              <w:spacing w:after="0" w:line="240" w:lineRule="auto"/>
              <w:ind w:left="-11" w:firstLine="295"/>
              <w:rPr>
                <w:rFonts w:ascii="Times New Roman" w:eastAsia="Times New Roman" w:hAnsi="Times New Roman" w:cs="Times New Roman"/>
                <w:sz w:val="24"/>
                <w:szCs w:val="24"/>
              </w:rPr>
            </w:pPr>
          </w:p>
        </w:tc>
        <w:tc>
          <w:tcPr>
            <w:tcW w:w="2870"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Стоимость и условия оплаты</w:t>
            </w:r>
          </w:p>
        </w:tc>
        <w:tc>
          <w:tcPr>
            <w:tcW w:w="6227" w:type="dxa"/>
            <w:gridSpan w:val="5"/>
            <w:tcBorders>
              <w:left w:val="double" w:sz="4" w:space="0" w:color="auto"/>
              <w:right w:val="double" w:sz="4" w:space="0" w:color="auto"/>
            </w:tcBorders>
          </w:tcPr>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1. В стоимость должны быть включены все расходы, связанные с оказанием услуг и другие обязательные платежи.</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2. Ежемесячный безналичный расчет.</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3. Расчет производится в российских рублях.</w:t>
            </w:r>
          </w:p>
          <w:p w:rsidR="00736580" w:rsidRPr="00736580" w:rsidRDefault="00736580" w:rsidP="00736580">
            <w:pPr>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xml:space="preserve">4. Счета выставляются до 5-го числа и последним днем последнего месяца соответственно. Акты и счета-фактуры выставляются последним числом отчетного месяца и передаются в оригинале Заказчику до 5-го числа месяца, следующего </w:t>
            </w:r>
            <w:proofErr w:type="gramStart"/>
            <w:r w:rsidRPr="00736580">
              <w:rPr>
                <w:rFonts w:ascii="Times New Roman" w:eastAsia="Times New Roman" w:hAnsi="Times New Roman" w:cs="Times New Roman"/>
                <w:sz w:val="24"/>
                <w:szCs w:val="24"/>
              </w:rPr>
              <w:t>за</w:t>
            </w:r>
            <w:proofErr w:type="gramEnd"/>
            <w:r w:rsidRPr="00736580">
              <w:rPr>
                <w:rFonts w:ascii="Times New Roman" w:eastAsia="Times New Roman" w:hAnsi="Times New Roman" w:cs="Times New Roman"/>
                <w:sz w:val="24"/>
                <w:szCs w:val="24"/>
              </w:rPr>
              <w:t xml:space="preserve"> отчетным.</w:t>
            </w:r>
          </w:p>
        </w:tc>
      </w:tr>
      <w:tr w:rsidR="00736580" w:rsidRPr="00736580" w:rsidTr="00825DC1">
        <w:tc>
          <w:tcPr>
            <w:tcW w:w="959" w:type="dxa"/>
            <w:tcBorders>
              <w:left w:val="double" w:sz="4" w:space="0" w:color="auto"/>
              <w:right w:val="double" w:sz="4" w:space="0" w:color="auto"/>
            </w:tcBorders>
          </w:tcPr>
          <w:p w:rsidR="00736580" w:rsidRPr="00736580" w:rsidRDefault="00736580" w:rsidP="00736580">
            <w:pPr>
              <w:widowControl w:val="0"/>
              <w:numPr>
                <w:ilvl w:val="0"/>
                <w:numId w:val="8"/>
              </w:numPr>
              <w:tabs>
                <w:tab w:val="left" w:pos="0"/>
                <w:tab w:val="left" w:pos="193"/>
              </w:tabs>
              <w:autoSpaceDE w:val="0"/>
              <w:autoSpaceDN w:val="0"/>
              <w:adjustRightInd w:val="0"/>
              <w:spacing w:after="0" w:line="240" w:lineRule="auto"/>
              <w:ind w:left="-11" w:firstLine="295"/>
              <w:rPr>
                <w:rFonts w:ascii="Times New Roman" w:eastAsia="Times New Roman" w:hAnsi="Times New Roman" w:cs="Times New Roman"/>
                <w:sz w:val="24"/>
                <w:szCs w:val="24"/>
              </w:rPr>
            </w:pPr>
          </w:p>
          <w:p w:rsidR="00736580" w:rsidRPr="00736580" w:rsidRDefault="00736580" w:rsidP="00736580">
            <w:pPr>
              <w:widowControl w:val="0"/>
              <w:autoSpaceDE w:val="0"/>
              <w:autoSpaceDN w:val="0"/>
              <w:adjustRightInd w:val="0"/>
              <w:spacing w:after="0" w:line="240" w:lineRule="auto"/>
              <w:ind w:firstLine="295"/>
              <w:rPr>
                <w:rFonts w:ascii="Times New Roman" w:eastAsia="Times New Roman" w:hAnsi="Times New Roman" w:cs="Times New Roman"/>
                <w:sz w:val="24"/>
                <w:szCs w:val="24"/>
              </w:rPr>
            </w:pPr>
          </w:p>
        </w:tc>
        <w:tc>
          <w:tcPr>
            <w:tcW w:w="2870"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xml:space="preserve">Состав отчетных материалов </w:t>
            </w:r>
          </w:p>
        </w:tc>
        <w:tc>
          <w:tcPr>
            <w:tcW w:w="6227" w:type="dxa"/>
            <w:gridSpan w:val="5"/>
            <w:tcBorders>
              <w:left w:val="double" w:sz="4" w:space="0" w:color="auto"/>
              <w:right w:val="double" w:sz="4" w:space="0" w:color="auto"/>
            </w:tcBorders>
          </w:tcPr>
          <w:p w:rsidR="00736580" w:rsidRPr="00736580" w:rsidRDefault="00736580" w:rsidP="00736580">
            <w:pPr>
              <w:widowControl w:val="0"/>
              <w:numPr>
                <w:ilvl w:val="0"/>
                <w:numId w:val="9"/>
              </w:numPr>
              <w:autoSpaceDE w:val="0"/>
              <w:autoSpaceDN w:val="0"/>
              <w:adjustRightInd w:val="0"/>
              <w:spacing w:after="0" w:line="240" w:lineRule="auto"/>
              <w:ind w:left="-1"/>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Ежемесячные Акты сдачи-приёмки оказанных услуг в отчетном периоде.</w:t>
            </w:r>
          </w:p>
          <w:p w:rsidR="00736580" w:rsidRPr="00736580" w:rsidRDefault="00736580" w:rsidP="00736580">
            <w:pPr>
              <w:widowControl w:val="0"/>
              <w:numPr>
                <w:ilvl w:val="0"/>
                <w:numId w:val="9"/>
              </w:numPr>
              <w:autoSpaceDE w:val="0"/>
              <w:autoSpaceDN w:val="0"/>
              <w:adjustRightInd w:val="0"/>
              <w:spacing w:after="0" w:line="240" w:lineRule="auto"/>
              <w:ind w:left="-1"/>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Иные документы, разрабатываемые в соответствии с условиями Договора.</w:t>
            </w:r>
          </w:p>
        </w:tc>
      </w:tr>
      <w:tr w:rsidR="00736580" w:rsidRPr="00736580" w:rsidTr="00825DC1">
        <w:trPr>
          <w:trHeight w:val="448"/>
        </w:trPr>
        <w:tc>
          <w:tcPr>
            <w:tcW w:w="959" w:type="dxa"/>
            <w:tcBorders>
              <w:left w:val="double" w:sz="4" w:space="0" w:color="auto"/>
              <w:right w:val="double" w:sz="4" w:space="0" w:color="auto"/>
            </w:tcBorders>
            <w:vAlign w:val="center"/>
          </w:tcPr>
          <w:p w:rsidR="00736580" w:rsidRPr="00736580" w:rsidRDefault="00736580" w:rsidP="00736580">
            <w:pPr>
              <w:widowControl w:val="0"/>
              <w:numPr>
                <w:ilvl w:val="0"/>
                <w:numId w:val="8"/>
              </w:numPr>
              <w:tabs>
                <w:tab w:val="left" w:pos="-142"/>
                <w:tab w:val="left" w:pos="0"/>
              </w:tabs>
              <w:autoSpaceDE w:val="0"/>
              <w:autoSpaceDN w:val="0"/>
              <w:adjustRightInd w:val="0"/>
              <w:spacing w:after="0" w:line="240" w:lineRule="auto"/>
              <w:ind w:left="-11" w:firstLine="295"/>
              <w:rPr>
                <w:rFonts w:ascii="Times New Roman" w:eastAsia="Times New Roman" w:hAnsi="Times New Roman" w:cs="Times New Roman"/>
                <w:sz w:val="24"/>
                <w:szCs w:val="24"/>
              </w:rPr>
            </w:pPr>
          </w:p>
        </w:tc>
        <w:tc>
          <w:tcPr>
            <w:tcW w:w="2870"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Порядок сдачи работы</w:t>
            </w:r>
          </w:p>
        </w:tc>
        <w:tc>
          <w:tcPr>
            <w:tcW w:w="6227" w:type="dxa"/>
            <w:gridSpan w:val="5"/>
            <w:tcBorders>
              <w:left w:val="double" w:sz="4" w:space="0" w:color="auto"/>
              <w:right w:val="double" w:sz="4" w:space="0" w:color="auto"/>
            </w:tcBorders>
          </w:tcPr>
          <w:p w:rsidR="00736580" w:rsidRPr="00736580" w:rsidRDefault="00736580" w:rsidP="00736580">
            <w:pPr>
              <w:widowControl w:val="0"/>
              <w:autoSpaceDE w:val="0"/>
              <w:autoSpaceDN w:val="0"/>
              <w:adjustRightInd w:val="0"/>
              <w:spacing w:after="0" w:line="240" w:lineRule="auto"/>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В соответствии с условиями Договора.</w:t>
            </w:r>
          </w:p>
        </w:tc>
      </w:tr>
      <w:tr w:rsidR="00736580" w:rsidRPr="00736580" w:rsidTr="00825DC1">
        <w:tc>
          <w:tcPr>
            <w:tcW w:w="959" w:type="dxa"/>
            <w:tcBorders>
              <w:left w:val="double" w:sz="4" w:space="0" w:color="auto"/>
              <w:right w:val="double" w:sz="4" w:space="0" w:color="auto"/>
            </w:tcBorders>
          </w:tcPr>
          <w:p w:rsidR="00736580" w:rsidRPr="00736580" w:rsidRDefault="00736580" w:rsidP="00736580">
            <w:pPr>
              <w:widowControl w:val="0"/>
              <w:numPr>
                <w:ilvl w:val="0"/>
                <w:numId w:val="8"/>
              </w:numPr>
              <w:tabs>
                <w:tab w:val="left" w:pos="-142"/>
                <w:tab w:val="left" w:pos="0"/>
              </w:tabs>
              <w:autoSpaceDE w:val="0"/>
              <w:autoSpaceDN w:val="0"/>
              <w:adjustRightInd w:val="0"/>
              <w:spacing w:after="0" w:line="240" w:lineRule="auto"/>
              <w:ind w:left="-11" w:firstLine="295"/>
              <w:rPr>
                <w:rFonts w:ascii="Times New Roman" w:eastAsia="Times New Roman" w:hAnsi="Times New Roman" w:cs="Times New Roman"/>
                <w:sz w:val="24"/>
                <w:szCs w:val="24"/>
              </w:rPr>
            </w:pPr>
          </w:p>
          <w:p w:rsidR="00736580" w:rsidRPr="00736580" w:rsidRDefault="00736580" w:rsidP="00736580">
            <w:pPr>
              <w:widowControl w:val="0"/>
              <w:autoSpaceDE w:val="0"/>
              <w:autoSpaceDN w:val="0"/>
              <w:adjustRightInd w:val="0"/>
              <w:spacing w:after="0" w:line="240" w:lineRule="auto"/>
              <w:ind w:firstLine="295"/>
              <w:rPr>
                <w:rFonts w:ascii="Times New Roman" w:eastAsia="Times New Roman" w:hAnsi="Times New Roman" w:cs="Times New Roman"/>
                <w:sz w:val="24"/>
                <w:szCs w:val="24"/>
              </w:rPr>
            </w:pPr>
          </w:p>
        </w:tc>
        <w:tc>
          <w:tcPr>
            <w:tcW w:w="2870"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xml:space="preserve">Требования к передаче материалов </w:t>
            </w:r>
          </w:p>
        </w:tc>
        <w:tc>
          <w:tcPr>
            <w:tcW w:w="6227" w:type="dxa"/>
            <w:gridSpan w:val="5"/>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Все передаваемые Заказчику документы, в том числе Отчётные материалы представляются Заказчику в двух экземплярах на бумажном и электронном носителе в рабочих форматах (*.</w:t>
            </w:r>
            <w:proofErr w:type="spellStart"/>
            <w:r w:rsidRPr="00736580">
              <w:rPr>
                <w:rFonts w:ascii="Times New Roman" w:eastAsia="Times New Roman" w:hAnsi="Times New Roman" w:cs="Times New Roman"/>
                <w:sz w:val="24"/>
                <w:szCs w:val="24"/>
              </w:rPr>
              <w:t>doc</w:t>
            </w:r>
            <w:proofErr w:type="spellEnd"/>
            <w:r w:rsidRPr="00736580">
              <w:rPr>
                <w:rFonts w:ascii="Times New Roman" w:eastAsia="Times New Roman" w:hAnsi="Times New Roman" w:cs="Times New Roman"/>
                <w:sz w:val="24"/>
                <w:szCs w:val="24"/>
              </w:rPr>
              <w:t>,*.</w:t>
            </w:r>
            <w:proofErr w:type="spellStart"/>
            <w:r w:rsidRPr="00736580">
              <w:rPr>
                <w:rFonts w:ascii="Times New Roman" w:eastAsia="Times New Roman" w:hAnsi="Times New Roman" w:cs="Times New Roman"/>
                <w:sz w:val="24"/>
                <w:szCs w:val="24"/>
              </w:rPr>
              <w:t>xls</w:t>
            </w:r>
            <w:proofErr w:type="spellEnd"/>
            <w:r w:rsidRPr="00736580">
              <w:rPr>
                <w:rFonts w:ascii="Times New Roman" w:eastAsia="Times New Roman" w:hAnsi="Times New Roman" w:cs="Times New Roman"/>
                <w:sz w:val="24"/>
                <w:szCs w:val="24"/>
              </w:rPr>
              <w:t>,*.</w:t>
            </w:r>
            <w:proofErr w:type="spellStart"/>
            <w:r w:rsidRPr="00736580">
              <w:rPr>
                <w:rFonts w:ascii="Times New Roman" w:eastAsia="Times New Roman" w:hAnsi="Times New Roman" w:cs="Times New Roman"/>
                <w:sz w:val="24"/>
                <w:szCs w:val="24"/>
              </w:rPr>
              <w:t>pdf</w:t>
            </w:r>
            <w:proofErr w:type="spellEnd"/>
            <w:r w:rsidRPr="00736580">
              <w:rPr>
                <w:rFonts w:ascii="Times New Roman" w:eastAsia="Times New Roman" w:hAnsi="Times New Roman" w:cs="Times New Roman"/>
                <w:sz w:val="24"/>
                <w:szCs w:val="24"/>
              </w:rPr>
              <w:t>,*.</w:t>
            </w:r>
            <w:proofErr w:type="spellStart"/>
            <w:r w:rsidRPr="00736580">
              <w:rPr>
                <w:rFonts w:ascii="Times New Roman" w:eastAsia="Times New Roman" w:hAnsi="Times New Roman" w:cs="Times New Roman"/>
                <w:sz w:val="24"/>
                <w:szCs w:val="24"/>
              </w:rPr>
              <w:t>dwg</w:t>
            </w:r>
            <w:proofErr w:type="spellEnd"/>
            <w:r w:rsidRPr="00736580">
              <w:rPr>
                <w:rFonts w:ascii="Times New Roman" w:eastAsia="Times New Roman" w:hAnsi="Times New Roman" w:cs="Times New Roman"/>
                <w:sz w:val="24"/>
                <w:szCs w:val="24"/>
              </w:rPr>
              <w:t>).</w:t>
            </w:r>
          </w:p>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Документация на бумажных носителях должна быть сброшюрована и скомплектована по разделам в архивные папки.</w:t>
            </w:r>
          </w:p>
        </w:tc>
      </w:tr>
      <w:tr w:rsidR="00736580" w:rsidRPr="00736580" w:rsidTr="00825DC1">
        <w:tc>
          <w:tcPr>
            <w:tcW w:w="959" w:type="dxa"/>
            <w:tcBorders>
              <w:left w:val="double" w:sz="4" w:space="0" w:color="auto"/>
              <w:right w:val="double" w:sz="4" w:space="0" w:color="auto"/>
            </w:tcBorders>
          </w:tcPr>
          <w:p w:rsidR="00736580" w:rsidRPr="00736580" w:rsidRDefault="00736580" w:rsidP="00736580">
            <w:pPr>
              <w:widowControl w:val="0"/>
              <w:numPr>
                <w:ilvl w:val="0"/>
                <w:numId w:val="8"/>
              </w:numPr>
              <w:tabs>
                <w:tab w:val="left" w:pos="0"/>
                <w:tab w:val="left" w:pos="193"/>
              </w:tabs>
              <w:autoSpaceDE w:val="0"/>
              <w:autoSpaceDN w:val="0"/>
              <w:adjustRightInd w:val="0"/>
              <w:spacing w:after="0" w:line="240" w:lineRule="auto"/>
              <w:ind w:left="-11" w:firstLine="295"/>
              <w:rPr>
                <w:rFonts w:ascii="Times New Roman" w:eastAsia="Times New Roman" w:hAnsi="Times New Roman" w:cs="Times New Roman"/>
                <w:sz w:val="24"/>
                <w:szCs w:val="24"/>
              </w:rPr>
            </w:pPr>
          </w:p>
        </w:tc>
        <w:tc>
          <w:tcPr>
            <w:tcW w:w="2870" w:type="dxa"/>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Требования и условия, которые должны быть включены в проект договора</w:t>
            </w:r>
          </w:p>
        </w:tc>
        <w:tc>
          <w:tcPr>
            <w:tcW w:w="6227" w:type="dxa"/>
            <w:gridSpan w:val="5"/>
            <w:tcBorders>
              <w:left w:val="double" w:sz="4" w:space="0" w:color="auto"/>
              <w:right w:val="double" w:sz="4" w:space="0" w:color="auto"/>
            </w:tcBorders>
          </w:tcPr>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xml:space="preserve">- В договоре должны быть учтены требования и условия настоящей документации (с учетом </w:t>
            </w:r>
            <w:proofErr w:type="gramStart"/>
            <w:r w:rsidRPr="00736580">
              <w:rPr>
                <w:rFonts w:ascii="Times New Roman" w:eastAsia="Times New Roman" w:hAnsi="Times New Roman" w:cs="Times New Roman"/>
                <w:sz w:val="24"/>
                <w:szCs w:val="24"/>
              </w:rPr>
              <w:t>перечисленных</w:t>
            </w:r>
            <w:proofErr w:type="gramEnd"/>
            <w:r w:rsidRPr="00736580">
              <w:rPr>
                <w:rFonts w:ascii="Times New Roman" w:eastAsia="Times New Roman" w:hAnsi="Times New Roman" w:cs="Times New Roman"/>
                <w:sz w:val="24"/>
                <w:szCs w:val="24"/>
              </w:rPr>
              <w:t xml:space="preserve"> в настоящем техническом задании).</w:t>
            </w:r>
          </w:p>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Соблюдение предоставляемым персоналом правил техники безопасности.</w:t>
            </w:r>
          </w:p>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Обеспечение персонала униформой, согласованной с Заказчиком, за счет Исполнителя.</w:t>
            </w:r>
          </w:p>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Ответственность Исполнителя в случае нанесения ущерба Заказчику или его имуществу персоналом Исполнителя.</w:t>
            </w:r>
          </w:p>
          <w:p w:rsidR="00736580" w:rsidRPr="00736580" w:rsidRDefault="00736580" w:rsidP="00736580">
            <w:pPr>
              <w:spacing w:after="60" w:line="240" w:lineRule="auto"/>
              <w:jc w:val="both"/>
              <w:rPr>
                <w:rFonts w:ascii="Times New Roman" w:eastAsia="Times New Roman" w:hAnsi="Times New Roman" w:cs="Times New Roman"/>
                <w:sz w:val="24"/>
                <w:szCs w:val="24"/>
              </w:rPr>
            </w:pPr>
            <w:r w:rsidRPr="00736580">
              <w:rPr>
                <w:rFonts w:ascii="Times New Roman" w:eastAsia="Times New Roman" w:hAnsi="Times New Roman" w:cs="Times New Roman"/>
                <w:sz w:val="24"/>
                <w:szCs w:val="24"/>
              </w:rPr>
              <w:t>- Срок замены персонала в случае незапланированного невыхода сотрудника на работу (не более 24 часов).</w:t>
            </w:r>
          </w:p>
        </w:tc>
      </w:tr>
    </w:tbl>
    <w:p w:rsidR="00736580" w:rsidRDefault="00736580" w:rsidP="00D80F84">
      <w:pPr>
        <w:spacing w:after="0" w:line="240" w:lineRule="auto"/>
        <w:jc w:val="center"/>
        <w:rPr>
          <w:rFonts w:ascii="Times New Roman" w:eastAsia="Times New Roman" w:hAnsi="Times New Roman" w:cs="Times New Roman"/>
          <w:b/>
          <w:bCs/>
          <w:color w:val="000000"/>
        </w:rPr>
      </w:pPr>
    </w:p>
    <w:sectPr w:rsidR="00736580" w:rsidSect="00C7667E">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5633A">
      <w:rPr>
        <w:rFonts w:ascii="Times New Roman" w:hAnsi="Times New Roman" w:cs="Times New Roman"/>
        <w:sz w:val="20"/>
        <w:szCs w:val="20"/>
      </w:rPr>
      <w:t>28</w:t>
    </w:r>
    <w:r>
      <w:rPr>
        <w:rFonts w:ascii="Times New Roman" w:hAnsi="Times New Roman" w:cs="Times New Roman"/>
        <w:sz w:val="20"/>
        <w:szCs w:val="20"/>
      </w:rPr>
      <w:t xml:space="preserve"> </w:t>
    </w:r>
    <w:r w:rsidR="0005633A">
      <w:rPr>
        <w:rFonts w:ascii="Times New Roman" w:hAnsi="Times New Roman" w:cs="Times New Roman"/>
        <w:sz w:val="20"/>
        <w:szCs w:val="20"/>
      </w:rPr>
      <w:t>ноября</w:t>
    </w:r>
    <w:r>
      <w:rPr>
        <w:rFonts w:ascii="Times New Roman" w:hAnsi="Times New Roman" w:cs="Times New Roman"/>
        <w:sz w:val="20"/>
        <w:szCs w:val="20"/>
      </w:rPr>
      <w:t xml:space="preserve"> 2014 года № ЗК-</w:t>
    </w:r>
    <w:r w:rsidR="00790895">
      <w:rPr>
        <w:rFonts w:ascii="Times New Roman" w:hAnsi="Times New Roman" w:cs="Times New Roman"/>
        <w:sz w:val="20"/>
        <w:szCs w:val="20"/>
      </w:rPr>
      <w:t>ДВТРК</w:t>
    </w:r>
    <w:r>
      <w:rPr>
        <w:rFonts w:ascii="Times New Roman" w:hAnsi="Times New Roman" w:cs="Times New Roman"/>
        <w:sz w:val="20"/>
        <w:szCs w:val="20"/>
      </w:rPr>
      <w:t>-</w:t>
    </w:r>
    <w:r w:rsidR="0005633A">
      <w:rPr>
        <w:rFonts w:ascii="Times New Roman" w:hAnsi="Times New Roman" w:cs="Times New Roman"/>
        <w:sz w:val="20"/>
        <w:szCs w:val="20"/>
      </w:rPr>
      <w:t>20</w:t>
    </w:r>
    <w:r w:rsidR="001A6AE1">
      <w:rPr>
        <w:rFonts w:ascii="Times New Roman" w:hAnsi="Times New Roman" w:cs="Times New Roman"/>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AA1E9B">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633A"/>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3AA3"/>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0C6F"/>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7344B"/>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36580"/>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7F4B"/>
    <w:rsid w:val="007D441B"/>
    <w:rsid w:val="007D6245"/>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0F5D"/>
    <w:rsid w:val="00902937"/>
    <w:rsid w:val="009047DB"/>
    <w:rsid w:val="009141A2"/>
    <w:rsid w:val="00917445"/>
    <w:rsid w:val="0092014B"/>
    <w:rsid w:val="009242A6"/>
    <w:rsid w:val="00924FB9"/>
    <w:rsid w:val="0093012F"/>
    <w:rsid w:val="00935ACE"/>
    <w:rsid w:val="0094153E"/>
    <w:rsid w:val="0094321D"/>
    <w:rsid w:val="009451BE"/>
    <w:rsid w:val="009567C4"/>
    <w:rsid w:val="00961579"/>
    <w:rsid w:val="00966634"/>
    <w:rsid w:val="00966F8C"/>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A1E9B"/>
    <w:rsid w:val="00AB1046"/>
    <w:rsid w:val="00AB4633"/>
    <w:rsid w:val="00AB4D00"/>
    <w:rsid w:val="00AC0179"/>
    <w:rsid w:val="00AC37D5"/>
    <w:rsid w:val="00AC41BE"/>
    <w:rsid w:val="00AC55FB"/>
    <w:rsid w:val="00AD17A0"/>
    <w:rsid w:val="00AD77F8"/>
    <w:rsid w:val="00AE2AFD"/>
    <w:rsid w:val="00AE2D29"/>
    <w:rsid w:val="00AE30B7"/>
    <w:rsid w:val="00AE537D"/>
    <w:rsid w:val="00AE671D"/>
    <w:rsid w:val="00AF4F04"/>
    <w:rsid w:val="00B0047B"/>
    <w:rsid w:val="00B053EA"/>
    <w:rsid w:val="00B10FD9"/>
    <w:rsid w:val="00B1626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1111"/>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7667E"/>
    <w:rsid w:val="00C8153D"/>
    <w:rsid w:val="00CA0BCB"/>
    <w:rsid w:val="00CA0C95"/>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B71EE"/>
    <w:rsid w:val="00DC01EF"/>
    <w:rsid w:val="00DC3328"/>
    <w:rsid w:val="00DC6479"/>
    <w:rsid w:val="00DD1B84"/>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72BF-FDD1-4E0D-A0C1-A3927ECC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9</Pages>
  <Words>2521</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112</cp:revision>
  <cp:lastPrinted>2014-06-30T09:29:00Z</cp:lastPrinted>
  <dcterms:created xsi:type="dcterms:W3CDTF">2014-03-06T14:15:00Z</dcterms:created>
  <dcterms:modified xsi:type="dcterms:W3CDTF">2014-12-01T12:32:00Z</dcterms:modified>
</cp:coreProperties>
</file>