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2C3431">
        <w:rPr>
          <w:rFonts w:ascii="Times New Roman" w:hAnsi="Times New Roman" w:cs="Times New Roman"/>
          <w:b/>
          <w:sz w:val="24"/>
          <w:szCs w:val="24"/>
        </w:rPr>
        <w:t>ний документации о закупке от 14</w:t>
      </w:r>
      <w:r w:rsidR="00133E23">
        <w:rPr>
          <w:rFonts w:ascii="Times New Roman" w:hAnsi="Times New Roman" w:cs="Times New Roman"/>
          <w:b/>
          <w:sz w:val="24"/>
          <w:szCs w:val="24"/>
        </w:rPr>
        <w:t>.1</w:t>
      </w:r>
      <w:r w:rsidR="00621BFD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621BFD">
        <w:rPr>
          <w:rFonts w:ascii="Times New Roman" w:hAnsi="Times New Roman" w:cs="Times New Roman"/>
          <w:b/>
          <w:sz w:val="24"/>
          <w:szCs w:val="24"/>
        </w:rPr>
        <w:t>22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B3A78" w:rsidRPr="00DB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09.11.2022 г. № </w:t>
      </w:r>
      <w:r w:rsidR="00874091" w:rsidRPr="00874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ЗКЭФ-ДЭ-660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8"/>
        <w:gridCol w:w="6520"/>
      </w:tblGrid>
      <w:tr w:rsidR="00FA046A" w:rsidRPr="007645CF" w:rsidTr="00E4167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FA046A" w:rsidRPr="00DE652D" w:rsidRDefault="008972D5" w:rsidP="008972D5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Просим предоставить статистику по страховым случаям с су</w:t>
            </w:r>
            <w:r w:rsidRPr="00DE652D">
              <w:rPr>
                <w:rFonts w:ascii="Times New Roman" w:eastAsia="Calibri" w:hAnsi="Times New Roman" w:cs="Times New Roman"/>
                <w:bCs/>
                <w:color w:val="000000"/>
              </w:rPr>
              <w:t>ммой выплат за последние 3 года</w:t>
            </w:r>
          </w:p>
        </w:tc>
        <w:tc>
          <w:tcPr>
            <w:tcW w:w="6520" w:type="dxa"/>
            <w:shd w:val="clear" w:color="auto" w:fill="auto"/>
          </w:tcPr>
          <w:p w:rsidR="008972D5" w:rsidRPr="00DE652D" w:rsidRDefault="00C00CFB" w:rsidP="00B00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00CFB">
              <w:rPr>
                <w:rFonts w:ascii="Times New Roman" w:eastAsia="Calibri" w:hAnsi="Times New Roman" w:cs="Times New Roman"/>
                <w:color w:val="000000"/>
              </w:rPr>
              <w:t>Запрашиваемой информацией заказчик не располагает, так как, согласно условиям договора, информация о выплатах при наступлении страховых случаев отнесена к взаимоотношению застрахованного посетителя и страховой компании и не имеет отношения к заказчику</w:t>
            </w:r>
          </w:p>
        </w:tc>
      </w:tr>
      <w:tr w:rsidR="008972D5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8972D5" w:rsidRPr="007645CF" w:rsidRDefault="00DE652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8972D5" w:rsidRPr="00DE652D" w:rsidRDefault="008972D5" w:rsidP="008972D5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Примерное количество застрахованных в год (за последние 3 года)</w:t>
            </w:r>
          </w:p>
        </w:tc>
        <w:tc>
          <w:tcPr>
            <w:tcW w:w="6520" w:type="dxa"/>
            <w:shd w:val="clear" w:color="auto" w:fill="auto"/>
          </w:tcPr>
          <w:p w:rsidR="00E41674" w:rsidRPr="00E41674" w:rsidRDefault="00E41674" w:rsidP="00B00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1674">
              <w:rPr>
                <w:rFonts w:ascii="Times New Roman" w:eastAsia="Calibri" w:hAnsi="Times New Roman" w:cs="Times New Roman"/>
              </w:rPr>
              <w:t>Зимний сезон 2019/2020 – ВТРК не функционировал (период пандемии).</w:t>
            </w:r>
          </w:p>
          <w:p w:rsidR="008972D5" w:rsidRPr="008972D5" w:rsidRDefault="008972D5" w:rsidP="00B00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D5">
              <w:rPr>
                <w:rFonts w:ascii="Times New Roman" w:eastAsia="Calibri" w:hAnsi="Times New Roman" w:cs="Times New Roman"/>
              </w:rPr>
              <w:t xml:space="preserve">Зимний сезон </w:t>
            </w:r>
            <w:r w:rsidR="00E41674">
              <w:rPr>
                <w:rFonts w:ascii="Times New Roman" w:eastAsia="Calibri" w:hAnsi="Times New Roman" w:cs="Times New Roman"/>
              </w:rPr>
              <w:t>20</w:t>
            </w:r>
            <w:r w:rsidRPr="008972D5">
              <w:rPr>
                <w:rFonts w:ascii="Times New Roman" w:eastAsia="Calibri" w:hAnsi="Times New Roman" w:cs="Times New Roman"/>
              </w:rPr>
              <w:t>20/</w:t>
            </w:r>
            <w:r w:rsidR="00E41674">
              <w:rPr>
                <w:rFonts w:ascii="Times New Roman" w:eastAsia="Calibri" w:hAnsi="Times New Roman" w:cs="Times New Roman"/>
              </w:rPr>
              <w:t>20</w:t>
            </w:r>
            <w:r w:rsidRPr="008972D5">
              <w:rPr>
                <w:rFonts w:ascii="Times New Roman" w:eastAsia="Calibri" w:hAnsi="Times New Roman" w:cs="Times New Roman"/>
              </w:rPr>
              <w:t xml:space="preserve">21 гг. (с 7 ноября 2020г. по 4 июля 2021г.) количество </w:t>
            </w:r>
            <w:r w:rsidR="00F33DA5">
              <w:rPr>
                <w:rFonts w:ascii="Times New Roman" w:eastAsia="Calibri" w:hAnsi="Times New Roman" w:cs="Times New Roman"/>
              </w:rPr>
              <w:t>проданных страховых поли</w:t>
            </w:r>
            <w:r w:rsidRPr="008972D5">
              <w:rPr>
                <w:rFonts w:ascii="Times New Roman" w:eastAsia="Calibri" w:hAnsi="Times New Roman" w:cs="Times New Roman"/>
              </w:rPr>
              <w:t>сов 117 958 ед. (стоимость 100 р. – зимой, 50 р.</w:t>
            </w:r>
            <w:r w:rsidR="00997DD5">
              <w:rPr>
                <w:rFonts w:ascii="Times New Roman" w:eastAsia="Calibri" w:hAnsi="Times New Roman" w:cs="Times New Roman"/>
              </w:rPr>
              <w:t xml:space="preserve"> - лето).</w:t>
            </w:r>
          </w:p>
          <w:p w:rsidR="008972D5" w:rsidRPr="00997DD5" w:rsidRDefault="008972D5" w:rsidP="00B00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D5">
              <w:rPr>
                <w:rFonts w:ascii="Times New Roman" w:eastAsia="Calibri" w:hAnsi="Times New Roman" w:cs="Times New Roman"/>
              </w:rPr>
              <w:t xml:space="preserve">Зимний сезон </w:t>
            </w:r>
            <w:r w:rsidR="00E41674">
              <w:rPr>
                <w:rFonts w:ascii="Times New Roman" w:eastAsia="Calibri" w:hAnsi="Times New Roman" w:cs="Times New Roman"/>
              </w:rPr>
              <w:t>20</w:t>
            </w:r>
            <w:r w:rsidRPr="008972D5">
              <w:rPr>
                <w:rFonts w:ascii="Times New Roman" w:eastAsia="Calibri" w:hAnsi="Times New Roman" w:cs="Times New Roman"/>
              </w:rPr>
              <w:t>21/</w:t>
            </w:r>
            <w:r w:rsidR="00E41674">
              <w:rPr>
                <w:rFonts w:ascii="Times New Roman" w:eastAsia="Calibri" w:hAnsi="Times New Roman" w:cs="Times New Roman"/>
              </w:rPr>
              <w:t>20</w:t>
            </w:r>
            <w:r w:rsidRPr="008972D5">
              <w:rPr>
                <w:rFonts w:ascii="Times New Roman" w:eastAsia="Calibri" w:hAnsi="Times New Roman" w:cs="Times New Roman"/>
              </w:rPr>
              <w:t>22 гг. (с 4 декабря 2021г. по 3 июля 2022г.) кол</w:t>
            </w:r>
            <w:r w:rsidR="00F33DA5">
              <w:rPr>
                <w:rFonts w:ascii="Times New Roman" w:eastAsia="Calibri" w:hAnsi="Times New Roman" w:cs="Times New Roman"/>
              </w:rPr>
              <w:t>ичество проданных страховых поли</w:t>
            </w:r>
            <w:r w:rsidRPr="008972D5">
              <w:rPr>
                <w:rFonts w:ascii="Times New Roman" w:eastAsia="Calibri" w:hAnsi="Times New Roman" w:cs="Times New Roman"/>
              </w:rPr>
              <w:t>сов 40 688 ед. (стоимость 150 р. – зимой, 100 р.</w:t>
            </w:r>
            <w:r w:rsidR="00997DD5">
              <w:rPr>
                <w:rFonts w:ascii="Times New Roman" w:eastAsia="Calibri" w:hAnsi="Times New Roman" w:cs="Times New Roman"/>
              </w:rPr>
              <w:t xml:space="preserve"> – лето).</w:t>
            </w:r>
          </w:p>
        </w:tc>
      </w:tr>
      <w:tr w:rsidR="00C00CFB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00CFB" w:rsidRPr="007645CF" w:rsidRDefault="00C00CFB" w:rsidP="00C0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C00CFB" w:rsidRPr="00DE652D" w:rsidRDefault="00C00CFB" w:rsidP="00C00CFB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«Медицинская помощь при травме» - просьба уточнить, что должно входить в это покрытие</w:t>
            </w:r>
          </w:p>
        </w:tc>
        <w:tc>
          <w:tcPr>
            <w:tcW w:w="6520" w:type="dxa"/>
            <w:shd w:val="clear" w:color="auto" w:fill="auto"/>
          </w:tcPr>
          <w:p w:rsidR="00C00CFB" w:rsidRPr="001E1ABD" w:rsidRDefault="00C00CFB" w:rsidP="00C00C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color w:val="1F497D"/>
              </w:rPr>
              <w:t>О</w:t>
            </w:r>
            <w:r w:rsidRPr="008972D5">
              <w:rPr>
                <w:rFonts w:ascii="Times New Roman" w:eastAsia="Calibri" w:hAnsi="Times New Roman" w:cs="Times New Roman"/>
                <w:color w:val="000000"/>
              </w:rPr>
              <w:t>казание необходимой мед. помощи в лечебном учреждении страховщика, находящемся не более чем в 10 км. от места нахождения территории ВТРК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(согласно Условиям страхования (приложение № 3 к Извещению))</w:t>
            </w:r>
          </w:p>
        </w:tc>
      </w:tr>
      <w:tr w:rsidR="00C00CFB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00CFB" w:rsidRPr="007645CF" w:rsidRDefault="00C00CFB" w:rsidP="00C0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C00CFB" w:rsidRPr="00DE652D" w:rsidRDefault="00C00CFB" w:rsidP="00C00CFB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«Медико-транспортная помощь» - включает ли это покрытие участие вертолета?</w:t>
            </w:r>
          </w:p>
        </w:tc>
        <w:tc>
          <w:tcPr>
            <w:tcW w:w="6520" w:type="dxa"/>
            <w:shd w:val="clear" w:color="auto" w:fill="auto"/>
          </w:tcPr>
          <w:p w:rsidR="00C00CFB" w:rsidRPr="008972D5" w:rsidRDefault="00C00CFB" w:rsidP="00C00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8972D5">
              <w:rPr>
                <w:rFonts w:ascii="Times New Roman" w:eastAsia="Calibri" w:hAnsi="Times New Roman" w:cs="Times New Roman"/>
                <w:color w:val="000000"/>
              </w:rPr>
              <w:t>частие вертолет</w:t>
            </w:r>
            <w:r>
              <w:rPr>
                <w:rFonts w:ascii="Times New Roman" w:eastAsia="Calibri" w:hAnsi="Times New Roman" w:cs="Times New Roman"/>
                <w:color w:val="000000"/>
              </w:rPr>
              <w:t>а по договору не предполагается</w:t>
            </w:r>
          </w:p>
        </w:tc>
      </w:tr>
      <w:tr w:rsidR="00C00CFB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C00CFB" w:rsidRPr="007645CF" w:rsidRDefault="00C00CFB" w:rsidP="00C0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C00CFB" w:rsidRDefault="00C00CFB" w:rsidP="00C00CFB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Включено ли в покрытие проведение поисково-спасательных работ? </w:t>
            </w:r>
          </w:p>
          <w:p w:rsidR="00C00CFB" w:rsidRPr="00DE652D" w:rsidRDefault="00C00CFB" w:rsidP="00C00CFB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Если да, то с участием вертолета или нет.</w:t>
            </w:r>
          </w:p>
        </w:tc>
        <w:tc>
          <w:tcPr>
            <w:tcW w:w="6520" w:type="dxa"/>
            <w:shd w:val="clear" w:color="auto" w:fill="auto"/>
          </w:tcPr>
          <w:p w:rsidR="00C00CFB" w:rsidRPr="008972D5" w:rsidRDefault="00C00CFB" w:rsidP="00C00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8972D5">
              <w:rPr>
                <w:rFonts w:ascii="Times New Roman" w:eastAsia="Calibri" w:hAnsi="Times New Roman" w:cs="Times New Roman"/>
                <w:color w:val="000000"/>
              </w:rPr>
              <w:t>роведение поисково-спасательных рабо</w:t>
            </w:r>
            <w:r>
              <w:rPr>
                <w:rFonts w:ascii="Times New Roman" w:eastAsia="Calibri" w:hAnsi="Times New Roman" w:cs="Times New Roman"/>
                <w:color w:val="000000"/>
              </w:rPr>
              <w:t>т по договору не предполагается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B2" w:rsidRDefault="003A65B2" w:rsidP="00730D34">
      <w:pPr>
        <w:spacing w:after="0" w:line="240" w:lineRule="auto"/>
      </w:pPr>
      <w:r>
        <w:separator/>
      </w:r>
    </w:p>
  </w:endnote>
  <w:endnote w:type="continuationSeparator" w:id="0">
    <w:p w:rsidR="003A65B2" w:rsidRDefault="003A65B2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B2" w:rsidRDefault="003A65B2" w:rsidP="00730D34">
      <w:pPr>
        <w:spacing w:after="0" w:line="240" w:lineRule="auto"/>
      </w:pPr>
      <w:r>
        <w:separator/>
      </w:r>
    </w:p>
  </w:footnote>
  <w:footnote w:type="continuationSeparator" w:id="0">
    <w:p w:rsidR="003A65B2" w:rsidRDefault="003A65B2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C5FE6"/>
    <w:rsid w:val="000E3609"/>
    <w:rsid w:val="000F1202"/>
    <w:rsid w:val="000F4CE5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1431"/>
    <w:rsid w:val="002A2F68"/>
    <w:rsid w:val="002C3431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A65B2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7E7B"/>
    <w:rsid w:val="00534F3C"/>
    <w:rsid w:val="0054475B"/>
    <w:rsid w:val="00551112"/>
    <w:rsid w:val="00564ADE"/>
    <w:rsid w:val="00566EB5"/>
    <w:rsid w:val="0057798F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1BFD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091"/>
    <w:rsid w:val="008744C5"/>
    <w:rsid w:val="00877384"/>
    <w:rsid w:val="00885BF4"/>
    <w:rsid w:val="008922E1"/>
    <w:rsid w:val="008972D5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DD5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B485B"/>
    <w:rsid w:val="00AC02C0"/>
    <w:rsid w:val="00AD0CC6"/>
    <w:rsid w:val="00AD1D26"/>
    <w:rsid w:val="00AD1FC3"/>
    <w:rsid w:val="00AE2022"/>
    <w:rsid w:val="00AE2857"/>
    <w:rsid w:val="00AE3D30"/>
    <w:rsid w:val="00B009A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0CFB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7B43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A78"/>
    <w:rsid w:val="00DB3B2E"/>
    <w:rsid w:val="00DB5D26"/>
    <w:rsid w:val="00DC3C1D"/>
    <w:rsid w:val="00DC3FBA"/>
    <w:rsid w:val="00DD19AA"/>
    <w:rsid w:val="00DE5797"/>
    <w:rsid w:val="00DE652D"/>
    <w:rsid w:val="00E03C3B"/>
    <w:rsid w:val="00E05D00"/>
    <w:rsid w:val="00E17413"/>
    <w:rsid w:val="00E3076B"/>
    <w:rsid w:val="00E318C0"/>
    <w:rsid w:val="00E40A69"/>
    <w:rsid w:val="00E41674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3DA5"/>
    <w:rsid w:val="00F3507F"/>
    <w:rsid w:val="00F56AAA"/>
    <w:rsid w:val="00F61611"/>
    <w:rsid w:val="00F61FB6"/>
    <w:rsid w:val="00F81996"/>
    <w:rsid w:val="00F824FA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4B684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33ED-58B4-49A2-B2D6-32CF5592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84</cp:revision>
  <cp:lastPrinted>2019-12-20T07:37:00Z</cp:lastPrinted>
  <dcterms:created xsi:type="dcterms:W3CDTF">2014-11-10T09:02:00Z</dcterms:created>
  <dcterms:modified xsi:type="dcterms:W3CDTF">2022-11-14T07:50:00Z</dcterms:modified>
</cp:coreProperties>
</file>