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C1719B">
        <w:rPr>
          <w:b/>
          <w:sz w:val="28"/>
          <w:szCs w:val="28"/>
        </w:rPr>
        <w:t>2</w:t>
      </w:r>
      <w:r w:rsidR="00D1526D">
        <w:rPr>
          <w:b/>
          <w:sz w:val="28"/>
          <w:szCs w:val="28"/>
        </w:rPr>
        <w:t>9</w:t>
      </w:r>
      <w:r w:rsidR="00FF1EC7">
        <w:rPr>
          <w:b/>
          <w:sz w:val="28"/>
          <w:szCs w:val="28"/>
        </w:rPr>
        <w:t>.</w:t>
      </w:r>
      <w:r w:rsidR="00C1719B">
        <w:rPr>
          <w:b/>
          <w:sz w:val="28"/>
          <w:szCs w:val="28"/>
        </w:rPr>
        <w:t>0</w:t>
      </w:r>
      <w:r w:rsidR="00F62301" w:rsidRPr="00F62301">
        <w:rPr>
          <w:b/>
          <w:sz w:val="28"/>
          <w:szCs w:val="28"/>
        </w:rPr>
        <w:t>9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F62301" w:rsidRPr="00F62301">
        <w:rPr>
          <w:b/>
          <w:sz w:val="28"/>
          <w:szCs w:val="28"/>
        </w:rPr>
        <w:t>от 22.09.2016 г. № ОК-ДС-73ПП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6"/>
      </w:tblGrid>
      <w:tr w:rsidR="00900006" w:rsidRPr="00900006" w:rsidTr="00FF6BCC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F6BCC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2301" w:rsidRDefault="007F2E00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</w:t>
            </w:r>
            <w:r w:rsidR="00F623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пыт </w:t>
            </w:r>
            <w:proofErr w:type="gramStart"/>
            <w:r w:rsidR="00F623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проектирования</w:t>
            </w:r>
            <w:proofErr w:type="gramEnd"/>
            <w:r w:rsidR="00F623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каких объектов считается аналогичным по виду и специфике работ (услуг)?</w:t>
            </w:r>
          </w:p>
        </w:tc>
        <w:tc>
          <w:tcPr>
            <w:tcW w:w="5246" w:type="dxa"/>
            <w:shd w:val="clear" w:color="auto" w:fill="auto"/>
          </w:tcPr>
          <w:p w:rsidR="005A3F40" w:rsidRDefault="005B416C" w:rsidP="005A3F4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B416C">
              <w:rPr>
                <w:rFonts w:eastAsia="Calibri"/>
                <w:sz w:val="28"/>
                <w:szCs w:val="28"/>
              </w:rPr>
              <w:t>Для подтверждения требовани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5B416C">
              <w:rPr>
                <w:rFonts w:eastAsia="Calibri"/>
                <w:sz w:val="28"/>
                <w:szCs w:val="28"/>
              </w:rPr>
              <w:t xml:space="preserve"> к участнику  закупки </w:t>
            </w:r>
            <w:r>
              <w:rPr>
                <w:rFonts w:eastAsia="Calibri"/>
                <w:sz w:val="28"/>
                <w:szCs w:val="28"/>
              </w:rPr>
              <w:t>(пункт 1.6.2.1</w:t>
            </w:r>
            <w:r w:rsidR="003F2434">
              <w:rPr>
                <w:rFonts w:eastAsia="Calibri"/>
                <w:sz w:val="28"/>
                <w:szCs w:val="28"/>
              </w:rPr>
              <w:t xml:space="preserve"> Конкурсной документации</w:t>
            </w:r>
            <w:r w:rsidR="005A3F40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  <w:r w:rsidR="005A3F40">
              <w:rPr>
                <w:rFonts w:eastAsia="Calibri"/>
                <w:sz w:val="28"/>
                <w:szCs w:val="28"/>
              </w:rPr>
              <w:t>д</w:t>
            </w:r>
            <w:r w:rsidR="005A3F40" w:rsidRPr="005A3F40">
              <w:rPr>
                <w:rFonts w:eastAsia="Calibri"/>
                <w:sz w:val="28"/>
                <w:szCs w:val="28"/>
              </w:rPr>
              <w:t xml:space="preserve">ля оценки заявок </w:t>
            </w:r>
            <w:r w:rsidR="003F2434" w:rsidRPr="003F2434">
              <w:rPr>
                <w:rFonts w:eastAsia="Calibri"/>
                <w:sz w:val="28"/>
                <w:szCs w:val="28"/>
              </w:rPr>
              <w:t xml:space="preserve">на участие в конкурсе </w:t>
            </w:r>
            <w:r w:rsidR="005A3F40" w:rsidRPr="005A3F40">
              <w:rPr>
                <w:rFonts w:eastAsia="Calibri"/>
                <w:sz w:val="28"/>
                <w:szCs w:val="28"/>
              </w:rPr>
              <w:t xml:space="preserve">по критерию «Квалификация участника закупки» </w:t>
            </w:r>
            <w:r w:rsidR="005A3F40">
              <w:rPr>
                <w:rFonts w:eastAsia="Calibri"/>
                <w:sz w:val="28"/>
                <w:szCs w:val="28"/>
              </w:rPr>
              <w:t>участнику закупки</w:t>
            </w:r>
            <w:r w:rsidR="003F2434">
              <w:rPr>
                <w:rFonts w:eastAsia="Calibri"/>
                <w:sz w:val="28"/>
                <w:szCs w:val="28"/>
              </w:rPr>
              <w:t xml:space="preserve"> </w:t>
            </w:r>
            <w:r w:rsidR="003F2434" w:rsidRPr="003F2434">
              <w:rPr>
                <w:rFonts w:eastAsia="Calibri"/>
                <w:sz w:val="28"/>
                <w:szCs w:val="28"/>
              </w:rPr>
              <w:t>(подпункт 2 пункта 1.1.22 Информационной карты</w:t>
            </w:r>
            <w:r w:rsidR="007F2E00">
              <w:rPr>
                <w:rFonts w:eastAsia="Calibri"/>
                <w:sz w:val="28"/>
                <w:szCs w:val="28"/>
              </w:rPr>
              <w:t xml:space="preserve"> </w:t>
            </w:r>
            <w:r w:rsidR="007F2E00">
              <w:rPr>
                <w:rFonts w:eastAsia="Calibri"/>
                <w:sz w:val="28"/>
                <w:szCs w:val="28"/>
              </w:rPr>
              <w:t>Конкурсной документации</w:t>
            </w:r>
            <w:r w:rsidR="003F2434" w:rsidRPr="003F2434">
              <w:rPr>
                <w:rFonts w:eastAsia="Calibri"/>
                <w:sz w:val="28"/>
                <w:szCs w:val="28"/>
              </w:rPr>
              <w:t xml:space="preserve">) </w:t>
            </w:r>
            <w:r w:rsidR="005A3F40">
              <w:rPr>
                <w:rFonts w:eastAsia="Calibri"/>
                <w:sz w:val="28"/>
                <w:szCs w:val="28"/>
              </w:rPr>
              <w:t xml:space="preserve"> </w:t>
            </w:r>
            <w:r w:rsidR="008A0461">
              <w:rPr>
                <w:rFonts w:eastAsia="Calibri"/>
                <w:sz w:val="28"/>
                <w:szCs w:val="28"/>
              </w:rPr>
              <w:t xml:space="preserve">участнику закупки </w:t>
            </w:r>
            <w:r w:rsidR="005A3F40" w:rsidRPr="005A3F40">
              <w:rPr>
                <w:rFonts w:eastAsia="Calibri"/>
                <w:sz w:val="28"/>
                <w:szCs w:val="28"/>
              </w:rPr>
              <w:t>необходим</w:t>
            </w:r>
            <w:r w:rsidR="008A0461">
              <w:rPr>
                <w:rFonts w:eastAsia="Calibri"/>
                <w:sz w:val="28"/>
                <w:szCs w:val="28"/>
              </w:rPr>
              <w:t>о подтвердить</w:t>
            </w:r>
            <w:r w:rsidR="005A3F40" w:rsidRPr="005A3F40">
              <w:rPr>
                <w:rFonts w:eastAsia="Calibri"/>
                <w:sz w:val="28"/>
                <w:szCs w:val="28"/>
              </w:rPr>
              <w:t xml:space="preserve"> опыт выполнения собственными силами за последние 3 года, предшествующие дате пода</w:t>
            </w:r>
            <w:r w:rsidR="005A3F40">
              <w:rPr>
                <w:rFonts w:eastAsia="Calibri"/>
                <w:sz w:val="28"/>
                <w:szCs w:val="28"/>
              </w:rPr>
              <w:t>чи заявки на участие в закупке,</w:t>
            </w:r>
            <w:r w:rsidR="005A3F40" w:rsidRPr="005A3F40">
              <w:rPr>
                <w:rFonts w:eastAsia="Calibri"/>
                <w:sz w:val="28"/>
                <w:szCs w:val="28"/>
              </w:rPr>
              <w:t xml:space="preserve"> относящемуся к аналогичному по виду и специфике</w:t>
            </w:r>
            <w:proofErr w:type="gramEnd"/>
            <w:r w:rsidR="005A3F40" w:rsidRPr="005A3F40">
              <w:rPr>
                <w:rFonts w:eastAsia="Calibri"/>
                <w:sz w:val="28"/>
                <w:szCs w:val="28"/>
              </w:rPr>
              <w:t xml:space="preserve"> работ (услуг) объекту закупки, стоимостью не менее 50 % от начальн</w:t>
            </w:r>
            <w:r w:rsidR="005A3F40">
              <w:rPr>
                <w:rFonts w:eastAsia="Calibri"/>
                <w:sz w:val="28"/>
                <w:szCs w:val="28"/>
              </w:rPr>
              <w:t>ой (максимальной) цены договора.</w:t>
            </w:r>
          </w:p>
          <w:p w:rsidR="008D713D" w:rsidRPr="00A1445B" w:rsidRDefault="00D1526D" w:rsidP="00CE2D9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D1526D">
              <w:rPr>
                <w:rFonts w:eastAsia="Calibri"/>
                <w:sz w:val="28"/>
                <w:szCs w:val="28"/>
              </w:rPr>
              <w:t>налогичн</w:t>
            </w:r>
            <w:r>
              <w:rPr>
                <w:rFonts w:eastAsia="Calibri"/>
                <w:sz w:val="28"/>
                <w:szCs w:val="28"/>
              </w:rPr>
              <w:t>ыми</w:t>
            </w:r>
            <w:r w:rsidRPr="00D1526D">
              <w:rPr>
                <w:rFonts w:eastAsia="Calibri"/>
                <w:sz w:val="28"/>
                <w:szCs w:val="28"/>
              </w:rPr>
              <w:t xml:space="preserve"> по виду и специфике работ (услуг) объекту закупки</w:t>
            </w:r>
            <w:r>
              <w:rPr>
                <w:rFonts w:eastAsia="Calibri"/>
                <w:sz w:val="28"/>
                <w:szCs w:val="28"/>
              </w:rPr>
              <w:t xml:space="preserve"> считаются объекты капитального строительства</w:t>
            </w:r>
            <w:r w:rsidR="007F2E00">
              <w:rPr>
                <w:rFonts w:eastAsia="Calibri"/>
                <w:sz w:val="28"/>
                <w:szCs w:val="28"/>
              </w:rPr>
              <w:t xml:space="preserve"> </w:t>
            </w:r>
            <w:r w:rsidR="00CE2D97">
              <w:rPr>
                <w:rFonts w:eastAsia="Calibri"/>
                <w:sz w:val="28"/>
                <w:szCs w:val="28"/>
              </w:rPr>
              <w:t>(здание, строение, сооружение,</w:t>
            </w:r>
            <w:r w:rsidR="007F2E00" w:rsidRPr="007F2E00">
              <w:rPr>
                <w:rFonts w:eastAsia="Calibri"/>
                <w:sz w:val="28"/>
                <w:szCs w:val="28"/>
              </w:rPr>
              <w:t xml:space="preserve"> объекты, строительство которых не завершено (объекты незавершённого строительства), за исключением временных построек, киосков, навесов и других подобных построек</w:t>
            </w:r>
            <w:r w:rsidR="00FF6BCC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50243" w:rsidRPr="00900006" w:rsidTr="00FF6BCC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7F2E00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50243" w:rsidRDefault="00F6230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Обязательно ли объекты должны находиться на территории высокогорной местности или же основным фактором при оценке является сейсмичность 8 баллов? Должны ли эти объекты быть аналогичными по </w:t>
            </w:r>
            <w:r w:rsidRPr="00F623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виду и специфике работ (услуг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 объекту закупки?</w:t>
            </w:r>
          </w:p>
        </w:tc>
        <w:tc>
          <w:tcPr>
            <w:tcW w:w="5246" w:type="dxa"/>
            <w:shd w:val="clear" w:color="auto" w:fill="auto"/>
          </w:tcPr>
          <w:p w:rsidR="00C11AD3" w:rsidRPr="00A1445B" w:rsidRDefault="00D1526D" w:rsidP="00FF6BC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требовани</w:t>
            </w:r>
            <w:r w:rsidR="00FF6BCC">
              <w:rPr>
                <w:rFonts w:eastAsia="Calibri"/>
                <w:sz w:val="28"/>
                <w:szCs w:val="28"/>
              </w:rPr>
              <w:t xml:space="preserve">ям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Конкурс</w:t>
            </w:r>
            <w:r w:rsidR="005B416C">
              <w:rPr>
                <w:rFonts w:eastAsia="Calibri"/>
                <w:sz w:val="28"/>
                <w:szCs w:val="28"/>
              </w:rPr>
              <w:t>ной документации</w:t>
            </w:r>
            <w:r w:rsidRPr="00D1526D">
              <w:rPr>
                <w:rFonts w:eastAsia="Calibri"/>
                <w:sz w:val="28"/>
                <w:szCs w:val="28"/>
              </w:rPr>
              <w:tab/>
            </w:r>
            <w:r w:rsidR="007F2E00" w:rsidRPr="007F2E00">
              <w:rPr>
                <w:rFonts w:eastAsia="Calibri"/>
                <w:sz w:val="28"/>
                <w:szCs w:val="28"/>
              </w:rPr>
              <w:t xml:space="preserve">участнику закупки необходимо подтвердить опыт </w:t>
            </w:r>
            <w:r w:rsidRPr="00D1526D">
              <w:rPr>
                <w:rFonts w:eastAsia="Calibri"/>
                <w:sz w:val="28"/>
                <w:szCs w:val="28"/>
              </w:rPr>
              <w:t>выполнения собственными силами за последние 3 года, предшествующие дате подачи заявки на участие в закупке, проектно-изыскательских работ по объектам, находящимся на территории высокогорной местности с сейсмичностью не менее 8 баллов</w:t>
            </w:r>
            <w:r w:rsidR="005B416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63918" w:rsidRPr="0082724A" w:rsidRDefault="00263918" w:rsidP="00E23392">
      <w:pPr>
        <w:spacing w:after="0" w:line="240" w:lineRule="auto"/>
        <w:rPr>
          <w:sz w:val="28"/>
          <w:szCs w:val="28"/>
        </w:rPr>
      </w:pPr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255B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434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A3F40"/>
    <w:rsid w:val="005B416C"/>
    <w:rsid w:val="005B6C5F"/>
    <w:rsid w:val="005C02AD"/>
    <w:rsid w:val="005C79A8"/>
    <w:rsid w:val="005E5B96"/>
    <w:rsid w:val="00607DC6"/>
    <w:rsid w:val="00617175"/>
    <w:rsid w:val="006A385E"/>
    <w:rsid w:val="006B279F"/>
    <w:rsid w:val="006C3A52"/>
    <w:rsid w:val="006E1625"/>
    <w:rsid w:val="007574D9"/>
    <w:rsid w:val="00782F54"/>
    <w:rsid w:val="007D19BC"/>
    <w:rsid w:val="007E027E"/>
    <w:rsid w:val="007F2E00"/>
    <w:rsid w:val="0082724A"/>
    <w:rsid w:val="00850565"/>
    <w:rsid w:val="00856CA4"/>
    <w:rsid w:val="008A0461"/>
    <w:rsid w:val="008B19C1"/>
    <w:rsid w:val="008D713D"/>
    <w:rsid w:val="008E7754"/>
    <w:rsid w:val="00900006"/>
    <w:rsid w:val="009062CF"/>
    <w:rsid w:val="009102C6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430CC"/>
    <w:rsid w:val="00C475E0"/>
    <w:rsid w:val="00C96B21"/>
    <w:rsid w:val="00C97C96"/>
    <w:rsid w:val="00CE2D97"/>
    <w:rsid w:val="00D05A94"/>
    <w:rsid w:val="00D1526D"/>
    <w:rsid w:val="00D17DB4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45E3B"/>
    <w:rsid w:val="00E56FBD"/>
    <w:rsid w:val="00EA71FA"/>
    <w:rsid w:val="00EC61EF"/>
    <w:rsid w:val="00ED3EAF"/>
    <w:rsid w:val="00EF7829"/>
    <w:rsid w:val="00F51C78"/>
    <w:rsid w:val="00F62301"/>
    <w:rsid w:val="00F66369"/>
    <w:rsid w:val="00F764EF"/>
    <w:rsid w:val="00F829AD"/>
    <w:rsid w:val="00FF1EC7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50</cp:revision>
  <cp:lastPrinted>2016-08-26T09:12:00Z</cp:lastPrinted>
  <dcterms:created xsi:type="dcterms:W3CDTF">2014-06-02T13:30:00Z</dcterms:created>
  <dcterms:modified xsi:type="dcterms:W3CDTF">2016-09-29T07:42:00Z</dcterms:modified>
</cp:coreProperties>
</file>