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E51B8E" w:rsidRPr="002168FE" w:rsidTr="00E51B8E">
        <w:tc>
          <w:tcPr>
            <w:tcW w:w="4928" w:type="dxa"/>
          </w:tcPr>
          <w:p w:rsidR="00E51B8E" w:rsidRPr="002168FE" w:rsidRDefault="00E51B8E" w:rsidP="00E51B8E">
            <w:pPr>
              <w:keepNext/>
              <w:keepLines/>
              <w:suppressLineNumbers/>
              <w:suppressAutoHyphens/>
              <w:jc w:val="right"/>
              <w:rPr>
                <w:sz w:val="28"/>
              </w:rPr>
            </w:pPr>
            <w:bookmarkStart w:id="0" w:name="_Toc260918437"/>
            <w:bookmarkStart w:id="1" w:name="_Toc283298630"/>
            <w:bookmarkStart w:id="2" w:name="_Toc330804379"/>
            <w:bookmarkStart w:id="3" w:name="_Toc260918467"/>
            <w:bookmarkStart w:id="4" w:name="_Toc283298638"/>
            <w:bookmarkStart w:id="5" w:name="_Toc330804387"/>
            <w:r w:rsidRPr="002168FE">
              <w:rPr>
                <w:sz w:val="28"/>
              </w:rPr>
              <w:t>УТВЕРЖДАЮ</w:t>
            </w:r>
          </w:p>
          <w:p w:rsidR="00E51B8E" w:rsidRPr="002168FE" w:rsidRDefault="00E51B8E" w:rsidP="00E51B8E">
            <w:pPr>
              <w:keepNext/>
              <w:keepLines/>
              <w:suppressLineNumbers/>
              <w:suppressAutoHyphens/>
              <w:jc w:val="right"/>
              <w:rPr>
                <w:sz w:val="28"/>
              </w:rPr>
            </w:pPr>
            <w:r w:rsidRPr="002168FE">
              <w:rPr>
                <w:sz w:val="28"/>
              </w:rPr>
              <w:t>Заместитель Генерального директора</w:t>
            </w:r>
          </w:p>
          <w:p w:rsidR="00E51B8E" w:rsidRPr="002168FE" w:rsidRDefault="00E51B8E" w:rsidP="00E51B8E">
            <w:pPr>
              <w:keepNext/>
              <w:keepLines/>
              <w:suppressLineNumbers/>
              <w:suppressAutoHyphens/>
              <w:jc w:val="right"/>
              <w:rPr>
                <w:sz w:val="28"/>
              </w:rPr>
            </w:pPr>
          </w:p>
          <w:p w:rsidR="00E51B8E" w:rsidRPr="002168FE" w:rsidRDefault="00E51B8E" w:rsidP="00E51B8E">
            <w:pPr>
              <w:keepNext/>
              <w:keepLines/>
              <w:suppressLineNumbers/>
              <w:suppressAutoHyphens/>
              <w:jc w:val="right"/>
              <w:rPr>
                <w:sz w:val="28"/>
              </w:rPr>
            </w:pPr>
            <w:r w:rsidRPr="002168FE">
              <w:rPr>
                <w:sz w:val="28"/>
              </w:rPr>
              <w:t>___________________ /А.В. Толбатов/</w:t>
            </w:r>
          </w:p>
        </w:tc>
      </w:tr>
      <w:tr w:rsidR="00E51B8E" w:rsidRPr="002168FE" w:rsidTr="00E51B8E">
        <w:tc>
          <w:tcPr>
            <w:tcW w:w="4928" w:type="dxa"/>
          </w:tcPr>
          <w:p w:rsidR="00E51B8E" w:rsidRPr="002168FE" w:rsidRDefault="00E51B8E" w:rsidP="00E51B8E">
            <w:pPr>
              <w:keepNext/>
              <w:keepLines/>
              <w:suppressLineNumbers/>
              <w:suppressAutoHyphens/>
              <w:jc w:val="right"/>
              <w:rPr>
                <w:sz w:val="28"/>
              </w:rPr>
            </w:pPr>
          </w:p>
          <w:p w:rsidR="00E51B8E" w:rsidRPr="002168FE" w:rsidRDefault="00E51B8E" w:rsidP="001D5ED8">
            <w:pPr>
              <w:keepNext/>
              <w:keepLines/>
              <w:suppressLineNumbers/>
              <w:suppressAutoHyphens/>
              <w:jc w:val="right"/>
              <w:rPr>
                <w:sz w:val="28"/>
              </w:rPr>
            </w:pPr>
            <w:r w:rsidRPr="002168FE">
              <w:rPr>
                <w:sz w:val="28"/>
              </w:rPr>
              <w:t xml:space="preserve">        «</w:t>
            </w:r>
            <w:r w:rsidR="001D5ED8">
              <w:rPr>
                <w:sz w:val="28"/>
              </w:rPr>
              <w:t>26</w:t>
            </w:r>
            <w:r w:rsidRPr="002168FE">
              <w:rPr>
                <w:sz w:val="28"/>
              </w:rPr>
              <w:t xml:space="preserve">» </w:t>
            </w:r>
            <w:r w:rsidR="001D5ED8">
              <w:rPr>
                <w:sz w:val="28"/>
              </w:rPr>
              <w:t>сентября</w:t>
            </w:r>
            <w:bookmarkStart w:id="6" w:name="_GoBack"/>
            <w:bookmarkEnd w:id="6"/>
            <w:r w:rsidRPr="002168FE">
              <w:rPr>
                <w:sz w:val="28"/>
              </w:rPr>
              <w:t xml:space="preserve"> 2019 г.</w:t>
            </w:r>
          </w:p>
        </w:tc>
      </w:tr>
    </w:tbl>
    <w:p w:rsidR="00E51B8E" w:rsidRPr="00DD0019" w:rsidRDefault="00E51B8E" w:rsidP="00E51B8E">
      <w:pPr>
        <w:tabs>
          <w:tab w:val="left" w:pos="0"/>
        </w:tabs>
      </w:pPr>
    </w:p>
    <w:p w:rsidR="00E51B8E" w:rsidRPr="00DD0019" w:rsidRDefault="00E51B8E" w:rsidP="00E51B8E">
      <w:pPr>
        <w:tabs>
          <w:tab w:val="left" w:pos="0"/>
        </w:tabs>
      </w:pPr>
    </w:p>
    <w:p w:rsidR="00E51B8E" w:rsidRPr="00DD0019" w:rsidRDefault="00E51B8E" w:rsidP="00E51B8E">
      <w:pPr>
        <w:tabs>
          <w:tab w:val="left" w:pos="0"/>
        </w:tabs>
      </w:pPr>
    </w:p>
    <w:p w:rsidR="00E51B8E" w:rsidRPr="00DD0019" w:rsidRDefault="00E51B8E" w:rsidP="00E51B8E">
      <w:pPr>
        <w:tabs>
          <w:tab w:val="left" w:pos="0"/>
        </w:tabs>
      </w:pPr>
    </w:p>
    <w:p w:rsidR="00E51B8E" w:rsidRPr="00DD0019" w:rsidRDefault="00E51B8E" w:rsidP="00E51B8E">
      <w:pPr>
        <w:tabs>
          <w:tab w:val="left" w:pos="0"/>
        </w:tabs>
      </w:pPr>
    </w:p>
    <w:p w:rsidR="00E51B8E" w:rsidRPr="00DD0019" w:rsidRDefault="00E51B8E" w:rsidP="00E51B8E">
      <w:pPr>
        <w:tabs>
          <w:tab w:val="left" w:pos="0"/>
        </w:tabs>
      </w:pPr>
    </w:p>
    <w:p w:rsidR="00E51B8E" w:rsidRDefault="00E51B8E" w:rsidP="00E51B8E">
      <w:pPr>
        <w:tabs>
          <w:tab w:val="left" w:pos="0"/>
        </w:tabs>
        <w:jc w:val="center"/>
        <w:rPr>
          <w:b/>
          <w:sz w:val="36"/>
          <w:szCs w:val="28"/>
        </w:rPr>
      </w:pPr>
    </w:p>
    <w:p w:rsidR="00E51B8E" w:rsidRDefault="00E51B8E" w:rsidP="00E51B8E">
      <w:pPr>
        <w:tabs>
          <w:tab w:val="left" w:pos="0"/>
        </w:tabs>
        <w:jc w:val="center"/>
        <w:rPr>
          <w:b/>
          <w:sz w:val="36"/>
          <w:szCs w:val="28"/>
        </w:rPr>
      </w:pPr>
    </w:p>
    <w:p w:rsidR="00E51B8E" w:rsidRDefault="00E51B8E" w:rsidP="00E51B8E">
      <w:pPr>
        <w:tabs>
          <w:tab w:val="left" w:pos="0"/>
        </w:tabs>
        <w:jc w:val="center"/>
        <w:rPr>
          <w:b/>
          <w:sz w:val="36"/>
          <w:szCs w:val="28"/>
        </w:rPr>
      </w:pPr>
    </w:p>
    <w:p w:rsidR="00E51B8E" w:rsidRDefault="00E51B8E" w:rsidP="00E51B8E">
      <w:pPr>
        <w:tabs>
          <w:tab w:val="left" w:pos="0"/>
        </w:tabs>
        <w:jc w:val="center"/>
        <w:rPr>
          <w:b/>
          <w:sz w:val="36"/>
          <w:szCs w:val="28"/>
        </w:rPr>
      </w:pPr>
    </w:p>
    <w:p w:rsidR="00E51B8E" w:rsidRPr="007C711B" w:rsidRDefault="00E51B8E" w:rsidP="00E51B8E">
      <w:pPr>
        <w:tabs>
          <w:tab w:val="left" w:pos="0"/>
        </w:tabs>
        <w:jc w:val="center"/>
        <w:rPr>
          <w:b/>
          <w:sz w:val="36"/>
          <w:szCs w:val="28"/>
        </w:rPr>
      </w:pPr>
      <w:r w:rsidRPr="007C711B">
        <w:rPr>
          <w:b/>
          <w:sz w:val="36"/>
          <w:szCs w:val="28"/>
        </w:rPr>
        <w:t xml:space="preserve">ДОКУМЕНТАЦИЯ </w:t>
      </w:r>
    </w:p>
    <w:p w:rsidR="00E51B8E" w:rsidRPr="007C711B" w:rsidRDefault="00E51B8E" w:rsidP="00E51B8E">
      <w:pPr>
        <w:tabs>
          <w:tab w:val="left" w:pos="0"/>
        </w:tabs>
        <w:jc w:val="center"/>
        <w:rPr>
          <w:b/>
          <w:sz w:val="36"/>
          <w:szCs w:val="28"/>
        </w:rPr>
      </w:pPr>
      <w:r w:rsidRPr="007C711B">
        <w:rPr>
          <w:b/>
          <w:sz w:val="36"/>
          <w:szCs w:val="28"/>
        </w:rPr>
        <w:t xml:space="preserve">ОБ ЭЛЕКТРОННОМ АУКЦИОНЕ </w:t>
      </w:r>
      <w:r>
        <w:rPr>
          <w:b/>
          <w:sz w:val="36"/>
          <w:szCs w:val="28"/>
        </w:rPr>
        <w:t>(№ АЭФ-ДРИ-172)</w:t>
      </w:r>
    </w:p>
    <w:p w:rsidR="00E51B8E" w:rsidRPr="009424F9" w:rsidRDefault="00E51B8E" w:rsidP="00E51B8E">
      <w:pPr>
        <w:tabs>
          <w:tab w:val="left" w:pos="567"/>
          <w:tab w:val="left" w:pos="1134"/>
        </w:tabs>
        <w:ind w:right="-1"/>
        <w:jc w:val="center"/>
        <w:rPr>
          <w:b/>
          <w:bCs/>
          <w:spacing w:val="-10"/>
          <w:sz w:val="32"/>
          <w:szCs w:val="32"/>
        </w:rPr>
      </w:pPr>
      <w:r w:rsidRPr="0026000D">
        <w:rPr>
          <w:b/>
          <w:sz w:val="32"/>
          <w:szCs w:val="32"/>
        </w:rPr>
        <w:t xml:space="preserve">на </w:t>
      </w:r>
      <w:r>
        <w:rPr>
          <w:b/>
          <w:sz w:val="32"/>
          <w:szCs w:val="32"/>
        </w:rPr>
        <w:t xml:space="preserve">право заключения </w:t>
      </w:r>
      <w:r w:rsidRPr="009424F9">
        <w:rPr>
          <w:b/>
          <w:sz w:val="32"/>
          <w:szCs w:val="32"/>
        </w:rPr>
        <w:t xml:space="preserve">договора на </w:t>
      </w:r>
      <w:r w:rsidRPr="009424F9">
        <w:rPr>
          <w:b/>
          <w:kern w:val="1"/>
          <w:sz w:val="32"/>
          <w:szCs w:val="32"/>
          <w:lang w:eastAsia="ar-SA"/>
        </w:rPr>
        <w:t>выполнение строительно-монтажных работ по объекту: «Всесезонный туристско-рекреационный комплекс «Архыз», Карачаево-Черкесская Республика. Комплексная система безопасности. Техническая подсистема»</w:t>
      </w:r>
    </w:p>
    <w:p w:rsidR="00E51B8E" w:rsidRPr="009424F9" w:rsidRDefault="00E51B8E" w:rsidP="00E51B8E">
      <w:pPr>
        <w:jc w:val="center"/>
        <w:rPr>
          <w:b/>
          <w:sz w:val="32"/>
          <w:szCs w:val="32"/>
        </w:rPr>
      </w:pPr>
    </w:p>
    <w:p w:rsidR="00E51B8E" w:rsidRDefault="00E51B8E" w:rsidP="00E51B8E">
      <w:pPr>
        <w:tabs>
          <w:tab w:val="left" w:pos="0"/>
        </w:tabs>
        <w:jc w:val="center"/>
        <w:rPr>
          <w:i/>
          <w:sz w:val="32"/>
          <w:szCs w:val="32"/>
        </w:rPr>
      </w:pPr>
    </w:p>
    <w:p w:rsidR="00E51B8E" w:rsidRPr="00DD0019" w:rsidRDefault="00E51B8E" w:rsidP="00E51B8E">
      <w:pPr>
        <w:tabs>
          <w:tab w:val="left" w:pos="0"/>
        </w:tabs>
        <w:jc w:val="center"/>
        <w:rPr>
          <w:i/>
          <w:sz w:val="32"/>
          <w:szCs w:val="32"/>
        </w:rPr>
      </w:pPr>
    </w:p>
    <w:p w:rsidR="00E51B8E" w:rsidRPr="00DD0019" w:rsidRDefault="00E51B8E" w:rsidP="00E51B8E">
      <w:pPr>
        <w:tabs>
          <w:tab w:val="left" w:pos="0"/>
        </w:tabs>
        <w:jc w:val="center"/>
        <w:rPr>
          <w:i/>
          <w:sz w:val="32"/>
          <w:szCs w:val="32"/>
        </w:rPr>
      </w:pPr>
    </w:p>
    <w:p w:rsidR="00E51B8E" w:rsidRPr="00F367B6" w:rsidRDefault="00E51B8E" w:rsidP="00E51B8E">
      <w:pPr>
        <w:jc w:val="center"/>
        <w:rPr>
          <w:rFonts w:eastAsia="Calibri"/>
          <w:color w:val="000000"/>
          <w:lang w:eastAsia="en-US"/>
        </w:rPr>
      </w:pPr>
      <w:r w:rsidRPr="00F367B6">
        <w:rPr>
          <w:b/>
        </w:rPr>
        <w:t>Заказчик:</w:t>
      </w:r>
      <w:r w:rsidRPr="00F367B6">
        <w:t xml:space="preserve"> </w:t>
      </w:r>
      <w:r w:rsidRPr="00F367B6">
        <w:rPr>
          <w:rFonts w:eastAsia="Calibri"/>
          <w:color w:val="000000"/>
          <w:lang w:eastAsia="en-US"/>
        </w:rPr>
        <w:t>Акционерное общество «Курорты Северного Кавказа» (АО «КСК»)</w:t>
      </w:r>
    </w:p>
    <w:p w:rsidR="00E51B8E" w:rsidRDefault="00E51B8E" w:rsidP="00E51B8E">
      <w:pPr>
        <w:tabs>
          <w:tab w:val="left" w:pos="0"/>
        </w:tabs>
        <w:jc w:val="center"/>
        <w:rPr>
          <w:sz w:val="28"/>
          <w:szCs w:val="28"/>
        </w:rPr>
      </w:pPr>
    </w:p>
    <w:p w:rsidR="00E51B8E" w:rsidRPr="005B326F" w:rsidRDefault="00E51B8E" w:rsidP="00E51B8E">
      <w:pPr>
        <w:tabs>
          <w:tab w:val="left" w:pos="0"/>
        </w:tabs>
        <w:jc w:val="center"/>
        <w:rPr>
          <w:sz w:val="28"/>
          <w:szCs w:val="28"/>
        </w:rPr>
      </w:pPr>
    </w:p>
    <w:p w:rsidR="00E51B8E" w:rsidRPr="001C68A8" w:rsidRDefault="00E51B8E" w:rsidP="00E51B8E">
      <w:pPr>
        <w:ind w:right="-126"/>
        <w:jc w:val="center"/>
        <w:rPr>
          <w:sz w:val="28"/>
          <w:szCs w:val="28"/>
        </w:rPr>
      </w:pPr>
      <w:r w:rsidRPr="00F367B6">
        <w:rPr>
          <w:b/>
          <w:szCs w:val="28"/>
        </w:rPr>
        <w:t>Электронная площадка:</w:t>
      </w:r>
      <w:r w:rsidRPr="005B326F">
        <w:rPr>
          <w:sz w:val="28"/>
          <w:szCs w:val="28"/>
        </w:rPr>
        <w:t xml:space="preserve"> </w:t>
      </w:r>
      <w:r>
        <w:rPr>
          <w:bCs/>
        </w:rPr>
        <w:t>национальная электронная площадка https://www.etp-ets.ru</w:t>
      </w:r>
    </w:p>
    <w:p w:rsidR="00D04351" w:rsidRPr="006419DD" w:rsidRDefault="00D04351" w:rsidP="00D04351">
      <w:pPr>
        <w:pStyle w:val="11"/>
        <w:pageBreakBefore/>
        <w:numPr>
          <w:ilvl w:val="0"/>
          <w:numId w:val="0"/>
        </w:numPr>
        <w:tabs>
          <w:tab w:val="left" w:pos="0"/>
        </w:tabs>
        <w:spacing w:before="0" w:after="0"/>
        <w:rPr>
          <w:bCs/>
          <w:caps/>
          <w:sz w:val="24"/>
          <w:szCs w:val="24"/>
        </w:rPr>
      </w:pPr>
      <w:r w:rsidRPr="006419DD">
        <w:rPr>
          <w:bCs/>
          <w:caps/>
          <w:sz w:val="24"/>
          <w:szCs w:val="24"/>
        </w:rPr>
        <w:lastRenderedPageBreak/>
        <w:t>РАЗДЕЛ 1. ОБЩИЕ УСЛОВИЯ ПРОВЕДЕНИЯ ЭЛЕКТРОННОГО АУКЦИОНА</w:t>
      </w:r>
      <w:bookmarkEnd w:id="0"/>
      <w:bookmarkEnd w:id="1"/>
      <w:bookmarkEnd w:id="2"/>
    </w:p>
    <w:p w:rsidR="00D04351" w:rsidRPr="006419DD" w:rsidRDefault="00D04351" w:rsidP="00D04351"/>
    <w:p w:rsidR="00D04351" w:rsidRPr="006419DD" w:rsidRDefault="00D04351" w:rsidP="00D04351">
      <w:pPr>
        <w:pStyle w:val="11"/>
        <w:spacing w:before="0" w:after="0"/>
        <w:rPr>
          <w:bCs/>
          <w:sz w:val="24"/>
          <w:szCs w:val="24"/>
        </w:rPr>
      </w:pPr>
      <w:bookmarkStart w:id="7" w:name="_Toc283298631"/>
      <w:bookmarkStart w:id="8" w:name="_Toc330804380"/>
      <w:r w:rsidRPr="006419DD">
        <w:rPr>
          <w:bCs/>
          <w:sz w:val="24"/>
          <w:szCs w:val="24"/>
        </w:rPr>
        <w:t>ОБЩИЕ ПОЛОЖЕНИЯ</w:t>
      </w:r>
      <w:bookmarkEnd w:id="7"/>
      <w:bookmarkEnd w:id="8"/>
    </w:p>
    <w:p w:rsidR="00D04351" w:rsidRPr="006419DD" w:rsidRDefault="00D04351" w:rsidP="00D04351">
      <w:pPr>
        <w:tabs>
          <w:tab w:val="left" w:pos="0"/>
        </w:tabs>
        <w:jc w:val="center"/>
        <w:rPr>
          <w:b/>
        </w:rPr>
      </w:pPr>
    </w:p>
    <w:p w:rsidR="00D04351" w:rsidRPr="006419DD" w:rsidRDefault="00D04351" w:rsidP="00D04351">
      <w:pPr>
        <w:tabs>
          <w:tab w:val="left" w:pos="0"/>
        </w:tabs>
        <w:jc w:val="center"/>
        <w:rPr>
          <w:b/>
        </w:rPr>
      </w:pPr>
    </w:p>
    <w:p w:rsidR="00D04351" w:rsidRPr="006419DD" w:rsidRDefault="00D04351" w:rsidP="006E0AF4">
      <w:pPr>
        <w:pStyle w:val="19"/>
        <w:numPr>
          <w:ilvl w:val="1"/>
          <w:numId w:val="18"/>
        </w:numPr>
        <w:tabs>
          <w:tab w:val="num" w:pos="0"/>
        </w:tabs>
        <w:spacing w:after="0"/>
        <w:ind w:left="0" w:firstLine="709"/>
        <w:rPr>
          <w:bCs/>
          <w:sz w:val="20"/>
          <w:szCs w:val="20"/>
        </w:rPr>
      </w:pPr>
      <w:r w:rsidRPr="006419DD">
        <w:rPr>
          <w:bCs/>
          <w:sz w:val="20"/>
          <w:szCs w:val="20"/>
        </w:rPr>
        <w:t>Законодательное регулирование</w:t>
      </w:r>
    </w:p>
    <w:p w:rsidR="00D04351" w:rsidRPr="006419DD" w:rsidRDefault="00D04351" w:rsidP="00D04351">
      <w:pPr>
        <w:pStyle w:val="19"/>
        <w:tabs>
          <w:tab w:val="clear" w:pos="643"/>
          <w:tab w:val="num" w:pos="0"/>
        </w:tabs>
        <w:spacing w:after="0"/>
        <w:ind w:left="0" w:firstLine="709"/>
        <w:jc w:val="both"/>
        <w:rPr>
          <w:b w:val="0"/>
          <w:bCs/>
          <w:sz w:val="20"/>
          <w:szCs w:val="20"/>
        </w:rPr>
      </w:pPr>
      <w:r w:rsidRPr="006419DD">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D04351" w:rsidRPr="006419DD" w:rsidRDefault="00D04351" w:rsidP="00D04351">
      <w:pPr>
        <w:pStyle w:val="19"/>
        <w:tabs>
          <w:tab w:val="clear" w:pos="643"/>
          <w:tab w:val="num" w:pos="0"/>
        </w:tabs>
        <w:spacing w:after="0"/>
        <w:ind w:left="0" w:firstLine="709"/>
        <w:jc w:val="both"/>
        <w:rPr>
          <w:b w:val="0"/>
          <w:bCs/>
          <w:sz w:val="20"/>
          <w:szCs w:val="20"/>
        </w:rPr>
      </w:pPr>
      <w:r w:rsidRPr="006419DD">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D04351" w:rsidRPr="006419DD" w:rsidRDefault="00D04351" w:rsidP="00D04351">
      <w:pPr>
        <w:pStyle w:val="19"/>
        <w:tabs>
          <w:tab w:val="clear" w:pos="643"/>
          <w:tab w:val="num" w:pos="0"/>
        </w:tabs>
        <w:spacing w:after="0"/>
        <w:ind w:left="0" w:firstLine="709"/>
        <w:jc w:val="both"/>
        <w:rPr>
          <w:b w:val="0"/>
          <w:bCs/>
          <w:sz w:val="20"/>
          <w:szCs w:val="20"/>
        </w:rPr>
      </w:pPr>
      <w:r w:rsidRPr="006419DD">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D04351" w:rsidRPr="006419DD" w:rsidRDefault="00D04351" w:rsidP="00D04351">
      <w:pPr>
        <w:tabs>
          <w:tab w:val="num" w:pos="0"/>
        </w:tabs>
        <w:ind w:firstLine="709"/>
        <w:jc w:val="both"/>
        <w:rPr>
          <w:sz w:val="20"/>
          <w:szCs w:val="20"/>
        </w:rPr>
      </w:pPr>
    </w:p>
    <w:p w:rsidR="00D04351" w:rsidRPr="006419DD" w:rsidRDefault="00D04351" w:rsidP="00D04351">
      <w:pPr>
        <w:tabs>
          <w:tab w:val="num" w:pos="0"/>
        </w:tabs>
        <w:ind w:firstLine="709"/>
        <w:jc w:val="both"/>
        <w:rPr>
          <w:b/>
          <w:sz w:val="20"/>
          <w:szCs w:val="20"/>
        </w:rPr>
      </w:pPr>
      <w:bookmarkStart w:id="9" w:name="_Toc260918439"/>
      <w:r w:rsidRPr="006419DD">
        <w:rPr>
          <w:b/>
          <w:sz w:val="20"/>
          <w:szCs w:val="20"/>
        </w:rPr>
        <w:t xml:space="preserve">1.2. </w:t>
      </w:r>
      <w:bookmarkEnd w:id="9"/>
      <w:r w:rsidRPr="006419DD">
        <w:rPr>
          <w:b/>
          <w:sz w:val="20"/>
          <w:szCs w:val="20"/>
        </w:rPr>
        <w:t>Объект закупки</w:t>
      </w:r>
    </w:p>
    <w:p w:rsidR="00D04351" w:rsidRPr="006419DD" w:rsidRDefault="00D04351" w:rsidP="00D04351">
      <w:pPr>
        <w:tabs>
          <w:tab w:val="num" w:pos="0"/>
        </w:tabs>
        <w:ind w:right="51" w:firstLine="709"/>
        <w:jc w:val="both"/>
        <w:rPr>
          <w:sz w:val="20"/>
          <w:szCs w:val="20"/>
        </w:rPr>
      </w:pPr>
      <w:r w:rsidRPr="006419DD">
        <w:rPr>
          <w:sz w:val="20"/>
          <w:szCs w:val="20"/>
        </w:rPr>
        <w:t>1.2.1. Заказчик, указанный в извещении о проведении электронного аукциона (далее – извещении о проведении аукциона) и Разделе 2. «ИНФОРМАЦИОННАЯ КАРТА ЭЛЕКТРОННОГО АУКЦИОНА», приглашает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sidR="00843933">
        <w:rPr>
          <w:caps/>
          <w:sz w:val="20"/>
          <w:szCs w:val="20"/>
        </w:rPr>
        <w:t>ПРОЕКТ ДОГОВОРА</w:t>
      </w:r>
      <w:r w:rsidRPr="006419DD">
        <w:rPr>
          <w:sz w:val="20"/>
          <w:szCs w:val="20"/>
        </w:rPr>
        <w:t>» в соответствии с процедурами, условиями и положениями документации об аукционе</w:t>
      </w:r>
      <w:r w:rsidR="00843933">
        <w:rPr>
          <w:sz w:val="20"/>
          <w:szCs w:val="20"/>
        </w:rPr>
        <w:t>,</w:t>
      </w:r>
      <w:r w:rsidRPr="006419DD">
        <w:rPr>
          <w:sz w:val="20"/>
          <w:szCs w:val="20"/>
        </w:rPr>
        <w:t xml:space="preserve"> проекта </w:t>
      </w:r>
      <w:r w:rsidR="000B475C">
        <w:rPr>
          <w:sz w:val="20"/>
          <w:szCs w:val="20"/>
        </w:rPr>
        <w:t>договор</w:t>
      </w:r>
      <w:r w:rsidRPr="006419DD">
        <w:rPr>
          <w:sz w:val="20"/>
          <w:szCs w:val="20"/>
        </w:rPr>
        <w:t>а (</w:t>
      </w:r>
      <w:r w:rsidR="00EB7B9F" w:rsidRPr="006419DD">
        <w:rPr>
          <w:sz w:val="20"/>
          <w:szCs w:val="20"/>
        </w:rPr>
        <w:t>договора</w:t>
      </w:r>
      <w:r w:rsidRPr="006419DD">
        <w:rPr>
          <w:sz w:val="20"/>
          <w:szCs w:val="20"/>
        </w:rPr>
        <w:t xml:space="preserve">) (далее – контракт и/или </w:t>
      </w:r>
      <w:r w:rsidR="00EB7B9F" w:rsidRPr="006419DD">
        <w:rPr>
          <w:sz w:val="20"/>
          <w:szCs w:val="20"/>
        </w:rPr>
        <w:t>договор</w:t>
      </w:r>
      <w:r w:rsidRPr="006419DD">
        <w:rPr>
          <w:sz w:val="20"/>
          <w:szCs w:val="20"/>
        </w:rPr>
        <w:t xml:space="preserve">). </w:t>
      </w:r>
    </w:p>
    <w:p w:rsidR="00D04351" w:rsidRPr="006419DD" w:rsidRDefault="00D04351" w:rsidP="00D04351">
      <w:pPr>
        <w:tabs>
          <w:tab w:val="num" w:pos="0"/>
        </w:tabs>
        <w:ind w:firstLine="709"/>
        <w:jc w:val="both"/>
        <w:rPr>
          <w:sz w:val="20"/>
          <w:szCs w:val="20"/>
        </w:rPr>
      </w:pPr>
    </w:p>
    <w:p w:rsidR="00D04351" w:rsidRPr="006419DD" w:rsidRDefault="00D04351" w:rsidP="00D04351">
      <w:pPr>
        <w:tabs>
          <w:tab w:val="num" w:pos="0"/>
        </w:tabs>
        <w:ind w:firstLine="709"/>
        <w:rPr>
          <w:b/>
          <w:sz w:val="20"/>
          <w:szCs w:val="20"/>
        </w:rPr>
      </w:pPr>
      <w:bookmarkStart w:id="10" w:name="_Toc260918441"/>
      <w:r w:rsidRPr="006419DD">
        <w:rPr>
          <w:b/>
          <w:sz w:val="20"/>
          <w:szCs w:val="20"/>
        </w:rPr>
        <w:t xml:space="preserve">1.3. Требования к участникам </w:t>
      </w:r>
      <w:bookmarkEnd w:id="10"/>
      <w:r w:rsidRPr="006419DD">
        <w:rPr>
          <w:b/>
          <w:sz w:val="20"/>
          <w:szCs w:val="20"/>
        </w:rPr>
        <w:t>аукциона</w:t>
      </w:r>
    </w:p>
    <w:p w:rsidR="00D04351" w:rsidRPr="006419DD" w:rsidRDefault="00D04351" w:rsidP="00D04351">
      <w:pPr>
        <w:pStyle w:val="ConsPlusNormal"/>
        <w:tabs>
          <w:tab w:val="num" w:pos="0"/>
        </w:tabs>
        <w:ind w:firstLine="709"/>
        <w:jc w:val="both"/>
        <w:rPr>
          <w:rFonts w:ascii="Times New Roman" w:hAnsi="Times New Roman" w:cs="Times New Roman"/>
        </w:rPr>
      </w:pPr>
      <w:r w:rsidRPr="006419DD">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6419DD">
          <w:rPr>
            <w:rFonts w:ascii="Times New Roman" w:hAnsi="Times New Roman" w:cs="Times New Roman"/>
          </w:rPr>
          <w:t>подпунктом 1 пункта 3 статьи 284</w:t>
        </w:r>
      </w:hyperlink>
      <w:r w:rsidRPr="006419DD">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D04351" w:rsidRPr="006419DD" w:rsidRDefault="00D04351" w:rsidP="00D04351">
      <w:pPr>
        <w:tabs>
          <w:tab w:val="num" w:pos="0"/>
        </w:tabs>
        <w:ind w:firstLine="709"/>
        <w:jc w:val="both"/>
        <w:rPr>
          <w:sz w:val="20"/>
          <w:szCs w:val="20"/>
        </w:rPr>
      </w:pPr>
      <w:r w:rsidRPr="006419DD">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D04351" w:rsidRPr="006419DD" w:rsidRDefault="00D04351" w:rsidP="00D04351">
      <w:pPr>
        <w:widowControl w:val="0"/>
        <w:tabs>
          <w:tab w:val="num" w:pos="0"/>
        </w:tabs>
        <w:autoSpaceDE w:val="0"/>
        <w:autoSpaceDN w:val="0"/>
        <w:adjustRightInd w:val="0"/>
        <w:ind w:firstLine="709"/>
        <w:jc w:val="both"/>
        <w:rPr>
          <w:sz w:val="20"/>
          <w:szCs w:val="20"/>
        </w:rPr>
      </w:pPr>
      <w:r w:rsidRPr="006419DD">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D04351" w:rsidRPr="006419DD" w:rsidRDefault="00D04351" w:rsidP="00D04351">
      <w:pPr>
        <w:tabs>
          <w:tab w:val="num" w:pos="0"/>
        </w:tabs>
        <w:autoSpaceDE w:val="0"/>
        <w:autoSpaceDN w:val="0"/>
        <w:adjustRightInd w:val="0"/>
        <w:ind w:firstLine="709"/>
        <w:jc w:val="both"/>
        <w:rPr>
          <w:sz w:val="20"/>
          <w:szCs w:val="20"/>
        </w:rPr>
      </w:pPr>
      <w:r w:rsidRPr="006419DD">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D04351" w:rsidRPr="006419DD" w:rsidRDefault="00D04351" w:rsidP="00D04351">
      <w:pPr>
        <w:tabs>
          <w:tab w:val="num" w:pos="0"/>
        </w:tabs>
        <w:autoSpaceDE w:val="0"/>
        <w:autoSpaceDN w:val="0"/>
        <w:adjustRightInd w:val="0"/>
        <w:ind w:firstLine="709"/>
        <w:jc w:val="both"/>
        <w:rPr>
          <w:sz w:val="20"/>
          <w:szCs w:val="20"/>
        </w:rPr>
      </w:pPr>
      <w:r w:rsidRPr="006419DD">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D04351" w:rsidRPr="006419DD" w:rsidRDefault="00D04351" w:rsidP="00D04351">
      <w:pPr>
        <w:autoSpaceDE w:val="0"/>
        <w:autoSpaceDN w:val="0"/>
        <w:adjustRightInd w:val="0"/>
        <w:ind w:firstLine="720"/>
        <w:jc w:val="both"/>
        <w:rPr>
          <w:sz w:val="20"/>
          <w:szCs w:val="20"/>
        </w:rPr>
      </w:pPr>
      <w:r w:rsidRPr="006419DD">
        <w:rPr>
          <w:sz w:val="20"/>
          <w:szCs w:val="20"/>
        </w:rPr>
        <w:t xml:space="preserve">3) неприостановление деятельности участника аукциона в порядке, установленном </w:t>
      </w:r>
      <w:hyperlink r:id="rId9" w:history="1">
        <w:r w:rsidRPr="006419DD">
          <w:rPr>
            <w:sz w:val="20"/>
            <w:szCs w:val="20"/>
          </w:rPr>
          <w:t>Кодексом</w:t>
        </w:r>
      </w:hyperlink>
      <w:r w:rsidRPr="006419DD">
        <w:rPr>
          <w:sz w:val="20"/>
          <w:szCs w:val="20"/>
        </w:rPr>
        <w:t xml:space="preserve"> РФ об административных правонарушениях, на дату подачи заявки на участие в аукционе;</w:t>
      </w:r>
    </w:p>
    <w:p w:rsidR="00D04351" w:rsidRPr="006419DD" w:rsidRDefault="00D04351" w:rsidP="00D04351">
      <w:pPr>
        <w:autoSpaceDE w:val="0"/>
        <w:autoSpaceDN w:val="0"/>
        <w:adjustRightInd w:val="0"/>
        <w:ind w:firstLine="720"/>
        <w:jc w:val="both"/>
        <w:rPr>
          <w:sz w:val="20"/>
          <w:szCs w:val="20"/>
        </w:rPr>
      </w:pPr>
      <w:r w:rsidRPr="006419DD">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6419DD">
          <w:rPr>
            <w:sz w:val="20"/>
            <w:szCs w:val="20"/>
          </w:rPr>
          <w:t>законодательством</w:t>
        </w:r>
      </w:hyperlink>
      <w:r w:rsidRPr="006419DD">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6419DD">
          <w:rPr>
            <w:sz w:val="20"/>
            <w:szCs w:val="20"/>
          </w:rPr>
          <w:t>законодательством</w:t>
        </w:r>
      </w:hyperlink>
      <w:r w:rsidRPr="006419DD">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6419DD">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04351" w:rsidRPr="006419DD" w:rsidRDefault="00D04351" w:rsidP="00D04351">
      <w:pPr>
        <w:autoSpaceDE w:val="0"/>
        <w:autoSpaceDN w:val="0"/>
        <w:adjustRightInd w:val="0"/>
        <w:ind w:firstLine="720"/>
        <w:jc w:val="both"/>
        <w:rPr>
          <w:sz w:val="20"/>
          <w:szCs w:val="20"/>
        </w:rPr>
      </w:pPr>
      <w:r w:rsidRPr="006419DD">
        <w:rPr>
          <w:sz w:val="20"/>
          <w:szCs w:val="20"/>
        </w:rPr>
        <w:t xml:space="preserve">6) обладание участником аукциона исключительными правами на результаты интеллектуальной деятельности, если в связи с исполнением </w:t>
      </w:r>
      <w:r w:rsidR="000B475C">
        <w:rPr>
          <w:sz w:val="20"/>
          <w:szCs w:val="20"/>
        </w:rPr>
        <w:t>договор</w:t>
      </w:r>
      <w:r w:rsidRPr="006419DD">
        <w:rPr>
          <w:sz w:val="20"/>
          <w:szCs w:val="20"/>
        </w:rPr>
        <w:t xml:space="preserve">а заказчик приобретает права на такие результаты, за исключением случаев заключения </w:t>
      </w:r>
      <w:r w:rsidR="000B475C">
        <w:rPr>
          <w:sz w:val="20"/>
          <w:szCs w:val="20"/>
        </w:rPr>
        <w:t>договор</w:t>
      </w:r>
      <w:r w:rsidRPr="006419DD">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6419DD">
        <w:rPr>
          <w:rStyle w:val="f"/>
          <w:sz w:val="20"/>
          <w:szCs w:val="20"/>
        </w:rPr>
        <w:t>контрактной</w:t>
      </w:r>
      <w:r w:rsidRPr="006419DD">
        <w:rPr>
          <w:sz w:val="20"/>
          <w:szCs w:val="20"/>
        </w:rPr>
        <w:t xml:space="preserve"> службы заказчика, </w:t>
      </w:r>
      <w:r w:rsidRPr="006419DD">
        <w:rPr>
          <w:rStyle w:val="f"/>
          <w:sz w:val="20"/>
          <w:szCs w:val="20"/>
        </w:rPr>
        <w:t>контрактный</w:t>
      </w:r>
      <w:r w:rsidRPr="006419DD">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04351" w:rsidRPr="006419DD" w:rsidRDefault="00D04351" w:rsidP="00D04351">
      <w:pPr>
        <w:autoSpaceDE w:val="0"/>
        <w:autoSpaceDN w:val="0"/>
        <w:adjustRightInd w:val="0"/>
        <w:ind w:firstLine="709"/>
        <w:jc w:val="both"/>
        <w:rPr>
          <w:sz w:val="20"/>
          <w:szCs w:val="20"/>
        </w:rPr>
      </w:pPr>
      <w:r w:rsidRPr="006419DD">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D04351" w:rsidRPr="006419DD" w:rsidRDefault="00D04351" w:rsidP="00D04351">
      <w:pPr>
        <w:autoSpaceDE w:val="0"/>
        <w:autoSpaceDN w:val="0"/>
        <w:adjustRightInd w:val="0"/>
        <w:ind w:firstLine="709"/>
        <w:jc w:val="both"/>
        <w:rPr>
          <w:sz w:val="20"/>
          <w:szCs w:val="20"/>
        </w:rPr>
      </w:pPr>
      <w:r w:rsidRPr="006419DD">
        <w:rPr>
          <w:sz w:val="20"/>
          <w:szCs w:val="20"/>
        </w:rPr>
        <w:t>9) участник аукциона не является офшорной компанией;</w:t>
      </w:r>
    </w:p>
    <w:p w:rsidR="00D04351" w:rsidRPr="006419DD" w:rsidRDefault="00D04351" w:rsidP="00D04351">
      <w:pPr>
        <w:autoSpaceDE w:val="0"/>
        <w:autoSpaceDN w:val="0"/>
        <w:adjustRightInd w:val="0"/>
        <w:ind w:firstLine="708"/>
        <w:jc w:val="both"/>
        <w:rPr>
          <w:sz w:val="20"/>
          <w:szCs w:val="20"/>
        </w:rPr>
      </w:pPr>
      <w:r w:rsidRPr="006419DD">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D04351" w:rsidRPr="006419DD" w:rsidRDefault="00D04351" w:rsidP="00D04351">
      <w:pPr>
        <w:widowControl w:val="0"/>
        <w:autoSpaceDE w:val="0"/>
        <w:autoSpaceDN w:val="0"/>
        <w:adjustRightInd w:val="0"/>
        <w:ind w:firstLine="709"/>
        <w:jc w:val="both"/>
        <w:rPr>
          <w:sz w:val="20"/>
          <w:szCs w:val="20"/>
        </w:rPr>
      </w:pPr>
      <w:r w:rsidRPr="006419DD">
        <w:rPr>
          <w:bCs/>
          <w:sz w:val="20"/>
          <w:szCs w:val="20"/>
        </w:rPr>
        <w:t>1.3.4. 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6419DD">
        <w:rPr>
          <w:sz w:val="20"/>
          <w:szCs w:val="20"/>
        </w:rPr>
        <w:t xml:space="preserve">,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D04351" w:rsidRPr="006419DD" w:rsidRDefault="00D04351" w:rsidP="00D04351">
      <w:pPr>
        <w:ind w:firstLine="709"/>
        <w:jc w:val="both"/>
        <w:rPr>
          <w:b/>
          <w:sz w:val="20"/>
          <w:szCs w:val="20"/>
        </w:rPr>
      </w:pPr>
      <w:r w:rsidRPr="006419DD">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6419DD">
        <w:rPr>
          <w:sz w:val="20"/>
          <w:szCs w:val="20"/>
        </w:rPr>
        <w:t xml:space="preserve"> </w:t>
      </w:r>
      <w:r w:rsidRPr="006419DD">
        <w:rPr>
          <w:b/>
          <w:sz w:val="20"/>
          <w:szCs w:val="20"/>
        </w:rPr>
        <w:t>извещении о проведении аукциона</w:t>
      </w:r>
      <w:r w:rsidRPr="006419DD">
        <w:rPr>
          <w:sz w:val="20"/>
          <w:szCs w:val="20"/>
        </w:rPr>
        <w:t xml:space="preserve"> и </w:t>
      </w:r>
      <w:r w:rsidRPr="006419DD">
        <w:rPr>
          <w:b/>
          <w:sz w:val="20"/>
          <w:szCs w:val="20"/>
        </w:rPr>
        <w:t>Разделе 2. «ИНФОРМАЦИОННАЯ КАРТА ЭЛЕКТРОННОГО АУКЦИОНА».</w:t>
      </w:r>
    </w:p>
    <w:p w:rsidR="00D04351" w:rsidRPr="006419DD" w:rsidRDefault="00D04351" w:rsidP="00D04351">
      <w:pPr>
        <w:autoSpaceDE w:val="0"/>
        <w:autoSpaceDN w:val="0"/>
        <w:adjustRightInd w:val="0"/>
        <w:ind w:firstLine="709"/>
        <w:jc w:val="both"/>
        <w:rPr>
          <w:sz w:val="20"/>
          <w:szCs w:val="20"/>
        </w:rPr>
      </w:pPr>
      <w:r w:rsidRPr="006419DD">
        <w:rPr>
          <w:bCs/>
          <w:sz w:val="20"/>
          <w:szCs w:val="20"/>
        </w:rPr>
        <w:t xml:space="preserve">1.3.6. </w:t>
      </w:r>
      <w:r w:rsidRPr="006419DD">
        <w:rPr>
          <w:sz w:val="20"/>
          <w:szCs w:val="20"/>
        </w:rPr>
        <w:t>Требования к участникам аукциона предъявляются в равной мере ко всем участникам аукциона.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1.3.7. Участие в аукционе может быть ограничено только в случаях, предусмотренных Федеральным законом </w:t>
      </w:r>
      <w:r w:rsidRPr="006419DD">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419DD">
        <w:rPr>
          <w:sz w:val="20"/>
          <w:szCs w:val="20"/>
        </w:rPr>
        <w:t>.</w:t>
      </w:r>
    </w:p>
    <w:p w:rsidR="00D04351" w:rsidRPr="006419DD" w:rsidRDefault="00D04351" w:rsidP="00D04351">
      <w:pPr>
        <w:autoSpaceDE w:val="0"/>
        <w:autoSpaceDN w:val="0"/>
        <w:adjustRightInd w:val="0"/>
        <w:ind w:firstLine="720"/>
        <w:jc w:val="both"/>
        <w:rPr>
          <w:i/>
          <w:sz w:val="20"/>
          <w:szCs w:val="20"/>
        </w:rPr>
      </w:pPr>
      <w:r w:rsidRPr="006419DD">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D04351" w:rsidRPr="006419DD" w:rsidRDefault="00D04351" w:rsidP="00D04351">
      <w:pPr>
        <w:autoSpaceDE w:val="0"/>
        <w:autoSpaceDN w:val="0"/>
        <w:adjustRightInd w:val="0"/>
        <w:ind w:firstLine="709"/>
        <w:jc w:val="both"/>
        <w:rPr>
          <w:i/>
          <w:sz w:val="20"/>
          <w:szCs w:val="20"/>
        </w:rPr>
      </w:pPr>
      <w:r w:rsidRPr="006419DD">
        <w:rPr>
          <w:sz w:val="20"/>
          <w:szCs w:val="20"/>
        </w:rPr>
        <w:t xml:space="preserve">1.3.9. Отстранение участника аукциона от участия в аукционе или отказ от заключения </w:t>
      </w:r>
      <w:r w:rsidR="000B475C">
        <w:rPr>
          <w:sz w:val="20"/>
          <w:szCs w:val="20"/>
        </w:rPr>
        <w:t>договор</w:t>
      </w:r>
      <w:r w:rsidRPr="006419DD">
        <w:rPr>
          <w:sz w:val="20"/>
          <w:szCs w:val="20"/>
        </w:rPr>
        <w:t xml:space="preserve">а с победителем аукциона осуществляется в любой момент до заключения </w:t>
      </w:r>
      <w:r w:rsidR="000B475C">
        <w:rPr>
          <w:sz w:val="20"/>
          <w:szCs w:val="20"/>
        </w:rPr>
        <w:t>договор</w:t>
      </w:r>
      <w:r w:rsidRPr="006419DD">
        <w:rPr>
          <w:sz w:val="20"/>
          <w:szCs w:val="20"/>
        </w:rPr>
        <w:t xml:space="preserve">а, если заказчик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1.3.11. В случае отказа заказчика от заключения </w:t>
      </w:r>
      <w:r w:rsidR="000B475C">
        <w:rPr>
          <w:sz w:val="20"/>
          <w:szCs w:val="20"/>
        </w:rPr>
        <w:t>договор</w:t>
      </w:r>
      <w:r w:rsidRPr="006419DD">
        <w:rPr>
          <w:sz w:val="20"/>
          <w:szCs w:val="20"/>
        </w:rPr>
        <w:t xml:space="preserve">а с победителем аукциона по основаниям, предусмотренным подпунктом 1.3.9.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w:t>
      </w:r>
      <w:r w:rsidRPr="006419DD">
        <w:rPr>
          <w:sz w:val="20"/>
          <w:szCs w:val="20"/>
        </w:rPr>
        <w:lastRenderedPageBreak/>
        <w:t xml:space="preserve">информационной системе протокол об отказе от заключения </w:t>
      </w:r>
      <w:r w:rsidR="000B475C">
        <w:rPr>
          <w:sz w:val="20"/>
          <w:szCs w:val="20"/>
        </w:rPr>
        <w:t>договор</w:t>
      </w:r>
      <w:r w:rsidRPr="006419DD">
        <w:rPr>
          <w:sz w:val="20"/>
          <w:szCs w:val="20"/>
        </w:rPr>
        <w:t xml:space="preserve">а, содержащий информацию о месте и времени его составления, о лице, с которым заказчик отказывается заключить </w:t>
      </w:r>
      <w:r w:rsidR="000B475C">
        <w:rPr>
          <w:sz w:val="20"/>
          <w:szCs w:val="20"/>
        </w:rPr>
        <w:t>договор</w:t>
      </w:r>
      <w:r w:rsidRPr="006419DD">
        <w:rPr>
          <w:sz w:val="20"/>
          <w:szCs w:val="20"/>
        </w:rPr>
        <w:t xml:space="preserve">,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w:t>
      </w:r>
      <w:r w:rsidR="000B475C">
        <w:rPr>
          <w:sz w:val="20"/>
          <w:szCs w:val="20"/>
        </w:rPr>
        <w:t>договор</w:t>
      </w:r>
      <w:r w:rsidRPr="006419DD">
        <w:rPr>
          <w:sz w:val="20"/>
          <w:szCs w:val="20"/>
        </w:rPr>
        <w:t xml:space="preserve"> с иным участником аукциона, который предложил такую же, как и победитель такого аукциона, цену </w:t>
      </w:r>
      <w:r w:rsidR="000B475C">
        <w:rPr>
          <w:sz w:val="20"/>
          <w:szCs w:val="20"/>
        </w:rPr>
        <w:t>договор</w:t>
      </w:r>
      <w:r w:rsidRPr="006419DD">
        <w:rPr>
          <w:sz w:val="20"/>
          <w:szCs w:val="20"/>
        </w:rPr>
        <w:t xml:space="preserve">а или предложение о цене </w:t>
      </w:r>
      <w:r w:rsidR="000B475C">
        <w:rPr>
          <w:sz w:val="20"/>
          <w:szCs w:val="20"/>
        </w:rPr>
        <w:t>договор</w:t>
      </w:r>
      <w:r w:rsidRPr="006419DD">
        <w:rPr>
          <w:sz w:val="20"/>
          <w:szCs w:val="20"/>
        </w:rPr>
        <w:t xml:space="preserve">а которого содержит лучшие условия по цене </w:t>
      </w:r>
      <w:r w:rsidR="000B475C">
        <w:rPr>
          <w:sz w:val="20"/>
          <w:szCs w:val="20"/>
        </w:rPr>
        <w:t>договор</w:t>
      </w:r>
      <w:r w:rsidRPr="006419DD">
        <w:rPr>
          <w:sz w:val="20"/>
          <w:szCs w:val="20"/>
        </w:rPr>
        <w:t xml:space="preserve">а, следующие после условий, предложенных победителем в порядке, установленном для заключения </w:t>
      </w:r>
      <w:r w:rsidR="000B475C">
        <w:rPr>
          <w:sz w:val="20"/>
          <w:szCs w:val="20"/>
        </w:rPr>
        <w:t>договор</w:t>
      </w:r>
      <w:r w:rsidRPr="006419DD">
        <w:rPr>
          <w:sz w:val="20"/>
          <w:szCs w:val="20"/>
        </w:rPr>
        <w:t xml:space="preserve">а в случае уклонения победителя аукциона от заключения </w:t>
      </w:r>
      <w:r w:rsidR="000B475C">
        <w:rPr>
          <w:sz w:val="20"/>
          <w:szCs w:val="20"/>
        </w:rPr>
        <w:t>договор</w:t>
      </w:r>
      <w:r w:rsidRPr="006419DD">
        <w:rPr>
          <w:sz w:val="20"/>
          <w:szCs w:val="20"/>
        </w:rPr>
        <w:t xml:space="preserve">а. </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1.3.12. Решение об отстранении участника аукциона от участия в аукционе или отказ от заключения </w:t>
      </w:r>
      <w:r w:rsidR="000B475C">
        <w:rPr>
          <w:sz w:val="20"/>
          <w:szCs w:val="20"/>
        </w:rPr>
        <w:t>договор</w:t>
      </w:r>
      <w:r w:rsidRPr="006419DD">
        <w:rPr>
          <w:sz w:val="20"/>
          <w:szCs w:val="20"/>
        </w:rPr>
        <w:t xml:space="preserve">а с победителем аукциона могут быть обжалованы таким участником или таким победителем в установленном </w:t>
      </w:r>
      <w:r w:rsidRPr="006419DD">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6419DD">
        <w:rPr>
          <w:b/>
          <w:bCs/>
          <w:sz w:val="20"/>
          <w:szCs w:val="20"/>
        </w:rPr>
        <w:t xml:space="preserve"> </w:t>
      </w:r>
      <w:r w:rsidRPr="006419DD">
        <w:rPr>
          <w:sz w:val="20"/>
          <w:szCs w:val="20"/>
        </w:rPr>
        <w:t>порядке.</w:t>
      </w:r>
    </w:p>
    <w:p w:rsidR="00D04351" w:rsidRPr="006419DD" w:rsidRDefault="00D04351" w:rsidP="00D04351">
      <w:pPr>
        <w:widowControl w:val="0"/>
        <w:tabs>
          <w:tab w:val="left" w:pos="0"/>
        </w:tabs>
        <w:autoSpaceDE w:val="0"/>
        <w:autoSpaceDN w:val="0"/>
        <w:adjustRightInd w:val="0"/>
        <w:ind w:firstLine="720"/>
        <w:jc w:val="both"/>
        <w:rPr>
          <w:sz w:val="20"/>
          <w:szCs w:val="20"/>
        </w:rPr>
      </w:pPr>
    </w:p>
    <w:p w:rsidR="00D04351" w:rsidRPr="006419DD" w:rsidRDefault="00D04351" w:rsidP="00D04351">
      <w:pPr>
        <w:ind w:firstLine="720"/>
        <w:rPr>
          <w:b/>
          <w:sz w:val="20"/>
          <w:szCs w:val="20"/>
        </w:rPr>
      </w:pPr>
      <w:bookmarkStart w:id="11" w:name="_Toc260918442"/>
      <w:r w:rsidRPr="006419DD">
        <w:rPr>
          <w:b/>
          <w:sz w:val="20"/>
          <w:szCs w:val="20"/>
        </w:rPr>
        <w:t xml:space="preserve">1.4. Расходы на участие в аукционе и при заключении </w:t>
      </w:r>
      <w:bookmarkEnd w:id="11"/>
      <w:r w:rsidR="000B475C">
        <w:rPr>
          <w:b/>
          <w:sz w:val="20"/>
          <w:szCs w:val="20"/>
        </w:rPr>
        <w:t>договор</w:t>
      </w:r>
      <w:r w:rsidRPr="006419DD">
        <w:rPr>
          <w:b/>
          <w:sz w:val="20"/>
          <w:szCs w:val="20"/>
        </w:rPr>
        <w:t>а</w:t>
      </w:r>
    </w:p>
    <w:p w:rsidR="00D04351" w:rsidRPr="006419DD" w:rsidRDefault="00D04351" w:rsidP="00D04351">
      <w:pPr>
        <w:widowControl w:val="0"/>
        <w:tabs>
          <w:tab w:val="left" w:pos="0"/>
        </w:tabs>
        <w:autoSpaceDE w:val="0"/>
        <w:autoSpaceDN w:val="0"/>
        <w:adjustRightInd w:val="0"/>
        <w:ind w:firstLine="720"/>
        <w:jc w:val="both"/>
        <w:rPr>
          <w:sz w:val="20"/>
          <w:szCs w:val="20"/>
        </w:rPr>
      </w:pPr>
      <w:r w:rsidRPr="006419DD">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w:t>
      </w:r>
      <w:r w:rsidR="000B475C">
        <w:rPr>
          <w:sz w:val="20"/>
          <w:szCs w:val="20"/>
        </w:rPr>
        <w:t>договор</w:t>
      </w:r>
      <w:r w:rsidRPr="006419DD">
        <w:rPr>
          <w:sz w:val="20"/>
          <w:szCs w:val="20"/>
        </w:rPr>
        <w:t xml:space="preserve">а, а заказчик, не имеет обязательств в связи с такими расходами, за исключением случаев, прямо предусмотренных законодательством РФ. </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1.4.2. Допускается взимание платы за участие в аукционе с участника, и (или) лица, с которым заключается </w:t>
      </w:r>
      <w:r w:rsidR="000B475C">
        <w:rPr>
          <w:sz w:val="20"/>
          <w:szCs w:val="20"/>
        </w:rPr>
        <w:t>договор</w:t>
      </w:r>
      <w:r w:rsidRPr="006419DD">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D04351" w:rsidRPr="006419DD" w:rsidRDefault="00D04351" w:rsidP="00D04351">
      <w:pPr>
        <w:widowControl w:val="0"/>
        <w:tabs>
          <w:tab w:val="left" w:pos="0"/>
        </w:tabs>
        <w:autoSpaceDE w:val="0"/>
        <w:autoSpaceDN w:val="0"/>
        <w:adjustRightInd w:val="0"/>
        <w:ind w:firstLine="720"/>
        <w:jc w:val="both"/>
        <w:rPr>
          <w:sz w:val="20"/>
          <w:szCs w:val="20"/>
        </w:rPr>
      </w:pPr>
    </w:p>
    <w:p w:rsidR="00D04351" w:rsidRPr="006419DD" w:rsidRDefault="00D04351" w:rsidP="00D04351">
      <w:pPr>
        <w:tabs>
          <w:tab w:val="num" w:pos="1440"/>
        </w:tabs>
        <w:autoSpaceDE w:val="0"/>
        <w:autoSpaceDN w:val="0"/>
        <w:ind w:firstLine="709"/>
        <w:jc w:val="both"/>
        <w:rPr>
          <w:b/>
          <w:sz w:val="20"/>
          <w:szCs w:val="20"/>
        </w:rPr>
      </w:pPr>
      <w:bookmarkStart w:id="12" w:name="_Toc260918440"/>
      <w:r w:rsidRPr="006419DD">
        <w:rPr>
          <w:b/>
          <w:sz w:val="20"/>
          <w:szCs w:val="20"/>
        </w:rPr>
        <w:t>1.5. Преимущества, предоставляемые при участии в аукционе</w:t>
      </w:r>
    </w:p>
    <w:p w:rsidR="00D04351" w:rsidRPr="006419DD" w:rsidRDefault="00D04351" w:rsidP="00D04351">
      <w:pPr>
        <w:autoSpaceDE w:val="0"/>
        <w:autoSpaceDN w:val="0"/>
        <w:adjustRightInd w:val="0"/>
        <w:ind w:firstLine="709"/>
        <w:jc w:val="both"/>
        <w:rPr>
          <w:sz w:val="20"/>
          <w:szCs w:val="20"/>
        </w:rPr>
      </w:pPr>
      <w:r w:rsidRPr="006419DD">
        <w:rPr>
          <w:sz w:val="20"/>
          <w:szCs w:val="20"/>
        </w:rPr>
        <w:t>1.5.1. При проведении аукциона могут предоставляться преимущества:</w:t>
      </w:r>
    </w:p>
    <w:p w:rsidR="00D04351" w:rsidRPr="006419DD" w:rsidRDefault="00D04351" w:rsidP="00D04351">
      <w:pPr>
        <w:autoSpaceDE w:val="0"/>
        <w:autoSpaceDN w:val="0"/>
        <w:adjustRightInd w:val="0"/>
        <w:ind w:firstLine="709"/>
        <w:jc w:val="both"/>
        <w:rPr>
          <w:sz w:val="20"/>
          <w:szCs w:val="20"/>
        </w:rPr>
      </w:pPr>
      <w:r w:rsidRPr="006419DD">
        <w:rPr>
          <w:sz w:val="20"/>
          <w:szCs w:val="20"/>
        </w:rPr>
        <w:t>1) учреждениям и предприятиям уголовно-исполнительной системы;</w:t>
      </w:r>
    </w:p>
    <w:p w:rsidR="00D04351" w:rsidRPr="006419DD" w:rsidRDefault="00D04351" w:rsidP="00D04351">
      <w:pPr>
        <w:autoSpaceDE w:val="0"/>
        <w:autoSpaceDN w:val="0"/>
        <w:adjustRightInd w:val="0"/>
        <w:ind w:firstLine="709"/>
        <w:jc w:val="both"/>
        <w:rPr>
          <w:sz w:val="20"/>
          <w:szCs w:val="20"/>
        </w:rPr>
      </w:pPr>
      <w:r w:rsidRPr="006419DD">
        <w:rPr>
          <w:sz w:val="20"/>
          <w:szCs w:val="20"/>
        </w:rPr>
        <w:t>2) организациям инвалидов;</w:t>
      </w:r>
    </w:p>
    <w:p w:rsidR="00D04351" w:rsidRPr="006419DD" w:rsidRDefault="00D04351" w:rsidP="00D04351">
      <w:pPr>
        <w:autoSpaceDE w:val="0"/>
        <w:autoSpaceDN w:val="0"/>
        <w:adjustRightInd w:val="0"/>
        <w:ind w:firstLine="709"/>
        <w:jc w:val="both"/>
        <w:rPr>
          <w:sz w:val="20"/>
          <w:szCs w:val="20"/>
        </w:rPr>
      </w:pPr>
      <w:r w:rsidRPr="006419DD">
        <w:rPr>
          <w:sz w:val="20"/>
          <w:szCs w:val="20"/>
        </w:rPr>
        <w:t>3) субъектам малого предпринимательства;</w:t>
      </w:r>
    </w:p>
    <w:p w:rsidR="00D04351" w:rsidRPr="006419DD" w:rsidRDefault="00D04351" w:rsidP="00D04351">
      <w:pPr>
        <w:autoSpaceDE w:val="0"/>
        <w:autoSpaceDN w:val="0"/>
        <w:adjustRightInd w:val="0"/>
        <w:ind w:firstLine="709"/>
        <w:jc w:val="both"/>
        <w:rPr>
          <w:i/>
          <w:sz w:val="20"/>
          <w:szCs w:val="20"/>
        </w:rPr>
      </w:pPr>
      <w:r w:rsidRPr="006419DD">
        <w:rPr>
          <w:sz w:val="20"/>
          <w:szCs w:val="20"/>
        </w:rPr>
        <w:t xml:space="preserve">4) социально ориентированным некоммерческим организациям. </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1.5.2. Предоставление </w:t>
      </w:r>
      <w:r w:rsidRPr="006419DD">
        <w:rPr>
          <w:sz w:val="20"/>
          <w:szCs w:val="20"/>
          <w:u w:val="single"/>
        </w:rPr>
        <w:t>учреждениям и предприятиям уголовно-исполнительной системы</w:t>
      </w:r>
      <w:r w:rsidRPr="006419DD">
        <w:rPr>
          <w:sz w:val="20"/>
          <w:szCs w:val="20"/>
        </w:rPr>
        <w:t xml:space="preserve">, являющимся участниками аукциона, преимуществ осуществляется в отношении предлагаемой ими цены </w:t>
      </w:r>
      <w:r w:rsidR="000B475C">
        <w:rPr>
          <w:sz w:val="20"/>
          <w:szCs w:val="20"/>
        </w:rPr>
        <w:t>договор</w:t>
      </w:r>
      <w:r w:rsidRPr="006419DD">
        <w:rPr>
          <w:sz w:val="20"/>
          <w:szCs w:val="20"/>
        </w:rPr>
        <w:t xml:space="preserve">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D04351" w:rsidRPr="006419DD" w:rsidRDefault="00D04351" w:rsidP="00D04351">
      <w:pPr>
        <w:autoSpaceDE w:val="0"/>
        <w:autoSpaceDN w:val="0"/>
        <w:adjustRightInd w:val="0"/>
        <w:ind w:firstLine="709"/>
        <w:jc w:val="both"/>
        <w:rPr>
          <w:i/>
          <w:sz w:val="20"/>
          <w:szCs w:val="20"/>
        </w:rPr>
      </w:pPr>
      <w:r w:rsidRPr="006419DD">
        <w:rPr>
          <w:sz w:val="20"/>
          <w:szCs w:val="20"/>
        </w:rPr>
        <w:t xml:space="preserve">1.5.2.1. В случае, если победителем аукциона признано учреждение или предприятие уголовно-исполнительной системы, </w:t>
      </w:r>
      <w:r w:rsidR="000B475C">
        <w:rPr>
          <w:sz w:val="20"/>
          <w:szCs w:val="20"/>
        </w:rPr>
        <w:t>договор</w:t>
      </w:r>
      <w:r w:rsidRPr="006419DD">
        <w:rPr>
          <w:sz w:val="20"/>
          <w:szCs w:val="20"/>
        </w:rPr>
        <w:t xml:space="preserve"> по требованию победителя заключается по предложенной им цене с учетом преимущества в отношении цены </w:t>
      </w:r>
      <w:r w:rsidR="000B475C">
        <w:rPr>
          <w:sz w:val="20"/>
          <w:szCs w:val="20"/>
        </w:rPr>
        <w:t>договор</w:t>
      </w:r>
      <w:r w:rsidRPr="006419DD">
        <w:rPr>
          <w:sz w:val="20"/>
          <w:szCs w:val="20"/>
        </w:rPr>
        <w:t xml:space="preserve">а, но не выше начальной (максимальной) цены </w:t>
      </w:r>
      <w:r w:rsidR="000B475C">
        <w:rPr>
          <w:sz w:val="20"/>
          <w:szCs w:val="20"/>
        </w:rPr>
        <w:t>договор</w:t>
      </w:r>
      <w:r w:rsidRPr="006419DD">
        <w:rPr>
          <w:sz w:val="20"/>
          <w:szCs w:val="20"/>
        </w:rPr>
        <w:t xml:space="preserve">а, указанной в извещении о проведении аукциона. </w:t>
      </w:r>
    </w:p>
    <w:p w:rsidR="00D04351" w:rsidRPr="006419DD" w:rsidRDefault="00D04351" w:rsidP="00D04351">
      <w:pPr>
        <w:autoSpaceDE w:val="0"/>
        <w:autoSpaceDN w:val="0"/>
        <w:adjustRightInd w:val="0"/>
        <w:ind w:firstLine="709"/>
        <w:jc w:val="both"/>
        <w:rPr>
          <w:sz w:val="20"/>
          <w:szCs w:val="20"/>
        </w:rPr>
      </w:pPr>
      <w:r w:rsidRPr="006419DD">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1.5.2.3. </w:t>
      </w:r>
      <w:r w:rsidR="000B475C">
        <w:rPr>
          <w:sz w:val="20"/>
          <w:szCs w:val="20"/>
        </w:rPr>
        <w:t>Договор</w:t>
      </w:r>
      <w:r w:rsidRPr="006419DD">
        <w:rPr>
          <w:sz w:val="20"/>
          <w:szCs w:val="20"/>
        </w:rPr>
        <w:t xml:space="preserve">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w:t>
      </w:r>
      <w:r w:rsidR="000B475C">
        <w:rPr>
          <w:sz w:val="20"/>
          <w:szCs w:val="20"/>
        </w:rPr>
        <w:t>договор</w:t>
      </w:r>
      <w:r w:rsidRPr="006419DD">
        <w:rPr>
          <w:sz w:val="20"/>
          <w:szCs w:val="20"/>
        </w:rPr>
        <w:t xml:space="preserve">а, но не выше начальной (максимальной) цены </w:t>
      </w:r>
      <w:r w:rsidR="000B475C">
        <w:rPr>
          <w:sz w:val="20"/>
          <w:szCs w:val="20"/>
        </w:rPr>
        <w:t>договор</w:t>
      </w:r>
      <w:r w:rsidRPr="006419DD">
        <w:rPr>
          <w:sz w:val="20"/>
          <w:szCs w:val="20"/>
        </w:rPr>
        <w:t>а, указанной в извещении об осуществлении закупки.</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1.5.2.4. В случае уклонения победителя аукциона от заключения </w:t>
      </w:r>
      <w:r w:rsidR="000B475C">
        <w:rPr>
          <w:sz w:val="20"/>
          <w:szCs w:val="20"/>
        </w:rPr>
        <w:t>договор</w:t>
      </w:r>
      <w:r w:rsidRPr="006419DD">
        <w:rPr>
          <w:sz w:val="20"/>
          <w:szCs w:val="20"/>
        </w:rPr>
        <w:t xml:space="preserve">а преимущество в отношении цены </w:t>
      </w:r>
      <w:r w:rsidR="000B475C">
        <w:rPr>
          <w:sz w:val="20"/>
          <w:szCs w:val="20"/>
        </w:rPr>
        <w:t>договор</w:t>
      </w:r>
      <w:r w:rsidRPr="006419DD">
        <w:rPr>
          <w:sz w:val="20"/>
          <w:szCs w:val="20"/>
        </w:rPr>
        <w:t xml:space="preserve">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w:t>
      </w:r>
      <w:r w:rsidR="000B475C">
        <w:rPr>
          <w:sz w:val="20"/>
          <w:szCs w:val="20"/>
        </w:rPr>
        <w:t>договор</w:t>
      </w:r>
      <w:r w:rsidRPr="006419DD">
        <w:rPr>
          <w:sz w:val="20"/>
          <w:szCs w:val="20"/>
        </w:rPr>
        <w:t xml:space="preserve">а или предложение о цене </w:t>
      </w:r>
      <w:r w:rsidR="000B475C">
        <w:rPr>
          <w:sz w:val="20"/>
          <w:szCs w:val="20"/>
        </w:rPr>
        <w:t>договор</w:t>
      </w:r>
      <w:r w:rsidRPr="006419DD">
        <w:rPr>
          <w:sz w:val="20"/>
          <w:szCs w:val="20"/>
        </w:rPr>
        <w:t xml:space="preserve">а которого содержит лучшие условия по цене </w:t>
      </w:r>
      <w:r w:rsidR="000B475C">
        <w:rPr>
          <w:sz w:val="20"/>
          <w:szCs w:val="20"/>
        </w:rPr>
        <w:t>договор</w:t>
      </w:r>
      <w:r w:rsidRPr="006419DD">
        <w:rPr>
          <w:sz w:val="20"/>
          <w:szCs w:val="20"/>
        </w:rPr>
        <w:t>а, следующие после условий, предложенных победителем аукциона.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1.5.3. Предоставление </w:t>
      </w:r>
      <w:r w:rsidRPr="006419DD">
        <w:rPr>
          <w:sz w:val="20"/>
          <w:szCs w:val="20"/>
          <w:u w:val="single"/>
        </w:rPr>
        <w:t>организациям инвалидов</w:t>
      </w:r>
      <w:r w:rsidRPr="006419DD">
        <w:rPr>
          <w:sz w:val="20"/>
          <w:szCs w:val="20"/>
        </w:rPr>
        <w:t xml:space="preserve">, являющимся участниками аукциона, преимуществ осуществляется в отношении предлагаемой ими цены </w:t>
      </w:r>
      <w:r w:rsidR="000B475C">
        <w:rPr>
          <w:sz w:val="20"/>
          <w:szCs w:val="20"/>
        </w:rPr>
        <w:t>договор</w:t>
      </w:r>
      <w:r w:rsidRPr="006419DD">
        <w:rPr>
          <w:sz w:val="20"/>
          <w:szCs w:val="20"/>
        </w:rPr>
        <w:t xml:space="preserve">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1.5.3.1. В случае, если победителем аукциона признана организация инвалидов, </w:t>
      </w:r>
      <w:r w:rsidR="000B475C">
        <w:rPr>
          <w:sz w:val="20"/>
          <w:szCs w:val="20"/>
        </w:rPr>
        <w:t>договор</w:t>
      </w:r>
      <w:r w:rsidRPr="006419DD">
        <w:rPr>
          <w:sz w:val="20"/>
          <w:szCs w:val="20"/>
        </w:rPr>
        <w:t xml:space="preserve"> по требованию победителя заключается по предложенной им цене с учетом преимущества в отношении цены </w:t>
      </w:r>
      <w:r w:rsidR="000B475C">
        <w:rPr>
          <w:sz w:val="20"/>
          <w:szCs w:val="20"/>
        </w:rPr>
        <w:t>договор</w:t>
      </w:r>
      <w:r w:rsidRPr="006419DD">
        <w:rPr>
          <w:sz w:val="20"/>
          <w:szCs w:val="20"/>
        </w:rPr>
        <w:t xml:space="preserve">а, но не выше начальной (максимальной) цены </w:t>
      </w:r>
      <w:r w:rsidR="000B475C">
        <w:rPr>
          <w:sz w:val="20"/>
          <w:szCs w:val="20"/>
        </w:rPr>
        <w:t>договор</w:t>
      </w:r>
      <w:r w:rsidRPr="006419DD">
        <w:rPr>
          <w:sz w:val="20"/>
          <w:szCs w:val="20"/>
        </w:rPr>
        <w:t>а, указанной в извещении о проведении аукциона.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w:t>
      </w:r>
      <w:r w:rsidRPr="006419DD">
        <w:rPr>
          <w:sz w:val="20"/>
          <w:szCs w:val="20"/>
        </w:rPr>
        <w:lastRenderedPageBreak/>
        <w:t xml:space="preserve">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D04351" w:rsidRPr="006419DD" w:rsidRDefault="00D04351" w:rsidP="00D04351">
      <w:pPr>
        <w:autoSpaceDE w:val="0"/>
        <w:autoSpaceDN w:val="0"/>
        <w:adjustRightInd w:val="0"/>
        <w:ind w:firstLine="709"/>
        <w:jc w:val="both"/>
        <w:rPr>
          <w:iCs/>
          <w:sz w:val="20"/>
          <w:szCs w:val="20"/>
        </w:rPr>
      </w:pPr>
      <w:r w:rsidRPr="006419DD">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6419DD">
        <w:rPr>
          <w:sz w:val="20"/>
          <w:szCs w:val="20"/>
        </w:rPr>
        <w:t>Разделе 2. «ИНФОРМАЦИОННАЯ КАРТА ЭЛЕКТРОННОГО АУКЦИОНА»</w:t>
      </w:r>
      <w:r w:rsidRPr="006419DD">
        <w:rPr>
          <w:iCs/>
          <w:sz w:val="20"/>
          <w:szCs w:val="20"/>
        </w:rPr>
        <w:t>, заявляет в произвольной форме свое соответствие критериям, установленным подпунктом 1.5.3.2. настоящего Раздела.</w:t>
      </w:r>
    </w:p>
    <w:p w:rsidR="00D04351" w:rsidRPr="006419DD" w:rsidRDefault="00D04351" w:rsidP="00D04351">
      <w:pPr>
        <w:autoSpaceDE w:val="0"/>
        <w:autoSpaceDN w:val="0"/>
        <w:adjustRightInd w:val="0"/>
        <w:ind w:firstLine="709"/>
        <w:jc w:val="both"/>
        <w:rPr>
          <w:iCs/>
          <w:sz w:val="20"/>
          <w:szCs w:val="20"/>
        </w:rPr>
      </w:pPr>
      <w:r w:rsidRPr="006419DD">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D04351" w:rsidRPr="006419DD" w:rsidRDefault="00D04351" w:rsidP="00D04351">
      <w:pPr>
        <w:autoSpaceDE w:val="0"/>
        <w:autoSpaceDN w:val="0"/>
        <w:adjustRightInd w:val="0"/>
        <w:ind w:firstLine="709"/>
        <w:jc w:val="both"/>
        <w:rPr>
          <w:iCs/>
          <w:sz w:val="20"/>
          <w:szCs w:val="20"/>
        </w:rPr>
      </w:pPr>
      <w:r w:rsidRPr="006419DD">
        <w:rPr>
          <w:iCs/>
          <w:sz w:val="20"/>
          <w:szCs w:val="20"/>
        </w:rPr>
        <w:t xml:space="preserve">1.5.3.5. </w:t>
      </w:r>
      <w:r w:rsidR="000B475C">
        <w:rPr>
          <w:sz w:val="20"/>
          <w:szCs w:val="20"/>
        </w:rPr>
        <w:t>Договор</w:t>
      </w:r>
      <w:r w:rsidRPr="006419DD">
        <w:rPr>
          <w:iCs/>
          <w:sz w:val="20"/>
          <w:szCs w:val="20"/>
        </w:rPr>
        <w:t xml:space="preserve">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w:t>
      </w:r>
      <w:r w:rsidR="000B475C">
        <w:rPr>
          <w:sz w:val="20"/>
          <w:szCs w:val="20"/>
        </w:rPr>
        <w:t>договор</w:t>
      </w:r>
      <w:r w:rsidRPr="006419DD">
        <w:rPr>
          <w:sz w:val="20"/>
          <w:szCs w:val="20"/>
        </w:rPr>
        <w:t>а</w:t>
      </w:r>
      <w:r w:rsidRPr="006419DD">
        <w:rPr>
          <w:iCs/>
          <w:sz w:val="20"/>
          <w:szCs w:val="20"/>
        </w:rPr>
        <w:t xml:space="preserve">, но не выше начальной (максимальной) цены </w:t>
      </w:r>
      <w:r w:rsidR="000B475C">
        <w:rPr>
          <w:sz w:val="20"/>
          <w:szCs w:val="20"/>
        </w:rPr>
        <w:t>договор</w:t>
      </w:r>
      <w:r w:rsidRPr="006419DD">
        <w:rPr>
          <w:sz w:val="20"/>
          <w:szCs w:val="20"/>
        </w:rPr>
        <w:t>а</w:t>
      </w:r>
      <w:r w:rsidRPr="006419DD">
        <w:rPr>
          <w:iCs/>
          <w:sz w:val="20"/>
          <w:szCs w:val="20"/>
        </w:rPr>
        <w:t>, указанной в извещении об осуществлении закупки.</w:t>
      </w:r>
    </w:p>
    <w:p w:rsidR="00D04351" w:rsidRPr="006419DD" w:rsidRDefault="00D04351" w:rsidP="00D04351">
      <w:pPr>
        <w:autoSpaceDE w:val="0"/>
        <w:autoSpaceDN w:val="0"/>
        <w:adjustRightInd w:val="0"/>
        <w:ind w:firstLine="709"/>
        <w:jc w:val="both"/>
        <w:rPr>
          <w:iCs/>
          <w:sz w:val="20"/>
          <w:szCs w:val="20"/>
        </w:rPr>
      </w:pPr>
      <w:r w:rsidRPr="006419DD">
        <w:rPr>
          <w:iCs/>
          <w:sz w:val="20"/>
          <w:szCs w:val="20"/>
        </w:rPr>
        <w:t xml:space="preserve">1.5.3.6. В случае уклонения победителя аукциона от заключения </w:t>
      </w:r>
      <w:r w:rsidR="000B475C">
        <w:rPr>
          <w:sz w:val="20"/>
          <w:szCs w:val="20"/>
        </w:rPr>
        <w:t>договор</w:t>
      </w:r>
      <w:r w:rsidRPr="006419DD">
        <w:rPr>
          <w:sz w:val="20"/>
          <w:szCs w:val="20"/>
        </w:rPr>
        <w:t>а</w:t>
      </w:r>
      <w:r w:rsidRPr="006419DD">
        <w:rPr>
          <w:iCs/>
          <w:sz w:val="20"/>
          <w:szCs w:val="20"/>
        </w:rPr>
        <w:t xml:space="preserve">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w:t>
      </w:r>
      <w:r w:rsidR="000B475C">
        <w:rPr>
          <w:sz w:val="20"/>
          <w:szCs w:val="20"/>
        </w:rPr>
        <w:t>договор</w:t>
      </w:r>
      <w:r w:rsidRPr="006419DD">
        <w:rPr>
          <w:sz w:val="20"/>
          <w:szCs w:val="20"/>
        </w:rPr>
        <w:t>а</w:t>
      </w:r>
      <w:r w:rsidRPr="006419DD">
        <w:rPr>
          <w:iCs/>
          <w:sz w:val="20"/>
          <w:szCs w:val="20"/>
        </w:rPr>
        <w:t xml:space="preserve"> или предложение о цене </w:t>
      </w:r>
      <w:r w:rsidR="000B475C">
        <w:rPr>
          <w:sz w:val="20"/>
          <w:szCs w:val="20"/>
        </w:rPr>
        <w:t>договор</w:t>
      </w:r>
      <w:r w:rsidRPr="006419DD">
        <w:rPr>
          <w:sz w:val="20"/>
          <w:szCs w:val="20"/>
        </w:rPr>
        <w:t>а</w:t>
      </w:r>
      <w:r w:rsidRPr="006419DD">
        <w:rPr>
          <w:iCs/>
          <w:sz w:val="20"/>
          <w:szCs w:val="20"/>
        </w:rPr>
        <w:t xml:space="preserve"> которого содержит лучшие условия по цене </w:t>
      </w:r>
      <w:r w:rsidR="000B475C">
        <w:rPr>
          <w:sz w:val="20"/>
          <w:szCs w:val="20"/>
        </w:rPr>
        <w:t>договор</w:t>
      </w:r>
      <w:r w:rsidRPr="006419DD">
        <w:rPr>
          <w:sz w:val="20"/>
          <w:szCs w:val="20"/>
        </w:rPr>
        <w:t>а</w:t>
      </w:r>
      <w:r w:rsidRPr="006419DD">
        <w:rPr>
          <w:i/>
          <w:iCs/>
          <w:sz w:val="20"/>
          <w:szCs w:val="20"/>
        </w:rPr>
        <w:t xml:space="preserve">, </w:t>
      </w:r>
      <w:r w:rsidRPr="006419DD">
        <w:rPr>
          <w:iCs/>
          <w:sz w:val="20"/>
          <w:szCs w:val="20"/>
        </w:rPr>
        <w:t>следующие после условий, предложенных победителем аукциона.</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1.5.4. В случае, если аукцион проводится среди </w:t>
      </w:r>
      <w:r w:rsidRPr="006419DD">
        <w:rPr>
          <w:sz w:val="20"/>
          <w:szCs w:val="20"/>
          <w:u w:val="single"/>
        </w:rPr>
        <w:t>субъектов малого предпринимательства, социально ориентированных некоммерческих организаций</w:t>
      </w:r>
      <w:r w:rsidRPr="006419DD">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D04351" w:rsidRPr="006419DD" w:rsidRDefault="00D04351" w:rsidP="00D04351">
      <w:pPr>
        <w:autoSpaceDE w:val="0"/>
        <w:autoSpaceDN w:val="0"/>
        <w:adjustRightInd w:val="0"/>
        <w:ind w:firstLine="709"/>
        <w:jc w:val="both"/>
        <w:rPr>
          <w:sz w:val="20"/>
          <w:szCs w:val="20"/>
        </w:rPr>
      </w:pPr>
      <w:r w:rsidRPr="006419DD">
        <w:rPr>
          <w:sz w:val="20"/>
          <w:szCs w:val="20"/>
        </w:rPr>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w:t>
      </w:r>
      <w:r w:rsidR="000B475C">
        <w:rPr>
          <w:sz w:val="20"/>
          <w:szCs w:val="20"/>
        </w:rPr>
        <w:t>договор</w:t>
      </w:r>
      <w:r w:rsidRPr="006419DD">
        <w:rPr>
          <w:sz w:val="20"/>
          <w:szCs w:val="20"/>
        </w:rPr>
        <w:t xml:space="preserve">а субподрядчиков, соисполнителей из числа субъектов малого предпринимательства, социально ориентированных некоммерческих организаций. </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1.5.7. Условие о привлечении к исполнению </w:t>
      </w:r>
      <w:r w:rsidR="000B475C">
        <w:rPr>
          <w:sz w:val="20"/>
          <w:szCs w:val="20"/>
        </w:rPr>
        <w:t>договор</w:t>
      </w:r>
      <w:r w:rsidRPr="006419DD">
        <w:rPr>
          <w:sz w:val="20"/>
          <w:szCs w:val="20"/>
        </w:rPr>
        <w:t xml:space="preserve">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w:t>
      </w:r>
      <w:r w:rsidR="000B475C">
        <w:rPr>
          <w:sz w:val="20"/>
          <w:szCs w:val="20"/>
        </w:rPr>
        <w:t>договор</w:t>
      </w:r>
      <w:r w:rsidRPr="006419DD">
        <w:rPr>
          <w:sz w:val="20"/>
          <w:szCs w:val="20"/>
        </w:rPr>
        <w:t xml:space="preserve"> с указанием объема такого привлечения, установленного в виде процента от цены </w:t>
      </w:r>
      <w:r w:rsidR="000B475C">
        <w:rPr>
          <w:sz w:val="20"/>
          <w:szCs w:val="20"/>
        </w:rPr>
        <w:t>договор</w:t>
      </w:r>
      <w:r w:rsidRPr="006419DD">
        <w:rPr>
          <w:sz w:val="20"/>
          <w:szCs w:val="20"/>
        </w:rPr>
        <w:t xml:space="preserve">а. В </w:t>
      </w:r>
      <w:r w:rsidR="000B475C">
        <w:rPr>
          <w:sz w:val="20"/>
          <w:szCs w:val="20"/>
        </w:rPr>
        <w:t>договор</w:t>
      </w:r>
      <w:r w:rsidRPr="006419DD">
        <w:rPr>
          <w:sz w:val="20"/>
          <w:szCs w:val="20"/>
        </w:rPr>
        <w:t xml:space="preserve">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w:t>
      </w:r>
      <w:r w:rsidR="000B475C">
        <w:rPr>
          <w:sz w:val="20"/>
          <w:szCs w:val="20"/>
        </w:rPr>
        <w:t>договор</w:t>
      </w:r>
      <w:r w:rsidRPr="006419DD">
        <w:rPr>
          <w:sz w:val="20"/>
          <w:szCs w:val="20"/>
        </w:rPr>
        <w:t>ов субподрядчиков, соисполнителей из числа субъектов малого предпринимательства, социально ориентированных некоммерческих организаций.</w:t>
      </w:r>
    </w:p>
    <w:p w:rsidR="00D04351" w:rsidRPr="006419DD" w:rsidRDefault="00D04351" w:rsidP="00D04351">
      <w:pPr>
        <w:autoSpaceDE w:val="0"/>
        <w:autoSpaceDN w:val="0"/>
        <w:adjustRightInd w:val="0"/>
        <w:ind w:firstLine="709"/>
        <w:jc w:val="both"/>
        <w:rPr>
          <w:sz w:val="20"/>
          <w:szCs w:val="20"/>
        </w:rPr>
      </w:pPr>
    </w:p>
    <w:p w:rsidR="00D04351" w:rsidRPr="006419DD" w:rsidRDefault="00D04351" w:rsidP="00D04351">
      <w:pPr>
        <w:ind w:firstLine="709"/>
        <w:jc w:val="both"/>
        <w:rPr>
          <w:b/>
          <w:sz w:val="20"/>
          <w:szCs w:val="20"/>
        </w:rPr>
      </w:pPr>
      <w:r w:rsidRPr="006419DD">
        <w:rPr>
          <w:b/>
          <w:sz w:val="20"/>
          <w:szCs w:val="20"/>
        </w:rPr>
        <w:t xml:space="preserve">1.6. </w:t>
      </w:r>
      <w:bookmarkEnd w:id="12"/>
      <w:r w:rsidRPr="006419DD">
        <w:rPr>
          <w:b/>
          <w:sz w:val="20"/>
          <w:szCs w:val="20"/>
        </w:rPr>
        <w:t>Информационное обеспечение аукциона</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w:t>
      </w:r>
      <w:r w:rsidR="000B475C">
        <w:rPr>
          <w:sz w:val="20"/>
          <w:szCs w:val="20"/>
        </w:rPr>
        <w:t>договор</w:t>
      </w:r>
      <w:r w:rsidRPr="006419DD">
        <w:rPr>
          <w:sz w:val="20"/>
          <w:szCs w:val="20"/>
        </w:rPr>
        <w:t xml:space="preserve">а с победителем аукциона, обеспечивается на электронной площадке оператором электронной площадки. </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оператором электронной площадки осуществляется на электронной площадке в форме электронных документов. </w:t>
      </w:r>
    </w:p>
    <w:p w:rsidR="00D04351" w:rsidRPr="006419DD" w:rsidRDefault="00D04351" w:rsidP="00D04351">
      <w:pPr>
        <w:autoSpaceDE w:val="0"/>
        <w:autoSpaceDN w:val="0"/>
        <w:adjustRightInd w:val="0"/>
        <w:ind w:firstLine="709"/>
        <w:jc w:val="both"/>
        <w:rPr>
          <w:sz w:val="20"/>
          <w:szCs w:val="20"/>
        </w:rPr>
      </w:pPr>
      <w:r w:rsidRPr="006419DD">
        <w:rPr>
          <w:sz w:val="20"/>
          <w:szCs w:val="20"/>
        </w:rPr>
        <w:t>1.6.4. Электронные документы участника аукциона,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оператора электронной площадки.</w:t>
      </w:r>
    </w:p>
    <w:p w:rsidR="00D04351" w:rsidRPr="006419DD" w:rsidRDefault="00D04351" w:rsidP="00D04351">
      <w:pPr>
        <w:autoSpaceDE w:val="0"/>
        <w:autoSpaceDN w:val="0"/>
        <w:adjustRightInd w:val="0"/>
        <w:ind w:firstLine="709"/>
        <w:jc w:val="both"/>
        <w:rPr>
          <w:sz w:val="20"/>
          <w:szCs w:val="20"/>
        </w:rPr>
      </w:pPr>
      <w:r w:rsidRPr="006419DD">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D04351" w:rsidRPr="006419DD" w:rsidRDefault="00D04351" w:rsidP="00D04351">
      <w:pPr>
        <w:autoSpaceDE w:val="0"/>
        <w:autoSpaceDN w:val="0"/>
        <w:adjustRightInd w:val="0"/>
        <w:ind w:firstLine="708"/>
        <w:jc w:val="both"/>
        <w:rPr>
          <w:sz w:val="20"/>
          <w:szCs w:val="20"/>
        </w:rPr>
      </w:pPr>
      <w:r w:rsidRPr="006419DD">
        <w:rPr>
          <w:sz w:val="20"/>
          <w:szCs w:val="20"/>
        </w:rPr>
        <w:lastRenderedPageBreak/>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в сроки и случаях, установленных </w:t>
      </w:r>
      <w:r w:rsidRPr="006419DD">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6419DD">
        <w:rPr>
          <w:sz w:val="20"/>
          <w:szCs w:val="20"/>
        </w:rPr>
        <w:t>, следующих документов и информации:</w:t>
      </w:r>
    </w:p>
    <w:p w:rsidR="00D04351" w:rsidRPr="006419DD" w:rsidRDefault="00D04351" w:rsidP="00D04351">
      <w:pPr>
        <w:autoSpaceDE w:val="0"/>
        <w:autoSpaceDN w:val="0"/>
        <w:adjustRightInd w:val="0"/>
        <w:ind w:firstLine="708"/>
        <w:jc w:val="both"/>
        <w:rPr>
          <w:sz w:val="20"/>
          <w:szCs w:val="20"/>
        </w:rPr>
      </w:pPr>
      <w:r w:rsidRPr="006419DD">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04351" w:rsidRPr="006419DD" w:rsidRDefault="00D04351" w:rsidP="00D04351">
      <w:pPr>
        <w:autoSpaceDE w:val="0"/>
        <w:autoSpaceDN w:val="0"/>
        <w:adjustRightInd w:val="0"/>
        <w:ind w:firstLine="708"/>
        <w:jc w:val="both"/>
        <w:rPr>
          <w:sz w:val="20"/>
          <w:szCs w:val="20"/>
        </w:rPr>
      </w:pPr>
      <w:r w:rsidRPr="006419DD">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04351" w:rsidRPr="006419DD" w:rsidRDefault="00D04351" w:rsidP="00D04351">
      <w:pPr>
        <w:autoSpaceDE w:val="0"/>
        <w:autoSpaceDN w:val="0"/>
        <w:adjustRightInd w:val="0"/>
        <w:ind w:firstLine="708"/>
        <w:jc w:val="both"/>
        <w:rPr>
          <w:sz w:val="20"/>
          <w:szCs w:val="20"/>
        </w:rPr>
      </w:pPr>
      <w:r w:rsidRPr="006419DD">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D04351" w:rsidRPr="006419DD" w:rsidRDefault="00D04351" w:rsidP="00D04351">
      <w:pPr>
        <w:autoSpaceDE w:val="0"/>
        <w:autoSpaceDN w:val="0"/>
        <w:adjustRightInd w:val="0"/>
        <w:ind w:firstLine="708"/>
        <w:jc w:val="both"/>
        <w:rPr>
          <w:sz w:val="20"/>
          <w:szCs w:val="20"/>
        </w:rPr>
      </w:pPr>
      <w:r w:rsidRPr="006419DD">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D04351" w:rsidRPr="006419DD" w:rsidRDefault="00D04351" w:rsidP="00D04351">
      <w:pPr>
        <w:autoSpaceDE w:val="0"/>
        <w:autoSpaceDN w:val="0"/>
        <w:adjustRightInd w:val="0"/>
        <w:ind w:firstLine="708"/>
        <w:jc w:val="both"/>
        <w:rPr>
          <w:sz w:val="20"/>
          <w:szCs w:val="20"/>
        </w:rPr>
      </w:pPr>
      <w:r w:rsidRPr="006419DD">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D04351" w:rsidRPr="006419DD" w:rsidRDefault="00D04351" w:rsidP="00D04351">
      <w:pPr>
        <w:autoSpaceDE w:val="0"/>
        <w:autoSpaceDN w:val="0"/>
        <w:adjustRightInd w:val="0"/>
        <w:ind w:firstLine="708"/>
        <w:jc w:val="both"/>
        <w:rPr>
          <w:sz w:val="20"/>
          <w:szCs w:val="20"/>
        </w:rPr>
      </w:pPr>
      <w:r w:rsidRPr="006419DD">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04351" w:rsidRPr="006419DD" w:rsidRDefault="00D04351" w:rsidP="00D04351">
      <w:pPr>
        <w:autoSpaceDE w:val="0"/>
        <w:autoSpaceDN w:val="0"/>
        <w:adjustRightInd w:val="0"/>
        <w:ind w:firstLine="708"/>
        <w:jc w:val="both"/>
        <w:rPr>
          <w:sz w:val="20"/>
          <w:szCs w:val="20"/>
        </w:rPr>
      </w:pPr>
      <w:r w:rsidRPr="006419DD">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04351" w:rsidRPr="006419DD" w:rsidRDefault="00D04351" w:rsidP="00D04351">
      <w:pPr>
        <w:autoSpaceDE w:val="0"/>
        <w:autoSpaceDN w:val="0"/>
        <w:adjustRightInd w:val="0"/>
        <w:ind w:firstLine="709"/>
        <w:jc w:val="both"/>
        <w:rPr>
          <w:sz w:val="20"/>
          <w:szCs w:val="20"/>
        </w:rPr>
      </w:pPr>
    </w:p>
    <w:p w:rsidR="00D04351" w:rsidRPr="006419DD" w:rsidRDefault="00D04351" w:rsidP="00D04351">
      <w:pPr>
        <w:autoSpaceDE w:val="0"/>
        <w:autoSpaceDN w:val="0"/>
        <w:adjustRightInd w:val="0"/>
        <w:ind w:firstLine="709"/>
        <w:jc w:val="both"/>
        <w:rPr>
          <w:b/>
          <w:sz w:val="20"/>
          <w:szCs w:val="20"/>
        </w:rPr>
      </w:pPr>
      <w:r w:rsidRPr="006419DD">
        <w:rPr>
          <w:b/>
          <w:sz w:val="20"/>
          <w:szCs w:val="20"/>
        </w:rPr>
        <w:t>1.7.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D04351" w:rsidRPr="006419DD" w:rsidRDefault="00D04351" w:rsidP="00D04351">
      <w:pPr>
        <w:autoSpaceDE w:val="0"/>
        <w:autoSpaceDN w:val="0"/>
        <w:adjustRightInd w:val="0"/>
        <w:ind w:firstLine="540"/>
        <w:jc w:val="both"/>
        <w:rPr>
          <w:sz w:val="20"/>
          <w:szCs w:val="20"/>
        </w:rPr>
      </w:pPr>
      <w:r w:rsidRPr="006419DD">
        <w:rPr>
          <w:sz w:val="20"/>
          <w:szCs w:val="20"/>
        </w:rPr>
        <w:t>1.7.1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D04351" w:rsidRPr="006419DD" w:rsidRDefault="00D04351" w:rsidP="00D04351">
      <w:pPr>
        <w:autoSpaceDE w:val="0"/>
        <w:autoSpaceDN w:val="0"/>
        <w:adjustRightInd w:val="0"/>
        <w:ind w:firstLine="540"/>
        <w:jc w:val="both"/>
        <w:rPr>
          <w:sz w:val="20"/>
          <w:szCs w:val="20"/>
        </w:rPr>
      </w:pPr>
      <w:r w:rsidRPr="006419DD">
        <w:rPr>
          <w:sz w:val="20"/>
          <w:szCs w:val="20"/>
        </w:rPr>
        <w:t>1.7.2.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D04351" w:rsidRPr="006419DD" w:rsidRDefault="00D04351" w:rsidP="00D04351">
      <w:pPr>
        <w:autoSpaceDE w:val="0"/>
        <w:autoSpaceDN w:val="0"/>
        <w:adjustRightInd w:val="0"/>
        <w:ind w:firstLine="540"/>
        <w:jc w:val="both"/>
        <w:rPr>
          <w:sz w:val="20"/>
          <w:szCs w:val="20"/>
        </w:rPr>
      </w:pPr>
      <w:r w:rsidRPr="006419DD">
        <w:rPr>
          <w:sz w:val="20"/>
          <w:szCs w:val="20"/>
        </w:rPr>
        <w:t>1.7.3. Не допускается регистрация офшорных компаний в единой информационной системе в качестве участников закупок.</w:t>
      </w:r>
    </w:p>
    <w:p w:rsidR="00D04351" w:rsidRPr="006419DD" w:rsidRDefault="00D04351" w:rsidP="00D04351">
      <w:pPr>
        <w:autoSpaceDE w:val="0"/>
        <w:autoSpaceDN w:val="0"/>
        <w:adjustRightInd w:val="0"/>
        <w:ind w:firstLine="540"/>
        <w:jc w:val="both"/>
        <w:rPr>
          <w:sz w:val="20"/>
          <w:szCs w:val="20"/>
        </w:rPr>
      </w:pPr>
      <w:r w:rsidRPr="006419DD">
        <w:rPr>
          <w:sz w:val="20"/>
          <w:szCs w:val="20"/>
        </w:rPr>
        <w:t>1.7.4.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от 05.04.2013 № 44-ФЗ «О контрактной системе в сфере закупок товаров, работ, услуг для обеспечения государственных и муниципальных нужд». При аккредитации оператор электронной площадки не вправе требовать от участника закупки какие-либо документы и (или) информацию.</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1.7.4.1.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1) наименование, фирменное наименование (при наличии), если участником закупки является юридическое лицо;</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3) идентификационный номер налогоплательщика участника закупки;</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4) дата осуществления аккредитации на электронной площадке;</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5) иные информация и документы в случаях, предусмотренных настоящим Федеральным законом.</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Федерального закона №44-ФЗ.</w:t>
      </w:r>
    </w:p>
    <w:p w:rsidR="00D04351" w:rsidRPr="006419DD" w:rsidRDefault="00D04351" w:rsidP="00D04351">
      <w:pPr>
        <w:autoSpaceDE w:val="0"/>
        <w:autoSpaceDN w:val="0"/>
        <w:adjustRightInd w:val="0"/>
        <w:ind w:firstLine="540"/>
        <w:jc w:val="both"/>
        <w:rPr>
          <w:sz w:val="20"/>
          <w:szCs w:val="20"/>
        </w:rPr>
      </w:pPr>
      <w:r w:rsidRPr="006419DD">
        <w:rPr>
          <w:sz w:val="20"/>
          <w:szCs w:val="20"/>
        </w:rPr>
        <w:t>1.7.5.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04351" w:rsidRPr="006419DD" w:rsidRDefault="00D04351" w:rsidP="00D04351">
      <w:pPr>
        <w:autoSpaceDE w:val="0"/>
        <w:autoSpaceDN w:val="0"/>
        <w:adjustRightInd w:val="0"/>
        <w:ind w:firstLine="540"/>
        <w:jc w:val="both"/>
        <w:rPr>
          <w:sz w:val="20"/>
          <w:szCs w:val="20"/>
        </w:rPr>
      </w:pPr>
      <w:r w:rsidRPr="006419DD">
        <w:rPr>
          <w:sz w:val="20"/>
          <w:szCs w:val="20"/>
        </w:rPr>
        <w:t>1.7.6.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D04351" w:rsidRPr="006419DD" w:rsidRDefault="00D04351" w:rsidP="00D04351">
      <w:pPr>
        <w:autoSpaceDE w:val="0"/>
        <w:autoSpaceDN w:val="0"/>
        <w:adjustRightInd w:val="0"/>
        <w:ind w:firstLine="540"/>
        <w:jc w:val="both"/>
        <w:rPr>
          <w:sz w:val="20"/>
          <w:szCs w:val="20"/>
        </w:rPr>
      </w:pPr>
      <w:r w:rsidRPr="006419DD">
        <w:rPr>
          <w:sz w:val="20"/>
          <w:szCs w:val="20"/>
        </w:rPr>
        <w:lastRenderedPageBreak/>
        <w:t>1.7.7. Участник закупки, зарегистрированный в единой информационной системе, вправе пройти регистрацию на новый срок в порядке, установленном статьей 24.1 Федерального закона от 05.04.2013 № 44-ФЗ «О контрактной системе в сфере закупок товаров, работ, услуг для обеспечения государственных и муниципальных нужд», не ранее чем за шесть месяцев до даты окончания срока регистрации.</w:t>
      </w:r>
    </w:p>
    <w:p w:rsidR="00D04351" w:rsidRPr="006419DD" w:rsidRDefault="00D04351" w:rsidP="00D04351">
      <w:pPr>
        <w:autoSpaceDE w:val="0"/>
        <w:autoSpaceDN w:val="0"/>
        <w:adjustRightInd w:val="0"/>
        <w:ind w:firstLine="540"/>
        <w:jc w:val="both"/>
        <w:rPr>
          <w:sz w:val="20"/>
          <w:szCs w:val="20"/>
        </w:rPr>
      </w:pPr>
      <w:r w:rsidRPr="006419DD">
        <w:rPr>
          <w:sz w:val="20"/>
          <w:szCs w:val="20"/>
        </w:rPr>
        <w:t>1.7.8.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D04351" w:rsidRPr="006419DD" w:rsidRDefault="00D04351" w:rsidP="00D04351">
      <w:pPr>
        <w:autoSpaceDE w:val="0"/>
        <w:autoSpaceDN w:val="0"/>
        <w:adjustRightInd w:val="0"/>
        <w:ind w:firstLine="540"/>
        <w:jc w:val="both"/>
        <w:rPr>
          <w:sz w:val="20"/>
          <w:szCs w:val="20"/>
        </w:rPr>
      </w:pPr>
      <w:r w:rsidRPr="006419DD">
        <w:rPr>
          <w:sz w:val="20"/>
          <w:szCs w:val="20"/>
        </w:rPr>
        <w:t>1.7.9.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D04351" w:rsidRPr="006419DD" w:rsidRDefault="00D04351" w:rsidP="00D04351">
      <w:pPr>
        <w:autoSpaceDE w:val="0"/>
        <w:autoSpaceDN w:val="0"/>
        <w:adjustRightInd w:val="0"/>
        <w:ind w:firstLine="540"/>
        <w:jc w:val="both"/>
        <w:rPr>
          <w:sz w:val="20"/>
          <w:szCs w:val="20"/>
        </w:rPr>
      </w:pPr>
      <w:r w:rsidRPr="006419DD">
        <w:rPr>
          <w:sz w:val="20"/>
          <w:szCs w:val="20"/>
        </w:rPr>
        <w:t>1.7.10.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D04351" w:rsidRPr="006419DD" w:rsidRDefault="00D04351" w:rsidP="00D04351">
      <w:pPr>
        <w:autoSpaceDE w:val="0"/>
        <w:autoSpaceDN w:val="0"/>
        <w:adjustRightInd w:val="0"/>
        <w:ind w:firstLine="540"/>
        <w:jc w:val="both"/>
        <w:rPr>
          <w:sz w:val="20"/>
          <w:szCs w:val="20"/>
        </w:rPr>
      </w:pPr>
      <w:r w:rsidRPr="006419DD">
        <w:rPr>
          <w:sz w:val="20"/>
          <w:szCs w:val="20"/>
        </w:rPr>
        <w:t>1.7.11.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1.7.12.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1.7.13. В течение пяти рабочих дней со дня, следующего за днем получения в соответствии с подпунктом 1.7.12 настоящего Раздела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1) о размещении таких документов (или их копий) в реестре участников закупок, аккредитованных на электронной площадке;</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2) об отказе в размещении таких документов (или их копий) в реестре участников закупок, аккредитованных на электронной площадке, в случае:</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б) нарушения порядка, установленного Правительством Российской Федерации в соответствии с частью 15 статьи 24.2 Федерального закона от 05.04.2013 № 44-ФЗ «О контрактной системе в сфере закупок товаров, работ, услуг для обеспечения государственных и муниципальных нужд», при направлении таких документов (или их копий).</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1.7.14.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статьи 24.2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если принято решение об отказе в размещении, такое уведомление должно содержать обоснование принятого решения.</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1.7.15.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статьи 24.2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Правительством Российской Федерации.</w:t>
      </w:r>
    </w:p>
    <w:p w:rsidR="00D04351" w:rsidRPr="006419DD" w:rsidRDefault="00D04351" w:rsidP="00D04351">
      <w:pPr>
        <w:autoSpaceDE w:val="0"/>
        <w:autoSpaceDN w:val="0"/>
        <w:adjustRightInd w:val="0"/>
        <w:ind w:firstLine="540"/>
        <w:jc w:val="both"/>
        <w:rPr>
          <w:sz w:val="20"/>
          <w:szCs w:val="20"/>
        </w:rPr>
      </w:pPr>
    </w:p>
    <w:p w:rsidR="00D04351" w:rsidRPr="006419DD" w:rsidRDefault="00D04351" w:rsidP="00D04351">
      <w:pPr>
        <w:pageBreakBefore/>
        <w:autoSpaceDE w:val="0"/>
        <w:autoSpaceDN w:val="0"/>
        <w:adjustRightInd w:val="0"/>
        <w:ind w:firstLine="539"/>
        <w:jc w:val="both"/>
        <w:rPr>
          <w:sz w:val="20"/>
          <w:szCs w:val="20"/>
        </w:rPr>
      </w:pPr>
    </w:p>
    <w:p w:rsidR="00D04351" w:rsidRPr="006419DD" w:rsidRDefault="00D04351" w:rsidP="006E0AF4">
      <w:pPr>
        <w:pStyle w:val="11"/>
        <w:numPr>
          <w:ilvl w:val="0"/>
          <w:numId w:val="18"/>
        </w:numPr>
        <w:spacing w:before="0" w:after="0"/>
        <w:rPr>
          <w:sz w:val="20"/>
        </w:rPr>
      </w:pPr>
      <w:bookmarkStart w:id="13" w:name="_Toc179617073"/>
      <w:bookmarkStart w:id="14" w:name="_Toc205370556"/>
      <w:bookmarkStart w:id="15" w:name="_Toc260918445"/>
      <w:bookmarkStart w:id="16" w:name="_Toc283298632"/>
      <w:bookmarkStart w:id="17" w:name="_Toc330804381"/>
      <w:r w:rsidRPr="006419DD">
        <w:rPr>
          <w:sz w:val="20"/>
        </w:rPr>
        <w:t>ДОКУМЕНТАЦИЯ ОБ АУКЦИОНЕ</w:t>
      </w:r>
      <w:bookmarkEnd w:id="13"/>
      <w:bookmarkEnd w:id="14"/>
      <w:bookmarkEnd w:id="15"/>
      <w:bookmarkEnd w:id="16"/>
      <w:bookmarkEnd w:id="17"/>
    </w:p>
    <w:p w:rsidR="00D04351" w:rsidRPr="006419DD" w:rsidRDefault="00D04351" w:rsidP="00D04351">
      <w:pPr>
        <w:ind w:left="420"/>
      </w:pPr>
    </w:p>
    <w:p w:rsidR="00D04351" w:rsidRPr="006419DD" w:rsidRDefault="00D04351" w:rsidP="00D04351">
      <w:pPr>
        <w:ind w:firstLine="720"/>
        <w:rPr>
          <w:b/>
          <w:sz w:val="20"/>
          <w:szCs w:val="20"/>
        </w:rPr>
      </w:pPr>
      <w:bookmarkStart w:id="18" w:name="_Toc179617074"/>
      <w:bookmarkStart w:id="19" w:name="_Toc205370557"/>
      <w:bookmarkStart w:id="20" w:name="_Toc260918446"/>
      <w:r w:rsidRPr="006419DD">
        <w:rPr>
          <w:b/>
          <w:sz w:val="20"/>
          <w:szCs w:val="20"/>
        </w:rPr>
        <w:t>2.1.</w:t>
      </w:r>
      <w:r w:rsidRPr="006419DD">
        <w:rPr>
          <w:b/>
          <w:sz w:val="20"/>
          <w:szCs w:val="20"/>
        </w:rPr>
        <w:tab/>
        <w:t>Содержание документации об аукционе</w:t>
      </w:r>
      <w:bookmarkEnd w:id="18"/>
      <w:bookmarkEnd w:id="19"/>
      <w:bookmarkEnd w:id="20"/>
    </w:p>
    <w:p w:rsidR="00D04351" w:rsidRPr="006419DD" w:rsidRDefault="00D04351" w:rsidP="006E0AF4">
      <w:pPr>
        <w:pStyle w:val="3d"/>
        <w:numPr>
          <w:ilvl w:val="2"/>
          <w:numId w:val="19"/>
        </w:numPr>
        <w:ind w:left="0" w:firstLine="720"/>
        <w:rPr>
          <w:sz w:val="20"/>
          <w:szCs w:val="20"/>
        </w:rPr>
      </w:pPr>
      <w:r w:rsidRPr="006419DD">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D04351" w:rsidRPr="006419DD" w:rsidTr="003D5462">
        <w:tc>
          <w:tcPr>
            <w:tcW w:w="1560" w:type="dxa"/>
          </w:tcPr>
          <w:p w:rsidR="00D04351" w:rsidRPr="006419DD" w:rsidRDefault="00D04351" w:rsidP="003D5462">
            <w:pPr>
              <w:keepNext/>
              <w:keepLines/>
              <w:widowControl w:val="0"/>
              <w:suppressLineNumbers/>
              <w:suppressAutoHyphens/>
              <w:rPr>
                <w:sz w:val="20"/>
                <w:szCs w:val="20"/>
              </w:rPr>
            </w:pPr>
            <w:r w:rsidRPr="006419DD">
              <w:rPr>
                <w:sz w:val="20"/>
                <w:szCs w:val="20"/>
              </w:rPr>
              <w:t>Раздел 1.</w:t>
            </w:r>
          </w:p>
        </w:tc>
        <w:tc>
          <w:tcPr>
            <w:tcW w:w="8160" w:type="dxa"/>
          </w:tcPr>
          <w:p w:rsidR="00D04351" w:rsidRPr="006419DD" w:rsidRDefault="00D04351" w:rsidP="003D5462">
            <w:pPr>
              <w:keepNext/>
              <w:keepLines/>
              <w:widowControl w:val="0"/>
              <w:suppressLineNumbers/>
              <w:suppressAutoHyphens/>
              <w:jc w:val="both"/>
              <w:rPr>
                <w:sz w:val="20"/>
                <w:szCs w:val="20"/>
              </w:rPr>
            </w:pPr>
            <w:r w:rsidRPr="006419DD">
              <w:rPr>
                <w:sz w:val="20"/>
                <w:szCs w:val="20"/>
              </w:rPr>
              <w:t xml:space="preserve">Общие условия проведения электронного аукциона </w:t>
            </w:r>
          </w:p>
          <w:p w:rsidR="00D04351" w:rsidRPr="006419DD" w:rsidRDefault="00D04351" w:rsidP="003D5462">
            <w:pPr>
              <w:keepNext/>
              <w:keepLines/>
              <w:widowControl w:val="0"/>
              <w:suppressLineNumbers/>
              <w:suppressAutoHyphens/>
              <w:jc w:val="both"/>
              <w:rPr>
                <w:sz w:val="20"/>
                <w:szCs w:val="20"/>
              </w:rPr>
            </w:pPr>
            <w:r w:rsidRPr="006419DD">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6419DD">
              <w:rPr>
                <w:bCs/>
                <w:i/>
                <w:sz w:val="20"/>
                <w:szCs w:val="20"/>
              </w:rPr>
              <w:t>)</w:t>
            </w:r>
          </w:p>
        </w:tc>
      </w:tr>
      <w:tr w:rsidR="00D04351" w:rsidRPr="006419DD" w:rsidTr="003D5462">
        <w:tc>
          <w:tcPr>
            <w:tcW w:w="1560" w:type="dxa"/>
          </w:tcPr>
          <w:p w:rsidR="00D04351" w:rsidRPr="006419DD" w:rsidRDefault="00D04351" w:rsidP="003D5462">
            <w:pPr>
              <w:pStyle w:val="afff9"/>
              <w:keepNext/>
              <w:keepLines/>
              <w:widowControl w:val="0"/>
              <w:suppressLineNumbers/>
              <w:suppressAutoHyphens/>
              <w:spacing w:after="0"/>
              <w:rPr>
                <w:sz w:val="20"/>
                <w:szCs w:val="20"/>
                <w:lang w:eastAsia="ru-RU"/>
              </w:rPr>
            </w:pPr>
            <w:r w:rsidRPr="006419DD">
              <w:rPr>
                <w:sz w:val="20"/>
                <w:szCs w:val="20"/>
                <w:lang w:eastAsia="ru-RU"/>
              </w:rPr>
              <w:t>Раздел 2.</w:t>
            </w:r>
          </w:p>
        </w:tc>
        <w:tc>
          <w:tcPr>
            <w:tcW w:w="8160" w:type="dxa"/>
          </w:tcPr>
          <w:p w:rsidR="00D04351" w:rsidRPr="006419DD" w:rsidRDefault="00D04351" w:rsidP="003D5462">
            <w:pPr>
              <w:keepNext/>
              <w:keepLines/>
              <w:widowControl w:val="0"/>
              <w:suppressLineNumbers/>
              <w:suppressAutoHyphens/>
              <w:rPr>
                <w:sz w:val="20"/>
                <w:szCs w:val="20"/>
              </w:rPr>
            </w:pPr>
            <w:r w:rsidRPr="006419DD">
              <w:rPr>
                <w:sz w:val="20"/>
                <w:szCs w:val="20"/>
              </w:rPr>
              <w:t>Информационная карта электронного аукциона</w:t>
            </w:r>
          </w:p>
          <w:p w:rsidR="00D04351" w:rsidRPr="006419DD" w:rsidRDefault="00D04351" w:rsidP="003D5462">
            <w:pPr>
              <w:keepNext/>
              <w:keepLines/>
              <w:widowControl w:val="0"/>
              <w:suppressLineNumbers/>
              <w:suppressAutoHyphens/>
              <w:jc w:val="both"/>
              <w:rPr>
                <w:i/>
                <w:sz w:val="20"/>
                <w:szCs w:val="20"/>
              </w:rPr>
            </w:pPr>
            <w:r w:rsidRPr="006419DD">
              <w:rPr>
                <w:i/>
                <w:sz w:val="20"/>
                <w:szCs w:val="20"/>
              </w:rPr>
              <w:t xml:space="preserve">(положения, дополняющие (уточняющие) раздел 1 документации об аукционе, с учетом объекта закупки, предмета и иных условий заключаемого </w:t>
            </w:r>
            <w:r w:rsidR="000B475C">
              <w:rPr>
                <w:i/>
                <w:sz w:val="20"/>
                <w:szCs w:val="20"/>
              </w:rPr>
              <w:t>договор</w:t>
            </w:r>
            <w:r w:rsidRPr="006419DD">
              <w:rPr>
                <w:i/>
                <w:sz w:val="20"/>
                <w:szCs w:val="20"/>
              </w:rPr>
              <w:t>а)</w:t>
            </w:r>
          </w:p>
        </w:tc>
      </w:tr>
      <w:tr w:rsidR="00D04351" w:rsidRPr="006419DD" w:rsidTr="003D5462">
        <w:trPr>
          <w:trHeight w:val="223"/>
        </w:trPr>
        <w:tc>
          <w:tcPr>
            <w:tcW w:w="1560" w:type="dxa"/>
          </w:tcPr>
          <w:p w:rsidR="00D04351" w:rsidRPr="006419DD" w:rsidRDefault="00D04351" w:rsidP="003D5462">
            <w:pPr>
              <w:keepNext/>
              <w:keepLines/>
              <w:widowControl w:val="0"/>
              <w:suppressLineNumbers/>
              <w:suppressAutoHyphens/>
              <w:rPr>
                <w:sz w:val="20"/>
                <w:szCs w:val="20"/>
              </w:rPr>
            </w:pPr>
          </w:p>
        </w:tc>
        <w:tc>
          <w:tcPr>
            <w:tcW w:w="8160" w:type="dxa"/>
          </w:tcPr>
          <w:p w:rsidR="00D04351" w:rsidRPr="006419DD" w:rsidRDefault="00D04351" w:rsidP="003D5462">
            <w:pPr>
              <w:keepNext/>
              <w:keepLines/>
              <w:widowControl w:val="0"/>
              <w:suppressLineNumbers/>
              <w:suppressAutoHyphens/>
              <w:rPr>
                <w:i/>
                <w:sz w:val="20"/>
                <w:szCs w:val="20"/>
              </w:rPr>
            </w:pPr>
          </w:p>
        </w:tc>
      </w:tr>
      <w:tr w:rsidR="00D04351" w:rsidRPr="006419DD" w:rsidTr="003D5462">
        <w:trPr>
          <w:trHeight w:val="223"/>
        </w:trPr>
        <w:tc>
          <w:tcPr>
            <w:tcW w:w="1560" w:type="dxa"/>
          </w:tcPr>
          <w:p w:rsidR="00D04351" w:rsidRPr="006419DD" w:rsidRDefault="00D04351" w:rsidP="00954A61">
            <w:pPr>
              <w:keepNext/>
              <w:keepLines/>
              <w:widowControl w:val="0"/>
              <w:suppressLineNumbers/>
              <w:suppressAutoHyphens/>
              <w:rPr>
                <w:sz w:val="20"/>
                <w:szCs w:val="20"/>
              </w:rPr>
            </w:pPr>
            <w:r w:rsidRPr="006419DD">
              <w:rPr>
                <w:sz w:val="20"/>
                <w:szCs w:val="20"/>
              </w:rPr>
              <w:t xml:space="preserve">Раздел </w:t>
            </w:r>
            <w:r w:rsidR="00954A61">
              <w:rPr>
                <w:sz w:val="20"/>
                <w:szCs w:val="20"/>
              </w:rPr>
              <w:t>3</w:t>
            </w:r>
            <w:r w:rsidRPr="006419DD">
              <w:rPr>
                <w:sz w:val="20"/>
                <w:szCs w:val="20"/>
              </w:rPr>
              <w:t>.</w:t>
            </w:r>
          </w:p>
        </w:tc>
        <w:tc>
          <w:tcPr>
            <w:tcW w:w="8160" w:type="dxa"/>
          </w:tcPr>
          <w:p w:rsidR="00D04351" w:rsidRPr="006419DD" w:rsidRDefault="00D04351" w:rsidP="003D5462">
            <w:pPr>
              <w:keepNext/>
              <w:keepLines/>
              <w:widowControl w:val="0"/>
              <w:suppressLineNumbers/>
              <w:suppressAutoHyphens/>
              <w:rPr>
                <w:sz w:val="20"/>
                <w:szCs w:val="20"/>
              </w:rPr>
            </w:pPr>
            <w:r w:rsidRPr="006419DD">
              <w:rPr>
                <w:sz w:val="20"/>
                <w:szCs w:val="20"/>
              </w:rPr>
              <w:t xml:space="preserve">Проект </w:t>
            </w:r>
            <w:r w:rsidR="00954A61">
              <w:rPr>
                <w:sz w:val="20"/>
                <w:szCs w:val="20"/>
              </w:rPr>
              <w:t>договора</w:t>
            </w:r>
          </w:p>
          <w:p w:rsidR="00D04351" w:rsidRPr="006419DD" w:rsidRDefault="00D04351" w:rsidP="00954A61">
            <w:pPr>
              <w:keepNext/>
              <w:keepLines/>
              <w:widowControl w:val="0"/>
              <w:suppressLineNumbers/>
              <w:suppressAutoHyphens/>
              <w:rPr>
                <w:i/>
                <w:sz w:val="20"/>
                <w:szCs w:val="20"/>
              </w:rPr>
            </w:pPr>
            <w:r w:rsidRPr="006419DD">
              <w:rPr>
                <w:i/>
                <w:sz w:val="20"/>
                <w:szCs w:val="20"/>
              </w:rPr>
              <w:t xml:space="preserve">(проект заключаемого по результатам аукциона </w:t>
            </w:r>
            <w:r w:rsidR="00954A61">
              <w:rPr>
                <w:i/>
                <w:sz w:val="20"/>
                <w:szCs w:val="20"/>
              </w:rPr>
              <w:t>договора</w:t>
            </w:r>
            <w:r w:rsidRPr="006419DD">
              <w:rPr>
                <w:i/>
                <w:sz w:val="20"/>
                <w:szCs w:val="20"/>
              </w:rPr>
              <w:t>)</w:t>
            </w:r>
          </w:p>
        </w:tc>
      </w:tr>
    </w:tbl>
    <w:p w:rsidR="00D04351" w:rsidRPr="006419DD" w:rsidRDefault="00D04351" w:rsidP="00D04351">
      <w:pPr>
        <w:tabs>
          <w:tab w:val="left" w:pos="0"/>
        </w:tabs>
        <w:ind w:firstLine="720"/>
        <w:jc w:val="both"/>
        <w:rPr>
          <w:sz w:val="20"/>
          <w:szCs w:val="20"/>
        </w:rPr>
      </w:pPr>
      <w:r w:rsidRPr="006419DD">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D04351" w:rsidRPr="006419DD" w:rsidRDefault="00D04351" w:rsidP="00D04351">
      <w:pPr>
        <w:tabs>
          <w:tab w:val="left" w:pos="0"/>
        </w:tabs>
        <w:ind w:firstLine="720"/>
        <w:jc w:val="both"/>
        <w:rPr>
          <w:i/>
          <w:sz w:val="20"/>
          <w:szCs w:val="20"/>
        </w:rPr>
      </w:pPr>
      <w:r w:rsidRPr="006419DD">
        <w:rPr>
          <w:sz w:val="20"/>
          <w:szCs w:val="20"/>
        </w:rPr>
        <w:t>2.1.3.</w:t>
      </w:r>
      <w:r w:rsidRPr="006419DD">
        <w:rPr>
          <w:sz w:val="20"/>
          <w:szCs w:val="20"/>
        </w:rPr>
        <w:tab/>
        <w:t xml:space="preserve">Документация об аукционе доступна для ознакомления в единой информационной системе без взимания платы. </w:t>
      </w:r>
    </w:p>
    <w:p w:rsidR="00D04351" w:rsidRPr="006419DD" w:rsidRDefault="00D04351" w:rsidP="00D04351">
      <w:pPr>
        <w:tabs>
          <w:tab w:val="left" w:pos="0"/>
        </w:tabs>
        <w:autoSpaceDE w:val="0"/>
        <w:autoSpaceDN w:val="0"/>
        <w:ind w:left="709" w:right="-1"/>
        <w:jc w:val="both"/>
        <w:outlineLvl w:val="2"/>
        <w:rPr>
          <w:sz w:val="20"/>
          <w:szCs w:val="20"/>
        </w:rPr>
      </w:pPr>
    </w:p>
    <w:p w:rsidR="00D04351" w:rsidRPr="006419DD" w:rsidRDefault="00D04351" w:rsidP="00D04351">
      <w:pPr>
        <w:ind w:firstLine="720"/>
        <w:rPr>
          <w:b/>
          <w:sz w:val="20"/>
          <w:szCs w:val="20"/>
        </w:rPr>
      </w:pPr>
      <w:bookmarkStart w:id="21" w:name="_Toc205370558"/>
      <w:bookmarkStart w:id="22" w:name="_Toc260918447"/>
      <w:r w:rsidRPr="006419DD">
        <w:rPr>
          <w:b/>
          <w:sz w:val="20"/>
          <w:szCs w:val="20"/>
        </w:rPr>
        <w:t>2.2.</w:t>
      </w:r>
      <w:r w:rsidRPr="006419DD">
        <w:rPr>
          <w:b/>
          <w:sz w:val="20"/>
          <w:szCs w:val="20"/>
        </w:rPr>
        <w:tab/>
        <w:t>Разъяснения положений документации об аукционе</w:t>
      </w:r>
      <w:bookmarkEnd w:id="21"/>
      <w:bookmarkEnd w:id="22"/>
    </w:p>
    <w:p w:rsidR="00D04351" w:rsidRPr="006419DD" w:rsidRDefault="00D04351" w:rsidP="00D04351">
      <w:pPr>
        <w:autoSpaceDE w:val="0"/>
        <w:autoSpaceDN w:val="0"/>
        <w:adjustRightInd w:val="0"/>
        <w:ind w:firstLine="708"/>
        <w:jc w:val="both"/>
        <w:rPr>
          <w:sz w:val="20"/>
          <w:szCs w:val="20"/>
        </w:rPr>
      </w:pPr>
      <w:r w:rsidRPr="006419DD">
        <w:rPr>
          <w:sz w:val="20"/>
          <w:szCs w:val="20"/>
        </w:rPr>
        <w:t>2.2.1. Любой участник аукциона,</w:t>
      </w:r>
      <w:r w:rsidR="003E1851" w:rsidRPr="006419DD">
        <w:t xml:space="preserve"> </w:t>
      </w:r>
      <w:r w:rsidR="003E1851" w:rsidRPr="006419DD">
        <w:rPr>
          <w:sz w:val="20"/>
          <w:szCs w:val="20"/>
        </w:rPr>
        <w:t xml:space="preserve">зарегистрированный в единой информационной системе и </w:t>
      </w:r>
      <w:r w:rsidRPr="006419DD">
        <w:rPr>
          <w:sz w:val="20"/>
          <w:szCs w:val="20"/>
        </w:rPr>
        <w:t>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D04351" w:rsidRPr="006419DD" w:rsidRDefault="00D04351" w:rsidP="00D04351">
      <w:pPr>
        <w:ind w:firstLine="720"/>
        <w:jc w:val="both"/>
        <w:rPr>
          <w:i/>
          <w:sz w:val="20"/>
          <w:szCs w:val="20"/>
        </w:rPr>
      </w:pPr>
      <w:r w:rsidRPr="006419DD">
        <w:rPr>
          <w:sz w:val="20"/>
          <w:szCs w:val="20"/>
        </w:rPr>
        <w:t xml:space="preserve">2.2.2.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D04351" w:rsidRPr="006419DD" w:rsidRDefault="00D04351" w:rsidP="00D04351">
      <w:pPr>
        <w:ind w:firstLine="720"/>
        <w:jc w:val="both"/>
        <w:rPr>
          <w:i/>
          <w:sz w:val="20"/>
          <w:szCs w:val="20"/>
        </w:rPr>
      </w:pPr>
      <w:r w:rsidRPr="006419DD">
        <w:rPr>
          <w:sz w:val="20"/>
          <w:szCs w:val="20"/>
        </w:rPr>
        <w:t xml:space="preserve">2.2.3. Разъяснения положений документации об аукционе не должны изменять ее суть. </w:t>
      </w:r>
    </w:p>
    <w:p w:rsidR="00D04351" w:rsidRPr="006419DD" w:rsidRDefault="00D04351" w:rsidP="00D04351">
      <w:pPr>
        <w:autoSpaceDE w:val="0"/>
        <w:autoSpaceDN w:val="0"/>
        <w:adjustRightInd w:val="0"/>
        <w:ind w:firstLine="720"/>
        <w:rPr>
          <w:sz w:val="20"/>
          <w:szCs w:val="20"/>
        </w:rPr>
      </w:pPr>
    </w:p>
    <w:p w:rsidR="00D04351" w:rsidRPr="006419DD" w:rsidRDefault="00D04351" w:rsidP="00D04351">
      <w:pPr>
        <w:ind w:firstLine="720"/>
        <w:jc w:val="both"/>
        <w:rPr>
          <w:b/>
          <w:sz w:val="20"/>
          <w:szCs w:val="20"/>
        </w:rPr>
      </w:pPr>
      <w:bookmarkStart w:id="23" w:name="_Toc179617076"/>
      <w:bookmarkStart w:id="24" w:name="_Toc205370559"/>
      <w:bookmarkStart w:id="25" w:name="_Toc260918448"/>
      <w:r w:rsidRPr="006419DD">
        <w:rPr>
          <w:b/>
          <w:sz w:val="20"/>
          <w:szCs w:val="20"/>
        </w:rPr>
        <w:t>2.3.</w:t>
      </w:r>
      <w:r w:rsidRPr="006419DD">
        <w:rPr>
          <w:b/>
          <w:sz w:val="20"/>
          <w:szCs w:val="20"/>
        </w:rPr>
        <w:tab/>
        <w:t>Внесение изменений в извещение о проведении аукциона и документацию об аукционе</w:t>
      </w:r>
      <w:bookmarkEnd w:id="23"/>
      <w:bookmarkEnd w:id="24"/>
      <w:bookmarkEnd w:id="25"/>
      <w:r w:rsidRPr="006419DD">
        <w:rPr>
          <w:b/>
          <w:sz w:val="20"/>
          <w:szCs w:val="20"/>
        </w:rPr>
        <w:t xml:space="preserve"> </w:t>
      </w:r>
    </w:p>
    <w:p w:rsidR="00D04351" w:rsidRPr="006419DD" w:rsidRDefault="00D04351" w:rsidP="00D04351">
      <w:pPr>
        <w:tabs>
          <w:tab w:val="left" w:pos="0"/>
        </w:tabs>
        <w:ind w:firstLine="720"/>
        <w:jc w:val="both"/>
        <w:rPr>
          <w:sz w:val="20"/>
          <w:szCs w:val="20"/>
        </w:rPr>
      </w:pPr>
      <w:r w:rsidRPr="006419DD">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D04351" w:rsidRPr="006419DD" w:rsidRDefault="00D04351" w:rsidP="00D04351">
      <w:pPr>
        <w:tabs>
          <w:tab w:val="left" w:pos="0"/>
        </w:tabs>
        <w:ind w:firstLine="720"/>
        <w:jc w:val="both"/>
        <w:rPr>
          <w:sz w:val="20"/>
          <w:szCs w:val="20"/>
        </w:rPr>
      </w:pPr>
      <w:r w:rsidRPr="006419DD">
        <w:rPr>
          <w:sz w:val="20"/>
          <w:szCs w:val="20"/>
        </w:rPr>
        <w:t>2.3.2.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w:t>
      </w:r>
      <w:r w:rsidR="0044185B" w:rsidRPr="006419DD">
        <w:rPr>
          <w:sz w:val="20"/>
          <w:szCs w:val="20"/>
        </w:rPr>
        <w:t>.</w:t>
      </w:r>
    </w:p>
    <w:p w:rsidR="00D04351" w:rsidRPr="006419DD" w:rsidRDefault="00D04351" w:rsidP="00D04351">
      <w:pPr>
        <w:tabs>
          <w:tab w:val="left" w:pos="0"/>
        </w:tabs>
        <w:ind w:firstLine="720"/>
        <w:jc w:val="both"/>
        <w:rPr>
          <w:sz w:val="20"/>
          <w:szCs w:val="20"/>
        </w:rPr>
      </w:pPr>
      <w:r w:rsidRPr="006419DD">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D04351" w:rsidRPr="006419DD" w:rsidRDefault="00D04351" w:rsidP="00D04351">
      <w:pPr>
        <w:tabs>
          <w:tab w:val="left" w:pos="0"/>
        </w:tabs>
        <w:ind w:firstLine="720"/>
        <w:jc w:val="both"/>
        <w:rPr>
          <w:sz w:val="20"/>
          <w:szCs w:val="20"/>
        </w:rPr>
      </w:pPr>
      <w:r w:rsidRPr="006419DD">
        <w:rPr>
          <w:sz w:val="20"/>
          <w:szCs w:val="20"/>
        </w:rPr>
        <w:t>2.3.4.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D04351" w:rsidRPr="006419DD" w:rsidRDefault="00D04351" w:rsidP="00D04351">
      <w:pPr>
        <w:tabs>
          <w:tab w:val="left" w:pos="0"/>
        </w:tabs>
        <w:ind w:firstLine="720"/>
        <w:jc w:val="both"/>
        <w:rPr>
          <w:sz w:val="20"/>
          <w:szCs w:val="20"/>
        </w:rPr>
      </w:pPr>
      <w:r w:rsidRPr="006419DD">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D04351" w:rsidRPr="006419DD" w:rsidRDefault="00D04351" w:rsidP="00D04351">
      <w:pPr>
        <w:tabs>
          <w:tab w:val="left" w:pos="0"/>
        </w:tabs>
        <w:ind w:firstLine="720"/>
        <w:jc w:val="both"/>
        <w:rPr>
          <w:sz w:val="20"/>
          <w:szCs w:val="20"/>
        </w:rPr>
      </w:pPr>
      <w:r w:rsidRPr="006419DD">
        <w:rPr>
          <w:sz w:val="20"/>
          <w:szCs w:val="20"/>
        </w:rPr>
        <w:t>2.3.6. Заказчик организация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D04351" w:rsidRPr="006419DD" w:rsidRDefault="00D04351" w:rsidP="00D04351">
      <w:pPr>
        <w:ind w:firstLine="709"/>
        <w:rPr>
          <w:b/>
          <w:sz w:val="20"/>
          <w:szCs w:val="20"/>
        </w:rPr>
      </w:pPr>
      <w:bookmarkStart w:id="26" w:name="_Toc205370560"/>
      <w:bookmarkStart w:id="27" w:name="_Toc260918449"/>
      <w:r w:rsidRPr="006419DD">
        <w:rPr>
          <w:b/>
          <w:sz w:val="20"/>
          <w:szCs w:val="20"/>
        </w:rPr>
        <w:t>2.4.</w:t>
      </w:r>
      <w:r w:rsidRPr="006419DD">
        <w:rPr>
          <w:b/>
          <w:sz w:val="20"/>
          <w:szCs w:val="20"/>
        </w:rPr>
        <w:tab/>
      </w:r>
      <w:bookmarkEnd w:id="26"/>
      <w:bookmarkEnd w:id="27"/>
      <w:r w:rsidRPr="006419DD">
        <w:rPr>
          <w:b/>
          <w:sz w:val="20"/>
          <w:szCs w:val="20"/>
        </w:rPr>
        <w:t xml:space="preserve">Отмена аукциона </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2.4.1. </w:t>
      </w:r>
      <w:r w:rsidRPr="006419DD">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6419DD">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lastRenderedPageBreak/>
        <w:t xml:space="preserve">2.4.2. По истечении срока отмены аукциона в соответствии с подпунктом 2.4.1. настоящего Раздела и до заключения </w:t>
      </w:r>
      <w:r w:rsidR="000B475C">
        <w:rPr>
          <w:sz w:val="20"/>
          <w:szCs w:val="20"/>
        </w:rPr>
        <w:t>договор</w:t>
      </w:r>
      <w:r w:rsidRPr="006419DD">
        <w:rPr>
          <w:sz w:val="20"/>
          <w:szCs w:val="20"/>
        </w:rPr>
        <w:t>а</w:t>
      </w:r>
      <w:r w:rsidRPr="006419DD">
        <w:rPr>
          <w:bCs/>
          <w:sz w:val="20"/>
          <w:szCs w:val="20"/>
        </w:rPr>
        <w:t xml:space="preserve">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D04351" w:rsidRPr="006419DD" w:rsidRDefault="00D04351" w:rsidP="00D04351">
      <w:pPr>
        <w:autoSpaceDE w:val="0"/>
        <w:autoSpaceDN w:val="0"/>
        <w:adjustRightInd w:val="0"/>
        <w:ind w:firstLine="709"/>
        <w:jc w:val="both"/>
        <w:rPr>
          <w:bCs/>
          <w:i/>
          <w:sz w:val="20"/>
          <w:szCs w:val="20"/>
        </w:rPr>
      </w:pPr>
      <w:r w:rsidRPr="006419DD">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D04351" w:rsidRPr="006419DD" w:rsidRDefault="00D04351" w:rsidP="00D04351">
      <w:pPr>
        <w:tabs>
          <w:tab w:val="left" w:pos="0"/>
        </w:tabs>
        <w:autoSpaceDE w:val="0"/>
        <w:autoSpaceDN w:val="0"/>
        <w:ind w:right="-1" w:firstLine="709"/>
        <w:jc w:val="both"/>
        <w:outlineLvl w:val="2"/>
        <w:rPr>
          <w:sz w:val="20"/>
          <w:szCs w:val="20"/>
        </w:rPr>
      </w:pPr>
    </w:p>
    <w:p w:rsidR="00D04351" w:rsidRPr="006419DD" w:rsidRDefault="00D04351" w:rsidP="00D04351">
      <w:pPr>
        <w:pStyle w:val="11"/>
        <w:numPr>
          <w:ilvl w:val="0"/>
          <w:numId w:val="0"/>
        </w:numPr>
        <w:spacing w:before="0" w:after="0"/>
        <w:rPr>
          <w:bCs/>
          <w:sz w:val="20"/>
        </w:rPr>
      </w:pPr>
      <w:bookmarkStart w:id="28" w:name="_Toc179617078"/>
      <w:bookmarkStart w:id="29" w:name="_Toc205370561"/>
      <w:bookmarkStart w:id="30" w:name="_Toc260918450"/>
      <w:bookmarkStart w:id="31" w:name="_Toc283298633"/>
      <w:bookmarkStart w:id="32" w:name="_Toc330804382"/>
      <w:r w:rsidRPr="006419DD">
        <w:rPr>
          <w:bCs/>
          <w:sz w:val="20"/>
        </w:rPr>
        <w:t>3.</w:t>
      </w:r>
      <w:r w:rsidRPr="006419DD">
        <w:rPr>
          <w:bCs/>
          <w:sz w:val="20"/>
        </w:rPr>
        <w:tab/>
      </w:r>
      <w:bookmarkEnd w:id="28"/>
      <w:bookmarkEnd w:id="29"/>
      <w:bookmarkEnd w:id="30"/>
      <w:bookmarkEnd w:id="31"/>
      <w:bookmarkEnd w:id="32"/>
      <w:r w:rsidRPr="006419DD">
        <w:rPr>
          <w:bCs/>
          <w:sz w:val="20"/>
        </w:rPr>
        <w:t>ТРЕБОВАНИЯ К СОДЕРЖАНИЮ И СОСТАВУ ЗАЯВКИ НА УЧАСТИЕ В АУКЦИОНЕ</w:t>
      </w:r>
    </w:p>
    <w:p w:rsidR="00D04351" w:rsidRPr="006419DD" w:rsidRDefault="00D04351" w:rsidP="00D04351">
      <w:pPr>
        <w:ind w:firstLine="720"/>
        <w:jc w:val="both"/>
        <w:rPr>
          <w:b/>
          <w:sz w:val="20"/>
          <w:szCs w:val="20"/>
        </w:rPr>
      </w:pPr>
      <w:bookmarkStart w:id="33" w:name="_Toc205370563"/>
      <w:bookmarkStart w:id="34" w:name="_Toc260918451"/>
      <w:r w:rsidRPr="006419DD">
        <w:rPr>
          <w:b/>
          <w:sz w:val="20"/>
          <w:szCs w:val="20"/>
        </w:rPr>
        <w:t>3.1.</w:t>
      </w:r>
      <w:r w:rsidRPr="006419DD">
        <w:rPr>
          <w:b/>
          <w:sz w:val="20"/>
          <w:szCs w:val="20"/>
        </w:rPr>
        <w:tab/>
        <w:t>Язык документов, входящих в состав заявки на участие в аукционе</w:t>
      </w:r>
      <w:bookmarkEnd w:id="33"/>
      <w:bookmarkEnd w:id="34"/>
    </w:p>
    <w:p w:rsidR="00D04351" w:rsidRPr="006419DD" w:rsidRDefault="00D04351" w:rsidP="00D04351">
      <w:pPr>
        <w:ind w:firstLine="720"/>
        <w:jc w:val="both"/>
        <w:rPr>
          <w:sz w:val="20"/>
          <w:szCs w:val="20"/>
        </w:rPr>
      </w:pPr>
      <w:r w:rsidRPr="006419DD">
        <w:rPr>
          <w:sz w:val="20"/>
          <w:szCs w:val="20"/>
        </w:rPr>
        <w:t>3.1.1.</w:t>
      </w:r>
      <w:r w:rsidRPr="006419DD">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должны быть написаны на русском языке. </w:t>
      </w:r>
    </w:p>
    <w:p w:rsidR="00D04351" w:rsidRPr="006419DD" w:rsidRDefault="00D04351" w:rsidP="00D04351">
      <w:pPr>
        <w:ind w:firstLine="720"/>
        <w:jc w:val="both"/>
        <w:rPr>
          <w:sz w:val="20"/>
          <w:szCs w:val="20"/>
        </w:rPr>
      </w:pPr>
      <w:r w:rsidRPr="006419DD">
        <w:rPr>
          <w:sz w:val="20"/>
          <w:szCs w:val="20"/>
        </w:rPr>
        <w:t>3.1.2.</w:t>
      </w:r>
      <w:r w:rsidRPr="006419DD">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04351" w:rsidRPr="006419DD" w:rsidRDefault="00D04351" w:rsidP="00D04351">
      <w:pPr>
        <w:ind w:firstLine="720"/>
        <w:jc w:val="both"/>
        <w:rPr>
          <w:sz w:val="20"/>
          <w:szCs w:val="20"/>
        </w:rPr>
      </w:pPr>
    </w:p>
    <w:p w:rsidR="00D04351" w:rsidRPr="006419DD" w:rsidRDefault="00D04351" w:rsidP="00D04351">
      <w:pPr>
        <w:tabs>
          <w:tab w:val="left" w:pos="709"/>
        </w:tabs>
        <w:ind w:firstLine="720"/>
        <w:jc w:val="both"/>
        <w:rPr>
          <w:i/>
          <w:sz w:val="20"/>
          <w:szCs w:val="20"/>
        </w:rPr>
      </w:pPr>
      <w:bookmarkStart w:id="35" w:name="_Toc205370564"/>
      <w:bookmarkStart w:id="36" w:name="_Toc260918452"/>
      <w:r w:rsidRPr="006419DD">
        <w:rPr>
          <w:b/>
          <w:sz w:val="20"/>
          <w:szCs w:val="20"/>
        </w:rPr>
        <w:t>3.2.</w:t>
      </w:r>
      <w:r w:rsidRPr="006419DD">
        <w:rPr>
          <w:b/>
          <w:sz w:val="20"/>
          <w:szCs w:val="20"/>
        </w:rPr>
        <w:tab/>
        <w:t>Требования к содержанию документов, входящих в состав заявки на участие в аукционе</w:t>
      </w:r>
      <w:bookmarkEnd w:id="35"/>
      <w:bookmarkEnd w:id="36"/>
      <w:r w:rsidRPr="006419DD">
        <w:rPr>
          <w:b/>
          <w:sz w:val="20"/>
          <w:szCs w:val="20"/>
        </w:rPr>
        <w:t xml:space="preserve"> </w:t>
      </w:r>
    </w:p>
    <w:p w:rsidR="00D04351" w:rsidRPr="006419DD" w:rsidRDefault="00D04351" w:rsidP="00D04351">
      <w:pPr>
        <w:ind w:firstLine="720"/>
        <w:jc w:val="both"/>
        <w:rPr>
          <w:sz w:val="20"/>
          <w:szCs w:val="20"/>
        </w:rPr>
      </w:pPr>
      <w:bookmarkStart w:id="37" w:name="_Ref134297402"/>
      <w:r w:rsidRPr="006419DD">
        <w:rPr>
          <w:sz w:val="20"/>
          <w:szCs w:val="20"/>
        </w:rPr>
        <w:t>3.2.1.</w:t>
      </w:r>
      <w:r w:rsidRPr="006419DD">
        <w:rPr>
          <w:sz w:val="20"/>
          <w:szCs w:val="20"/>
        </w:rPr>
        <w:tab/>
        <w:t>Заявка на участие в аукционе состоит из двух частей.</w:t>
      </w:r>
    </w:p>
    <w:p w:rsidR="00D04351" w:rsidRPr="006419DD" w:rsidRDefault="00D04351" w:rsidP="00D04351">
      <w:pPr>
        <w:autoSpaceDE w:val="0"/>
        <w:autoSpaceDN w:val="0"/>
        <w:adjustRightInd w:val="0"/>
        <w:ind w:firstLine="720"/>
        <w:jc w:val="both"/>
        <w:rPr>
          <w:sz w:val="20"/>
          <w:szCs w:val="20"/>
          <w:u w:val="single"/>
        </w:rPr>
      </w:pPr>
      <w:bookmarkStart w:id="38" w:name="Par0"/>
      <w:bookmarkEnd w:id="38"/>
      <w:r w:rsidRPr="006419DD">
        <w:rPr>
          <w:sz w:val="20"/>
          <w:szCs w:val="20"/>
          <w:u w:val="single"/>
        </w:rPr>
        <w:t>3.2.2. Первая часть заявки на участие в аукционе</w:t>
      </w:r>
      <w:r w:rsidRPr="006419DD">
        <w:rPr>
          <w:sz w:val="20"/>
          <w:szCs w:val="20"/>
        </w:rPr>
        <w:t xml:space="preserve">, за исключением случая, предусмотренного пунктом 3.2.2-1 настоящего Раздела, </w:t>
      </w:r>
      <w:r w:rsidRPr="006419DD">
        <w:rPr>
          <w:sz w:val="20"/>
          <w:szCs w:val="20"/>
          <w:u w:val="single"/>
        </w:rPr>
        <w:t>должна содержать:</w:t>
      </w:r>
    </w:p>
    <w:p w:rsidR="00D04351" w:rsidRPr="006419DD" w:rsidRDefault="00D04351" w:rsidP="00D04351">
      <w:pPr>
        <w:autoSpaceDE w:val="0"/>
        <w:autoSpaceDN w:val="0"/>
        <w:adjustRightInd w:val="0"/>
        <w:ind w:firstLine="708"/>
        <w:jc w:val="both"/>
        <w:rPr>
          <w:sz w:val="20"/>
          <w:szCs w:val="20"/>
        </w:rPr>
      </w:pPr>
      <w:r w:rsidRPr="006419DD">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D04351" w:rsidRPr="006419DD" w:rsidRDefault="00D04351" w:rsidP="00D04351">
      <w:pPr>
        <w:autoSpaceDE w:val="0"/>
        <w:autoSpaceDN w:val="0"/>
        <w:adjustRightInd w:val="0"/>
        <w:ind w:firstLine="708"/>
        <w:jc w:val="both"/>
        <w:rPr>
          <w:sz w:val="20"/>
          <w:szCs w:val="20"/>
        </w:rPr>
      </w:pPr>
      <w:r w:rsidRPr="006419DD">
        <w:rPr>
          <w:sz w:val="20"/>
          <w:szCs w:val="20"/>
        </w:rPr>
        <w:t>3.2.2.2. при осуществлении закупки товара или закупки работы, услуги, для выполнения, оказания которых используется товар:</w:t>
      </w:r>
    </w:p>
    <w:p w:rsidR="00D04351" w:rsidRPr="006419DD" w:rsidRDefault="00D04351" w:rsidP="00D04351">
      <w:pPr>
        <w:autoSpaceDE w:val="0"/>
        <w:autoSpaceDN w:val="0"/>
        <w:adjustRightInd w:val="0"/>
        <w:ind w:firstLine="708"/>
        <w:jc w:val="both"/>
        <w:rPr>
          <w:sz w:val="20"/>
          <w:szCs w:val="20"/>
        </w:rPr>
      </w:pPr>
      <w:r w:rsidRPr="006419DD">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D04351" w:rsidRPr="006419DD" w:rsidRDefault="00D04351" w:rsidP="00D04351">
      <w:pPr>
        <w:autoSpaceDE w:val="0"/>
        <w:autoSpaceDN w:val="0"/>
        <w:adjustRightInd w:val="0"/>
        <w:ind w:firstLine="708"/>
        <w:jc w:val="both"/>
        <w:rPr>
          <w:sz w:val="20"/>
          <w:szCs w:val="20"/>
        </w:rPr>
      </w:pPr>
      <w:r w:rsidRPr="006419DD">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D04351" w:rsidRPr="006419DD" w:rsidRDefault="00D04351" w:rsidP="00D04351">
      <w:pPr>
        <w:autoSpaceDE w:val="0"/>
        <w:autoSpaceDN w:val="0"/>
        <w:adjustRightInd w:val="0"/>
        <w:ind w:firstLine="708"/>
        <w:jc w:val="both"/>
        <w:rPr>
          <w:sz w:val="20"/>
          <w:szCs w:val="20"/>
        </w:rPr>
      </w:pPr>
      <w:r w:rsidRPr="006419DD">
        <w:rPr>
          <w:sz w:val="20"/>
          <w:szCs w:val="20"/>
        </w:rPr>
        <w:t>3.2.2-1. 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D04351" w:rsidRPr="006419DD" w:rsidRDefault="00D04351" w:rsidP="00D04351">
      <w:pPr>
        <w:autoSpaceDE w:val="0"/>
        <w:autoSpaceDN w:val="0"/>
        <w:adjustRightInd w:val="0"/>
        <w:ind w:firstLine="720"/>
        <w:jc w:val="both"/>
        <w:rPr>
          <w:sz w:val="20"/>
          <w:szCs w:val="20"/>
        </w:rPr>
      </w:pPr>
      <w:r w:rsidRPr="006419DD">
        <w:rPr>
          <w:sz w:val="20"/>
          <w:szCs w:val="20"/>
        </w:rPr>
        <w:t>3.2.2.3. Первая часть заявки на участие в аукционе, предусмотренная под</w:t>
      </w:r>
      <w:hyperlink w:anchor="Par4" w:history="1">
        <w:r w:rsidRPr="006419DD">
          <w:rPr>
            <w:sz w:val="20"/>
            <w:szCs w:val="20"/>
          </w:rPr>
          <w:t>пунктом 3.2.2.</w:t>
        </w:r>
      </w:hyperlink>
      <w:r w:rsidRPr="006419DD">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w:t>
      </w:r>
      <w:r w:rsidR="000B475C">
        <w:rPr>
          <w:sz w:val="20"/>
          <w:szCs w:val="20"/>
        </w:rPr>
        <w:t>договор</w:t>
      </w:r>
      <w:r w:rsidRPr="006419DD">
        <w:rPr>
          <w:sz w:val="20"/>
          <w:szCs w:val="20"/>
        </w:rPr>
        <w:t>.</w:t>
      </w:r>
    </w:p>
    <w:p w:rsidR="00D04351" w:rsidRPr="006419DD" w:rsidRDefault="00D04351" w:rsidP="00D04351">
      <w:pPr>
        <w:autoSpaceDE w:val="0"/>
        <w:autoSpaceDN w:val="0"/>
        <w:adjustRightInd w:val="0"/>
        <w:ind w:firstLine="720"/>
        <w:jc w:val="both"/>
        <w:rPr>
          <w:sz w:val="20"/>
          <w:szCs w:val="20"/>
          <w:u w:val="single"/>
        </w:rPr>
      </w:pPr>
      <w:r w:rsidRPr="006419DD">
        <w:rPr>
          <w:sz w:val="20"/>
          <w:szCs w:val="20"/>
          <w:u w:val="single"/>
        </w:rPr>
        <w:t>3.2.3. Вторая часть заявки на участие в аукционе должна содержать следующие документы и информацию:</w:t>
      </w:r>
    </w:p>
    <w:p w:rsidR="00D04351" w:rsidRPr="006419DD" w:rsidRDefault="00D04351" w:rsidP="00D04351">
      <w:pPr>
        <w:autoSpaceDE w:val="0"/>
        <w:autoSpaceDN w:val="0"/>
        <w:adjustRightInd w:val="0"/>
        <w:ind w:firstLine="708"/>
        <w:jc w:val="both"/>
        <w:rPr>
          <w:sz w:val="20"/>
          <w:szCs w:val="20"/>
        </w:rPr>
      </w:pPr>
      <w:r w:rsidRPr="006419DD">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04351" w:rsidRPr="006419DD" w:rsidRDefault="00D04351" w:rsidP="00D04351">
      <w:pPr>
        <w:autoSpaceDE w:val="0"/>
        <w:autoSpaceDN w:val="0"/>
        <w:adjustRightInd w:val="0"/>
        <w:ind w:firstLine="708"/>
        <w:jc w:val="both"/>
        <w:rPr>
          <w:sz w:val="20"/>
          <w:szCs w:val="20"/>
        </w:rPr>
      </w:pPr>
      <w:r w:rsidRPr="006419DD">
        <w:rPr>
          <w:sz w:val="20"/>
          <w:szCs w:val="20"/>
        </w:rPr>
        <w:t>2) документы, подтверждающие соответствие участника такого аукциона требованиям, установленным пунктом 1 подпункта 1.3.3.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D04351" w:rsidRPr="006419DD" w:rsidRDefault="00D04351" w:rsidP="00D04351">
      <w:pPr>
        <w:autoSpaceDE w:val="0"/>
        <w:autoSpaceDN w:val="0"/>
        <w:adjustRightInd w:val="0"/>
        <w:ind w:firstLine="720"/>
        <w:jc w:val="both"/>
        <w:rPr>
          <w:sz w:val="20"/>
          <w:szCs w:val="20"/>
        </w:rPr>
      </w:pPr>
      <w:r w:rsidRPr="006419DD">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D04351" w:rsidRPr="006419DD" w:rsidRDefault="00D04351" w:rsidP="00D04351">
      <w:pPr>
        <w:autoSpaceDE w:val="0"/>
        <w:autoSpaceDN w:val="0"/>
        <w:adjustRightInd w:val="0"/>
        <w:ind w:firstLine="720"/>
        <w:jc w:val="both"/>
        <w:rPr>
          <w:sz w:val="20"/>
          <w:szCs w:val="20"/>
        </w:rPr>
      </w:pPr>
      <w:r w:rsidRPr="006419DD">
        <w:rPr>
          <w:sz w:val="20"/>
          <w:szCs w:val="20"/>
        </w:rPr>
        <w:lastRenderedPageBreak/>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w:t>
      </w:r>
      <w:r w:rsidR="000B475C">
        <w:rPr>
          <w:sz w:val="20"/>
          <w:szCs w:val="20"/>
        </w:rPr>
        <w:t>договор</w:t>
      </w:r>
      <w:r w:rsidRPr="006419DD">
        <w:rPr>
          <w:sz w:val="20"/>
          <w:szCs w:val="20"/>
        </w:rPr>
        <w:t xml:space="preserve"> или предоставление обеспечения заявки на участие в таком аукционе, обеспечения исполнения </w:t>
      </w:r>
      <w:r w:rsidR="000B475C">
        <w:rPr>
          <w:sz w:val="20"/>
          <w:szCs w:val="20"/>
        </w:rPr>
        <w:t>договор</w:t>
      </w:r>
      <w:r w:rsidRPr="006419DD">
        <w:rPr>
          <w:sz w:val="20"/>
          <w:szCs w:val="20"/>
        </w:rPr>
        <w:t>а является крупной сделкой;</w:t>
      </w:r>
    </w:p>
    <w:p w:rsidR="00D04351" w:rsidRPr="006419DD" w:rsidRDefault="00D04351" w:rsidP="00D04351">
      <w:pPr>
        <w:autoSpaceDE w:val="0"/>
        <w:autoSpaceDN w:val="0"/>
        <w:adjustRightInd w:val="0"/>
        <w:ind w:firstLine="720"/>
        <w:jc w:val="both"/>
        <w:rPr>
          <w:sz w:val="20"/>
          <w:szCs w:val="20"/>
        </w:rPr>
      </w:pPr>
      <w:r w:rsidRPr="006419DD">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D04351" w:rsidRPr="006419DD" w:rsidRDefault="00D04351" w:rsidP="00D04351">
      <w:pPr>
        <w:autoSpaceDE w:val="0"/>
        <w:autoSpaceDN w:val="0"/>
        <w:adjustRightInd w:val="0"/>
        <w:ind w:firstLine="720"/>
        <w:jc w:val="both"/>
        <w:rPr>
          <w:sz w:val="20"/>
          <w:szCs w:val="20"/>
        </w:rPr>
      </w:pPr>
      <w:r w:rsidRPr="006419DD">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04351" w:rsidRPr="006419DD" w:rsidRDefault="00D04351" w:rsidP="00D04351">
      <w:pPr>
        <w:autoSpaceDE w:val="0"/>
        <w:autoSpaceDN w:val="0"/>
        <w:adjustRightInd w:val="0"/>
        <w:ind w:firstLine="708"/>
        <w:jc w:val="both"/>
        <w:rPr>
          <w:sz w:val="20"/>
          <w:szCs w:val="20"/>
        </w:rPr>
      </w:pPr>
      <w:r w:rsidRPr="006419DD">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D04351" w:rsidRPr="006419DD" w:rsidRDefault="00D04351" w:rsidP="00D04351">
      <w:pPr>
        <w:autoSpaceDE w:val="0"/>
        <w:autoSpaceDN w:val="0"/>
        <w:adjustRightInd w:val="0"/>
        <w:ind w:firstLine="720"/>
        <w:jc w:val="both"/>
        <w:rPr>
          <w:sz w:val="20"/>
          <w:szCs w:val="20"/>
        </w:rPr>
      </w:pPr>
      <w:r w:rsidRPr="006419DD">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3.2.5. Электронные документы участника аукциона, заказчика должны быть подписаны усиленной электронной подписью лица, имеющего право действовать от имени соответственно участника закупки, заказчика. </w:t>
      </w:r>
    </w:p>
    <w:p w:rsidR="00D04351" w:rsidRPr="006419DD" w:rsidRDefault="00D04351" w:rsidP="00D04351">
      <w:pPr>
        <w:ind w:firstLine="720"/>
        <w:jc w:val="both"/>
        <w:rPr>
          <w:sz w:val="20"/>
          <w:szCs w:val="20"/>
        </w:rPr>
      </w:pPr>
      <w:r w:rsidRPr="006419DD">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D04351" w:rsidRPr="006419DD" w:rsidRDefault="00D04351" w:rsidP="00D04351">
      <w:pPr>
        <w:autoSpaceDE w:val="0"/>
        <w:autoSpaceDN w:val="0"/>
        <w:adjustRightInd w:val="0"/>
        <w:ind w:firstLine="709"/>
        <w:jc w:val="both"/>
        <w:rPr>
          <w:sz w:val="20"/>
          <w:szCs w:val="20"/>
        </w:rPr>
      </w:pPr>
      <w:r w:rsidRPr="006419DD">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и 4.1.3-2. настоящего Раздела, аукционная комиссия обязана отстранить такого участника от участия в аукционе на любом этапе его проведения.</w:t>
      </w:r>
    </w:p>
    <w:bookmarkEnd w:id="37"/>
    <w:p w:rsidR="00D04351" w:rsidRPr="006419DD" w:rsidRDefault="00D04351" w:rsidP="00D04351">
      <w:pPr>
        <w:tabs>
          <w:tab w:val="left" w:pos="0"/>
        </w:tabs>
        <w:autoSpaceDE w:val="0"/>
        <w:autoSpaceDN w:val="0"/>
        <w:ind w:right="-1" w:firstLine="709"/>
        <w:jc w:val="both"/>
        <w:outlineLvl w:val="2"/>
        <w:rPr>
          <w:sz w:val="20"/>
          <w:szCs w:val="20"/>
        </w:rPr>
      </w:pPr>
    </w:p>
    <w:p w:rsidR="00D04351" w:rsidRPr="006419DD" w:rsidRDefault="00D04351" w:rsidP="00D04351">
      <w:pPr>
        <w:pStyle w:val="11"/>
        <w:numPr>
          <w:ilvl w:val="0"/>
          <w:numId w:val="0"/>
        </w:numPr>
        <w:spacing w:before="0" w:after="0"/>
        <w:rPr>
          <w:bCs/>
          <w:sz w:val="20"/>
        </w:rPr>
      </w:pPr>
      <w:bookmarkStart w:id="39" w:name="_Toc179617083"/>
      <w:bookmarkStart w:id="40" w:name="_Toc205370567"/>
      <w:bookmarkStart w:id="41" w:name="_Toc260918454"/>
      <w:bookmarkStart w:id="42" w:name="_Toc283298634"/>
      <w:bookmarkStart w:id="43" w:name="_Toc330804383"/>
      <w:r w:rsidRPr="006419DD">
        <w:rPr>
          <w:bCs/>
          <w:sz w:val="20"/>
        </w:rPr>
        <w:t>4.</w:t>
      </w:r>
      <w:r w:rsidRPr="006419DD">
        <w:rPr>
          <w:bCs/>
          <w:sz w:val="20"/>
        </w:rPr>
        <w:tab/>
        <w:t>ПОДАЧА ЗАЯВОК НА УЧАСТИЕ В АУКЦИОНЕ</w:t>
      </w:r>
      <w:bookmarkEnd w:id="39"/>
      <w:bookmarkEnd w:id="40"/>
      <w:bookmarkEnd w:id="41"/>
      <w:bookmarkEnd w:id="42"/>
      <w:bookmarkEnd w:id="43"/>
    </w:p>
    <w:p w:rsidR="00D04351" w:rsidRPr="006419DD" w:rsidRDefault="00D04351" w:rsidP="00D04351">
      <w:pPr>
        <w:ind w:firstLine="720"/>
        <w:jc w:val="both"/>
        <w:rPr>
          <w:b/>
          <w:sz w:val="20"/>
          <w:szCs w:val="20"/>
        </w:rPr>
      </w:pPr>
      <w:bookmarkStart w:id="44" w:name="_Toc205370568"/>
      <w:bookmarkStart w:id="45" w:name="_Toc260918455"/>
      <w:r w:rsidRPr="006419DD">
        <w:rPr>
          <w:b/>
          <w:sz w:val="20"/>
          <w:szCs w:val="20"/>
        </w:rPr>
        <w:t xml:space="preserve">4.1. </w:t>
      </w:r>
      <w:bookmarkEnd w:id="44"/>
      <w:bookmarkEnd w:id="45"/>
      <w:r w:rsidRPr="006419DD">
        <w:rPr>
          <w:b/>
          <w:sz w:val="20"/>
          <w:szCs w:val="20"/>
        </w:rPr>
        <w:t>Срок, место и порядок подачи заявок участников аукциона</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rPr>
        <w:t>4.1.1.</w:t>
      </w:r>
      <w:r w:rsidRPr="006419DD">
        <w:rPr>
          <w:rFonts w:ascii="Times New Roman" w:hAnsi="Times New Roman" w:cs="Times New Roman"/>
        </w:rPr>
        <w:tab/>
        <w:t>Подача заявок на участие в аукционе осуществляется только лицами</w:t>
      </w:r>
      <w:r w:rsidR="00DC2F00" w:rsidRPr="006419DD">
        <w:rPr>
          <w:rFonts w:ascii="Times New Roman" w:hAnsi="Times New Roman" w:cs="Times New Roman"/>
        </w:rPr>
        <w:t>, зарегистрированными в единой информационной системе и</w:t>
      </w:r>
      <w:r w:rsidRPr="006419DD">
        <w:rPr>
          <w:rFonts w:ascii="Times New Roman" w:hAnsi="Times New Roman" w:cs="Times New Roman"/>
        </w:rPr>
        <w:t xml:space="preserve"> аккредитованными на электронной площадке. </w:t>
      </w:r>
      <w:r w:rsidRPr="006419DD">
        <w:rPr>
          <w:rFonts w:ascii="Times New Roman" w:hAnsi="Times New Roman" w:cs="Times New Roman"/>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p>
    <w:p w:rsidR="00D04351" w:rsidRPr="006419DD" w:rsidRDefault="00D04351" w:rsidP="00D04351">
      <w:pPr>
        <w:autoSpaceDE w:val="0"/>
        <w:autoSpaceDN w:val="0"/>
        <w:adjustRightInd w:val="0"/>
        <w:ind w:firstLine="720"/>
        <w:jc w:val="both"/>
        <w:rPr>
          <w:bCs/>
          <w:sz w:val="20"/>
          <w:szCs w:val="20"/>
        </w:rPr>
      </w:pPr>
      <w:r w:rsidRPr="006419DD">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6419DD">
        <w:rPr>
          <w:sz w:val="20"/>
          <w:szCs w:val="20"/>
        </w:rPr>
        <w:t xml:space="preserve">Разделом 2. «ИНФОРМАЦИОННАЯ КАРТА ЭЛЕКТРОННОГО АУКЦИОНА» </w:t>
      </w:r>
      <w:r w:rsidRPr="006419DD">
        <w:rPr>
          <w:bCs/>
          <w:sz w:val="20"/>
          <w:szCs w:val="20"/>
        </w:rPr>
        <w:t>даты и времени окончания срока подачи на участие в таком аукционе заявок.</w:t>
      </w:r>
    </w:p>
    <w:p w:rsidR="00D04351" w:rsidRPr="006419DD" w:rsidRDefault="00D04351" w:rsidP="00D04351">
      <w:pPr>
        <w:autoSpaceDE w:val="0"/>
        <w:autoSpaceDN w:val="0"/>
        <w:adjustRightInd w:val="0"/>
        <w:ind w:firstLine="720"/>
        <w:jc w:val="both"/>
        <w:rPr>
          <w:bCs/>
          <w:sz w:val="20"/>
          <w:szCs w:val="20"/>
        </w:rPr>
      </w:pPr>
      <w:r w:rsidRPr="006419DD">
        <w:rPr>
          <w:bCs/>
          <w:sz w:val="20"/>
          <w:szCs w:val="20"/>
        </w:rPr>
        <w:t>4.1.3. Заявка на участие в аукционе</w:t>
      </w:r>
      <w:r w:rsidRPr="006419DD">
        <w:rPr>
          <w:sz w:val="20"/>
          <w:szCs w:val="20"/>
        </w:rPr>
        <w:t xml:space="preserve">, за исключением, предусмотренного подпунктом 4.1.3-1 настоящего Раздела, </w:t>
      </w:r>
      <w:r w:rsidRPr="006419DD">
        <w:rPr>
          <w:bCs/>
          <w:sz w:val="20"/>
          <w:szCs w:val="20"/>
        </w:rPr>
        <w:t>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4.1.3-1. 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3.2.2-1 и 3.2.3 настоящего Раздела. Указанные электронные документы подаются одновременно.</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4.1.3-2.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D04351" w:rsidRPr="006419DD" w:rsidRDefault="00D04351" w:rsidP="00D04351">
      <w:pPr>
        <w:autoSpaceDE w:val="0"/>
        <w:autoSpaceDN w:val="0"/>
        <w:adjustRightInd w:val="0"/>
        <w:ind w:firstLine="708"/>
        <w:jc w:val="both"/>
        <w:rPr>
          <w:sz w:val="20"/>
          <w:szCs w:val="20"/>
        </w:rPr>
      </w:pPr>
      <w:r w:rsidRPr="006419DD">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6419DD">
        <w:rPr>
          <w:sz w:val="20"/>
          <w:szCs w:val="20"/>
        </w:rPr>
        <w:t xml:space="preserve">идентификационный </w:t>
      </w:r>
      <w:r w:rsidRPr="006419DD">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6419DD">
        <w:rPr>
          <w:sz w:val="20"/>
          <w:szCs w:val="20"/>
        </w:rPr>
        <w:t xml:space="preserve">идентификационного </w:t>
      </w:r>
      <w:r w:rsidRPr="006419DD">
        <w:rPr>
          <w:bCs/>
          <w:sz w:val="20"/>
          <w:szCs w:val="20"/>
        </w:rPr>
        <w:t>номера.</w:t>
      </w:r>
    </w:p>
    <w:p w:rsidR="00D04351" w:rsidRPr="006419DD" w:rsidRDefault="00D04351" w:rsidP="00D04351">
      <w:pPr>
        <w:autoSpaceDE w:val="0"/>
        <w:autoSpaceDN w:val="0"/>
        <w:adjustRightInd w:val="0"/>
        <w:ind w:firstLine="720"/>
        <w:jc w:val="both"/>
        <w:rPr>
          <w:bCs/>
          <w:sz w:val="20"/>
          <w:szCs w:val="20"/>
        </w:rPr>
      </w:pPr>
      <w:r w:rsidRPr="006419DD">
        <w:rPr>
          <w:bCs/>
          <w:sz w:val="20"/>
          <w:szCs w:val="20"/>
        </w:rPr>
        <w:lastRenderedPageBreak/>
        <w:t>4.1.5. Участник аукциона вправе подать только одну заявку на участие в таком аукционе.</w:t>
      </w:r>
    </w:p>
    <w:p w:rsidR="00D04351" w:rsidRPr="006419DD" w:rsidRDefault="00D04351" w:rsidP="00D04351">
      <w:pPr>
        <w:autoSpaceDE w:val="0"/>
        <w:autoSpaceDN w:val="0"/>
        <w:adjustRightInd w:val="0"/>
        <w:ind w:firstLine="708"/>
        <w:jc w:val="both"/>
        <w:rPr>
          <w:bCs/>
          <w:sz w:val="20"/>
          <w:szCs w:val="20"/>
        </w:rPr>
      </w:pPr>
      <w:r w:rsidRPr="006419DD">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D04351" w:rsidRPr="006419DD" w:rsidRDefault="00D04351" w:rsidP="00D04351">
      <w:pPr>
        <w:autoSpaceDE w:val="0"/>
        <w:autoSpaceDN w:val="0"/>
        <w:adjustRightInd w:val="0"/>
        <w:ind w:firstLine="720"/>
        <w:jc w:val="both"/>
        <w:rPr>
          <w:bCs/>
          <w:sz w:val="20"/>
          <w:szCs w:val="20"/>
        </w:rPr>
      </w:pPr>
      <w:r w:rsidRPr="006419DD">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04351" w:rsidRPr="006419DD" w:rsidRDefault="00D04351" w:rsidP="00D04351">
      <w:pPr>
        <w:autoSpaceDE w:val="0"/>
        <w:autoSpaceDN w:val="0"/>
        <w:adjustRightInd w:val="0"/>
        <w:ind w:firstLine="720"/>
        <w:jc w:val="both"/>
        <w:rPr>
          <w:bCs/>
          <w:i/>
          <w:sz w:val="20"/>
          <w:szCs w:val="20"/>
        </w:rPr>
      </w:pPr>
      <w:r w:rsidRPr="006419DD">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6419DD">
        <w:rPr>
          <w:bCs/>
          <w:i/>
          <w:sz w:val="20"/>
          <w:szCs w:val="20"/>
        </w:rPr>
        <w:t xml:space="preserve">. </w:t>
      </w:r>
    </w:p>
    <w:p w:rsidR="00D04351" w:rsidRPr="006419DD" w:rsidRDefault="00D04351" w:rsidP="00D04351">
      <w:pPr>
        <w:tabs>
          <w:tab w:val="left" w:pos="0"/>
        </w:tabs>
        <w:autoSpaceDE w:val="0"/>
        <w:autoSpaceDN w:val="0"/>
        <w:ind w:left="709" w:right="-1"/>
        <w:jc w:val="both"/>
        <w:outlineLvl w:val="1"/>
        <w:rPr>
          <w:b/>
          <w:bCs/>
          <w:sz w:val="20"/>
          <w:szCs w:val="20"/>
        </w:rPr>
      </w:pPr>
    </w:p>
    <w:p w:rsidR="00D04351" w:rsidRPr="006419DD" w:rsidRDefault="00D04351" w:rsidP="00D04351">
      <w:pPr>
        <w:ind w:firstLine="720"/>
        <w:rPr>
          <w:i/>
          <w:sz w:val="20"/>
          <w:szCs w:val="20"/>
        </w:rPr>
      </w:pPr>
      <w:bookmarkStart w:id="46" w:name="_Toc179617088"/>
      <w:bookmarkStart w:id="47" w:name="_Toc205370572"/>
      <w:bookmarkStart w:id="48" w:name="_Toc260918458"/>
      <w:r w:rsidRPr="006419DD">
        <w:rPr>
          <w:b/>
          <w:sz w:val="20"/>
          <w:szCs w:val="20"/>
        </w:rPr>
        <w:t>4.2. Обеспечение заявок на участие в аукционе</w:t>
      </w:r>
      <w:bookmarkEnd w:id="46"/>
      <w:bookmarkEnd w:id="47"/>
      <w:bookmarkEnd w:id="48"/>
      <w:r w:rsidRPr="006419DD">
        <w:rPr>
          <w:b/>
          <w:sz w:val="20"/>
          <w:szCs w:val="20"/>
        </w:rPr>
        <w:t xml:space="preserve"> </w:t>
      </w:r>
    </w:p>
    <w:p w:rsidR="00D04351" w:rsidRPr="006419DD" w:rsidRDefault="00D04351" w:rsidP="00D04351">
      <w:pPr>
        <w:pStyle w:val="ConsPlusNormal"/>
        <w:ind w:firstLine="709"/>
        <w:jc w:val="both"/>
        <w:rPr>
          <w:rFonts w:ascii="Times New Roman" w:hAnsi="Times New Roman" w:cs="Times New Roman"/>
          <w:szCs w:val="22"/>
        </w:rPr>
      </w:pPr>
      <w:bookmarkStart w:id="49" w:name="_Toc179617089"/>
      <w:bookmarkStart w:id="50" w:name="_Toc205370573"/>
      <w:r w:rsidRPr="006419DD">
        <w:rPr>
          <w:rFonts w:ascii="Times New Roman" w:hAnsi="Times New Roman" w:cs="Times New Roman"/>
          <w:bCs/>
        </w:rPr>
        <w:t xml:space="preserve">4.2.1. </w:t>
      </w:r>
      <w:r w:rsidRPr="006419DD">
        <w:rPr>
          <w:rFonts w:ascii="Times New Roman" w:hAnsi="Times New Roman" w:cs="Times New Roman"/>
        </w:rPr>
        <w:t xml:space="preserve">Заказчик устанавливает требование к обеспечению заявок на участие в аукционе при условии, что начальная (максимальная) цена </w:t>
      </w:r>
      <w:r w:rsidR="000B475C">
        <w:rPr>
          <w:rFonts w:ascii="Times New Roman" w:hAnsi="Times New Roman" w:cs="Times New Roman"/>
        </w:rPr>
        <w:t>договор</w:t>
      </w:r>
      <w:r w:rsidRPr="006419DD">
        <w:rPr>
          <w:rFonts w:ascii="Times New Roman" w:hAnsi="Times New Roman" w:cs="Times New Roman"/>
        </w:rPr>
        <w:t>а превышает один миллион рублей</w:t>
      </w:r>
      <w:r w:rsidRPr="006419DD">
        <w:rPr>
          <w:rStyle w:val="ac"/>
          <w:rFonts w:cs="Times New Roman"/>
        </w:rPr>
        <w:footnoteReference w:id="1"/>
      </w:r>
      <w:r w:rsidRPr="006419DD">
        <w:rPr>
          <w:rFonts w:ascii="Times New Roman" w:hAnsi="Times New Roman" w:cs="Times New Roman"/>
        </w:rPr>
        <w:t xml:space="preserve">. 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 или банковской гарантии. </w:t>
      </w:r>
      <w:r w:rsidRPr="006419DD">
        <w:rPr>
          <w:rFonts w:ascii="Times New Roman" w:hAnsi="Times New Roman" w:cs="Times New Roman"/>
          <w:szCs w:val="22"/>
        </w:rPr>
        <w:t>Выбор способа обеспечения заявки на участие в аукционе осуществляется участником закупки.</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szCs w:val="22"/>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szCs w:val="22"/>
        </w:rPr>
        <w:t>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D04351" w:rsidRPr="006419DD" w:rsidRDefault="00D04351" w:rsidP="00D04351">
      <w:pPr>
        <w:autoSpaceDE w:val="0"/>
        <w:autoSpaceDN w:val="0"/>
        <w:adjustRightInd w:val="0"/>
        <w:ind w:firstLine="709"/>
        <w:jc w:val="both"/>
        <w:rPr>
          <w:sz w:val="20"/>
          <w:szCs w:val="20"/>
        </w:rPr>
      </w:pPr>
      <w:r w:rsidRPr="006419DD">
        <w:rPr>
          <w:bCs/>
          <w:sz w:val="20"/>
          <w:szCs w:val="20"/>
        </w:rPr>
        <w:t xml:space="preserve">4.2.2. </w:t>
      </w:r>
      <w:r w:rsidRPr="006419DD">
        <w:rPr>
          <w:sz w:val="20"/>
          <w:szCs w:val="20"/>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szCs w:val="22"/>
        </w:rPr>
        <w:t>4.2.3. Денежные средства, внесенные в качестве обеспечения заявки на участие в аукционе, возвращаются на счет участника закупки при проведении электронного аукциона прекращается блокирование денежных средств на специальном счете участника закупки, осуществленное в соответствии с частью 4.2.11 настоящего Раздела в течение не более чем одного рабочего дня с даты наступления одного из следующих случаев:</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 xml:space="preserve">1) размещение в единой информационной системе и на электронной площадке протокола подведения итогов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аукциона, которому такие денежные средства возвращаются или блокирование таких денежных средств которого прекращается в случае заключения </w:t>
      </w:r>
      <w:r w:rsidR="000B475C">
        <w:rPr>
          <w:rFonts w:ascii="Times New Roman" w:hAnsi="Times New Roman" w:cs="Times New Roman"/>
          <w:szCs w:val="22"/>
        </w:rPr>
        <w:t>договор</w:t>
      </w:r>
      <w:r w:rsidRPr="006419DD">
        <w:rPr>
          <w:rFonts w:ascii="Times New Roman" w:hAnsi="Times New Roman" w:cs="Times New Roman"/>
          <w:szCs w:val="22"/>
        </w:rPr>
        <w:t>а;</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2) отмена аукциона;</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3) отклонение заявки участника закупки;</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4) отзыв заявки участником закупки до окончания срока подачи заявок;</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5) получение заявки на участие в определении поставщика (подрядчика, исполнителя) после окончания срока подачи заявок;</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 xml:space="preserve">6) отстранение участника закупки от участия в аукционе или отказ от заключения </w:t>
      </w:r>
      <w:r w:rsidR="000B475C">
        <w:rPr>
          <w:rFonts w:ascii="Times New Roman" w:hAnsi="Times New Roman" w:cs="Times New Roman"/>
          <w:szCs w:val="22"/>
        </w:rPr>
        <w:t>договор</w:t>
      </w:r>
      <w:r w:rsidRPr="006419DD">
        <w:rPr>
          <w:rFonts w:ascii="Times New Roman" w:hAnsi="Times New Roman" w:cs="Times New Roman"/>
          <w:szCs w:val="22"/>
        </w:rPr>
        <w:t>а с победителем аукциона в соответствии с подпунктом 1.3.9 настоящего Раздела;</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 xml:space="preserve">7) получение заказчиком решения контрольного органа в сфере закупок об отказе в согласовании заключения </w:t>
      </w:r>
      <w:r w:rsidR="000B475C">
        <w:rPr>
          <w:rFonts w:ascii="Times New Roman" w:hAnsi="Times New Roman" w:cs="Times New Roman"/>
          <w:szCs w:val="22"/>
        </w:rPr>
        <w:t>договор</w:t>
      </w:r>
      <w:r w:rsidRPr="006419DD">
        <w:rPr>
          <w:rFonts w:ascii="Times New Roman" w:hAnsi="Times New Roman" w:cs="Times New Roman"/>
          <w:szCs w:val="22"/>
        </w:rPr>
        <w:t>а с единственным поставщиком (подрядчиком, исполнителем).</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 xml:space="preserve">Возврат банковской гарантии в случаях, указанных в подпункте 4.2.3 настоящего Раздела, </w:t>
      </w:r>
      <w:r w:rsidR="00407900" w:rsidRPr="006419DD">
        <w:rPr>
          <w:rFonts w:ascii="Times New Roman" w:hAnsi="Times New Roman" w:cs="Times New Roman"/>
          <w:szCs w:val="22"/>
        </w:rPr>
        <w:t>заказчиком лицу</w:t>
      </w:r>
      <w:r w:rsidRPr="006419DD">
        <w:rPr>
          <w:rFonts w:ascii="Times New Roman" w:hAnsi="Times New Roman" w:cs="Times New Roman"/>
          <w:szCs w:val="22"/>
        </w:rPr>
        <w:t xml:space="preserve"> или гаранту, предоставившим банковскую гарантию, не осуществляется, взыскание по ней не производится.</w:t>
      </w:r>
    </w:p>
    <w:p w:rsidR="00D04351" w:rsidRPr="006419DD" w:rsidRDefault="00D04351" w:rsidP="00D04351">
      <w:pPr>
        <w:autoSpaceDE w:val="0"/>
        <w:autoSpaceDN w:val="0"/>
        <w:adjustRightInd w:val="0"/>
        <w:ind w:firstLine="708"/>
        <w:jc w:val="both"/>
        <w:rPr>
          <w:sz w:val="20"/>
          <w:szCs w:val="20"/>
        </w:rPr>
      </w:pPr>
      <w:r w:rsidRPr="006419DD">
        <w:rPr>
          <w:bCs/>
          <w:sz w:val="20"/>
          <w:szCs w:val="20"/>
        </w:rPr>
        <w:t>4.2.4. Д</w:t>
      </w:r>
      <w:r w:rsidRPr="006419DD">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D04351" w:rsidRPr="006419DD" w:rsidRDefault="00D04351" w:rsidP="00D04351">
      <w:pPr>
        <w:autoSpaceDE w:val="0"/>
        <w:autoSpaceDN w:val="0"/>
        <w:adjustRightInd w:val="0"/>
        <w:ind w:firstLine="708"/>
        <w:jc w:val="both"/>
        <w:rPr>
          <w:sz w:val="20"/>
          <w:szCs w:val="20"/>
        </w:rPr>
      </w:pPr>
      <w:r w:rsidRPr="006419DD">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D04351" w:rsidRPr="006419DD" w:rsidRDefault="00D04351" w:rsidP="00D04351">
      <w:pPr>
        <w:autoSpaceDE w:val="0"/>
        <w:autoSpaceDN w:val="0"/>
        <w:adjustRightInd w:val="0"/>
        <w:ind w:firstLine="708"/>
        <w:jc w:val="both"/>
        <w:rPr>
          <w:sz w:val="20"/>
          <w:szCs w:val="20"/>
        </w:rPr>
      </w:pPr>
      <w:r w:rsidRPr="006419DD">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D04351" w:rsidRPr="006419DD" w:rsidRDefault="00D04351" w:rsidP="00D04351">
      <w:pPr>
        <w:autoSpaceDE w:val="0"/>
        <w:autoSpaceDN w:val="0"/>
        <w:adjustRightInd w:val="0"/>
        <w:ind w:firstLine="708"/>
        <w:jc w:val="both"/>
        <w:rPr>
          <w:sz w:val="20"/>
          <w:szCs w:val="20"/>
        </w:rPr>
      </w:pPr>
      <w:r w:rsidRPr="006419DD">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D04351" w:rsidRPr="006419DD" w:rsidRDefault="00D04351" w:rsidP="00D04351">
      <w:pPr>
        <w:autoSpaceDE w:val="0"/>
        <w:autoSpaceDN w:val="0"/>
        <w:adjustRightInd w:val="0"/>
        <w:ind w:firstLine="708"/>
        <w:jc w:val="both"/>
        <w:rPr>
          <w:sz w:val="20"/>
          <w:szCs w:val="20"/>
        </w:rPr>
      </w:pPr>
      <w:r w:rsidRPr="006419DD">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D04351" w:rsidRPr="006419DD" w:rsidRDefault="00D04351" w:rsidP="00D04351">
      <w:pPr>
        <w:autoSpaceDE w:val="0"/>
        <w:autoSpaceDN w:val="0"/>
        <w:adjustRightInd w:val="0"/>
        <w:ind w:firstLine="708"/>
        <w:jc w:val="both"/>
        <w:rPr>
          <w:sz w:val="20"/>
          <w:szCs w:val="20"/>
        </w:rPr>
      </w:pPr>
      <w:r w:rsidRPr="006419DD">
        <w:rPr>
          <w:sz w:val="20"/>
          <w:szCs w:val="20"/>
        </w:rPr>
        <w:t>б) в соответствующий бюджет бюджетной системы Российской Федерации.</w:t>
      </w:r>
    </w:p>
    <w:p w:rsidR="00D04351" w:rsidRPr="006419DD" w:rsidRDefault="00D04351" w:rsidP="00D04351">
      <w:pPr>
        <w:autoSpaceDE w:val="0"/>
        <w:autoSpaceDN w:val="0"/>
        <w:adjustRightInd w:val="0"/>
        <w:ind w:firstLine="708"/>
        <w:jc w:val="both"/>
        <w:rPr>
          <w:sz w:val="20"/>
          <w:szCs w:val="20"/>
        </w:rPr>
      </w:pPr>
      <w:r w:rsidRPr="006419DD">
        <w:rPr>
          <w:sz w:val="20"/>
          <w:szCs w:val="20"/>
        </w:rPr>
        <w:lastRenderedPageBreak/>
        <w:t xml:space="preserve">4.2.6. Требования к </w:t>
      </w:r>
      <w:r w:rsidR="000B475C">
        <w:rPr>
          <w:sz w:val="20"/>
          <w:szCs w:val="20"/>
        </w:rPr>
        <w:t>договор</w:t>
      </w:r>
      <w:r w:rsidRPr="006419DD">
        <w:rPr>
          <w:sz w:val="20"/>
          <w:szCs w:val="20"/>
        </w:rPr>
        <w:t>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szCs w:val="22"/>
        </w:rPr>
        <w:t>4.2.7. При проведении электронного аукциона блокирование денежных средств в целях обеспечения заявки на участие в таком электронном аукционе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частью 2 статьи 24.1 Федерального закона №44-ФЗ.</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szCs w:val="22"/>
        </w:rPr>
        <w:t>4.2.8.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№44-ФЗ.</w:t>
      </w:r>
    </w:p>
    <w:p w:rsidR="00D04351" w:rsidRPr="006419DD" w:rsidRDefault="00D04351" w:rsidP="00D04351">
      <w:pPr>
        <w:pStyle w:val="ConsPlusNormal"/>
        <w:ind w:firstLine="709"/>
        <w:jc w:val="both"/>
        <w:rPr>
          <w:rFonts w:ascii="Times New Roman" w:hAnsi="Times New Roman" w:cs="Times New Roman"/>
        </w:rPr>
      </w:pPr>
      <w:r w:rsidRPr="006419DD">
        <w:rPr>
          <w:rFonts w:ascii="Times New Roman" w:hAnsi="Times New Roman" w:cs="Times New Roman"/>
          <w:bCs/>
        </w:rPr>
        <w:t xml:space="preserve">4.2.9 </w:t>
      </w:r>
      <w:r w:rsidRPr="006419DD">
        <w:rPr>
          <w:rFonts w:ascii="Times New Roman" w:hAnsi="Times New Roman" w:cs="Times New Roman"/>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Федерального закона №44-ФЗ.</w:t>
      </w:r>
    </w:p>
    <w:p w:rsidR="00D04351" w:rsidRPr="006419DD" w:rsidRDefault="00D04351" w:rsidP="00D04351">
      <w:pPr>
        <w:pStyle w:val="ConsPlusNormal"/>
        <w:ind w:firstLine="709"/>
        <w:jc w:val="both"/>
        <w:rPr>
          <w:rFonts w:ascii="Times New Roman" w:hAnsi="Times New Roman" w:cs="Times New Roman"/>
        </w:rPr>
      </w:pPr>
      <w:r w:rsidRPr="006419DD">
        <w:rPr>
          <w:rFonts w:ascii="Times New Roman" w:hAnsi="Times New Roman" w:cs="Times New Roman"/>
        </w:rPr>
        <w:t>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D04351" w:rsidRPr="006419DD" w:rsidRDefault="00D04351" w:rsidP="00D04351">
      <w:pPr>
        <w:autoSpaceDE w:val="0"/>
        <w:autoSpaceDN w:val="0"/>
        <w:adjustRightInd w:val="0"/>
        <w:ind w:firstLine="708"/>
        <w:jc w:val="both"/>
        <w:rPr>
          <w:sz w:val="20"/>
          <w:szCs w:val="20"/>
        </w:rPr>
      </w:pPr>
      <w:r w:rsidRPr="006419DD">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D04351" w:rsidRPr="006419DD" w:rsidRDefault="00D04351" w:rsidP="00D04351">
      <w:pPr>
        <w:pStyle w:val="ConsPlusNormal"/>
        <w:ind w:firstLine="540"/>
        <w:jc w:val="both"/>
        <w:rPr>
          <w:rFonts w:ascii="Times New Roman" w:hAnsi="Times New Roman" w:cs="Times New Roman"/>
        </w:rPr>
      </w:pPr>
      <w:r w:rsidRPr="006419DD">
        <w:rPr>
          <w:rFonts w:ascii="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D04351" w:rsidRPr="006419DD" w:rsidRDefault="00D04351" w:rsidP="00D04351">
      <w:pPr>
        <w:pStyle w:val="ConsPlusNormal"/>
        <w:ind w:firstLine="540"/>
        <w:jc w:val="both"/>
        <w:rPr>
          <w:rFonts w:ascii="Times New Roman" w:hAnsi="Times New Roman" w:cs="Times New Roman"/>
        </w:rPr>
      </w:pPr>
      <w:r w:rsidRPr="006419DD">
        <w:rPr>
          <w:rFonts w:ascii="Times New Roman" w:hAnsi="Times New Roman" w:cs="Times New Roman"/>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D04351" w:rsidRPr="006419DD" w:rsidRDefault="00D04351" w:rsidP="00D04351">
      <w:pPr>
        <w:autoSpaceDE w:val="0"/>
        <w:autoSpaceDN w:val="0"/>
        <w:adjustRightInd w:val="0"/>
        <w:ind w:firstLine="708"/>
        <w:jc w:val="both"/>
        <w:rPr>
          <w:sz w:val="20"/>
          <w:szCs w:val="20"/>
        </w:rPr>
      </w:pPr>
      <w:r w:rsidRPr="006419DD">
        <w:rPr>
          <w:sz w:val="20"/>
          <w:szCs w:val="20"/>
        </w:rPr>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D04351" w:rsidRPr="006419DD" w:rsidRDefault="00D04351" w:rsidP="00D04351">
      <w:pPr>
        <w:autoSpaceDE w:val="0"/>
        <w:autoSpaceDN w:val="0"/>
        <w:adjustRightInd w:val="0"/>
        <w:ind w:firstLine="708"/>
        <w:jc w:val="both"/>
        <w:rPr>
          <w:sz w:val="20"/>
          <w:szCs w:val="20"/>
        </w:rPr>
      </w:pPr>
      <w:r w:rsidRPr="006419DD">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D04351" w:rsidRPr="006419DD" w:rsidRDefault="00D04351" w:rsidP="00D04351">
      <w:pPr>
        <w:autoSpaceDE w:val="0"/>
        <w:autoSpaceDN w:val="0"/>
        <w:adjustRightInd w:val="0"/>
        <w:ind w:firstLine="708"/>
        <w:jc w:val="both"/>
        <w:rPr>
          <w:sz w:val="20"/>
          <w:szCs w:val="20"/>
        </w:rPr>
      </w:pPr>
      <w:bookmarkStart w:id="51" w:name="Par26"/>
      <w:bookmarkEnd w:id="51"/>
      <w:r w:rsidRPr="006419DD">
        <w:rPr>
          <w:bCs/>
          <w:sz w:val="20"/>
          <w:szCs w:val="20"/>
        </w:rPr>
        <w:t xml:space="preserve">4.2.14. </w:t>
      </w:r>
      <w:r w:rsidRPr="006419DD">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D04351" w:rsidRPr="006419DD" w:rsidRDefault="00D04351" w:rsidP="00D04351">
      <w:pPr>
        <w:autoSpaceDE w:val="0"/>
        <w:autoSpaceDN w:val="0"/>
        <w:adjustRightInd w:val="0"/>
        <w:ind w:firstLine="708"/>
        <w:jc w:val="both"/>
        <w:rPr>
          <w:sz w:val="20"/>
          <w:szCs w:val="20"/>
        </w:rPr>
      </w:pPr>
      <w:r w:rsidRPr="006419DD">
        <w:rPr>
          <w:bCs/>
          <w:sz w:val="20"/>
          <w:szCs w:val="20"/>
        </w:rPr>
        <w:t xml:space="preserve">4.2.15. </w:t>
      </w:r>
      <w:r w:rsidRPr="006419DD">
        <w:rPr>
          <w:sz w:val="20"/>
          <w:szCs w:val="20"/>
        </w:rPr>
        <w:t xml:space="preserve">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w:t>
      </w:r>
      <w:r w:rsidRPr="006419DD">
        <w:rPr>
          <w:sz w:val="20"/>
          <w:szCs w:val="20"/>
        </w:rPr>
        <w:lastRenderedPageBreak/>
        <w:t>закупки (за исключением участника закупки, указанного в части 27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w:t>
      </w:r>
    </w:p>
    <w:p w:rsidR="00D04351" w:rsidRPr="006419DD" w:rsidRDefault="00D04351" w:rsidP="00D04351">
      <w:pPr>
        <w:autoSpaceDE w:val="0"/>
        <w:autoSpaceDN w:val="0"/>
        <w:adjustRightInd w:val="0"/>
        <w:ind w:firstLine="708"/>
        <w:jc w:val="both"/>
        <w:rPr>
          <w:sz w:val="20"/>
          <w:szCs w:val="20"/>
        </w:rPr>
      </w:pPr>
      <w:r w:rsidRPr="006419DD">
        <w:rPr>
          <w:bCs/>
          <w:sz w:val="20"/>
          <w:szCs w:val="20"/>
        </w:rPr>
        <w:t xml:space="preserve">4.2.16. </w:t>
      </w:r>
      <w:r w:rsidRPr="006419DD">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rPr>
        <w:t xml:space="preserve">4.2.17. </w:t>
      </w:r>
      <w:r w:rsidRPr="006419DD">
        <w:rPr>
          <w:rFonts w:ascii="Times New Roman" w:hAnsi="Times New Roman" w:cs="Times New Roman"/>
          <w:szCs w:val="22"/>
        </w:rPr>
        <w:t xml:space="preserve">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w:t>
      </w:r>
      <w:r w:rsidR="000B475C">
        <w:rPr>
          <w:rFonts w:ascii="Times New Roman" w:hAnsi="Times New Roman" w:cs="Times New Roman"/>
          <w:szCs w:val="22"/>
        </w:rPr>
        <w:t>договор</w:t>
      </w:r>
      <w:r w:rsidRPr="006419DD">
        <w:rPr>
          <w:rFonts w:ascii="Times New Roman" w:hAnsi="Times New Roman" w:cs="Times New Roman"/>
          <w:szCs w:val="22"/>
        </w:rPr>
        <w:t>ом специального банковского счета, заключаемым участником закупки.</w:t>
      </w:r>
    </w:p>
    <w:p w:rsidR="00D04351" w:rsidRPr="006419DD" w:rsidRDefault="00D04351" w:rsidP="00D04351">
      <w:pPr>
        <w:tabs>
          <w:tab w:val="left" w:pos="0"/>
        </w:tabs>
        <w:autoSpaceDE w:val="0"/>
        <w:autoSpaceDN w:val="0"/>
        <w:ind w:left="709" w:right="-1"/>
        <w:jc w:val="both"/>
        <w:outlineLvl w:val="2"/>
        <w:rPr>
          <w:sz w:val="20"/>
          <w:szCs w:val="20"/>
        </w:rPr>
      </w:pPr>
    </w:p>
    <w:p w:rsidR="00D04351" w:rsidRPr="006419DD" w:rsidRDefault="00D04351" w:rsidP="00D04351">
      <w:pPr>
        <w:pStyle w:val="11"/>
        <w:numPr>
          <w:ilvl w:val="0"/>
          <w:numId w:val="0"/>
        </w:numPr>
        <w:spacing w:before="0" w:after="0"/>
        <w:rPr>
          <w:bCs/>
          <w:sz w:val="20"/>
        </w:rPr>
      </w:pPr>
      <w:bookmarkStart w:id="52" w:name="_Toc260918459"/>
      <w:bookmarkStart w:id="53" w:name="_Toc283298635"/>
      <w:bookmarkStart w:id="54" w:name="_Toc330804384"/>
      <w:r w:rsidRPr="006419DD">
        <w:rPr>
          <w:bCs/>
          <w:sz w:val="20"/>
        </w:rPr>
        <w:t>5.</w:t>
      </w:r>
      <w:r w:rsidRPr="006419DD">
        <w:rPr>
          <w:bCs/>
          <w:sz w:val="20"/>
        </w:rPr>
        <w:tab/>
        <w:t xml:space="preserve">РАССМОТРЕНИЕ ЗАЯВОК </w:t>
      </w:r>
      <w:r w:rsidRPr="006419DD">
        <w:rPr>
          <w:bCs/>
          <w:caps/>
          <w:sz w:val="20"/>
        </w:rPr>
        <w:t>на участие в аукционе</w:t>
      </w:r>
      <w:r w:rsidRPr="006419DD">
        <w:rPr>
          <w:bCs/>
          <w:sz w:val="20"/>
        </w:rPr>
        <w:t xml:space="preserve"> И ПРОВЕДЕНИЕ АУКЦИОНА</w:t>
      </w:r>
      <w:bookmarkEnd w:id="49"/>
      <w:bookmarkEnd w:id="50"/>
      <w:bookmarkEnd w:id="52"/>
      <w:bookmarkEnd w:id="53"/>
      <w:bookmarkEnd w:id="54"/>
    </w:p>
    <w:p w:rsidR="00D04351" w:rsidRPr="006419DD" w:rsidRDefault="00D04351" w:rsidP="00D04351">
      <w:pPr>
        <w:ind w:firstLine="720"/>
        <w:jc w:val="both"/>
        <w:rPr>
          <w:b/>
          <w:sz w:val="20"/>
          <w:szCs w:val="20"/>
        </w:rPr>
      </w:pPr>
      <w:bookmarkStart w:id="55" w:name="_Toc179617090"/>
      <w:bookmarkStart w:id="56" w:name="_Toc205370574"/>
      <w:bookmarkStart w:id="57" w:name="_Toc260918460"/>
      <w:r w:rsidRPr="006419DD">
        <w:rPr>
          <w:b/>
          <w:sz w:val="20"/>
          <w:szCs w:val="20"/>
        </w:rPr>
        <w:t>5.1.</w:t>
      </w:r>
      <w:r w:rsidRPr="006419DD">
        <w:rPr>
          <w:b/>
          <w:sz w:val="20"/>
          <w:szCs w:val="20"/>
        </w:rPr>
        <w:tab/>
      </w:r>
      <w:bookmarkEnd w:id="55"/>
      <w:bookmarkEnd w:id="56"/>
      <w:r w:rsidRPr="006419DD">
        <w:rPr>
          <w:b/>
          <w:sz w:val="20"/>
          <w:szCs w:val="20"/>
        </w:rPr>
        <w:t>Рассмотрение первых частей заявок на участие в аукционе</w:t>
      </w:r>
      <w:bookmarkEnd w:id="57"/>
    </w:p>
    <w:p w:rsidR="00D04351" w:rsidRPr="006419DD" w:rsidRDefault="00D04351" w:rsidP="00D04351">
      <w:pPr>
        <w:autoSpaceDE w:val="0"/>
        <w:autoSpaceDN w:val="0"/>
        <w:adjustRightInd w:val="0"/>
        <w:ind w:firstLine="720"/>
        <w:jc w:val="both"/>
        <w:rPr>
          <w:sz w:val="20"/>
          <w:szCs w:val="20"/>
        </w:rPr>
      </w:pPr>
      <w:bookmarkStart w:id="58" w:name="_Toc205370575"/>
      <w:r w:rsidRPr="006419DD">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rPr>
        <w:t xml:space="preserve">5.1.2. Срок рассмотрения первых частей заявок на участие в аукционе не может превышать </w:t>
      </w:r>
      <w:r w:rsidRPr="006419DD">
        <w:rPr>
          <w:rFonts w:ascii="Times New Roman" w:hAnsi="Times New Roman" w:cs="Times New Roman"/>
          <w:szCs w:val="22"/>
        </w:rPr>
        <w:t xml:space="preserve">три рабочих дня </w:t>
      </w:r>
      <w:r w:rsidRPr="006419DD">
        <w:rPr>
          <w:rFonts w:ascii="Times New Roman" w:hAnsi="Times New Roman" w:cs="Times New Roman"/>
        </w:rPr>
        <w:t xml:space="preserve">с даты окончания срока подачи указанных заявок, </w:t>
      </w:r>
      <w:r w:rsidRPr="006419DD">
        <w:rPr>
          <w:rFonts w:ascii="Times New Roman" w:hAnsi="Times New Roman" w:cs="Times New Roman"/>
          <w:szCs w:val="22"/>
        </w:rPr>
        <w:t>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D04351" w:rsidRPr="006419DD" w:rsidRDefault="00D04351" w:rsidP="00D04351">
      <w:pPr>
        <w:autoSpaceDE w:val="0"/>
        <w:autoSpaceDN w:val="0"/>
        <w:adjustRightInd w:val="0"/>
        <w:ind w:firstLine="708"/>
        <w:jc w:val="both"/>
        <w:rPr>
          <w:sz w:val="20"/>
          <w:szCs w:val="20"/>
        </w:rPr>
      </w:pPr>
      <w:r w:rsidRPr="006419DD">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D04351" w:rsidRPr="006419DD" w:rsidRDefault="00D04351" w:rsidP="00D04351">
      <w:pPr>
        <w:autoSpaceDE w:val="0"/>
        <w:autoSpaceDN w:val="0"/>
        <w:adjustRightInd w:val="0"/>
        <w:ind w:firstLine="720"/>
        <w:jc w:val="both"/>
        <w:rPr>
          <w:sz w:val="20"/>
          <w:szCs w:val="20"/>
        </w:rPr>
      </w:pPr>
      <w:bookmarkStart w:id="59" w:name="Par3"/>
      <w:bookmarkEnd w:id="59"/>
      <w:r w:rsidRPr="006419DD">
        <w:rPr>
          <w:sz w:val="20"/>
          <w:szCs w:val="20"/>
        </w:rPr>
        <w:t>5.1.4. Участник аукциона не допускается к участию в нем в случае:</w:t>
      </w:r>
    </w:p>
    <w:p w:rsidR="00D04351" w:rsidRPr="006419DD" w:rsidRDefault="00D04351" w:rsidP="00D04351">
      <w:pPr>
        <w:autoSpaceDE w:val="0"/>
        <w:autoSpaceDN w:val="0"/>
        <w:adjustRightInd w:val="0"/>
        <w:ind w:firstLine="720"/>
        <w:jc w:val="both"/>
        <w:rPr>
          <w:sz w:val="20"/>
          <w:szCs w:val="20"/>
        </w:rPr>
      </w:pPr>
      <w:r w:rsidRPr="006419DD">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D04351" w:rsidRPr="006419DD" w:rsidRDefault="00D04351" w:rsidP="00D04351">
      <w:pPr>
        <w:autoSpaceDE w:val="0"/>
        <w:autoSpaceDN w:val="0"/>
        <w:adjustRightInd w:val="0"/>
        <w:ind w:firstLine="720"/>
        <w:jc w:val="both"/>
        <w:rPr>
          <w:sz w:val="20"/>
          <w:szCs w:val="20"/>
        </w:rPr>
      </w:pPr>
      <w:r w:rsidRPr="006419DD">
        <w:rPr>
          <w:sz w:val="20"/>
          <w:szCs w:val="20"/>
        </w:rPr>
        <w:t>2) несоответствия информации, предусмотренной подпунктом 3.2.2. настоящего Раздела, требованиям документации об аукционе.</w:t>
      </w:r>
    </w:p>
    <w:p w:rsidR="00D04351" w:rsidRPr="006419DD" w:rsidRDefault="00D04351" w:rsidP="00D04351">
      <w:pPr>
        <w:autoSpaceDE w:val="0"/>
        <w:autoSpaceDN w:val="0"/>
        <w:adjustRightInd w:val="0"/>
        <w:ind w:firstLine="720"/>
        <w:jc w:val="both"/>
        <w:rPr>
          <w:sz w:val="20"/>
          <w:szCs w:val="20"/>
        </w:rPr>
      </w:pPr>
      <w:bookmarkStart w:id="60" w:name="Par7"/>
      <w:bookmarkEnd w:id="60"/>
      <w:r w:rsidRPr="006419DD">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04351" w:rsidRPr="006419DD" w:rsidRDefault="00D04351" w:rsidP="00D04351">
      <w:pPr>
        <w:autoSpaceDE w:val="0"/>
        <w:autoSpaceDN w:val="0"/>
        <w:adjustRightInd w:val="0"/>
        <w:ind w:firstLine="708"/>
        <w:jc w:val="both"/>
        <w:rPr>
          <w:sz w:val="20"/>
          <w:szCs w:val="20"/>
        </w:rPr>
      </w:pPr>
      <w:r w:rsidRPr="006419DD">
        <w:rPr>
          <w:sz w:val="20"/>
          <w:szCs w:val="20"/>
        </w:rPr>
        <w:t>1) об идентификационных номерах заявок на участие в аукционе;</w:t>
      </w:r>
    </w:p>
    <w:p w:rsidR="00D04351" w:rsidRPr="006419DD" w:rsidRDefault="00D04351" w:rsidP="00D04351">
      <w:pPr>
        <w:autoSpaceDE w:val="0"/>
        <w:autoSpaceDN w:val="0"/>
        <w:adjustRightInd w:val="0"/>
        <w:ind w:firstLine="708"/>
        <w:jc w:val="both"/>
        <w:rPr>
          <w:sz w:val="20"/>
          <w:szCs w:val="20"/>
        </w:rPr>
      </w:pPr>
      <w:r w:rsidRPr="006419DD">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D04351" w:rsidRPr="006419DD" w:rsidRDefault="00D04351" w:rsidP="00D04351">
      <w:pPr>
        <w:autoSpaceDE w:val="0"/>
        <w:autoSpaceDN w:val="0"/>
        <w:adjustRightInd w:val="0"/>
        <w:ind w:firstLine="720"/>
        <w:jc w:val="both"/>
        <w:rPr>
          <w:sz w:val="20"/>
          <w:szCs w:val="20"/>
        </w:rPr>
      </w:pPr>
      <w:r w:rsidRPr="006419DD">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04351" w:rsidRPr="006419DD" w:rsidRDefault="00D04351" w:rsidP="00D04351">
      <w:pPr>
        <w:autoSpaceDE w:val="0"/>
        <w:autoSpaceDN w:val="0"/>
        <w:adjustRightInd w:val="0"/>
        <w:ind w:firstLine="708"/>
        <w:jc w:val="both"/>
        <w:rPr>
          <w:sz w:val="20"/>
          <w:szCs w:val="20"/>
        </w:rPr>
      </w:pPr>
      <w:r w:rsidRPr="006419DD">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D04351" w:rsidRPr="006419DD" w:rsidRDefault="00D04351" w:rsidP="00D04351">
      <w:pPr>
        <w:autoSpaceDE w:val="0"/>
        <w:autoSpaceDN w:val="0"/>
        <w:adjustRightInd w:val="0"/>
        <w:ind w:firstLine="720"/>
        <w:jc w:val="both"/>
        <w:rPr>
          <w:sz w:val="20"/>
          <w:szCs w:val="20"/>
        </w:rPr>
      </w:pPr>
      <w:r w:rsidRPr="006419DD">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Заказчиком оператору электронной площадки и размещается в единой информационной системе.</w:t>
      </w:r>
    </w:p>
    <w:p w:rsidR="00D04351" w:rsidRPr="006419DD" w:rsidRDefault="00D04351" w:rsidP="00D04351">
      <w:pPr>
        <w:autoSpaceDE w:val="0"/>
        <w:autoSpaceDN w:val="0"/>
        <w:adjustRightInd w:val="0"/>
        <w:ind w:firstLine="720"/>
        <w:jc w:val="both"/>
        <w:rPr>
          <w:sz w:val="20"/>
          <w:szCs w:val="20"/>
        </w:rPr>
      </w:pPr>
      <w:r w:rsidRPr="006419DD">
        <w:rPr>
          <w:sz w:val="20"/>
          <w:szCs w:val="20"/>
        </w:rPr>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w:t>
      </w:r>
      <w:r w:rsidRPr="006419DD">
        <w:rPr>
          <w:sz w:val="20"/>
          <w:szCs w:val="20"/>
        </w:rPr>
        <w:lastRenderedPageBreak/>
        <w:t>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rPr>
        <w:t xml:space="preserve">5.1.9. </w:t>
      </w:r>
      <w:r w:rsidRPr="006419DD">
        <w:rPr>
          <w:rFonts w:ascii="Times New Roman" w:hAnsi="Times New Roman" w:cs="Times New Roman"/>
          <w:szCs w:val="22"/>
        </w:rPr>
        <w:t>Участник закупки, первая часть заявки на участие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статьи 67 Федерального закона №44-ФЗ, не требуется.</w:t>
      </w:r>
    </w:p>
    <w:p w:rsidR="00D04351" w:rsidRPr="006419DD" w:rsidRDefault="00D04351" w:rsidP="00D04351">
      <w:pPr>
        <w:ind w:firstLine="720"/>
        <w:jc w:val="both"/>
        <w:rPr>
          <w:sz w:val="20"/>
          <w:szCs w:val="20"/>
        </w:rPr>
      </w:pPr>
    </w:p>
    <w:p w:rsidR="00D04351" w:rsidRPr="006419DD" w:rsidRDefault="00D04351" w:rsidP="00D04351">
      <w:pPr>
        <w:ind w:firstLine="720"/>
        <w:jc w:val="both"/>
        <w:rPr>
          <w:b/>
          <w:sz w:val="20"/>
          <w:szCs w:val="20"/>
        </w:rPr>
      </w:pPr>
      <w:r w:rsidRPr="006419DD">
        <w:rPr>
          <w:b/>
          <w:sz w:val="20"/>
          <w:szCs w:val="20"/>
        </w:rPr>
        <w:t>5.2.</w:t>
      </w:r>
      <w:r w:rsidRPr="006419DD">
        <w:rPr>
          <w:b/>
          <w:sz w:val="20"/>
          <w:szCs w:val="20"/>
        </w:rPr>
        <w:tab/>
        <w:t>Порядок проведения аукциона</w:t>
      </w:r>
      <w:bookmarkEnd w:id="58"/>
      <w:r w:rsidRPr="006419DD">
        <w:rPr>
          <w:b/>
          <w:sz w:val="20"/>
          <w:szCs w:val="20"/>
        </w:rPr>
        <w:t xml:space="preserve"> </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5.2.1. В электронном аукционе могут участвовать только </w:t>
      </w:r>
      <w:r w:rsidR="00407900" w:rsidRPr="006419DD">
        <w:rPr>
          <w:sz w:val="20"/>
          <w:szCs w:val="20"/>
        </w:rPr>
        <w:t xml:space="preserve">зарегистрированные в единой информационной системе, </w:t>
      </w:r>
      <w:r w:rsidRPr="006419DD">
        <w:rPr>
          <w:sz w:val="20"/>
          <w:szCs w:val="20"/>
        </w:rPr>
        <w:t>аккредитованные на электронной площадке и допущенные к участию в таком аукционе его участники.</w:t>
      </w:r>
    </w:p>
    <w:p w:rsidR="00D04351" w:rsidRPr="006419DD" w:rsidRDefault="00D04351" w:rsidP="00D04351">
      <w:pPr>
        <w:autoSpaceDE w:val="0"/>
        <w:autoSpaceDN w:val="0"/>
        <w:adjustRightInd w:val="0"/>
        <w:ind w:firstLine="709"/>
        <w:jc w:val="both"/>
        <w:rPr>
          <w:sz w:val="20"/>
          <w:szCs w:val="20"/>
        </w:rPr>
      </w:pPr>
      <w:r w:rsidRPr="006419DD">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04351" w:rsidRPr="006419DD" w:rsidRDefault="00D04351" w:rsidP="00D04351">
      <w:pPr>
        <w:pStyle w:val="ConsPlusNormal"/>
        <w:ind w:firstLine="709"/>
        <w:jc w:val="both"/>
        <w:rPr>
          <w:rFonts w:ascii="Times New Roman" w:hAnsi="Times New Roman" w:cs="Times New Roman"/>
          <w:szCs w:val="22"/>
        </w:rPr>
      </w:pPr>
      <w:bookmarkStart w:id="61" w:name="Par2"/>
      <w:bookmarkEnd w:id="61"/>
      <w:r w:rsidRPr="006419DD">
        <w:rPr>
          <w:rFonts w:ascii="Times New Roman" w:hAnsi="Times New Roman" w:cs="Times New Roman"/>
        </w:rPr>
        <w:t xml:space="preserve">5.2.3. Днем проведения аукциона является рабочий день, следующий за датой окончания срока рассмотрения первых частей заявок на участие в таком аукционе. </w:t>
      </w:r>
      <w:r w:rsidRPr="006419DD">
        <w:rPr>
          <w:rFonts w:ascii="Times New Roman" w:hAnsi="Times New Roman" w:cs="Times New Roman"/>
          <w:szCs w:val="22"/>
        </w:rPr>
        <w:t>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5.2.4. Аукцион проводится путем снижения начальной (максимальной) цены </w:t>
      </w:r>
      <w:r w:rsidR="000B475C">
        <w:rPr>
          <w:sz w:val="20"/>
          <w:szCs w:val="20"/>
        </w:rPr>
        <w:t>договор</w:t>
      </w:r>
      <w:r w:rsidRPr="006419DD">
        <w:rPr>
          <w:sz w:val="20"/>
          <w:szCs w:val="20"/>
        </w:rPr>
        <w:t>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D04351" w:rsidRPr="006419DD" w:rsidRDefault="00D04351" w:rsidP="00D04351">
      <w:pPr>
        <w:autoSpaceDE w:val="0"/>
        <w:autoSpaceDN w:val="0"/>
        <w:adjustRightInd w:val="0"/>
        <w:ind w:firstLine="708"/>
        <w:jc w:val="both"/>
        <w:rPr>
          <w:sz w:val="20"/>
          <w:szCs w:val="20"/>
        </w:rPr>
      </w:pPr>
      <w:r w:rsidRPr="006419DD">
        <w:rPr>
          <w:sz w:val="20"/>
          <w:szCs w:val="20"/>
        </w:rPr>
        <w:t>5.2.5. 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пунктом 5.2. настоящего Раздела.</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5.2.6. Величина снижения начальной (максимальной) цены </w:t>
      </w:r>
      <w:r w:rsidR="000B475C">
        <w:rPr>
          <w:sz w:val="20"/>
          <w:szCs w:val="20"/>
        </w:rPr>
        <w:t>договор</w:t>
      </w:r>
      <w:r w:rsidRPr="006419DD">
        <w:rPr>
          <w:sz w:val="20"/>
          <w:szCs w:val="20"/>
        </w:rPr>
        <w:t xml:space="preserve">а (далее – «шаг аукциона») составляет от 0,5 процента до 5 процентов начальной (максимальной) цены </w:t>
      </w:r>
      <w:r w:rsidR="000B475C">
        <w:rPr>
          <w:sz w:val="20"/>
          <w:szCs w:val="20"/>
        </w:rPr>
        <w:t>договор</w:t>
      </w:r>
      <w:r w:rsidRPr="006419DD">
        <w:rPr>
          <w:sz w:val="20"/>
          <w:szCs w:val="20"/>
        </w:rPr>
        <w:t>а.</w:t>
      </w:r>
    </w:p>
    <w:p w:rsidR="00D04351" w:rsidRPr="006419DD" w:rsidRDefault="00D04351" w:rsidP="00D04351">
      <w:pPr>
        <w:autoSpaceDE w:val="0"/>
        <w:autoSpaceDN w:val="0"/>
        <w:adjustRightInd w:val="0"/>
        <w:ind w:firstLine="709"/>
        <w:jc w:val="both"/>
        <w:rPr>
          <w:sz w:val="20"/>
          <w:szCs w:val="20"/>
        </w:rPr>
      </w:pPr>
      <w:bookmarkStart w:id="62" w:name="Par6"/>
      <w:bookmarkEnd w:id="62"/>
      <w:r w:rsidRPr="006419DD">
        <w:rPr>
          <w:sz w:val="20"/>
          <w:szCs w:val="20"/>
        </w:rPr>
        <w:t xml:space="preserve">5.2.7. При проведении аукциона его участники подают предложения о цене </w:t>
      </w:r>
      <w:r w:rsidR="000B475C">
        <w:rPr>
          <w:sz w:val="20"/>
          <w:szCs w:val="20"/>
        </w:rPr>
        <w:t>договор</w:t>
      </w:r>
      <w:r w:rsidRPr="006419DD">
        <w:rPr>
          <w:sz w:val="20"/>
          <w:szCs w:val="20"/>
        </w:rPr>
        <w:t xml:space="preserve">а, предусматривающие снижение текущего минимального предложения о цене </w:t>
      </w:r>
      <w:r w:rsidR="000B475C">
        <w:rPr>
          <w:sz w:val="20"/>
          <w:szCs w:val="20"/>
        </w:rPr>
        <w:t>договор</w:t>
      </w:r>
      <w:r w:rsidRPr="006419DD">
        <w:rPr>
          <w:sz w:val="20"/>
          <w:szCs w:val="20"/>
        </w:rPr>
        <w:t>а на величину в пределах «шага аукциона».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5.2.8. При проведении аукциона любой его участник также вправе подать предложение о цене </w:t>
      </w:r>
      <w:r w:rsidR="000B475C">
        <w:rPr>
          <w:sz w:val="20"/>
          <w:szCs w:val="20"/>
        </w:rPr>
        <w:t>договор</w:t>
      </w:r>
      <w:r w:rsidRPr="006419DD">
        <w:rPr>
          <w:sz w:val="20"/>
          <w:szCs w:val="20"/>
        </w:rPr>
        <w:t>а независимо от «шага аукциона» при условии соблюдения требований, предусмотренных подпунктом 5.2.9. настоящего Раздела.</w:t>
      </w:r>
    </w:p>
    <w:p w:rsidR="00D04351" w:rsidRPr="006419DD" w:rsidRDefault="00D04351" w:rsidP="00D04351">
      <w:pPr>
        <w:autoSpaceDE w:val="0"/>
        <w:autoSpaceDN w:val="0"/>
        <w:adjustRightInd w:val="0"/>
        <w:ind w:firstLine="709"/>
        <w:jc w:val="both"/>
        <w:rPr>
          <w:sz w:val="20"/>
          <w:szCs w:val="20"/>
        </w:rPr>
      </w:pPr>
      <w:bookmarkStart w:id="63" w:name="Par8"/>
      <w:bookmarkEnd w:id="63"/>
      <w:r w:rsidRPr="006419DD">
        <w:rPr>
          <w:sz w:val="20"/>
          <w:szCs w:val="20"/>
        </w:rPr>
        <w:t xml:space="preserve">5.2.9. При проведении аукциона его участники подают предложения о цене </w:t>
      </w:r>
      <w:r w:rsidR="000B475C">
        <w:rPr>
          <w:sz w:val="20"/>
          <w:szCs w:val="20"/>
        </w:rPr>
        <w:t>договор</w:t>
      </w:r>
      <w:r w:rsidRPr="006419DD">
        <w:rPr>
          <w:sz w:val="20"/>
          <w:szCs w:val="20"/>
        </w:rPr>
        <w:t>а с учетом следующих требований:</w:t>
      </w:r>
    </w:p>
    <w:p w:rsidR="00D04351" w:rsidRPr="006419DD" w:rsidRDefault="00D04351" w:rsidP="00D04351">
      <w:pPr>
        <w:autoSpaceDE w:val="0"/>
        <w:autoSpaceDN w:val="0"/>
        <w:adjustRightInd w:val="0"/>
        <w:ind w:firstLine="709"/>
        <w:jc w:val="both"/>
        <w:rPr>
          <w:sz w:val="20"/>
          <w:szCs w:val="20"/>
        </w:rPr>
      </w:pPr>
      <w:bookmarkStart w:id="64" w:name="Par9"/>
      <w:bookmarkEnd w:id="64"/>
      <w:r w:rsidRPr="006419DD">
        <w:rPr>
          <w:sz w:val="20"/>
          <w:szCs w:val="20"/>
        </w:rPr>
        <w:t xml:space="preserve">1) участник такого аукциона не вправе подать предложение о цене </w:t>
      </w:r>
      <w:r w:rsidR="000B475C">
        <w:rPr>
          <w:sz w:val="20"/>
          <w:szCs w:val="20"/>
        </w:rPr>
        <w:t>договор</w:t>
      </w:r>
      <w:r w:rsidRPr="006419DD">
        <w:rPr>
          <w:sz w:val="20"/>
          <w:szCs w:val="20"/>
        </w:rPr>
        <w:t xml:space="preserve">а, равное ранее поданному этим участником предложению о цене </w:t>
      </w:r>
      <w:r w:rsidR="000B475C">
        <w:rPr>
          <w:sz w:val="20"/>
          <w:szCs w:val="20"/>
        </w:rPr>
        <w:t>договор</w:t>
      </w:r>
      <w:r w:rsidRPr="006419DD">
        <w:rPr>
          <w:sz w:val="20"/>
          <w:szCs w:val="20"/>
        </w:rPr>
        <w:t xml:space="preserve">а или большее чем оно, а также предложение о цене </w:t>
      </w:r>
      <w:r w:rsidR="000B475C">
        <w:rPr>
          <w:sz w:val="20"/>
          <w:szCs w:val="20"/>
        </w:rPr>
        <w:t>договор</w:t>
      </w:r>
      <w:r w:rsidRPr="006419DD">
        <w:rPr>
          <w:sz w:val="20"/>
          <w:szCs w:val="20"/>
        </w:rPr>
        <w:t>а, равное нулю;</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2) участник такого аукциона не вправе подать предложение о цене </w:t>
      </w:r>
      <w:r w:rsidR="000B475C">
        <w:rPr>
          <w:sz w:val="20"/>
          <w:szCs w:val="20"/>
        </w:rPr>
        <w:t>договор</w:t>
      </w:r>
      <w:r w:rsidRPr="006419DD">
        <w:rPr>
          <w:sz w:val="20"/>
          <w:szCs w:val="20"/>
        </w:rPr>
        <w:t xml:space="preserve">а, которое ниже, чем текущее минимальное предложение о цене </w:t>
      </w:r>
      <w:r w:rsidR="000B475C">
        <w:rPr>
          <w:sz w:val="20"/>
          <w:szCs w:val="20"/>
        </w:rPr>
        <w:t>договор</w:t>
      </w:r>
      <w:r w:rsidRPr="006419DD">
        <w:rPr>
          <w:sz w:val="20"/>
          <w:szCs w:val="20"/>
        </w:rPr>
        <w:t>а, сниженное в пределах «шага аукциона»;</w:t>
      </w:r>
    </w:p>
    <w:p w:rsidR="00D04351" w:rsidRPr="006419DD" w:rsidRDefault="00D04351" w:rsidP="00D04351">
      <w:pPr>
        <w:autoSpaceDE w:val="0"/>
        <w:autoSpaceDN w:val="0"/>
        <w:adjustRightInd w:val="0"/>
        <w:ind w:firstLine="709"/>
        <w:jc w:val="both"/>
        <w:rPr>
          <w:sz w:val="20"/>
          <w:szCs w:val="20"/>
        </w:rPr>
      </w:pPr>
      <w:bookmarkStart w:id="65" w:name="Par11"/>
      <w:bookmarkEnd w:id="65"/>
      <w:r w:rsidRPr="006419DD">
        <w:rPr>
          <w:sz w:val="20"/>
          <w:szCs w:val="20"/>
        </w:rPr>
        <w:t xml:space="preserve">3) участник такого аукциона не вправе подать предложение о цене </w:t>
      </w:r>
      <w:r w:rsidR="000B475C">
        <w:rPr>
          <w:sz w:val="20"/>
          <w:szCs w:val="20"/>
        </w:rPr>
        <w:t>договор</w:t>
      </w:r>
      <w:r w:rsidRPr="006419DD">
        <w:rPr>
          <w:sz w:val="20"/>
          <w:szCs w:val="20"/>
        </w:rPr>
        <w:t xml:space="preserve">а, которое ниже, чем текущее минимальное предложение о цене </w:t>
      </w:r>
      <w:r w:rsidR="000B475C">
        <w:rPr>
          <w:sz w:val="20"/>
          <w:szCs w:val="20"/>
        </w:rPr>
        <w:t>договор</w:t>
      </w:r>
      <w:r w:rsidRPr="006419DD">
        <w:rPr>
          <w:sz w:val="20"/>
          <w:szCs w:val="20"/>
        </w:rPr>
        <w:t>а в случае, если оно подано таким участником аукциона.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5.2.10. От начала проведения аукциона на электронной площадке до истечения срока подачи предложений о цене </w:t>
      </w:r>
      <w:r w:rsidR="000B475C">
        <w:rPr>
          <w:sz w:val="20"/>
          <w:szCs w:val="20"/>
        </w:rPr>
        <w:t>договор</w:t>
      </w:r>
      <w:r w:rsidRPr="006419DD">
        <w:rPr>
          <w:sz w:val="20"/>
          <w:szCs w:val="20"/>
        </w:rPr>
        <w:t xml:space="preserve">а должны быть указаны в обязательном порядке все предложения о цене </w:t>
      </w:r>
      <w:r w:rsidR="000B475C">
        <w:rPr>
          <w:sz w:val="20"/>
          <w:szCs w:val="20"/>
        </w:rPr>
        <w:t>договор</w:t>
      </w:r>
      <w:r w:rsidRPr="006419DD">
        <w:rPr>
          <w:sz w:val="20"/>
          <w:szCs w:val="20"/>
        </w:rPr>
        <w:t xml:space="preserve">а и время их поступления, а также время, оставшееся до истечения срока подачи предложений о цене </w:t>
      </w:r>
      <w:r w:rsidR="000B475C">
        <w:rPr>
          <w:sz w:val="20"/>
          <w:szCs w:val="20"/>
        </w:rPr>
        <w:t>договор</w:t>
      </w:r>
      <w:r w:rsidRPr="006419DD">
        <w:rPr>
          <w:sz w:val="20"/>
          <w:szCs w:val="20"/>
        </w:rPr>
        <w:t>а в соответствии с подпунктом 5.2.11. настоящего Раздела.</w:t>
      </w:r>
    </w:p>
    <w:p w:rsidR="00D04351" w:rsidRPr="006419DD" w:rsidRDefault="00D04351" w:rsidP="00D04351">
      <w:pPr>
        <w:autoSpaceDE w:val="0"/>
        <w:autoSpaceDN w:val="0"/>
        <w:adjustRightInd w:val="0"/>
        <w:ind w:firstLine="709"/>
        <w:jc w:val="both"/>
        <w:rPr>
          <w:sz w:val="20"/>
          <w:szCs w:val="20"/>
        </w:rPr>
      </w:pPr>
      <w:bookmarkStart w:id="66" w:name="Par13"/>
      <w:bookmarkEnd w:id="66"/>
      <w:r w:rsidRPr="006419DD">
        <w:rPr>
          <w:sz w:val="20"/>
          <w:szCs w:val="20"/>
        </w:rPr>
        <w:t xml:space="preserve">5.2.11. При проведении аукциона устанавливается время приема предложений участников такого аукциона о цене </w:t>
      </w:r>
      <w:r w:rsidR="000B475C">
        <w:rPr>
          <w:sz w:val="20"/>
          <w:szCs w:val="20"/>
        </w:rPr>
        <w:t>договор</w:t>
      </w:r>
      <w:r w:rsidRPr="006419DD">
        <w:rPr>
          <w:sz w:val="20"/>
          <w:szCs w:val="20"/>
        </w:rPr>
        <w:t xml:space="preserve">а, составляющее десять минут от начала проведения такого аукциона до истечения срока подачи предложений о цене </w:t>
      </w:r>
      <w:r w:rsidR="000B475C">
        <w:rPr>
          <w:sz w:val="20"/>
          <w:szCs w:val="20"/>
        </w:rPr>
        <w:t>договор</w:t>
      </w:r>
      <w:r w:rsidRPr="006419DD">
        <w:rPr>
          <w:sz w:val="20"/>
          <w:szCs w:val="20"/>
        </w:rPr>
        <w:t xml:space="preserve">а, а также десять минут после поступления последнего предложения о цене </w:t>
      </w:r>
      <w:r w:rsidR="000B475C">
        <w:rPr>
          <w:sz w:val="20"/>
          <w:szCs w:val="20"/>
        </w:rPr>
        <w:t>договор</w:t>
      </w:r>
      <w:r w:rsidRPr="006419DD">
        <w:rPr>
          <w:sz w:val="20"/>
          <w:szCs w:val="20"/>
        </w:rPr>
        <w:t xml:space="preserve">а. Время, оставшееся до истечения срока подачи предложений о цене </w:t>
      </w:r>
      <w:r w:rsidR="000B475C">
        <w:rPr>
          <w:sz w:val="20"/>
          <w:szCs w:val="20"/>
        </w:rPr>
        <w:t>договор</w:t>
      </w:r>
      <w:r w:rsidRPr="006419DD">
        <w:rPr>
          <w:sz w:val="20"/>
          <w:szCs w:val="20"/>
        </w:rPr>
        <w:t xml:space="preserve">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0B475C">
        <w:rPr>
          <w:sz w:val="20"/>
          <w:szCs w:val="20"/>
        </w:rPr>
        <w:t>договор</w:t>
      </w:r>
      <w:r w:rsidRPr="006419DD">
        <w:rPr>
          <w:sz w:val="20"/>
          <w:szCs w:val="20"/>
        </w:rPr>
        <w:t xml:space="preserve">а или поступления последнего предложения о цене </w:t>
      </w:r>
      <w:r w:rsidR="000B475C">
        <w:rPr>
          <w:sz w:val="20"/>
          <w:szCs w:val="20"/>
        </w:rPr>
        <w:t>договор</w:t>
      </w:r>
      <w:r w:rsidRPr="006419DD">
        <w:rPr>
          <w:sz w:val="20"/>
          <w:szCs w:val="20"/>
        </w:rPr>
        <w:t xml:space="preserve">а. Если в течение указанного времени ни одного предложения о более низкой цене </w:t>
      </w:r>
      <w:r w:rsidR="000B475C">
        <w:rPr>
          <w:sz w:val="20"/>
          <w:szCs w:val="20"/>
        </w:rPr>
        <w:t>договор</w:t>
      </w:r>
      <w:r w:rsidRPr="006419DD">
        <w:rPr>
          <w:sz w:val="20"/>
          <w:szCs w:val="20"/>
        </w:rPr>
        <w:t>а не поступило, такой аукцион автоматически, с помощью программных и технических средств, обеспечивающих его проведение, завершается.</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w:t>
      </w:r>
      <w:r w:rsidR="000B475C">
        <w:rPr>
          <w:sz w:val="20"/>
          <w:szCs w:val="20"/>
        </w:rPr>
        <w:t>договор</w:t>
      </w:r>
      <w:r w:rsidRPr="006419DD">
        <w:rPr>
          <w:sz w:val="20"/>
          <w:szCs w:val="20"/>
        </w:rPr>
        <w:t xml:space="preserve">а, которое не ниже чем последнее предложение о минимальной цене </w:t>
      </w:r>
      <w:r w:rsidR="000B475C">
        <w:rPr>
          <w:sz w:val="20"/>
          <w:szCs w:val="20"/>
        </w:rPr>
        <w:t>договор</w:t>
      </w:r>
      <w:r w:rsidRPr="006419DD">
        <w:rPr>
          <w:sz w:val="20"/>
          <w:szCs w:val="20"/>
        </w:rPr>
        <w:t>а независимо от «шага аукциона», с учетом требований, предусмотренных пунктами 1 и 3 подпункта 5.2.9. настоящего Раздела.</w:t>
      </w:r>
    </w:p>
    <w:p w:rsidR="00D04351" w:rsidRPr="006419DD" w:rsidRDefault="00D04351" w:rsidP="00D04351">
      <w:pPr>
        <w:autoSpaceDE w:val="0"/>
        <w:autoSpaceDN w:val="0"/>
        <w:adjustRightInd w:val="0"/>
        <w:ind w:firstLine="709"/>
        <w:jc w:val="both"/>
        <w:rPr>
          <w:sz w:val="20"/>
          <w:szCs w:val="20"/>
        </w:rPr>
      </w:pPr>
      <w:r w:rsidRPr="006419DD">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D04351" w:rsidRPr="006419DD" w:rsidRDefault="00D04351" w:rsidP="00D04351">
      <w:pPr>
        <w:autoSpaceDE w:val="0"/>
        <w:autoSpaceDN w:val="0"/>
        <w:adjustRightInd w:val="0"/>
        <w:ind w:firstLine="709"/>
        <w:jc w:val="both"/>
        <w:rPr>
          <w:sz w:val="20"/>
          <w:szCs w:val="20"/>
        </w:rPr>
      </w:pPr>
      <w:bookmarkStart w:id="67" w:name="Par16"/>
      <w:bookmarkEnd w:id="67"/>
      <w:r w:rsidRPr="006419DD">
        <w:rPr>
          <w:sz w:val="20"/>
          <w:szCs w:val="20"/>
        </w:rPr>
        <w:lastRenderedPageBreak/>
        <w:t xml:space="preserve">5.2.14. Во время проведения аукциона оператор электронной площадки обязан отклонить предложения о цене </w:t>
      </w:r>
      <w:r w:rsidR="000B475C">
        <w:rPr>
          <w:sz w:val="20"/>
          <w:szCs w:val="20"/>
        </w:rPr>
        <w:t>договор</w:t>
      </w:r>
      <w:r w:rsidRPr="006419DD">
        <w:rPr>
          <w:sz w:val="20"/>
          <w:szCs w:val="20"/>
        </w:rPr>
        <w:t>а, не соответствующие требованиям, предусмотренным пунктом 5.2. настоящего Раздела.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5.2.15. Отклонение оператором электронной площадки предложений о цене </w:t>
      </w:r>
      <w:r w:rsidR="000B475C">
        <w:rPr>
          <w:sz w:val="20"/>
          <w:szCs w:val="20"/>
        </w:rPr>
        <w:t>договор</w:t>
      </w:r>
      <w:r w:rsidRPr="006419DD">
        <w:rPr>
          <w:sz w:val="20"/>
          <w:szCs w:val="20"/>
        </w:rPr>
        <w:t>а по основаниям, не предусмотренным подпунктом 5.2.14. настоящего Раздела, не допускается.</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5.2.16. В случае, если участником аукциона предложена цена </w:t>
      </w:r>
      <w:r w:rsidR="000B475C">
        <w:rPr>
          <w:sz w:val="20"/>
          <w:szCs w:val="20"/>
        </w:rPr>
        <w:t>договор</w:t>
      </w:r>
      <w:r w:rsidRPr="006419DD">
        <w:rPr>
          <w:sz w:val="20"/>
          <w:szCs w:val="20"/>
        </w:rPr>
        <w:t xml:space="preserve">а, равная цене, предложенной другим участником такого аукциона, лучшим признается предложение о цене </w:t>
      </w:r>
      <w:r w:rsidR="000B475C">
        <w:rPr>
          <w:sz w:val="20"/>
          <w:szCs w:val="20"/>
        </w:rPr>
        <w:t>договор</w:t>
      </w:r>
      <w:r w:rsidRPr="006419DD">
        <w:rPr>
          <w:sz w:val="20"/>
          <w:szCs w:val="20"/>
        </w:rPr>
        <w:t>а, поступившее раньше.</w:t>
      </w:r>
    </w:p>
    <w:p w:rsidR="00D04351" w:rsidRPr="006419DD" w:rsidRDefault="00D04351" w:rsidP="00D04351">
      <w:pPr>
        <w:autoSpaceDE w:val="0"/>
        <w:autoSpaceDN w:val="0"/>
        <w:adjustRightInd w:val="0"/>
        <w:ind w:firstLine="709"/>
        <w:jc w:val="both"/>
        <w:rPr>
          <w:strike/>
          <w:sz w:val="20"/>
          <w:szCs w:val="20"/>
        </w:rPr>
      </w:pPr>
      <w:r w:rsidRPr="006419DD">
        <w:rPr>
          <w:sz w:val="20"/>
          <w:szCs w:val="20"/>
        </w:rPr>
        <w:t xml:space="preserve">5.2.17. В случае проведения в соответствии с подпунктом 5.2.5. настоящего Раздела аукциона его участником, предложившим наиболее низкую цену </w:t>
      </w:r>
      <w:r w:rsidR="000B475C">
        <w:rPr>
          <w:sz w:val="20"/>
          <w:szCs w:val="20"/>
        </w:rPr>
        <w:t>договор</w:t>
      </w:r>
      <w:r w:rsidRPr="006419DD">
        <w:rPr>
          <w:sz w:val="20"/>
          <w:szCs w:val="20"/>
        </w:rPr>
        <w:t xml:space="preserve">а, </w:t>
      </w:r>
      <w:r w:rsidR="00407900" w:rsidRPr="006419DD">
        <w:rPr>
          <w:sz w:val="20"/>
          <w:szCs w:val="20"/>
        </w:rPr>
        <w:t>признается лицо, предложившее наиболее низкую сумму цен единиц товара, работы, услуги.</w:t>
      </w:r>
    </w:p>
    <w:p w:rsidR="00D04351" w:rsidRPr="006419DD" w:rsidRDefault="00D04351" w:rsidP="00D04351">
      <w:pPr>
        <w:autoSpaceDE w:val="0"/>
        <w:autoSpaceDN w:val="0"/>
        <w:adjustRightInd w:val="0"/>
        <w:ind w:firstLine="708"/>
        <w:jc w:val="both"/>
        <w:rPr>
          <w:sz w:val="20"/>
          <w:szCs w:val="20"/>
        </w:rPr>
      </w:pPr>
      <w:bookmarkStart w:id="68" w:name="Par20"/>
      <w:bookmarkEnd w:id="68"/>
      <w:r w:rsidRPr="006419DD">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w:t>
      </w:r>
      <w:r w:rsidR="000B475C">
        <w:rPr>
          <w:sz w:val="20"/>
          <w:szCs w:val="20"/>
        </w:rPr>
        <w:t>договор</w:t>
      </w:r>
      <w:r w:rsidRPr="006419DD">
        <w:rPr>
          <w:sz w:val="20"/>
          <w:szCs w:val="20"/>
        </w:rPr>
        <w:t xml:space="preserve">а, все минимальные предложения о цене </w:t>
      </w:r>
      <w:r w:rsidR="000B475C">
        <w:rPr>
          <w:sz w:val="20"/>
          <w:szCs w:val="20"/>
        </w:rPr>
        <w:t>договор</w:t>
      </w:r>
      <w:r w:rsidRPr="006419DD">
        <w:rPr>
          <w:sz w:val="20"/>
          <w:szCs w:val="20"/>
        </w:rPr>
        <w:t xml:space="preserve">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w:t>
      </w:r>
      <w:r w:rsidR="000B475C">
        <w:rPr>
          <w:sz w:val="20"/>
          <w:szCs w:val="20"/>
        </w:rPr>
        <w:t>договор</w:t>
      </w:r>
      <w:r w:rsidRPr="006419DD">
        <w:rPr>
          <w:sz w:val="20"/>
          <w:szCs w:val="20"/>
        </w:rPr>
        <w:t>а, и с указанием времени поступления данных предложений.</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w:t>
      </w:r>
      <w:r w:rsidR="000B475C">
        <w:rPr>
          <w:sz w:val="20"/>
          <w:szCs w:val="20"/>
        </w:rPr>
        <w:t>договор</w:t>
      </w:r>
      <w:r w:rsidRPr="006419DD">
        <w:rPr>
          <w:sz w:val="20"/>
          <w:szCs w:val="20"/>
        </w:rPr>
        <w:t>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5.2.20. В случае, если в течение десяти минут после начала проведения аукциона ни один из его участников не подал предложение о цене </w:t>
      </w:r>
      <w:r w:rsidR="000B475C">
        <w:rPr>
          <w:sz w:val="20"/>
          <w:szCs w:val="20"/>
        </w:rPr>
        <w:t>договор</w:t>
      </w:r>
      <w:r w:rsidRPr="006419DD">
        <w:rPr>
          <w:sz w:val="20"/>
          <w:szCs w:val="20"/>
        </w:rPr>
        <w:t xml:space="preserve">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000B475C">
        <w:rPr>
          <w:sz w:val="20"/>
          <w:szCs w:val="20"/>
        </w:rPr>
        <w:t>договор</w:t>
      </w:r>
      <w:r w:rsidRPr="006419DD">
        <w:rPr>
          <w:sz w:val="20"/>
          <w:szCs w:val="20"/>
        </w:rPr>
        <w:t>а.</w:t>
      </w:r>
    </w:p>
    <w:p w:rsidR="00D04351" w:rsidRPr="006419DD" w:rsidRDefault="00D04351" w:rsidP="00D04351">
      <w:pPr>
        <w:autoSpaceDE w:val="0"/>
        <w:autoSpaceDN w:val="0"/>
        <w:adjustRightInd w:val="0"/>
        <w:ind w:firstLine="709"/>
        <w:jc w:val="both"/>
        <w:rPr>
          <w:sz w:val="20"/>
          <w:szCs w:val="20"/>
        </w:rPr>
      </w:pPr>
      <w:r w:rsidRPr="006419DD">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04351" w:rsidRPr="006419DD" w:rsidRDefault="00D04351" w:rsidP="00D04351">
      <w:pPr>
        <w:autoSpaceDE w:val="0"/>
        <w:autoSpaceDN w:val="0"/>
        <w:adjustRightInd w:val="0"/>
        <w:ind w:firstLine="709"/>
        <w:jc w:val="both"/>
        <w:rPr>
          <w:sz w:val="20"/>
          <w:szCs w:val="20"/>
        </w:rPr>
      </w:pPr>
      <w:r w:rsidRPr="006419DD">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5.2.23. В случае, если при проведении аукциона цена </w:t>
      </w:r>
      <w:r w:rsidR="000B475C">
        <w:rPr>
          <w:sz w:val="20"/>
          <w:szCs w:val="20"/>
        </w:rPr>
        <w:t>договор</w:t>
      </w:r>
      <w:r w:rsidRPr="006419DD">
        <w:rPr>
          <w:sz w:val="20"/>
          <w:szCs w:val="20"/>
        </w:rPr>
        <w:t xml:space="preserve">а снижена до половины процента начальной (максимальной) цены </w:t>
      </w:r>
      <w:r w:rsidR="000B475C">
        <w:rPr>
          <w:sz w:val="20"/>
          <w:szCs w:val="20"/>
        </w:rPr>
        <w:t>договор</w:t>
      </w:r>
      <w:r w:rsidRPr="006419DD">
        <w:rPr>
          <w:sz w:val="20"/>
          <w:szCs w:val="20"/>
        </w:rPr>
        <w:t xml:space="preserve">а или ниже, такой аукцион проводится на право заключить </w:t>
      </w:r>
      <w:r w:rsidR="000B475C">
        <w:rPr>
          <w:sz w:val="20"/>
          <w:szCs w:val="20"/>
        </w:rPr>
        <w:t>договор</w:t>
      </w:r>
      <w:r w:rsidRPr="006419DD">
        <w:rPr>
          <w:sz w:val="20"/>
          <w:szCs w:val="20"/>
        </w:rPr>
        <w:t xml:space="preserve">. При этом такой аукцион проводится путем повышения цены </w:t>
      </w:r>
      <w:r w:rsidR="000B475C">
        <w:rPr>
          <w:sz w:val="20"/>
          <w:szCs w:val="20"/>
        </w:rPr>
        <w:t>договор</w:t>
      </w:r>
      <w:r w:rsidRPr="006419DD">
        <w:rPr>
          <w:sz w:val="20"/>
          <w:szCs w:val="20"/>
        </w:rPr>
        <w:t>а с учетом следующих особенностей:</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1) такой аукцион в соответствии с настоящим подпунктом проводится до достижения цены </w:t>
      </w:r>
      <w:r w:rsidR="000B475C">
        <w:rPr>
          <w:sz w:val="20"/>
          <w:szCs w:val="20"/>
        </w:rPr>
        <w:t>договор</w:t>
      </w:r>
      <w:r w:rsidRPr="006419DD">
        <w:rPr>
          <w:sz w:val="20"/>
          <w:szCs w:val="20"/>
        </w:rPr>
        <w:t>а не более чем сто миллионов рублей;</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2) участник такого аукциона не вправе подавать предложения о цене </w:t>
      </w:r>
      <w:r w:rsidR="000B475C">
        <w:rPr>
          <w:sz w:val="20"/>
          <w:szCs w:val="20"/>
        </w:rPr>
        <w:t>договор</w:t>
      </w:r>
      <w:r w:rsidRPr="006419DD">
        <w:rPr>
          <w:sz w:val="20"/>
          <w:szCs w:val="20"/>
        </w:rPr>
        <w:t>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3) размер обеспечения исполнения </w:t>
      </w:r>
      <w:r w:rsidR="000B475C">
        <w:rPr>
          <w:sz w:val="20"/>
          <w:szCs w:val="20"/>
        </w:rPr>
        <w:t>договор</w:t>
      </w:r>
      <w:r w:rsidRPr="006419DD">
        <w:rPr>
          <w:sz w:val="20"/>
          <w:szCs w:val="20"/>
        </w:rPr>
        <w:t xml:space="preserve">а рассчитывается исходя из начальной (максимальной) цены </w:t>
      </w:r>
      <w:r w:rsidR="000B475C">
        <w:rPr>
          <w:sz w:val="20"/>
          <w:szCs w:val="20"/>
        </w:rPr>
        <w:t>договор</w:t>
      </w:r>
      <w:r w:rsidRPr="006419DD">
        <w:rPr>
          <w:sz w:val="20"/>
          <w:szCs w:val="20"/>
        </w:rPr>
        <w:t>а, указанной в извещении о проведении такого аукциона;</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szCs w:val="22"/>
        </w:rPr>
        <w:t xml:space="preserve">4) шаг аукциона» составляет до 5 процентов цены </w:t>
      </w:r>
      <w:r w:rsidR="000B475C">
        <w:rPr>
          <w:rFonts w:ascii="Times New Roman" w:hAnsi="Times New Roman" w:cs="Times New Roman"/>
          <w:szCs w:val="22"/>
        </w:rPr>
        <w:t>договор</w:t>
      </w:r>
      <w:r w:rsidRPr="006419DD">
        <w:rPr>
          <w:rFonts w:ascii="Times New Roman" w:hAnsi="Times New Roman" w:cs="Times New Roman"/>
          <w:szCs w:val="22"/>
        </w:rPr>
        <w:t>а, указанной в подпункте 1 пункта 5.2.23 настоящего Раздела.</w:t>
      </w:r>
      <w:bookmarkStart w:id="69" w:name="_Toc260918461"/>
    </w:p>
    <w:p w:rsidR="00D04351" w:rsidRPr="006419DD" w:rsidRDefault="00D04351" w:rsidP="00D04351">
      <w:pPr>
        <w:pStyle w:val="ConsPlusNormal"/>
        <w:ind w:firstLine="709"/>
        <w:jc w:val="both"/>
        <w:rPr>
          <w:rFonts w:ascii="Times New Roman" w:hAnsi="Times New Roman" w:cs="Times New Roman"/>
          <w:szCs w:val="22"/>
        </w:rPr>
      </w:pPr>
    </w:p>
    <w:p w:rsidR="00D04351" w:rsidRPr="006419DD" w:rsidRDefault="00D04351" w:rsidP="00D04351">
      <w:pPr>
        <w:pStyle w:val="ConsPlusNormal"/>
        <w:ind w:firstLine="709"/>
        <w:jc w:val="both"/>
        <w:rPr>
          <w:rFonts w:ascii="Times New Roman" w:hAnsi="Times New Roman" w:cs="Times New Roman"/>
          <w:i/>
        </w:rPr>
      </w:pPr>
      <w:r w:rsidRPr="006419DD">
        <w:rPr>
          <w:rFonts w:ascii="Times New Roman" w:hAnsi="Times New Roman" w:cs="Times New Roman"/>
          <w:b/>
        </w:rPr>
        <w:t>5.3.</w:t>
      </w:r>
      <w:r w:rsidRPr="006419DD">
        <w:rPr>
          <w:rFonts w:ascii="Times New Roman" w:hAnsi="Times New Roman" w:cs="Times New Roman"/>
          <w:b/>
        </w:rPr>
        <w:tab/>
        <w:t>Рассмотрение вторых частей заявок на участие в аукционе, определение победителя аукциона</w:t>
      </w:r>
      <w:bookmarkEnd w:id="69"/>
      <w:r w:rsidRPr="006419DD">
        <w:rPr>
          <w:rFonts w:ascii="Times New Roman" w:hAnsi="Times New Roman" w:cs="Times New Roman"/>
          <w:b/>
        </w:rPr>
        <w:t xml:space="preserve"> </w:t>
      </w:r>
    </w:p>
    <w:p w:rsidR="00D04351" w:rsidRPr="006419DD" w:rsidRDefault="00D04351" w:rsidP="00D04351">
      <w:pPr>
        <w:autoSpaceDE w:val="0"/>
        <w:autoSpaceDN w:val="0"/>
        <w:adjustRightInd w:val="0"/>
        <w:ind w:firstLine="709"/>
        <w:jc w:val="both"/>
        <w:rPr>
          <w:sz w:val="20"/>
          <w:szCs w:val="20"/>
        </w:rPr>
      </w:pPr>
      <w:bookmarkStart w:id="70" w:name="_Toc205370577"/>
      <w:r w:rsidRPr="006419DD">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D04351" w:rsidRPr="006419DD" w:rsidRDefault="00D04351" w:rsidP="00D04351">
      <w:pPr>
        <w:autoSpaceDE w:val="0"/>
        <w:autoSpaceDN w:val="0"/>
        <w:adjustRightInd w:val="0"/>
        <w:ind w:firstLine="709"/>
        <w:jc w:val="both"/>
        <w:rPr>
          <w:i/>
          <w:sz w:val="20"/>
          <w:szCs w:val="20"/>
        </w:rPr>
      </w:pPr>
      <w:r w:rsidRPr="006419DD">
        <w:rPr>
          <w:sz w:val="20"/>
          <w:szCs w:val="20"/>
        </w:rPr>
        <w:t xml:space="preserve">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w:t>
      </w:r>
      <w:r w:rsidRPr="006419DD">
        <w:rPr>
          <w:i/>
          <w:sz w:val="20"/>
          <w:szCs w:val="20"/>
        </w:rPr>
        <w:t xml:space="preserve">Для принятия указанного решения аукционная комиссия рассматривает </w:t>
      </w:r>
      <w:r w:rsidRPr="006419DD">
        <w:rPr>
          <w:i/>
          <w:sz w:val="20"/>
          <w:szCs w:val="20"/>
        </w:rPr>
        <w:lastRenderedPageBreak/>
        <w:t>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000B475C">
        <w:rPr>
          <w:sz w:val="20"/>
          <w:szCs w:val="20"/>
        </w:rPr>
        <w:t>договор</w:t>
      </w:r>
      <w:r w:rsidRPr="006419DD">
        <w:rPr>
          <w:sz w:val="20"/>
          <w:szCs w:val="20"/>
        </w:rPr>
        <w:t>а, наименьшую сумму цен единиц товара, работы, услуги, и осуществляется с учетом ранжирования данных заявок в соответствии с подпунктом 5.2.18. настоящего Раздела.</w:t>
      </w:r>
    </w:p>
    <w:p w:rsidR="00D04351" w:rsidRPr="006419DD" w:rsidRDefault="00D04351" w:rsidP="00D04351">
      <w:pPr>
        <w:autoSpaceDE w:val="0"/>
        <w:autoSpaceDN w:val="0"/>
        <w:adjustRightInd w:val="0"/>
        <w:ind w:firstLine="709"/>
        <w:jc w:val="both"/>
        <w:rPr>
          <w:sz w:val="20"/>
          <w:szCs w:val="20"/>
        </w:rPr>
      </w:pPr>
      <w:r w:rsidRPr="006419DD">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D04351" w:rsidRPr="006419DD" w:rsidRDefault="00D04351" w:rsidP="00D04351">
      <w:pPr>
        <w:autoSpaceDE w:val="0"/>
        <w:autoSpaceDN w:val="0"/>
        <w:adjustRightInd w:val="0"/>
        <w:ind w:firstLine="709"/>
        <w:jc w:val="both"/>
        <w:rPr>
          <w:sz w:val="20"/>
          <w:szCs w:val="20"/>
        </w:rPr>
      </w:pPr>
      <w:r w:rsidRPr="006419DD">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D04351" w:rsidRPr="006419DD" w:rsidRDefault="00D04351" w:rsidP="00D04351">
      <w:pPr>
        <w:autoSpaceDE w:val="0"/>
        <w:autoSpaceDN w:val="0"/>
        <w:adjustRightInd w:val="0"/>
        <w:ind w:firstLine="709"/>
        <w:jc w:val="both"/>
        <w:rPr>
          <w:sz w:val="20"/>
          <w:szCs w:val="20"/>
        </w:rPr>
      </w:pPr>
      <w:r w:rsidRPr="006419DD">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D04351" w:rsidRPr="006419DD" w:rsidRDefault="00D04351" w:rsidP="00D04351">
      <w:pPr>
        <w:autoSpaceDE w:val="0"/>
        <w:autoSpaceDN w:val="0"/>
        <w:adjustRightInd w:val="0"/>
        <w:ind w:firstLine="709"/>
        <w:jc w:val="both"/>
        <w:rPr>
          <w:sz w:val="20"/>
          <w:szCs w:val="20"/>
        </w:rPr>
      </w:pPr>
      <w:r w:rsidRPr="006419DD">
        <w:rPr>
          <w:sz w:val="20"/>
          <w:szCs w:val="20"/>
        </w:rPr>
        <w:t>1) непредставления документов и информации, которые предусмотрены подпунктом 1.6.7 настоящего Раздела, пунктами 3.2.2. или 3.2.2-1, 3.2.3., 4.1.3-2.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D04351" w:rsidRPr="006419DD" w:rsidRDefault="00D04351" w:rsidP="00D04351">
      <w:pPr>
        <w:autoSpaceDE w:val="0"/>
        <w:autoSpaceDN w:val="0"/>
        <w:adjustRightInd w:val="0"/>
        <w:ind w:firstLine="709"/>
        <w:jc w:val="both"/>
        <w:rPr>
          <w:sz w:val="20"/>
          <w:szCs w:val="20"/>
        </w:rPr>
      </w:pPr>
      <w:r w:rsidRPr="006419DD">
        <w:rPr>
          <w:sz w:val="20"/>
          <w:szCs w:val="20"/>
        </w:rPr>
        <w:t>2) несоответствия участника такого аукциона требованиям, установленным в соответствии с пунктами 1.3.3., 1.3.4. (при наличии таких требований) настоящего Раздела.</w:t>
      </w:r>
    </w:p>
    <w:p w:rsidR="00D04351" w:rsidRPr="006419DD" w:rsidRDefault="00D04351" w:rsidP="00D04351">
      <w:pPr>
        <w:autoSpaceDE w:val="0"/>
        <w:autoSpaceDN w:val="0"/>
        <w:adjustRightInd w:val="0"/>
        <w:ind w:firstLine="708"/>
        <w:jc w:val="both"/>
        <w:rPr>
          <w:sz w:val="20"/>
          <w:szCs w:val="20"/>
        </w:rPr>
      </w:pPr>
      <w:r w:rsidRPr="006419DD">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04351" w:rsidRPr="006419DD" w:rsidRDefault="00D04351" w:rsidP="00D04351">
      <w:pPr>
        <w:autoSpaceDE w:val="0"/>
        <w:autoSpaceDN w:val="0"/>
        <w:adjustRightInd w:val="0"/>
        <w:ind w:firstLine="708"/>
        <w:jc w:val="both"/>
        <w:rPr>
          <w:sz w:val="20"/>
          <w:szCs w:val="20"/>
        </w:rPr>
      </w:pPr>
      <w:r w:rsidRPr="006419DD">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6419DD">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419DD">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w:t>
      </w:r>
      <w:r w:rsidRPr="006419DD">
        <w:rPr>
          <w:sz w:val="20"/>
          <w:szCs w:val="20"/>
        </w:rPr>
        <w:lastRenderedPageBreak/>
        <w:t>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5.3.9. Участник аукциона, который предложил наиболее низкую цену </w:t>
      </w:r>
      <w:r w:rsidR="000B475C">
        <w:rPr>
          <w:sz w:val="20"/>
          <w:szCs w:val="20"/>
        </w:rPr>
        <w:t>договор</w:t>
      </w:r>
      <w:r w:rsidRPr="006419DD">
        <w:rPr>
          <w:sz w:val="20"/>
          <w:szCs w:val="20"/>
        </w:rPr>
        <w:t>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w:t>
      </w:r>
      <w:r w:rsidR="000B475C">
        <w:rPr>
          <w:sz w:val="20"/>
          <w:szCs w:val="20"/>
        </w:rPr>
        <w:t>договор</w:t>
      </w:r>
      <w:r w:rsidRPr="006419DD">
        <w:rPr>
          <w:sz w:val="20"/>
          <w:szCs w:val="20"/>
        </w:rPr>
        <w:t>а и заявка на участие в таком аукционе которого соответствует требованиям, установленным документацией об аукционе.</w:t>
      </w:r>
    </w:p>
    <w:p w:rsidR="00D04351" w:rsidRPr="006419DD" w:rsidRDefault="00D04351" w:rsidP="00D04351">
      <w:pPr>
        <w:autoSpaceDE w:val="0"/>
        <w:autoSpaceDN w:val="0"/>
        <w:adjustRightInd w:val="0"/>
        <w:ind w:firstLine="709"/>
        <w:jc w:val="both"/>
        <w:rPr>
          <w:sz w:val="20"/>
          <w:szCs w:val="20"/>
        </w:rPr>
      </w:pPr>
      <w:r w:rsidRPr="006419DD">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t>
      </w:r>
    </w:p>
    <w:p w:rsidR="00D04351" w:rsidRPr="006419DD" w:rsidRDefault="00D04351" w:rsidP="00D04351">
      <w:pPr>
        <w:pStyle w:val="aff9"/>
        <w:tabs>
          <w:tab w:val="left" w:pos="0"/>
        </w:tabs>
        <w:spacing w:before="0" w:beforeAutospacing="0" w:after="0" w:afterAutospacing="0"/>
        <w:ind w:firstLine="709"/>
        <w:jc w:val="both"/>
        <w:rPr>
          <w:sz w:val="20"/>
          <w:szCs w:val="20"/>
        </w:rPr>
      </w:pPr>
    </w:p>
    <w:p w:rsidR="00D04351" w:rsidRPr="006419DD" w:rsidRDefault="00D04351" w:rsidP="00D04351">
      <w:pPr>
        <w:pStyle w:val="11"/>
        <w:numPr>
          <w:ilvl w:val="0"/>
          <w:numId w:val="0"/>
        </w:numPr>
        <w:spacing w:before="0" w:after="0"/>
        <w:rPr>
          <w:bCs/>
          <w:sz w:val="20"/>
        </w:rPr>
      </w:pPr>
      <w:bookmarkStart w:id="71" w:name="_Toc283298636"/>
      <w:bookmarkStart w:id="72" w:name="_Toc330804385"/>
      <w:r w:rsidRPr="006419DD">
        <w:rPr>
          <w:bCs/>
          <w:sz w:val="20"/>
        </w:rPr>
        <w:t>6.</w:t>
      </w:r>
      <w:r w:rsidRPr="006419DD">
        <w:rPr>
          <w:bCs/>
          <w:sz w:val="20"/>
        </w:rPr>
        <w:tab/>
      </w:r>
      <w:bookmarkStart w:id="73" w:name="_Toc295467305"/>
      <w:bookmarkEnd w:id="70"/>
      <w:bookmarkEnd w:id="71"/>
      <w:bookmarkEnd w:id="72"/>
      <w:r w:rsidRPr="006419DD">
        <w:rPr>
          <w:bCs/>
          <w:sz w:val="20"/>
        </w:rPr>
        <w:t xml:space="preserve">ЗАКЛЮЧЕНИЕ </w:t>
      </w:r>
      <w:bookmarkEnd w:id="73"/>
      <w:r w:rsidR="000B475C">
        <w:rPr>
          <w:bCs/>
          <w:sz w:val="20"/>
        </w:rPr>
        <w:t>ДОГОВОР</w:t>
      </w:r>
      <w:r w:rsidRPr="006419DD">
        <w:rPr>
          <w:bCs/>
          <w:sz w:val="20"/>
        </w:rPr>
        <w:t>А ПО РЕЗУЛЬТАТАМ АУКЦИОНА</w:t>
      </w:r>
    </w:p>
    <w:p w:rsidR="00D04351" w:rsidRPr="006419DD" w:rsidRDefault="00D04351" w:rsidP="00D04351">
      <w:pPr>
        <w:ind w:firstLine="709"/>
        <w:jc w:val="both"/>
        <w:rPr>
          <w:b/>
          <w:sz w:val="20"/>
          <w:szCs w:val="20"/>
        </w:rPr>
      </w:pPr>
      <w:bookmarkStart w:id="74" w:name="_Toc260918462"/>
      <w:r w:rsidRPr="006419DD">
        <w:rPr>
          <w:b/>
          <w:sz w:val="20"/>
          <w:szCs w:val="20"/>
        </w:rPr>
        <w:t>6.1.</w:t>
      </w:r>
      <w:r w:rsidRPr="006419DD">
        <w:rPr>
          <w:b/>
          <w:sz w:val="20"/>
          <w:szCs w:val="20"/>
        </w:rPr>
        <w:tab/>
        <w:t xml:space="preserve">Сроки и порядок заключения </w:t>
      </w:r>
      <w:bookmarkEnd w:id="74"/>
      <w:r w:rsidR="000B475C">
        <w:rPr>
          <w:b/>
          <w:sz w:val="20"/>
          <w:szCs w:val="20"/>
        </w:rPr>
        <w:t>договор</w:t>
      </w:r>
      <w:r w:rsidRPr="006419DD">
        <w:rPr>
          <w:b/>
          <w:sz w:val="20"/>
          <w:szCs w:val="20"/>
        </w:rPr>
        <w:t xml:space="preserve">а </w:t>
      </w:r>
    </w:p>
    <w:p w:rsidR="00D04351" w:rsidRPr="006419DD" w:rsidRDefault="00D04351" w:rsidP="00D04351">
      <w:pPr>
        <w:autoSpaceDE w:val="0"/>
        <w:autoSpaceDN w:val="0"/>
        <w:adjustRightInd w:val="0"/>
        <w:ind w:firstLine="708"/>
        <w:jc w:val="both"/>
        <w:rPr>
          <w:sz w:val="20"/>
          <w:szCs w:val="20"/>
        </w:rPr>
      </w:pPr>
      <w:bookmarkStart w:id="75" w:name="_Toc179617096"/>
      <w:bookmarkStart w:id="76" w:name="_Toc205370580"/>
      <w:r w:rsidRPr="006419DD">
        <w:rPr>
          <w:sz w:val="20"/>
          <w:szCs w:val="20"/>
        </w:rPr>
        <w:t xml:space="preserve">6.1.1. По результатам аукциона </w:t>
      </w:r>
      <w:r w:rsidR="000B475C">
        <w:rPr>
          <w:sz w:val="20"/>
          <w:szCs w:val="20"/>
        </w:rPr>
        <w:t>договор</w:t>
      </w:r>
      <w:r w:rsidRPr="006419DD">
        <w:rPr>
          <w:sz w:val="20"/>
          <w:szCs w:val="20"/>
        </w:rPr>
        <w:t xml:space="preserve">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D04351" w:rsidRPr="006419DD" w:rsidRDefault="00D04351" w:rsidP="00D04351">
      <w:pPr>
        <w:autoSpaceDE w:val="0"/>
        <w:autoSpaceDN w:val="0"/>
        <w:adjustRightInd w:val="0"/>
        <w:ind w:firstLine="709"/>
        <w:jc w:val="both"/>
        <w:rPr>
          <w:sz w:val="20"/>
          <w:szCs w:val="20"/>
        </w:rPr>
      </w:pPr>
      <w:bookmarkStart w:id="77" w:name="Par1"/>
      <w:bookmarkEnd w:id="77"/>
      <w:r w:rsidRPr="006419DD">
        <w:rPr>
          <w:sz w:val="20"/>
          <w:szCs w:val="20"/>
        </w:rPr>
        <w:t>6.1.2. В течение пяти дней с даты размещения в единой информационной системе указанного в под</w:t>
      </w:r>
      <w:hyperlink r:id="rId12" w:history="1">
        <w:r w:rsidRPr="006419DD">
          <w:rPr>
            <w:sz w:val="20"/>
            <w:szCs w:val="20"/>
          </w:rPr>
          <w:t>пункте</w:t>
        </w:r>
      </w:hyperlink>
      <w:r w:rsidRPr="006419DD">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w:t>
      </w:r>
      <w:r w:rsidR="000B475C">
        <w:rPr>
          <w:sz w:val="20"/>
          <w:szCs w:val="20"/>
        </w:rPr>
        <w:t>договор</w:t>
      </w:r>
      <w:r w:rsidRPr="006419DD">
        <w:rPr>
          <w:sz w:val="20"/>
          <w:szCs w:val="20"/>
        </w:rPr>
        <w:t xml:space="preserve">а, который составляется путем включения с использованием единой информационной системы в проект </w:t>
      </w:r>
      <w:r w:rsidR="000B475C">
        <w:rPr>
          <w:sz w:val="20"/>
          <w:szCs w:val="20"/>
        </w:rPr>
        <w:t>договор</w:t>
      </w:r>
      <w:r w:rsidRPr="006419DD">
        <w:rPr>
          <w:sz w:val="20"/>
          <w:szCs w:val="20"/>
        </w:rPr>
        <w:t xml:space="preserve">а, прилагаемый к документации об аукционе, цены </w:t>
      </w:r>
      <w:r w:rsidR="000B475C">
        <w:rPr>
          <w:sz w:val="20"/>
          <w:szCs w:val="20"/>
        </w:rPr>
        <w:t>договор</w:t>
      </w:r>
      <w:r w:rsidRPr="006419DD">
        <w:rPr>
          <w:sz w:val="20"/>
          <w:szCs w:val="20"/>
        </w:rPr>
        <w:t xml:space="preserve">а (за исключением подпункта 6.1.2-1 настоящего Раздела), предложенной участником аукциона, с которым заключается </w:t>
      </w:r>
      <w:r w:rsidR="000B475C">
        <w:rPr>
          <w:sz w:val="20"/>
          <w:szCs w:val="20"/>
        </w:rPr>
        <w:t>договор</w:t>
      </w:r>
      <w:r w:rsidRPr="006419DD">
        <w:rPr>
          <w:sz w:val="20"/>
          <w:szCs w:val="20"/>
        </w:rPr>
        <w:t xml:space="preserve"> либо предложения о цене за право заключения </w:t>
      </w:r>
      <w:r w:rsidR="000B475C">
        <w:rPr>
          <w:sz w:val="20"/>
          <w:szCs w:val="20"/>
        </w:rPr>
        <w:t>договор</w:t>
      </w:r>
      <w:r w:rsidRPr="006419DD">
        <w:rPr>
          <w:sz w:val="20"/>
          <w:szCs w:val="20"/>
        </w:rPr>
        <w:t>а в случае, предусмотренном подпунктом 5.2.23. настоящего Раздела, а также включения информации о товаре (товарном знаке и (или) конкретных показателях товара), указанных в заявке участника аукциона.</w:t>
      </w:r>
    </w:p>
    <w:p w:rsidR="00D04351" w:rsidRPr="006419DD" w:rsidRDefault="00D04351" w:rsidP="00D04351">
      <w:pPr>
        <w:pStyle w:val="ConsPlusNormal"/>
        <w:ind w:firstLine="709"/>
        <w:jc w:val="both"/>
        <w:rPr>
          <w:rFonts w:ascii="Times New Roman" w:hAnsi="Times New Roman" w:cs="Times New Roman"/>
        </w:rPr>
      </w:pPr>
      <w:r w:rsidRPr="006419DD">
        <w:rPr>
          <w:rFonts w:ascii="Times New Roman" w:hAnsi="Times New Roman" w:cs="Times New Roman"/>
        </w:rPr>
        <w:t xml:space="preserve">6.1.2-1. В случае, предусмотренном частью 24 статьи 22 Федерального закона №44-ФЗ, с использованием единой информационной системы в сфере закупок в проект </w:t>
      </w:r>
      <w:r w:rsidR="000B475C">
        <w:rPr>
          <w:rFonts w:ascii="Times New Roman" w:hAnsi="Times New Roman" w:cs="Times New Roman"/>
        </w:rPr>
        <w:t>договор</w:t>
      </w:r>
      <w:r w:rsidRPr="006419DD">
        <w:rPr>
          <w:rFonts w:ascii="Times New Roman" w:hAnsi="Times New Roman" w:cs="Times New Roman"/>
        </w:rPr>
        <w:t xml:space="preserve">а включаются максимальное значение цены </w:t>
      </w:r>
      <w:r w:rsidR="000B475C">
        <w:rPr>
          <w:rFonts w:ascii="Times New Roman" w:hAnsi="Times New Roman" w:cs="Times New Roman"/>
        </w:rPr>
        <w:t>договор</w:t>
      </w:r>
      <w:r w:rsidRPr="006419DD">
        <w:rPr>
          <w:rFonts w:ascii="Times New Roman" w:hAnsi="Times New Roman" w:cs="Times New Roman"/>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0B475C">
        <w:rPr>
          <w:rFonts w:ascii="Times New Roman" w:hAnsi="Times New Roman" w:cs="Times New Roman"/>
        </w:rPr>
        <w:t>договор</w:t>
      </w:r>
      <w:r w:rsidRPr="006419DD">
        <w:rPr>
          <w:rFonts w:ascii="Times New Roman" w:hAnsi="Times New Roman" w:cs="Times New Roman"/>
        </w:rPr>
        <w:t>.</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6.1.3. В течение пяти дней с даты размещения заказчиком в единой информационной системе проекта </w:t>
      </w:r>
      <w:r w:rsidR="000B475C">
        <w:rPr>
          <w:sz w:val="20"/>
          <w:szCs w:val="20"/>
        </w:rPr>
        <w:t>договор</w:t>
      </w:r>
      <w:r w:rsidRPr="006419DD">
        <w:rPr>
          <w:sz w:val="20"/>
          <w:szCs w:val="20"/>
        </w:rPr>
        <w:t xml:space="preserve">а победитель электронной процедуры подписывает усиленной электронной подписью указанный проект </w:t>
      </w:r>
      <w:r w:rsidR="000B475C">
        <w:rPr>
          <w:sz w:val="20"/>
          <w:szCs w:val="20"/>
        </w:rPr>
        <w:t>договор</w:t>
      </w:r>
      <w:r w:rsidRPr="006419DD">
        <w:rPr>
          <w:sz w:val="20"/>
          <w:szCs w:val="20"/>
        </w:rPr>
        <w:t xml:space="preserve">а, размещает на электронной площадке подписанный проект </w:t>
      </w:r>
      <w:r w:rsidR="000B475C">
        <w:rPr>
          <w:sz w:val="20"/>
          <w:szCs w:val="20"/>
        </w:rPr>
        <w:t>договор</w:t>
      </w:r>
      <w:r w:rsidRPr="006419DD">
        <w:rPr>
          <w:sz w:val="20"/>
          <w:szCs w:val="20"/>
        </w:rPr>
        <w:t xml:space="preserve">а и документ, подтверждающий предоставление обеспечения исполнения </w:t>
      </w:r>
      <w:r w:rsidR="000B475C">
        <w:rPr>
          <w:sz w:val="20"/>
          <w:szCs w:val="20"/>
        </w:rPr>
        <w:t>договор</w:t>
      </w:r>
      <w:r w:rsidRPr="006419DD">
        <w:rPr>
          <w:sz w:val="20"/>
          <w:szCs w:val="20"/>
        </w:rPr>
        <w:t xml:space="preserve">а, если данное требование установлено в извещении и (или) документации о закупке, либо размещает протокол разногласий, предусмотренный частью 4 статьи 84.3 Федерального закона №44-ФЗ. В случае, если при проведении электронного аукциона цена </w:t>
      </w:r>
      <w:r w:rsidR="000B475C">
        <w:rPr>
          <w:sz w:val="20"/>
          <w:szCs w:val="20"/>
        </w:rPr>
        <w:t>договор</w:t>
      </w:r>
      <w:r w:rsidRPr="006419DD">
        <w:rPr>
          <w:sz w:val="20"/>
          <w:szCs w:val="20"/>
        </w:rPr>
        <w:t xml:space="preserve">а, сумма цен единиц товара, работы, услуги снижены на двадцать пять процентов и более от начальной (максимальной) цены </w:t>
      </w:r>
      <w:r w:rsidR="000B475C">
        <w:rPr>
          <w:sz w:val="20"/>
          <w:szCs w:val="20"/>
        </w:rPr>
        <w:t>договор</w:t>
      </w:r>
      <w:r w:rsidRPr="006419DD">
        <w:rPr>
          <w:sz w:val="20"/>
          <w:szCs w:val="20"/>
        </w:rPr>
        <w:t xml:space="preserve">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w:t>
      </w:r>
      <w:r w:rsidR="000B475C">
        <w:rPr>
          <w:sz w:val="20"/>
          <w:szCs w:val="20"/>
        </w:rPr>
        <w:t>договор</w:t>
      </w:r>
      <w:r w:rsidRPr="006419DD">
        <w:rPr>
          <w:sz w:val="20"/>
          <w:szCs w:val="20"/>
        </w:rPr>
        <w:t xml:space="preserve">а в соответствии с частью 1 статьи 37 Федерального закона №44-ФЗ. </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6.1.4. В течение пяти дней с даты размещения заказчиком в единой информационной системе проекта </w:t>
      </w:r>
      <w:r w:rsidR="000B475C">
        <w:rPr>
          <w:sz w:val="20"/>
          <w:szCs w:val="20"/>
        </w:rPr>
        <w:t>договор</w:t>
      </w:r>
      <w:r w:rsidRPr="006419DD">
        <w:rPr>
          <w:sz w:val="20"/>
          <w:szCs w:val="20"/>
        </w:rPr>
        <w:t xml:space="preserve">а победитель аукциона, с которым заключается </w:t>
      </w:r>
      <w:r w:rsidR="000B475C">
        <w:rPr>
          <w:sz w:val="20"/>
          <w:szCs w:val="20"/>
        </w:rPr>
        <w:t>договор</w:t>
      </w:r>
      <w:r w:rsidRPr="006419DD">
        <w:rPr>
          <w:sz w:val="20"/>
          <w:szCs w:val="20"/>
        </w:rPr>
        <w:t xml:space="preserve">, в случае наличия разногласий по проекту </w:t>
      </w:r>
      <w:r w:rsidR="000B475C">
        <w:rPr>
          <w:sz w:val="20"/>
          <w:szCs w:val="20"/>
        </w:rPr>
        <w:t>договор</w:t>
      </w:r>
      <w:r w:rsidRPr="006419DD">
        <w:rPr>
          <w:sz w:val="20"/>
          <w:szCs w:val="20"/>
        </w:rPr>
        <w:t xml:space="preserve">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w:t>
      </w:r>
      <w:r w:rsidR="000B475C">
        <w:rPr>
          <w:sz w:val="20"/>
          <w:szCs w:val="20"/>
        </w:rPr>
        <w:t>договор</w:t>
      </w:r>
      <w:r w:rsidRPr="006419DD">
        <w:rPr>
          <w:sz w:val="20"/>
          <w:szCs w:val="20"/>
        </w:rPr>
        <w:t xml:space="preserve">а не более чем один раз. При этом победитель аукциона, с которым заключается </w:t>
      </w:r>
      <w:r w:rsidR="000B475C">
        <w:rPr>
          <w:sz w:val="20"/>
          <w:szCs w:val="20"/>
        </w:rPr>
        <w:t>договор</w:t>
      </w:r>
      <w:r w:rsidRPr="006419DD">
        <w:rPr>
          <w:sz w:val="20"/>
          <w:szCs w:val="20"/>
        </w:rPr>
        <w:t xml:space="preserve">, указывает в протоколе разногласий замечания к положениям проекта </w:t>
      </w:r>
      <w:r w:rsidR="000B475C">
        <w:rPr>
          <w:sz w:val="20"/>
          <w:szCs w:val="20"/>
        </w:rPr>
        <w:t>договор</w:t>
      </w:r>
      <w:r w:rsidRPr="006419DD">
        <w:rPr>
          <w:sz w:val="20"/>
          <w:szCs w:val="20"/>
        </w:rPr>
        <w:t>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D04351" w:rsidRPr="006419DD" w:rsidRDefault="00D04351" w:rsidP="00D04351">
      <w:pPr>
        <w:autoSpaceDE w:val="0"/>
        <w:autoSpaceDN w:val="0"/>
        <w:adjustRightInd w:val="0"/>
        <w:ind w:firstLine="709"/>
        <w:jc w:val="both"/>
        <w:rPr>
          <w:sz w:val="20"/>
          <w:szCs w:val="20"/>
        </w:rPr>
      </w:pPr>
      <w:r w:rsidRPr="006419DD">
        <w:rPr>
          <w:sz w:val="20"/>
          <w:szCs w:val="20"/>
        </w:rPr>
        <w:t>6.1.5. В течение трех рабочих дней с даты размещения победителем аукциона на электронной площадке в соответствии с под</w:t>
      </w:r>
      <w:hyperlink w:anchor="Par3" w:history="1">
        <w:r w:rsidRPr="006419DD">
          <w:rPr>
            <w:sz w:val="20"/>
            <w:szCs w:val="20"/>
          </w:rPr>
          <w:t>пунктом</w:t>
        </w:r>
      </w:hyperlink>
      <w:r w:rsidRPr="006419DD">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w:t>
      </w:r>
      <w:r w:rsidR="000B475C">
        <w:rPr>
          <w:sz w:val="20"/>
          <w:szCs w:val="20"/>
        </w:rPr>
        <w:t>договор</w:t>
      </w:r>
      <w:r w:rsidRPr="006419DD">
        <w:rPr>
          <w:sz w:val="20"/>
          <w:szCs w:val="20"/>
        </w:rPr>
        <w:t xml:space="preserve">а либо повторно размещает в единой информационной системе и на электронной площадке проект </w:t>
      </w:r>
      <w:r w:rsidR="000B475C">
        <w:rPr>
          <w:sz w:val="20"/>
          <w:szCs w:val="20"/>
        </w:rPr>
        <w:t>договор</w:t>
      </w:r>
      <w:r w:rsidRPr="006419DD">
        <w:rPr>
          <w:sz w:val="20"/>
          <w:szCs w:val="20"/>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w:t>
      </w:r>
      <w:r w:rsidR="000B475C">
        <w:rPr>
          <w:sz w:val="20"/>
          <w:szCs w:val="20"/>
        </w:rPr>
        <w:lastRenderedPageBreak/>
        <w:t>договор</w:t>
      </w:r>
      <w:r w:rsidRPr="006419DD">
        <w:rPr>
          <w:sz w:val="20"/>
          <w:szCs w:val="20"/>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6419DD">
          <w:rPr>
            <w:sz w:val="20"/>
            <w:szCs w:val="20"/>
          </w:rPr>
          <w:t>подпунктом</w:t>
        </w:r>
      </w:hyperlink>
      <w:r w:rsidRPr="006419DD">
        <w:rPr>
          <w:sz w:val="20"/>
          <w:szCs w:val="20"/>
        </w:rPr>
        <w:t xml:space="preserve"> 6.1.4. настоящего Раздела.</w:t>
      </w:r>
      <w:r w:rsidRPr="006419DD">
        <w:rPr>
          <w:sz w:val="20"/>
          <w:szCs w:val="20"/>
        </w:rPr>
        <w:tab/>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6419DD">
          <w:rPr>
            <w:sz w:val="20"/>
            <w:szCs w:val="20"/>
          </w:rPr>
          <w:t>подпунктом</w:t>
        </w:r>
      </w:hyperlink>
      <w:r w:rsidRPr="006419DD">
        <w:rPr>
          <w:sz w:val="20"/>
          <w:szCs w:val="20"/>
        </w:rPr>
        <w:t xml:space="preserve"> 6.1.5. настоящего Раздела, победитель аукциона размещает на электронной площадке проект </w:t>
      </w:r>
      <w:r w:rsidR="000B475C">
        <w:rPr>
          <w:sz w:val="20"/>
          <w:szCs w:val="20"/>
        </w:rPr>
        <w:t>договор</w:t>
      </w:r>
      <w:r w:rsidRPr="006419DD">
        <w:rPr>
          <w:sz w:val="20"/>
          <w:szCs w:val="20"/>
        </w:rPr>
        <w:t xml:space="preserve">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6419DD">
          <w:rPr>
            <w:sz w:val="20"/>
            <w:szCs w:val="20"/>
          </w:rPr>
          <w:t>подпунктом</w:t>
        </w:r>
      </w:hyperlink>
      <w:r w:rsidRPr="006419DD">
        <w:rPr>
          <w:sz w:val="20"/>
          <w:szCs w:val="20"/>
        </w:rPr>
        <w:t xml:space="preserve"> 6.1.3. настоящего Раздела, подтверждающие предоставление обеспечения исполнения </w:t>
      </w:r>
      <w:r w:rsidR="000B475C">
        <w:rPr>
          <w:sz w:val="20"/>
          <w:szCs w:val="20"/>
        </w:rPr>
        <w:t>договор</w:t>
      </w:r>
      <w:r w:rsidRPr="006419DD">
        <w:rPr>
          <w:sz w:val="20"/>
          <w:szCs w:val="20"/>
        </w:rPr>
        <w:t>а и подписанные усиленной электронной подписью указанного лица.</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6.1.7. В течение трех рабочих дней с даты размещения на электронной площадке проекта </w:t>
      </w:r>
      <w:r w:rsidR="000B475C">
        <w:rPr>
          <w:sz w:val="20"/>
          <w:szCs w:val="20"/>
        </w:rPr>
        <w:t>договор</w:t>
      </w:r>
      <w:r w:rsidRPr="006419DD">
        <w:rPr>
          <w:sz w:val="20"/>
          <w:szCs w:val="20"/>
        </w:rPr>
        <w:t xml:space="preserve">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w:t>
      </w:r>
      <w:r w:rsidR="000B475C">
        <w:rPr>
          <w:sz w:val="20"/>
          <w:szCs w:val="20"/>
        </w:rPr>
        <w:t>договор</w:t>
      </w:r>
      <w:r w:rsidRPr="006419DD">
        <w:rPr>
          <w:sz w:val="20"/>
          <w:szCs w:val="20"/>
        </w:rPr>
        <w:t xml:space="preserve">а заказчик обязан разместить в единой информационной системе и на электронной площадке с использованием единой информационной системы </w:t>
      </w:r>
      <w:r w:rsidR="000B475C">
        <w:rPr>
          <w:sz w:val="20"/>
          <w:szCs w:val="20"/>
        </w:rPr>
        <w:t>договор</w:t>
      </w:r>
      <w:r w:rsidRPr="006419DD">
        <w:rPr>
          <w:sz w:val="20"/>
          <w:szCs w:val="20"/>
        </w:rPr>
        <w:t>, подписанный усиленной электронной подписью лица, имеющего право действовать от имени заказчика.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6.1.8. С момента размещения в единой информационной системе предусмотренного </w:t>
      </w:r>
      <w:hyperlink w:anchor="Par4" w:history="1">
        <w:r w:rsidRPr="006419DD">
          <w:rPr>
            <w:sz w:val="20"/>
            <w:szCs w:val="20"/>
          </w:rPr>
          <w:t>подпунктом</w:t>
        </w:r>
      </w:hyperlink>
      <w:r w:rsidRPr="006419DD">
        <w:rPr>
          <w:sz w:val="20"/>
          <w:szCs w:val="20"/>
        </w:rPr>
        <w:t xml:space="preserve"> 6.1.7. настоящего Раздела и подписанного заказчиком </w:t>
      </w:r>
      <w:r w:rsidR="000B475C">
        <w:rPr>
          <w:sz w:val="20"/>
          <w:szCs w:val="20"/>
        </w:rPr>
        <w:t>договор</w:t>
      </w:r>
      <w:r w:rsidRPr="006419DD">
        <w:rPr>
          <w:sz w:val="20"/>
          <w:szCs w:val="20"/>
        </w:rPr>
        <w:t>а он считается заключенным.</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6.1.9. </w:t>
      </w:r>
      <w:r w:rsidR="000B475C">
        <w:rPr>
          <w:sz w:val="20"/>
          <w:szCs w:val="20"/>
        </w:rPr>
        <w:t>Договор</w:t>
      </w:r>
      <w:r w:rsidRPr="006419DD">
        <w:rPr>
          <w:sz w:val="20"/>
          <w:szCs w:val="20"/>
        </w:rPr>
        <w:t xml:space="preserve"> может быть заключен не ранее чем через десять дней с даты размещения в единой информационной системе указанного в </w:t>
      </w:r>
      <w:hyperlink w:anchor="Par4" w:history="1">
        <w:r w:rsidRPr="006419DD">
          <w:rPr>
            <w:sz w:val="20"/>
            <w:szCs w:val="20"/>
          </w:rPr>
          <w:t>подпункт</w:t>
        </w:r>
      </w:hyperlink>
      <w:r w:rsidRPr="006419DD">
        <w:rPr>
          <w:sz w:val="20"/>
          <w:szCs w:val="20"/>
        </w:rPr>
        <w:t>е 5.3.7., подпункте 6.1.14 настоящего Раздела протоколов.</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6.1.10. </w:t>
      </w:r>
      <w:r w:rsidR="000B475C">
        <w:rPr>
          <w:sz w:val="20"/>
          <w:szCs w:val="20"/>
        </w:rPr>
        <w:t>Договор</w:t>
      </w:r>
      <w:r w:rsidRPr="006419DD">
        <w:rPr>
          <w:sz w:val="20"/>
          <w:szCs w:val="20"/>
        </w:rPr>
        <w:t xml:space="preserve">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 либо по цене за единицу товара, работы, услуги, рассчитанной в соответствии с подпунктом 6.1.2-1 настоящего Раздела, и максимальному значению цены </w:t>
      </w:r>
      <w:r w:rsidR="000B475C">
        <w:rPr>
          <w:sz w:val="20"/>
          <w:szCs w:val="20"/>
        </w:rPr>
        <w:t>договор</w:t>
      </w:r>
      <w:r w:rsidRPr="006419DD">
        <w:rPr>
          <w:sz w:val="20"/>
          <w:szCs w:val="20"/>
        </w:rPr>
        <w:t>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6.1.11. При заключении </w:t>
      </w:r>
      <w:r w:rsidR="000B475C">
        <w:rPr>
          <w:sz w:val="20"/>
          <w:szCs w:val="20"/>
        </w:rPr>
        <w:t>договор</w:t>
      </w:r>
      <w:r w:rsidRPr="006419DD">
        <w:rPr>
          <w:sz w:val="20"/>
          <w:szCs w:val="20"/>
        </w:rPr>
        <w:t xml:space="preserve">а заказчик по согласованию с участником аукциона, с которым заключается </w:t>
      </w:r>
      <w:r w:rsidR="000B475C">
        <w:rPr>
          <w:sz w:val="20"/>
          <w:szCs w:val="20"/>
        </w:rPr>
        <w:t>договор</w:t>
      </w:r>
      <w:r w:rsidRPr="006419DD">
        <w:rPr>
          <w:sz w:val="20"/>
          <w:szCs w:val="20"/>
        </w:rPr>
        <w:t xml:space="preserve">, вправе увеличить количество поставляемого товара на сумму, не превышающую разницы между ценой </w:t>
      </w:r>
      <w:r w:rsidR="000B475C">
        <w:rPr>
          <w:sz w:val="20"/>
          <w:szCs w:val="20"/>
        </w:rPr>
        <w:t>договор</w:t>
      </w:r>
      <w:r w:rsidRPr="006419DD">
        <w:rPr>
          <w:sz w:val="20"/>
          <w:szCs w:val="20"/>
        </w:rPr>
        <w:t xml:space="preserve">а, предложенной таким участником, и начальной (максимальной) ценой </w:t>
      </w:r>
      <w:r w:rsidR="000B475C">
        <w:rPr>
          <w:sz w:val="20"/>
          <w:szCs w:val="20"/>
        </w:rPr>
        <w:t>договор</w:t>
      </w:r>
      <w:r w:rsidRPr="006419DD">
        <w:rPr>
          <w:sz w:val="20"/>
          <w:szCs w:val="20"/>
        </w:rPr>
        <w:t xml:space="preserve">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w:t>
      </w:r>
      <w:r w:rsidR="000B475C">
        <w:rPr>
          <w:sz w:val="20"/>
          <w:szCs w:val="20"/>
        </w:rPr>
        <w:t>договор</w:t>
      </w:r>
      <w:r w:rsidRPr="006419DD">
        <w:rPr>
          <w:sz w:val="20"/>
          <w:szCs w:val="20"/>
        </w:rPr>
        <w:t xml:space="preserve">а, предложенной участником аукциона, с которым заключается </w:t>
      </w:r>
      <w:r w:rsidR="000B475C">
        <w:rPr>
          <w:sz w:val="20"/>
          <w:szCs w:val="20"/>
        </w:rPr>
        <w:t>договор</w:t>
      </w:r>
      <w:r w:rsidRPr="006419DD">
        <w:rPr>
          <w:sz w:val="20"/>
          <w:szCs w:val="20"/>
        </w:rPr>
        <w:t>, на количество товара, указанное в извещении о проведении аукциона.</w:t>
      </w:r>
    </w:p>
    <w:p w:rsidR="00D04351" w:rsidRPr="006419DD" w:rsidRDefault="00D04351" w:rsidP="00D04351">
      <w:pPr>
        <w:autoSpaceDE w:val="0"/>
        <w:autoSpaceDN w:val="0"/>
        <w:adjustRightInd w:val="0"/>
        <w:ind w:firstLine="709"/>
        <w:jc w:val="both"/>
        <w:rPr>
          <w:sz w:val="20"/>
          <w:szCs w:val="20"/>
        </w:rPr>
      </w:pPr>
      <w:r w:rsidRPr="006419DD">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6.1.13. В случае, предусмотренном </w:t>
      </w:r>
      <w:hyperlink r:id="rId13" w:history="1">
        <w:r w:rsidRPr="006419DD">
          <w:rPr>
            <w:sz w:val="20"/>
            <w:szCs w:val="20"/>
          </w:rPr>
          <w:t>подпунктом</w:t>
        </w:r>
      </w:hyperlink>
      <w:r w:rsidRPr="006419DD">
        <w:rPr>
          <w:sz w:val="20"/>
          <w:szCs w:val="20"/>
        </w:rPr>
        <w:t xml:space="preserve"> 5.2.23. настоящего Раздела, </w:t>
      </w:r>
      <w:r w:rsidR="000B475C">
        <w:rPr>
          <w:sz w:val="20"/>
          <w:szCs w:val="20"/>
        </w:rPr>
        <w:t>договор</w:t>
      </w:r>
      <w:r w:rsidRPr="006419DD">
        <w:rPr>
          <w:sz w:val="20"/>
          <w:szCs w:val="20"/>
        </w:rPr>
        <w:t xml:space="preserve">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w:t>
      </w:r>
      <w:r w:rsidR="000B475C">
        <w:rPr>
          <w:sz w:val="20"/>
          <w:szCs w:val="20"/>
        </w:rPr>
        <w:t>договор</w:t>
      </w:r>
      <w:r w:rsidRPr="006419DD">
        <w:rPr>
          <w:sz w:val="20"/>
          <w:szCs w:val="20"/>
        </w:rPr>
        <w:t xml:space="preserve">, денежных средств в размере предложенной этим участником цены за право заключения </w:t>
      </w:r>
      <w:r w:rsidR="000B475C">
        <w:rPr>
          <w:sz w:val="20"/>
          <w:szCs w:val="20"/>
        </w:rPr>
        <w:t>договор</w:t>
      </w:r>
      <w:r w:rsidRPr="006419DD">
        <w:rPr>
          <w:sz w:val="20"/>
          <w:szCs w:val="20"/>
        </w:rPr>
        <w:t xml:space="preserve">а, а также предоставления обеспечения исполнения </w:t>
      </w:r>
      <w:r w:rsidR="000B475C">
        <w:rPr>
          <w:sz w:val="20"/>
          <w:szCs w:val="20"/>
        </w:rPr>
        <w:t>договор</w:t>
      </w:r>
      <w:r w:rsidRPr="006419DD">
        <w:rPr>
          <w:sz w:val="20"/>
          <w:szCs w:val="20"/>
        </w:rPr>
        <w:t>а.</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w:t>
      </w:r>
      <w:r w:rsidR="000B475C">
        <w:rPr>
          <w:sz w:val="20"/>
          <w:szCs w:val="20"/>
        </w:rPr>
        <w:t>договор</w:t>
      </w:r>
      <w:r w:rsidRPr="006419DD">
        <w:rPr>
          <w:sz w:val="20"/>
          <w:szCs w:val="20"/>
        </w:rPr>
        <w:t xml:space="preserve">а в случае, если в сроки, предусмотренные пунктом 6.1. настоящего Раздела, он не направил заказчику проект </w:t>
      </w:r>
      <w:r w:rsidR="000B475C">
        <w:rPr>
          <w:sz w:val="20"/>
          <w:szCs w:val="20"/>
        </w:rPr>
        <w:t>договор</w:t>
      </w:r>
      <w:r w:rsidRPr="006419DD">
        <w:rPr>
          <w:sz w:val="20"/>
          <w:szCs w:val="20"/>
        </w:rPr>
        <w:t xml:space="preserve">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6419DD">
          <w:rPr>
            <w:sz w:val="20"/>
            <w:szCs w:val="20"/>
          </w:rPr>
          <w:t>подпунктом</w:t>
        </w:r>
      </w:hyperlink>
      <w:r w:rsidRPr="006419DD">
        <w:rPr>
          <w:sz w:val="20"/>
          <w:szCs w:val="20"/>
        </w:rPr>
        <w:t xml:space="preserve"> 6.1.4. настоящего Раздела, или не исполнил требования, предусмотренные </w:t>
      </w:r>
      <w:hyperlink r:id="rId14" w:history="1">
        <w:r w:rsidRPr="006419DD">
          <w:rPr>
            <w:sz w:val="20"/>
            <w:szCs w:val="20"/>
          </w:rPr>
          <w:t>пунктом</w:t>
        </w:r>
      </w:hyperlink>
      <w:r w:rsidRPr="006419DD">
        <w:rPr>
          <w:sz w:val="20"/>
          <w:szCs w:val="20"/>
        </w:rPr>
        <w:t xml:space="preserve"> 6.5. настоящего Раздела (в случае снижения цены </w:t>
      </w:r>
      <w:r w:rsidR="000B475C">
        <w:rPr>
          <w:sz w:val="20"/>
          <w:szCs w:val="20"/>
        </w:rPr>
        <w:t>договор</w:t>
      </w:r>
      <w:r w:rsidRPr="006419DD">
        <w:rPr>
          <w:sz w:val="20"/>
          <w:szCs w:val="20"/>
        </w:rPr>
        <w:t xml:space="preserve">а на двадцать пять процентов и более от начальной (максимальной) цены </w:t>
      </w:r>
      <w:r w:rsidR="000B475C">
        <w:rPr>
          <w:sz w:val="20"/>
          <w:szCs w:val="20"/>
        </w:rPr>
        <w:t>договор</w:t>
      </w:r>
      <w:r w:rsidRPr="006419DD">
        <w:rPr>
          <w:sz w:val="20"/>
          <w:szCs w:val="20"/>
        </w:rPr>
        <w:t xml:space="preserve">а, суммы цен единиц товара, работы, услуги на двадцать пять процентов и более от начальной (максимальной) цены </w:t>
      </w:r>
      <w:r w:rsidR="000B475C">
        <w:rPr>
          <w:sz w:val="20"/>
          <w:szCs w:val="20"/>
        </w:rPr>
        <w:t>договор</w:t>
      </w:r>
      <w:r w:rsidRPr="006419DD">
        <w:rPr>
          <w:sz w:val="20"/>
          <w:szCs w:val="20"/>
        </w:rPr>
        <w:t xml:space="preserve">а, начальной суммы цен единиц товара, работы, услуги). </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При этом заказчик не позднее одного рабочего дня, следующего за днем признания победителя аукциона уклонившимся от заключения </w:t>
      </w:r>
      <w:r w:rsidR="000B475C">
        <w:rPr>
          <w:sz w:val="20"/>
          <w:szCs w:val="20"/>
        </w:rPr>
        <w:t>договор</w:t>
      </w:r>
      <w:r w:rsidRPr="006419DD">
        <w:rPr>
          <w:sz w:val="20"/>
          <w:szCs w:val="20"/>
        </w:rPr>
        <w:t xml:space="preserve">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w:t>
      </w:r>
      <w:r w:rsidR="000B475C">
        <w:rPr>
          <w:sz w:val="20"/>
          <w:szCs w:val="20"/>
        </w:rPr>
        <w:t>договор</w:t>
      </w:r>
      <w:r w:rsidRPr="006419DD">
        <w:rPr>
          <w:sz w:val="20"/>
          <w:szCs w:val="20"/>
        </w:rPr>
        <w:t xml:space="preserve">а, содержащий информацию о месте и времени его составления, о победителе, признанном уклонившимся от заключения </w:t>
      </w:r>
      <w:r w:rsidR="000B475C">
        <w:rPr>
          <w:sz w:val="20"/>
          <w:szCs w:val="20"/>
        </w:rPr>
        <w:t>договор</w:t>
      </w:r>
      <w:r w:rsidRPr="006419DD">
        <w:rPr>
          <w:sz w:val="20"/>
          <w:szCs w:val="20"/>
        </w:rPr>
        <w:t>а, о факте, являющемся основанием для такого признания, а также реквизиты документов, подтверждающих этот факт.</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 6.1.15. В случае, если победитель аукциона признан уклонившимся от заключения </w:t>
      </w:r>
      <w:r w:rsidR="000B475C">
        <w:rPr>
          <w:sz w:val="20"/>
          <w:szCs w:val="20"/>
        </w:rPr>
        <w:t>договор</w:t>
      </w:r>
      <w:r w:rsidRPr="006419DD">
        <w:rPr>
          <w:sz w:val="20"/>
          <w:szCs w:val="20"/>
        </w:rPr>
        <w:t xml:space="preserve">а, заказчик вправе заключить </w:t>
      </w:r>
      <w:r w:rsidR="000B475C">
        <w:rPr>
          <w:sz w:val="20"/>
          <w:szCs w:val="20"/>
        </w:rPr>
        <w:t>договор</w:t>
      </w:r>
      <w:r w:rsidRPr="006419DD">
        <w:rPr>
          <w:sz w:val="20"/>
          <w:szCs w:val="20"/>
        </w:rPr>
        <w:t xml:space="preserve"> с участником такой процедуры, заявке которого присвоен второй номер. Этот участник признается победителем аукциона, и в проект </w:t>
      </w:r>
      <w:r w:rsidR="000B475C">
        <w:rPr>
          <w:sz w:val="20"/>
          <w:szCs w:val="20"/>
        </w:rPr>
        <w:t>договор</w:t>
      </w:r>
      <w:r w:rsidRPr="006419DD">
        <w:rPr>
          <w:sz w:val="20"/>
          <w:szCs w:val="20"/>
        </w:rPr>
        <w:t xml:space="preserve">а, прилагаемый к документации об аукционе и (или) извещению о проведении аукциона, заказчиком включаются условия исполнения данного </w:t>
      </w:r>
      <w:r w:rsidR="000B475C">
        <w:rPr>
          <w:sz w:val="20"/>
          <w:szCs w:val="20"/>
        </w:rPr>
        <w:t>договор</w:t>
      </w:r>
      <w:r w:rsidRPr="006419DD">
        <w:rPr>
          <w:sz w:val="20"/>
          <w:szCs w:val="20"/>
        </w:rPr>
        <w:t xml:space="preserve">а, предложенные этим участником. Проект </w:t>
      </w:r>
      <w:r w:rsidR="000B475C">
        <w:rPr>
          <w:sz w:val="20"/>
          <w:szCs w:val="20"/>
        </w:rPr>
        <w:t>договор</w:t>
      </w:r>
      <w:r w:rsidRPr="006419DD">
        <w:rPr>
          <w:sz w:val="20"/>
          <w:szCs w:val="20"/>
        </w:rPr>
        <w:t xml:space="preserve">а должен быть направлен заказчиком этому участнику в срок, не превышающий пяти дней с даты признания победителя аукциона уклонившимся от заключения </w:t>
      </w:r>
      <w:r w:rsidR="000B475C">
        <w:rPr>
          <w:sz w:val="20"/>
          <w:szCs w:val="20"/>
        </w:rPr>
        <w:t>договор</w:t>
      </w:r>
      <w:r w:rsidRPr="006419DD">
        <w:rPr>
          <w:sz w:val="20"/>
          <w:szCs w:val="20"/>
        </w:rPr>
        <w:t xml:space="preserve">а. При этом заказчик вправе обратиться в суд с требованием о возмещении убытков, причиненных уклонением от заключения </w:t>
      </w:r>
      <w:r w:rsidR="000B475C">
        <w:rPr>
          <w:sz w:val="20"/>
          <w:szCs w:val="20"/>
        </w:rPr>
        <w:t>договор</w:t>
      </w:r>
      <w:r w:rsidRPr="006419DD">
        <w:rPr>
          <w:sz w:val="20"/>
          <w:szCs w:val="20"/>
        </w:rPr>
        <w:t xml:space="preserve">а в части, не покрытой суммой обеспечения заявки на участие в аукционе. </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 6.1.16. Участник аукциона, признанный победителем аукциона в соответствии с </w:t>
      </w:r>
      <w:hyperlink w:anchor="Par13" w:history="1">
        <w:r w:rsidRPr="006419DD">
          <w:rPr>
            <w:sz w:val="20"/>
            <w:szCs w:val="20"/>
          </w:rPr>
          <w:t>подпунктом</w:t>
        </w:r>
      </w:hyperlink>
      <w:r w:rsidRPr="006419DD">
        <w:rPr>
          <w:sz w:val="20"/>
          <w:szCs w:val="20"/>
        </w:rPr>
        <w:t xml:space="preserve"> 6.1.15. настоящего Раздела, вправе подписать проект </w:t>
      </w:r>
      <w:r w:rsidR="000B475C">
        <w:rPr>
          <w:sz w:val="20"/>
          <w:szCs w:val="20"/>
        </w:rPr>
        <w:t>договор</w:t>
      </w:r>
      <w:r w:rsidRPr="006419DD">
        <w:rPr>
          <w:sz w:val="20"/>
          <w:szCs w:val="20"/>
        </w:rPr>
        <w:t xml:space="preserve">а или разместить предусмотренный </w:t>
      </w:r>
      <w:hyperlink w:anchor="Par13" w:history="1">
        <w:r w:rsidRPr="006419DD">
          <w:rPr>
            <w:sz w:val="20"/>
            <w:szCs w:val="20"/>
          </w:rPr>
          <w:t>подпунктом</w:t>
        </w:r>
      </w:hyperlink>
      <w:r w:rsidRPr="006419DD">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w:t>
      </w:r>
      <w:r w:rsidR="000B475C">
        <w:rPr>
          <w:sz w:val="20"/>
          <w:szCs w:val="20"/>
        </w:rPr>
        <w:t>договор</w:t>
      </w:r>
      <w:r w:rsidRPr="006419DD">
        <w:rPr>
          <w:sz w:val="20"/>
          <w:szCs w:val="20"/>
        </w:rPr>
        <w:t xml:space="preserve">а. Одновременно с подписанным </w:t>
      </w:r>
      <w:r w:rsidR="000B475C">
        <w:rPr>
          <w:sz w:val="20"/>
          <w:szCs w:val="20"/>
        </w:rPr>
        <w:t>договор</w:t>
      </w:r>
      <w:r w:rsidRPr="006419DD">
        <w:rPr>
          <w:sz w:val="20"/>
          <w:szCs w:val="20"/>
        </w:rPr>
        <w:t xml:space="preserve">ом этот победитель обязан предоставить обеспечение исполнения </w:t>
      </w:r>
      <w:r w:rsidR="000B475C">
        <w:rPr>
          <w:sz w:val="20"/>
          <w:szCs w:val="20"/>
        </w:rPr>
        <w:t>договор</w:t>
      </w:r>
      <w:r w:rsidRPr="006419DD">
        <w:rPr>
          <w:sz w:val="20"/>
          <w:szCs w:val="20"/>
        </w:rPr>
        <w:t xml:space="preserve">а, если установление требования обеспечения исполнения </w:t>
      </w:r>
      <w:r w:rsidR="000B475C">
        <w:rPr>
          <w:sz w:val="20"/>
          <w:szCs w:val="20"/>
        </w:rPr>
        <w:t>договор</w:t>
      </w:r>
      <w:r w:rsidRPr="006419DD">
        <w:rPr>
          <w:sz w:val="20"/>
          <w:szCs w:val="20"/>
        </w:rPr>
        <w:t xml:space="preserve">а </w:t>
      </w:r>
      <w:r w:rsidRPr="006419DD">
        <w:rPr>
          <w:sz w:val="20"/>
          <w:szCs w:val="20"/>
        </w:rPr>
        <w:lastRenderedPageBreak/>
        <w:t xml:space="preserve">предусмотрено извещением о проведении аукциона и (или) документацией об аукционе, а в случае, предусмотренном </w:t>
      </w:r>
      <w:hyperlink r:id="rId15" w:history="1">
        <w:r w:rsidRPr="006419DD">
          <w:rPr>
            <w:sz w:val="20"/>
            <w:szCs w:val="20"/>
          </w:rPr>
          <w:t>подпунктом</w:t>
        </w:r>
      </w:hyperlink>
      <w:r w:rsidRPr="006419DD">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w:t>
      </w:r>
      <w:r w:rsidR="000B475C">
        <w:rPr>
          <w:sz w:val="20"/>
          <w:szCs w:val="20"/>
        </w:rPr>
        <w:t>договор</w:t>
      </w:r>
      <w:r w:rsidRPr="006419DD">
        <w:rPr>
          <w:sz w:val="20"/>
          <w:szCs w:val="20"/>
        </w:rPr>
        <w:t xml:space="preserve">а. Этот победитель считается уклонившимся от заключения </w:t>
      </w:r>
      <w:r w:rsidR="000B475C">
        <w:rPr>
          <w:sz w:val="20"/>
          <w:szCs w:val="20"/>
        </w:rPr>
        <w:t>договор</w:t>
      </w:r>
      <w:r w:rsidRPr="006419DD">
        <w:rPr>
          <w:sz w:val="20"/>
          <w:szCs w:val="20"/>
        </w:rPr>
        <w:t xml:space="preserve">а в случае неисполнения требований </w:t>
      </w:r>
      <w:hyperlink r:id="rId16" w:history="1">
        <w:r w:rsidRPr="006419DD">
          <w:rPr>
            <w:sz w:val="20"/>
            <w:szCs w:val="20"/>
          </w:rPr>
          <w:t>подпункта</w:t>
        </w:r>
      </w:hyperlink>
      <w:r w:rsidRPr="006419DD">
        <w:rPr>
          <w:sz w:val="20"/>
          <w:szCs w:val="20"/>
        </w:rPr>
        <w:t xml:space="preserve"> 6.1.6. настоящего Раздела и (или) непредоставления обеспечения исполнения </w:t>
      </w:r>
      <w:r w:rsidR="000B475C">
        <w:rPr>
          <w:sz w:val="20"/>
          <w:szCs w:val="20"/>
        </w:rPr>
        <w:t>договор</w:t>
      </w:r>
      <w:r w:rsidRPr="006419DD">
        <w:rPr>
          <w:sz w:val="20"/>
          <w:szCs w:val="20"/>
        </w:rPr>
        <w:t xml:space="preserve">а либо неисполнения требования, предусмотренного </w:t>
      </w:r>
      <w:hyperlink r:id="rId17" w:history="1">
        <w:r w:rsidRPr="006419DD">
          <w:rPr>
            <w:sz w:val="20"/>
            <w:szCs w:val="20"/>
          </w:rPr>
          <w:t>пунктом</w:t>
        </w:r>
      </w:hyperlink>
      <w:r w:rsidRPr="006419DD">
        <w:rPr>
          <w:sz w:val="20"/>
          <w:szCs w:val="20"/>
        </w:rPr>
        <w:t xml:space="preserve"> 6.5. настоящего Раздела, в случае подписания проекта </w:t>
      </w:r>
      <w:r w:rsidR="000B475C">
        <w:rPr>
          <w:sz w:val="20"/>
          <w:szCs w:val="20"/>
        </w:rPr>
        <w:t>договор</w:t>
      </w:r>
      <w:r w:rsidRPr="006419DD">
        <w:rPr>
          <w:sz w:val="20"/>
          <w:szCs w:val="20"/>
        </w:rPr>
        <w:t xml:space="preserve">а в соответствии с </w:t>
      </w:r>
      <w:hyperlink w:anchor="Par4" w:history="1">
        <w:r w:rsidRPr="006419DD">
          <w:rPr>
            <w:sz w:val="20"/>
            <w:szCs w:val="20"/>
          </w:rPr>
          <w:t>подпунктом</w:t>
        </w:r>
      </w:hyperlink>
      <w:r w:rsidRPr="006419DD">
        <w:rPr>
          <w:sz w:val="20"/>
          <w:szCs w:val="20"/>
        </w:rPr>
        <w:t xml:space="preserve"> 6.1.3. настоящего Раздела. Такой победитель признается отказавшимся от заключения </w:t>
      </w:r>
      <w:r w:rsidR="000B475C">
        <w:rPr>
          <w:sz w:val="20"/>
          <w:szCs w:val="20"/>
        </w:rPr>
        <w:t>договор</w:t>
      </w:r>
      <w:r w:rsidRPr="006419DD">
        <w:rPr>
          <w:sz w:val="20"/>
          <w:szCs w:val="20"/>
        </w:rPr>
        <w:t xml:space="preserve">а в случае, если в срок, предусмотренный </w:t>
      </w:r>
      <w:hyperlink w:anchor="Par4" w:history="1">
        <w:r w:rsidRPr="006419DD">
          <w:rPr>
            <w:sz w:val="20"/>
            <w:szCs w:val="20"/>
          </w:rPr>
          <w:t>подпунктом</w:t>
        </w:r>
      </w:hyperlink>
      <w:r w:rsidRPr="006419DD">
        <w:rPr>
          <w:sz w:val="20"/>
          <w:szCs w:val="20"/>
        </w:rPr>
        <w:t xml:space="preserve"> 6.1.3. настоящего Раздела, он не подписал проект </w:t>
      </w:r>
      <w:r w:rsidR="000B475C">
        <w:rPr>
          <w:sz w:val="20"/>
          <w:szCs w:val="20"/>
        </w:rPr>
        <w:t>договор</w:t>
      </w:r>
      <w:r w:rsidRPr="006419DD">
        <w:rPr>
          <w:sz w:val="20"/>
          <w:szCs w:val="20"/>
        </w:rPr>
        <w:t xml:space="preserve">а или не направил протокол разногласий. Аукцион признается не состоявшимся в случае, если этот победитель признан уклонившимся от заключения </w:t>
      </w:r>
      <w:r w:rsidR="000B475C">
        <w:rPr>
          <w:sz w:val="20"/>
          <w:szCs w:val="20"/>
        </w:rPr>
        <w:t>договор</w:t>
      </w:r>
      <w:r w:rsidRPr="006419DD">
        <w:rPr>
          <w:sz w:val="20"/>
          <w:szCs w:val="20"/>
        </w:rPr>
        <w:t xml:space="preserve">а или отказался от заключения </w:t>
      </w:r>
      <w:r w:rsidR="000B475C">
        <w:rPr>
          <w:sz w:val="20"/>
          <w:szCs w:val="20"/>
        </w:rPr>
        <w:t>договор</w:t>
      </w:r>
      <w:r w:rsidRPr="006419DD">
        <w:rPr>
          <w:sz w:val="20"/>
          <w:szCs w:val="20"/>
        </w:rPr>
        <w:t>а.</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0B475C">
        <w:rPr>
          <w:sz w:val="20"/>
          <w:szCs w:val="20"/>
        </w:rPr>
        <w:t>договор</w:t>
      </w:r>
      <w:r w:rsidRPr="006419DD">
        <w:rPr>
          <w:sz w:val="20"/>
          <w:szCs w:val="20"/>
        </w:rPr>
        <w:t>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04351" w:rsidRPr="006419DD" w:rsidRDefault="00D04351" w:rsidP="00D04351">
      <w:pPr>
        <w:autoSpaceDE w:val="0"/>
        <w:autoSpaceDN w:val="0"/>
        <w:adjustRightInd w:val="0"/>
        <w:ind w:firstLine="709"/>
        <w:jc w:val="both"/>
        <w:rPr>
          <w:sz w:val="20"/>
          <w:szCs w:val="20"/>
        </w:rPr>
      </w:pPr>
    </w:p>
    <w:p w:rsidR="00D04351" w:rsidRPr="006419DD" w:rsidRDefault="00D04351" w:rsidP="00D04351">
      <w:pPr>
        <w:ind w:firstLine="709"/>
        <w:jc w:val="both"/>
        <w:rPr>
          <w:i/>
          <w:sz w:val="20"/>
          <w:szCs w:val="20"/>
        </w:rPr>
      </w:pPr>
      <w:r w:rsidRPr="006419DD">
        <w:rPr>
          <w:b/>
          <w:sz w:val="20"/>
          <w:szCs w:val="20"/>
        </w:rPr>
        <w:t xml:space="preserve">6.2. Изменение и расторжение </w:t>
      </w:r>
      <w:r w:rsidR="000B475C">
        <w:rPr>
          <w:b/>
          <w:sz w:val="20"/>
          <w:szCs w:val="20"/>
        </w:rPr>
        <w:t>договор</w:t>
      </w:r>
      <w:r w:rsidRPr="006419DD">
        <w:rPr>
          <w:b/>
          <w:sz w:val="20"/>
          <w:szCs w:val="20"/>
        </w:rPr>
        <w:t xml:space="preserve">а </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6.2.1. Изменение существенных условий </w:t>
      </w:r>
      <w:r w:rsidR="000B475C">
        <w:rPr>
          <w:sz w:val="20"/>
          <w:szCs w:val="20"/>
        </w:rPr>
        <w:t>договор</w:t>
      </w:r>
      <w:r w:rsidRPr="006419DD">
        <w:rPr>
          <w:sz w:val="20"/>
          <w:szCs w:val="20"/>
        </w:rPr>
        <w:t>а</w:t>
      </w:r>
      <w:r w:rsidRPr="006419DD">
        <w:rPr>
          <w:bCs/>
          <w:sz w:val="20"/>
          <w:szCs w:val="20"/>
        </w:rPr>
        <w:t xml:space="preserve"> при его исполнении не допускается, за исключением их изменения по соглашению сторон в следующих случаях:</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1) если возможность изменения условий </w:t>
      </w:r>
      <w:r w:rsidR="000B475C">
        <w:rPr>
          <w:sz w:val="20"/>
          <w:szCs w:val="20"/>
        </w:rPr>
        <w:t>договор</w:t>
      </w:r>
      <w:r w:rsidRPr="006419DD">
        <w:rPr>
          <w:sz w:val="20"/>
          <w:szCs w:val="20"/>
        </w:rPr>
        <w:t>а</w:t>
      </w:r>
      <w:r w:rsidRPr="006419DD">
        <w:rPr>
          <w:bCs/>
          <w:sz w:val="20"/>
          <w:szCs w:val="20"/>
        </w:rPr>
        <w:t xml:space="preserve"> была предусмотрена Разделом 2. «</w:t>
      </w:r>
      <w:r w:rsidRPr="006419DD">
        <w:rPr>
          <w:sz w:val="20"/>
          <w:szCs w:val="20"/>
        </w:rPr>
        <w:t>ИНФОРМАЦИОННАЯ КАРТА ЭЛЕКТРОННОГО АУКЦИОНА</w:t>
      </w:r>
      <w:r w:rsidRPr="006419DD">
        <w:rPr>
          <w:bCs/>
          <w:sz w:val="20"/>
          <w:szCs w:val="20"/>
        </w:rPr>
        <w:t xml:space="preserve">» и Разделом </w:t>
      </w:r>
      <w:r w:rsidR="000B475C">
        <w:rPr>
          <w:bCs/>
          <w:sz w:val="20"/>
          <w:szCs w:val="20"/>
        </w:rPr>
        <w:t>3</w:t>
      </w:r>
      <w:r w:rsidRPr="006419DD">
        <w:rPr>
          <w:bCs/>
          <w:sz w:val="20"/>
          <w:szCs w:val="20"/>
        </w:rPr>
        <w:t xml:space="preserve">. «ПРОЕКТ </w:t>
      </w:r>
      <w:r w:rsidR="000B475C">
        <w:rPr>
          <w:bCs/>
          <w:sz w:val="20"/>
          <w:szCs w:val="20"/>
        </w:rPr>
        <w:t>ДОГОВОР</w:t>
      </w:r>
      <w:r w:rsidRPr="006419DD">
        <w:rPr>
          <w:bCs/>
          <w:sz w:val="20"/>
          <w:szCs w:val="20"/>
        </w:rPr>
        <w:t>А»:</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а) при снижении цены </w:t>
      </w:r>
      <w:r w:rsidR="000B475C">
        <w:rPr>
          <w:sz w:val="20"/>
          <w:szCs w:val="20"/>
        </w:rPr>
        <w:t>договор</w:t>
      </w:r>
      <w:r w:rsidRPr="006419DD">
        <w:rPr>
          <w:sz w:val="20"/>
          <w:szCs w:val="20"/>
        </w:rPr>
        <w:t>а</w:t>
      </w:r>
      <w:r w:rsidRPr="006419DD">
        <w:rPr>
          <w:bCs/>
          <w:sz w:val="20"/>
          <w:szCs w:val="20"/>
        </w:rPr>
        <w:t xml:space="preserve"> без изменения предусмотренных </w:t>
      </w:r>
      <w:r w:rsidR="000B475C">
        <w:rPr>
          <w:sz w:val="20"/>
          <w:szCs w:val="20"/>
        </w:rPr>
        <w:t>договор</w:t>
      </w:r>
      <w:r w:rsidRPr="006419DD">
        <w:rPr>
          <w:sz w:val="20"/>
          <w:szCs w:val="20"/>
        </w:rPr>
        <w:t>ом</w:t>
      </w:r>
      <w:r w:rsidRPr="006419DD">
        <w:rPr>
          <w:bCs/>
          <w:sz w:val="20"/>
          <w:szCs w:val="20"/>
        </w:rPr>
        <w:t xml:space="preserve"> количества товара, объема работы или услуги, качества поставляемого товара, выполняемой работы, оказываемой услуги и иных условий </w:t>
      </w:r>
      <w:r w:rsidR="000B475C">
        <w:rPr>
          <w:bCs/>
          <w:sz w:val="20"/>
          <w:szCs w:val="20"/>
        </w:rPr>
        <w:t>договор</w:t>
      </w:r>
      <w:r w:rsidRPr="006419DD">
        <w:rPr>
          <w:bCs/>
          <w:sz w:val="20"/>
          <w:szCs w:val="20"/>
        </w:rPr>
        <w:t>а;</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б) если по предложению заказчика увеличиваются предусмотренные </w:t>
      </w:r>
      <w:r w:rsidR="000B475C">
        <w:rPr>
          <w:sz w:val="20"/>
          <w:szCs w:val="20"/>
        </w:rPr>
        <w:t>договор</w:t>
      </w:r>
      <w:r w:rsidRPr="006419DD">
        <w:rPr>
          <w:sz w:val="20"/>
          <w:szCs w:val="20"/>
        </w:rPr>
        <w:t xml:space="preserve">ом (за исключением </w:t>
      </w:r>
      <w:r w:rsidR="000B475C">
        <w:rPr>
          <w:sz w:val="20"/>
          <w:szCs w:val="20"/>
        </w:rPr>
        <w:t>договор</w:t>
      </w:r>
      <w:r w:rsidRPr="006419DD">
        <w:rPr>
          <w:sz w:val="20"/>
          <w:szCs w:val="20"/>
        </w:rPr>
        <w:t>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6419DD">
        <w:rPr>
          <w:bCs/>
          <w:sz w:val="20"/>
          <w:szCs w:val="20"/>
        </w:rPr>
        <w:t xml:space="preserve"> количество товара, объем работы или услуги не более чем на 10 (десять) процентов или уменьшаются предусмотренные </w:t>
      </w:r>
      <w:r w:rsidR="000B475C">
        <w:rPr>
          <w:sz w:val="20"/>
          <w:szCs w:val="20"/>
        </w:rPr>
        <w:t>договор</w:t>
      </w:r>
      <w:r w:rsidRPr="006419DD">
        <w:rPr>
          <w:sz w:val="20"/>
          <w:szCs w:val="20"/>
        </w:rPr>
        <w:t>ом</w:t>
      </w:r>
      <w:r w:rsidRPr="006419DD">
        <w:rPr>
          <w:bCs/>
          <w:sz w:val="20"/>
          <w:szCs w:val="20"/>
        </w:rPr>
        <w:t xml:space="preserve">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w:t>
      </w:r>
      <w:r w:rsidR="000B475C">
        <w:rPr>
          <w:bCs/>
          <w:sz w:val="20"/>
          <w:szCs w:val="20"/>
        </w:rPr>
        <w:t>договор</w:t>
      </w:r>
      <w:r w:rsidRPr="006419DD">
        <w:rPr>
          <w:bCs/>
          <w:sz w:val="20"/>
          <w:szCs w:val="20"/>
        </w:rPr>
        <w:t xml:space="preserve">а пропорционально дополнительному количеству товара, дополнительному объему работы или услуги исходя из установленной в </w:t>
      </w:r>
      <w:r w:rsidR="000B475C">
        <w:rPr>
          <w:bCs/>
          <w:sz w:val="20"/>
          <w:szCs w:val="20"/>
        </w:rPr>
        <w:t>договор</w:t>
      </w:r>
      <w:r w:rsidRPr="006419DD">
        <w:rPr>
          <w:bCs/>
          <w:sz w:val="20"/>
          <w:szCs w:val="20"/>
        </w:rPr>
        <w:t xml:space="preserve">е цены единицы товара, работы или услуги, но не более чем на 10 (десять) процентов цены </w:t>
      </w:r>
      <w:r w:rsidR="000B475C">
        <w:rPr>
          <w:bCs/>
          <w:sz w:val="20"/>
          <w:szCs w:val="20"/>
        </w:rPr>
        <w:t>договор</w:t>
      </w:r>
      <w:r w:rsidRPr="006419DD">
        <w:rPr>
          <w:bCs/>
          <w:sz w:val="20"/>
          <w:szCs w:val="20"/>
        </w:rPr>
        <w:t xml:space="preserve">а. При уменьшении предусмотренных </w:t>
      </w:r>
      <w:r w:rsidR="000B475C">
        <w:rPr>
          <w:sz w:val="20"/>
          <w:szCs w:val="20"/>
        </w:rPr>
        <w:t>договор</w:t>
      </w:r>
      <w:r w:rsidRPr="006419DD">
        <w:rPr>
          <w:sz w:val="20"/>
          <w:szCs w:val="20"/>
        </w:rPr>
        <w:t>ом</w:t>
      </w:r>
      <w:r w:rsidRPr="006419DD">
        <w:rPr>
          <w:bCs/>
          <w:sz w:val="20"/>
          <w:szCs w:val="20"/>
        </w:rPr>
        <w:t xml:space="preserve"> количества товара, объема работы или услуги стороны </w:t>
      </w:r>
      <w:r w:rsidR="000B475C">
        <w:rPr>
          <w:sz w:val="20"/>
          <w:szCs w:val="20"/>
        </w:rPr>
        <w:t>договор</w:t>
      </w:r>
      <w:r w:rsidRPr="006419DD">
        <w:rPr>
          <w:sz w:val="20"/>
          <w:szCs w:val="20"/>
        </w:rPr>
        <w:t>а</w:t>
      </w:r>
      <w:r w:rsidRPr="006419DD">
        <w:rPr>
          <w:bCs/>
          <w:sz w:val="20"/>
          <w:szCs w:val="20"/>
        </w:rPr>
        <w:t xml:space="preserve"> обязаны уменьшить цену </w:t>
      </w:r>
      <w:r w:rsidR="000B475C">
        <w:rPr>
          <w:sz w:val="20"/>
          <w:szCs w:val="20"/>
        </w:rPr>
        <w:t>договор</w:t>
      </w:r>
      <w:r w:rsidRPr="006419DD">
        <w:rPr>
          <w:sz w:val="20"/>
          <w:szCs w:val="20"/>
        </w:rPr>
        <w:t>а</w:t>
      </w:r>
      <w:r w:rsidRPr="006419DD">
        <w:rPr>
          <w:bCs/>
          <w:sz w:val="20"/>
          <w:szCs w:val="20"/>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0B475C">
        <w:rPr>
          <w:sz w:val="20"/>
          <w:szCs w:val="20"/>
        </w:rPr>
        <w:t>договор</w:t>
      </w:r>
      <w:r w:rsidRPr="006419DD">
        <w:rPr>
          <w:bCs/>
          <w:sz w:val="20"/>
          <w:szCs w:val="20"/>
        </w:rPr>
        <w:t xml:space="preserve">ом количества поставляемого товара должна определяться как частное от деления первоначальной цены </w:t>
      </w:r>
      <w:r w:rsidR="000B475C">
        <w:rPr>
          <w:sz w:val="20"/>
          <w:szCs w:val="20"/>
        </w:rPr>
        <w:t>договор</w:t>
      </w:r>
      <w:r w:rsidRPr="006419DD">
        <w:rPr>
          <w:sz w:val="20"/>
          <w:szCs w:val="20"/>
        </w:rPr>
        <w:t>а</w:t>
      </w:r>
      <w:r w:rsidRPr="006419DD">
        <w:rPr>
          <w:bCs/>
          <w:sz w:val="20"/>
          <w:szCs w:val="20"/>
        </w:rPr>
        <w:t xml:space="preserve"> на предусмотренное в </w:t>
      </w:r>
      <w:r w:rsidR="000B475C">
        <w:rPr>
          <w:sz w:val="20"/>
          <w:szCs w:val="20"/>
        </w:rPr>
        <w:t>договор</w:t>
      </w:r>
      <w:r w:rsidRPr="006419DD">
        <w:rPr>
          <w:sz w:val="20"/>
          <w:szCs w:val="20"/>
        </w:rPr>
        <w:t>е</w:t>
      </w:r>
      <w:r w:rsidRPr="006419DD">
        <w:rPr>
          <w:bCs/>
          <w:sz w:val="20"/>
          <w:szCs w:val="20"/>
        </w:rPr>
        <w:t xml:space="preserve"> количество такого товара;</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 xml:space="preserve">в) при изменении объема и (или) видов выполняемых работ по </w:t>
      </w:r>
      <w:r w:rsidR="000B475C">
        <w:rPr>
          <w:rFonts w:ascii="Times New Roman" w:hAnsi="Times New Roman" w:cs="Times New Roman"/>
          <w:szCs w:val="22"/>
        </w:rPr>
        <w:t>договор</w:t>
      </w:r>
      <w:r w:rsidRPr="006419DD">
        <w:rPr>
          <w:rFonts w:ascii="Times New Roman" w:hAnsi="Times New Roman" w:cs="Times New Roman"/>
          <w:szCs w:val="22"/>
        </w:rPr>
        <w:t xml:space="preserve">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w:t>
      </w:r>
      <w:r w:rsidR="000B475C">
        <w:rPr>
          <w:rFonts w:ascii="Times New Roman" w:hAnsi="Times New Roman" w:cs="Times New Roman"/>
          <w:szCs w:val="22"/>
        </w:rPr>
        <w:t>договор</w:t>
      </w:r>
      <w:r w:rsidRPr="006419DD">
        <w:rPr>
          <w:rFonts w:ascii="Times New Roman" w:hAnsi="Times New Roman" w:cs="Times New Roman"/>
          <w:szCs w:val="22"/>
        </w:rPr>
        <w:t xml:space="preserve">а не более чем на десять процентов цены </w:t>
      </w:r>
      <w:r w:rsidR="000B475C">
        <w:rPr>
          <w:rFonts w:ascii="Times New Roman" w:hAnsi="Times New Roman" w:cs="Times New Roman"/>
          <w:szCs w:val="22"/>
        </w:rPr>
        <w:t>договор</w:t>
      </w:r>
      <w:r w:rsidRPr="006419DD">
        <w:rPr>
          <w:rFonts w:ascii="Times New Roman" w:hAnsi="Times New Roman" w:cs="Times New Roman"/>
          <w:szCs w:val="22"/>
        </w:rPr>
        <w:t>а;</w:t>
      </w:r>
    </w:p>
    <w:p w:rsidR="00D04351" w:rsidRPr="006419DD" w:rsidRDefault="00222980" w:rsidP="00D04351">
      <w:pPr>
        <w:autoSpaceDE w:val="0"/>
        <w:autoSpaceDN w:val="0"/>
        <w:adjustRightInd w:val="0"/>
        <w:ind w:firstLine="709"/>
        <w:jc w:val="both"/>
        <w:rPr>
          <w:bCs/>
          <w:sz w:val="20"/>
          <w:szCs w:val="20"/>
        </w:rPr>
      </w:pPr>
      <w:r w:rsidRPr="006419DD">
        <w:rPr>
          <w:bCs/>
          <w:sz w:val="20"/>
          <w:szCs w:val="20"/>
        </w:rPr>
        <w:t>2</w:t>
      </w:r>
      <w:r w:rsidR="00D04351" w:rsidRPr="006419DD">
        <w:rPr>
          <w:bCs/>
          <w:sz w:val="20"/>
          <w:szCs w:val="20"/>
        </w:rPr>
        <w:t>) изменение в соответствии с законодательством РФ регулируемых цен (тарифов) на товары, работы, услуги;</w:t>
      </w:r>
    </w:p>
    <w:p w:rsidR="00D04351" w:rsidRPr="006419DD" w:rsidRDefault="00222980" w:rsidP="00D04351">
      <w:pPr>
        <w:autoSpaceDE w:val="0"/>
        <w:autoSpaceDN w:val="0"/>
        <w:adjustRightInd w:val="0"/>
        <w:ind w:firstLine="709"/>
        <w:jc w:val="both"/>
        <w:rPr>
          <w:bCs/>
          <w:sz w:val="20"/>
          <w:szCs w:val="20"/>
        </w:rPr>
      </w:pPr>
      <w:r w:rsidRPr="006419DD">
        <w:rPr>
          <w:bCs/>
          <w:sz w:val="20"/>
          <w:szCs w:val="20"/>
        </w:rPr>
        <w:t>3</w:t>
      </w:r>
      <w:r w:rsidR="00D04351" w:rsidRPr="006419DD">
        <w:rPr>
          <w:bCs/>
          <w:sz w:val="20"/>
          <w:szCs w:val="20"/>
        </w:rPr>
        <w:t xml:space="preserve">)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0B475C">
        <w:rPr>
          <w:bCs/>
          <w:sz w:val="20"/>
          <w:szCs w:val="20"/>
        </w:rPr>
        <w:t>договор</w:t>
      </w:r>
      <w:r w:rsidR="00D04351" w:rsidRPr="006419DD">
        <w:rPr>
          <w:bCs/>
          <w:sz w:val="20"/>
          <w:szCs w:val="20"/>
        </w:rPr>
        <w:t xml:space="preserve">а обеспечивает согласование новых условий </w:t>
      </w:r>
      <w:r w:rsidR="000B475C">
        <w:rPr>
          <w:bCs/>
          <w:sz w:val="20"/>
          <w:szCs w:val="20"/>
        </w:rPr>
        <w:t>договор</w:t>
      </w:r>
      <w:r w:rsidR="00D04351" w:rsidRPr="006419DD">
        <w:rPr>
          <w:bCs/>
          <w:sz w:val="20"/>
          <w:szCs w:val="20"/>
        </w:rPr>
        <w:t xml:space="preserve">а, в том числе цены и (или) сроков исполнения </w:t>
      </w:r>
      <w:r w:rsidR="000B475C">
        <w:rPr>
          <w:bCs/>
          <w:sz w:val="20"/>
          <w:szCs w:val="20"/>
        </w:rPr>
        <w:t>договор</w:t>
      </w:r>
      <w:r w:rsidR="00D04351" w:rsidRPr="006419DD">
        <w:rPr>
          <w:bCs/>
          <w:sz w:val="20"/>
          <w:szCs w:val="20"/>
        </w:rPr>
        <w:t xml:space="preserve">а и (или) количества товара, объема работы или услуги, предусмотренных </w:t>
      </w:r>
      <w:r w:rsidR="000B475C">
        <w:rPr>
          <w:bCs/>
          <w:sz w:val="20"/>
          <w:szCs w:val="20"/>
        </w:rPr>
        <w:t>договор</w:t>
      </w:r>
      <w:r w:rsidR="00D04351" w:rsidRPr="006419DD">
        <w:rPr>
          <w:bCs/>
          <w:sz w:val="20"/>
          <w:szCs w:val="20"/>
        </w:rPr>
        <w:t xml:space="preserve">ом. </w:t>
      </w:r>
    </w:p>
    <w:p w:rsidR="00D04351" w:rsidRPr="006419DD" w:rsidRDefault="00222980" w:rsidP="00D04351">
      <w:pPr>
        <w:pStyle w:val="ConsPlusNormal"/>
        <w:ind w:firstLine="709"/>
        <w:jc w:val="both"/>
        <w:rPr>
          <w:rFonts w:ascii="Times New Roman" w:hAnsi="Times New Roman" w:cs="Times New Roman"/>
          <w:szCs w:val="22"/>
        </w:rPr>
      </w:pPr>
      <w:r w:rsidRPr="006419DD">
        <w:rPr>
          <w:rFonts w:ascii="Times New Roman" w:hAnsi="Times New Roman" w:cs="Times New Roman"/>
          <w:szCs w:val="22"/>
        </w:rPr>
        <w:t>4</w:t>
      </w:r>
      <w:r w:rsidR="00D04351" w:rsidRPr="006419DD">
        <w:rPr>
          <w:rFonts w:ascii="Times New Roman" w:hAnsi="Times New Roman" w:cs="Times New Roman"/>
          <w:szCs w:val="22"/>
        </w:rPr>
        <w:t xml:space="preserve">) если при исполнении заключенного на срок не менее одного года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а и (или) цены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а более чем на тридцать процентов. При этом в </w:t>
      </w:r>
      <w:r w:rsidR="00D04351" w:rsidRPr="006419DD">
        <w:rPr>
          <w:rFonts w:ascii="Times New Roman" w:hAnsi="Times New Roman" w:cs="Times New Roman"/>
          <w:szCs w:val="22"/>
        </w:rPr>
        <w:lastRenderedPageBreak/>
        <w:t>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04351" w:rsidRPr="006419DD" w:rsidRDefault="00222980" w:rsidP="00D04351">
      <w:pPr>
        <w:pStyle w:val="ConsPlusNormal"/>
        <w:ind w:firstLine="709"/>
        <w:jc w:val="both"/>
        <w:rPr>
          <w:rFonts w:ascii="Times New Roman" w:hAnsi="Times New Roman" w:cs="Times New Roman"/>
          <w:szCs w:val="22"/>
        </w:rPr>
      </w:pPr>
      <w:r w:rsidRPr="006419DD">
        <w:rPr>
          <w:rFonts w:ascii="Times New Roman" w:hAnsi="Times New Roman" w:cs="Times New Roman"/>
          <w:szCs w:val="22"/>
        </w:rPr>
        <w:t>5</w:t>
      </w:r>
      <w:r w:rsidR="00D04351" w:rsidRPr="006419DD">
        <w:rPr>
          <w:rFonts w:ascii="Times New Roman" w:hAnsi="Times New Roman" w:cs="Times New Roman"/>
          <w:szCs w:val="22"/>
        </w:rPr>
        <w:t xml:space="preserve">) если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е срок, допускается однократное изменение срока исполнения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а на срок, не превышающий срока исполнения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а, предусмотренного при его заключении. При этом в случае, если обеспечение исполнения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а. В случае неисполнения </w:t>
      </w:r>
      <w:r w:rsidR="000B475C">
        <w:rPr>
          <w:rFonts w:ascii="Times New Roman" w:hAnsi="Times New Roman" w:cs="Times New Roman"/>
          <w:szCs w:val="22"/>
        </w:rPr>
        <w:t>договор</w:t>
      </w:r>
      <w:r w:rsidR="00D04351" w:rsidRPr="006419DD">
        <w:rPr>
          <w:rFonts w:ascii="Times New Roman" w:hAnsi="Times New Roman" w:cs="Times New Roman"/>
          <w:szCs w:val="22"/>
        </w:rPr>
        <w:t xml:space="preserve">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№44-ФЗ, предоставления подрядчиком в соответствии с Федеральным законом №44-ФЗ обеспечения исполнения </w:t>
      </w:r>
      <w:r w:rsidR="000B475C">
        <w:rPr>
          <w:rFonts w:ascii="Times New Roman" w:hAnsi="Times New Roman" w:cs="Times New Roman"/>
          <w:szCs w:val="22"/>
        </w:rPr>
        <w:t>договор</w:t>
      </w:r>
      <w:r w:rsidR="00D04351" w:rsidRPr="006419DD">
        <w:rPr>
          <w:rFonts w:ascii="Times New Roman" w:hAnsi="Times New Roman" w:cs="Times New Roman"/>
          <w:szCs w:val="22"/>
        </w:rPr>
        <w:t>а;</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6.2.2. При исполнении </w:t>
      </w:r>
      <w:r w:rsidR="000B475C">
        <w:rPr>
          <w:bCs/>
          <w:sz w:val="20"/>
          <w:szCs w:val="20"/>
        </w:rPr>
        <w:t>договор</w:t>
      </w:r>
      <w:r w:rsidRPr="006419DD">
        <w:rPr>
          <w:bCs/>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0B475C">
        <w:rPr>
          <w:bCs/>
          <w:sz w:val="20"/>
          <w:szCs w:val="20"/>
        </w:rPr>
        <w:t>договор</w:t>
      </w:r>
      <w:r w:rsidRPr="006419DD">
        <w:rPr>
          <w:bCs/>
          <w:sz w:val="20"/>
          <w:szCs w:val="20"/>
        </w:rPr>
        <w:t>у вследствие реорганизации юридического лица в форме преобразования, слияния или присоединения.</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6.2.3. В случае перемены заказчика права и обязанности заказчика, предусмотренные </w:t>
      </w:r>
      <w:r w:rsidR="000B475C">
        <w:rPr>
          <w:bCs/>
          <w:sz w:val="20"/>
          <w:szCs w:val="20"/>
        </w:rPr>
        <w:t>договор</w:t>
      </w:r>
      <w:r w:rsidRPr="006419DD">
        <w:rPr>
          <w:bCs/>
          <w:sz w:val="20"/>
          <w:szCs w:val="20"/>
        </w:rPr>
        <w:t>ом, переходят к новому заказчику.</w:t>
      </w:r>
    </w:p>
    <w:p w:rsidR="00D04351" w:rsidRPr="006419DD" w:rsidRDefault="00D04351" w:rsidP="00D04351">
      <w:pPr>
        <w:autoSpaceDE w:val="0"/>
        <w:autoSpaceDN w:val="0"/>
        <w:adjustRightInd w:val="0"/>
        <w:ind w:firstLine="708"/>
        <w:jc w:val="both"/>
        <w:rPr>
          <w:sz w:val="20"/>
          <w:szCs w:val="20"/>
        </w:rPr>
      </w:pPr>
      <w:r w:rsidRPr="006419DD">
        <w:rPr>
          <w:bCs/>
          <w:sz w:val="20"/>
          <w:szCs w:val="20"/>
        </w:rPr>
        <w:t xml:space="preserve">6.2.4. При исполнении </w:t>
      </w:r>
      <w:r w:rsidR="000B475C">
        <w:rPr>
          <w:sz w:val="20"/>
          <w:szCs w:val="20"/>
        </w:rPr>
        <w:t>договор</w:t>
      </w:r>
      <w:r w:rsidRPr="006419DD">
        <w:rPr>
          <w:sz w:val="20"/>
          <w:szCs w:val="20"/>
        </w:rPr>
        <w:t>а</w:t>
      </w:r>
      <w:r w:rsidRPr="006419DD">
        <w:rPr>
          <w:bCs/>
          <w:sz w:val="20"/>
          <w:szCs w:val="20"/>
        </w:rPr>
        <w:t xml:space="preserve"> </w:t>
      </w:r>
      <w:r w:rsidRPr="006419DD">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w:t>
      </w:r>
      <w:r w:rsidR="000B475C">
        <w:rPr>
          <w:sz w:val="20"/>
          <w:szCs w:val="20"/>
        </w:rPr>
        <w:t>договор</w:t>
      </w:r>
      <w:r w:rsidRPr="006419DD">
        <w:rPr>
          <w:sz w:val="20"/>
          <w:szCs w:val="20"/>
        </w:rPr>
        <w:t xml:space="preserve">а не вправе допускать замену товара или страны (стран) происхождения товара) </w:t>
      </w:r>
      <w:r w:rsidRPr="006419DD">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0B475C">
        <w:rPr>
          <w:bCs/>
          <w:sz w:val="20"/>
          <w:szCs w:val="20"/>
        </w:rPr>
        <w:t>договор</w:t>
      </w:r>
      <w:r w:rsidRPr="006419DD">
        <w:rPr>
          <w:bCs/>
          <w:sz w:val="20"/>
          <w:szCs w:val="20"/>
        </w:rPr>
        <w:t xml:space="preserve">е. </w:t>
      </w:r>
      <w:bookmarkStart w:id="78" w:name="Par17"/>
      <w:bookmarkEnd w:id="78"/>
      <w:r w:rsidRPr="006419DD">
        <w:rPr>
          <w:sz w:val="20"/>
          <w:szCs w:val="20"/>
        </w:rPr>
        <w:t xml:space="preserve">В этом случае соответствующие изменения должны быть внесены заказчиком в реестр </w:t>
      </w:r>
      <w:r w:rsidR="000B475C">
        <w:rPr>
          <w:sz w:val="20"/>
          <w:szCs w:val="20"/>
        </w:rPr>
        <w:t>договор</w:t>
      </w:r>
      <w:r w:rsidRPr="006419DD">
        <w:rPr>
          <w:sz w:val="20"/>
          <w:szCs w:val="20"/>
        </w:rPr>
        <w:t>ов, заключенных заказчиком.</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6.2.5. Расторжение </w:t>
      </w:r>
      <w:r w:rsidR="000B475C">
        <w:rPr>
          <w:bCs/>
          <w:sz w:val="20"/>
          <w:szCs w:val="20"/>
        </w:rPr>
        <w:t>договор</w:t>
      </w:r>
      <w:r w:rsidRPr="006419DD">
        <w:rPr>
          <w:bCs/>
          <w:sz w:val="20"/>
          <w:szCs w:val="20"/>
        </w:rPr>
        <w:t xml:space="preserve">а допускается по соглашению сторон, по решению суда, в случае одностороннего отказа стороны </w:t>
      </w:r>
      <w:r w:rsidR="000B475C">
        <w:rPr>
          <w:bCs/>
          <w:sz w:val="20"/>
          <w:szCs w:val="20"/>
        </w:rPr>
        <w:t>договор</w:t>
      </w:r>
      <w:r w:rsidRPr="006419DD">
        <w:rPr>
          <w:bCs/>
          <w:sz w:val="20"/>
          <w:szCs w:val="20"/>
        </w:rPr>
        <w:t xml:space="preserve">а от исполнения </w:t>
      </w:r>
      <w:r w:rsidR="000B475C">
        <w:rPr>
          <w:sz w:val="20"/>
          <w:szCs w:val="20"/>
        </w:rPr>
        <w:t>договор</w:t>
      </w:r>
      <w:r w:rsidRPr="006419DD">
        <w:rPr>
          <w:sz w:val="20"/>
          <w:szCs w:val="20"/>
        </w:rPr>
        <w:t>а</w:t>
      </w:r>
      <w:r w:rsidRPr="006419DD">
        <w:rPr>
          <w:bCs/>
          <w:sz w:val="20"/>
          <w:szCs w:val="20"/>
        </w:rPr>
        <w:t xml:space="preserve"> в соответствии с гражданским законодательством.</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6.2.6. Заказчик вправе принять решение об одностороннем отказе от исполнения </w:t>
      </w:r>
      <w:r w:rsidR="000B475C">
        <w:rPr>
          <w:bCs/>
          <w:sz w:val="20"/>
          <w:szCs w:val="20"/>
        </w:rPr>
        <w:t>договор</w:t>
      </w:r>
      <w:r w:rsidRPr="006419DD">
        <w:rPr>
          <w:bCs/>
          <w:sz w:val="20"/>
          <w:szCs w:val="20"/>
        </w:rPr>
        <w:t xml:space="preserve">а </w:t>
      </w:r>
      <w:r w:rsidRPr="006419DD">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6419DD">
        <w:rPr>
          <w:bCs/>
          <w:sz w:val="20"/>
          <w:szCs w:val="20"/>
        </w:rPr>
        <w:t>при условии, если э</w:t>
      </w:r>
      <w:r w:rsidR="000B475C">
        <w:rPr>
          <w:bCs/>
          <w:sz w:val="20"/>
          <w:szCs w:val="20"/>
        </w:rPr>
        <w:t>то было предусмотрено Разделом 3</w:t>
      </w:r>
      <w:r w:rsidRPr="006419DD">
        <w:rPr>
          <w:bCs/>
          <w:sz w:val="20"/>
          <w:szCs w:val="20"/>
        </w:rPr>
        <w:t xml:space="preserve">. «ПРОЕКТ </w:t>
      </w:r>
      <w:r w:rsidR="000B475C">
        <w:rPr>
          <w:bCs/>
          <w:sz w:val="20"/>
          <w:szCs w:val="20"/>
        </w:rPr>
        <w:t>ДОГОВОР</w:t>
      </w:r>
      <w:r w:rsidRPr="006419DD">
        <w:rPr>
          <w:bCs/>
          <w:sz w:val="20"/>
          <w:szCs w:val="20"/>
        </w:rPr>
        <w:t>А».</w:t>
      </w:r>
    </w:p>
    <w:p w:rsidR="00D04351" w:rsidRPr="006419DD" w:rsidRDefault="00D04351" w:rsidP="00D04351">
      <w:pPr>
        <w:autoSpaceDE w:val="0"/>
        <w:autoSpaceDN w:val="0"/>
        <w:adjustRightInd w:val="0"/>
        <w:ind w:firstLine="709"/>
        <w:jc w:val="both"/>
        <w:rPr>
          <w:bCs/>
          <w:sz w:val="20"/>
          <w:szCs w:val="20"/>
        </w:rPr>
      </w:pPr>
      <w:bookmarkStart w:id="79" w:name="Par19"/>
      <w:bookmarkEnd w:id="79"/>
      <w:r w:rsidRPr="006419DD">
        <w:rPr>
          <w:bCs/>
          <w:sz w:val="20"/>
          <w:szCs w:val="20"/>
        </w:rPr>
        <w:t xml:space="preserve">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0B475C">
        <w:rPr>
          <w:bCs/>
          <w:sz w:val="20"/>
          <w:szCs w:val="20"/>
        </w:rPr>
        <w:t>договор</w:t>
      </w:r>
      <w:r w:rsidRPr="006419DD">
        <w:rPr>
          <w:bCs/>
          <w:sz w:val="20"/>
          <w:szCs w:val="20"/>
        </w:rPr>
        <w:t>а в соответствии с подпунктом 6.2.5. настоящего Раздела.</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0B475C">
        <w:rPr>
          <w:bCs/>
          <w:sz w:val="20"/>
          <w:szCs w:val="20"/>
        </w:rPr>
        <w:t>договор</w:t>
      </w:r>
      <w:r w:rsidRPr="006419DD">
        <w:rPr>
          <w:bCs/>
          <w:sz w:val="20"/>
          <w:szCs w:val="20"/>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0B475C">
        <w:rPr>
          <w:bCs/>
          <w:sz w:val="20"/>
          <w:szCs w:val="20"/>
        </w:rPr>
        <w:t>договор</w:t>
      </w:r>
      <w:r w:rsidRPr="006419DD">
        <w:rPr>
          <w:bCs/>
          <w:sz w:val="20"/>
          <w:szCs w:val="20"/>
        </w:rPr>
        <w:t xml:space="preserve">а, послужившие основанием для одностороннего отказа заказчика от исполнения </w:t>
      </w:r>
      <w:r w:rsidR="000B475C">
        <w:rPr>
          <w:bCs/>
          <w:sz w:val="20"/>
          <w:szCs w:val="20"/>
        </w:rPr>
        <w:t>договор</w:t>
      </w:r>
      <w:r w:rsidRPr="006419DD">
        <w:rPr>
          <w:bCs/>
          <w:sz w:val="20"/>
          <w:szCs w:val="20"/>
        </w:rPr>
        <w:t>а.</w:t>
      </w:r>
    </w:p>
    <w:p w:rsidR="00D04351" w:rsidRPr="006419DD" w:rsidRDefault="00D04351" w:rsidP="00D04351">
      <w:pPr>
        <w:autoSpaceDE w:val="0"/>
        <w:autoSpaceDN w:val="0"/>
        <w:adjustRightInd w:val="0"/>
        <w:ind w:firstLine="709"/>
        <w:jc w:val="both"/>
        <w:rPr>
          <w:sz w:val="20"/>
          <w:szCs w:val="20"/>
        </w:rPr>
      </w:pPr>
      <w:r w:rsidRPr="006419DD">
        <w:rPr>
          <w:bCs/>
          <w:sz w:val="20"/>
          <w:szCs w:val="20"/>
        </w:rPr>
        <w:t xml:space="preserve">6.2.9. Решение заказчика об одностороннем отказе от исполнения </w:t>
      </w:r>
      <w:r w:rsidR="000B475C">
        <w:rPr>
          <w:bCs/>
          <w:sz w:val="20"/>
          <w:szCs w:val="20"/>
        </w:rPr>
        <w:t>договор</w:t>
      </w:r>
      <w:r w:rsidRPr="006419DD">
        <w:rPr>
          <w:bCs/>
          <w:sz w:val="20"/>
          <w:szCs w:val="20"/>
        </w:rPr>
        <w:t xml:space="preserve">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0B475C">
        <w:rPr>
          <w:bCs/>
          <w:sz w:val="20"/>
          <w:szCs w:val="20"/>
        </w:rPr>
        <w:t>договор</w:t>
      </w:r>
      <w:r w:rsidRPr="006419DD">
        <w:rPr>
          <w:bCs/>
          <w:sz w:val="20"/>
          <w:szCs w:val="20"/>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6419DD">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0B475C">
        <w:rPr>
          <w:sz w:val="20"/>
          <w:szCs w:val="20"/>
        </w:rPr>
        <w:t>договор</w:t>
      </w:r>
      <w:r w:rsidRPr="006419DD">
        <w:rPr>
          <w:sz w:val="20"/>
          <w:szCs w:val="20"/>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0B475C">
        <w:rPr>
          <w:sz w:val="20"/>
          <w:szCs w:val="20"/>
        </w:rPr>
        <w:t>договор</w:t>
      </w:r>
      <w:r w:rsidRPr="006419DD">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0B475C">
        <w:rPr>
          <w:sz w:val="20"/>
          <w:szCs w:val="20"/>
        </w:rPr>
        <w:t>договор</w:t>
      </w:r>
      <w:r w:rsidRPr="006419DD">
        <w:rPr>
          <w:sz w:val="20"/>
          <w:szCs w:val="20"/>
        </w:rPr>
        <w:t>а в единой информационной системе.</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6.2.10. Решение заказчика об одностороннем отказе от исполнения </w:t>
      </w:r>
      <w:r w:rsidR="000B475C">
        <w:rPr>
          <w:bCs/>
          <w:sz w:val="20"/>
          <w:szCs w:val="20"/>
        </w:rPr>
        <w:t>договор</w:t>
      </w:r>
      <w:r w:rsidRPr="006419DD">
        <w:rPr>
          <w:bCs/>
          <w:sz w:val="20"/>
          <w:szCs w:val="20"/>
        </w:rPr>
        <w:t xml:space="preserve">а вступает в силу и </w:t>
      </w:r>
      <w:r w:rsidR="000B475C">
        <w:rPr>
          <w:bCs/>
          <w:sz w:val="20"/>
          <w:szCs w:val="20"/>
        </w:rPr>
        <w:t>договор</w:t>
      </w:r>
      <w:r w:rsidRPr="006419DD">
        <w:rPr>
          <w:bCs/>
          <w:sz w:val="20"/>
          <w:szCs w:val="20"/>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0B475C">
        <w:rPr>
          <w:bCs/>
          <w:sz w:val="20"/>
          <w:szCs w:val="20"/>
        </w:rPr>
        <w:t>договор</w:t>
      </w:r>
      <w:r w:rsidRPr="006419DD">
        <w:rPr>
          <w:bCs/>
          <w:sz w:val="20"/>
          <w:szCs w:val="20"/>
        </w:rPr>
        <w:t>а.</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6.2.11. Заказчик обязан отменить не вступившее в силу решение об одностороннем отказе от исполнения </w:t>
      </w:r>
      <w:r w:rsidR="000B475C">
        <w:rPr>
          <w:bCs/>
          <w:sz w:val="20"/>
          <w:szCs w:val="20"/>
        </w:rPr>
        <w:t>договор</w:t>
      </w:r>
      <w:r w:rsidRPr="006419DD">
        <w:rPr>
          <w:bCs/>
          <w:sz w:val="20"/>
          <w:szCs w:val="20"/>
        </w:rPr>
        <w:t xml:space="preserve">а, если в течение десятидневного срока с даты надлежащего уведомления поставщика (подрядчика, </w:t>
      </w:r>
      <w:r w:rsidRPr="006419DD">
        <w:rPr>
          <w:bCs/>
          <w:sz w:val="20"/>
          <w:szCs w:val="20"/>
        </w:rPr>
        <w:lastRenderedPageBreak/>
        <w:t xml:space="preserve">исполнителя) о принятом решении об одностороннем отказе от исполнения </w:t>
      </w:r>
      <w:r w:rsidR="000B475C">
        <w:rPr>
          <w:bCs/>
          <w:sz w:val="20"/>
          <w:szCs w:val="20"/>
        </w:rPr>
        <w:t>договор</w:t>
      </w:r>
      <w:r w:rsidRPr="006419DD">
        <w:rPr>
          <w:bCs/>
          <w:sz w:val="20"/>
          <w:szCs w:val="20"/>
        </w:rPr>
        <w:t xml:space="preserve">а устранено нарушение условий </w:t>
      </w:r>
      <w:r w:rsidR="000B475C">
        <w:rPr>
          <w:bCs/>
          <w:sz w:val="20"/>
          <w:szCs w:val="20"/>
        </w:rPr>
        <w:t>договор</w:t>
      </w:r>
      <w:r w:rsidRPr="006419DD">
        <w:rPr>
          <w:bCs/>
          <w:sz w:val="20"/>
          <w:szCs w:val="20"/>
        </w:rPr>
        <w:t xml:space="preserve">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w:t>
      </w:r>
      <w:r w:rsidR="000B475C">
        <w:rPr>
          <w:bCs/>
          <w:sz w:val="20"/>
          <w:szCs w:val="20"/>
        </w:rPr>
        <w:t>договор</w:t>
      </w:r>
      <w:r w:rsidRPr="006419DD">
        <w:rPr>
          <w:bCs/>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0B475C">
        <w:rPr>
          <w:bCs/>
          <w:sz w:val="20"/>
          <w:szCs w:val="20"/>
        </w:rPr>
        <w:t>договор</w:t>
      </w:r>
      <w:r w:rsidRPr="006419DD">
        <w:rPr>
          <w:bCs/>
          <w:sz w:val="20"/>
          <w:szCs w:val="20"/>
        </w:rPr>
        <w:t>а.</w:t>
      </w:r>
    </w:p>
    <w:p w:rsidR="00D04351" w:rsidRPr="006419DD" w:rsidRDefault="00D04351" w:rsidP="00D04351">
      <w:pPr>
        <w:autoSpaceDE w:val="0"/>
        <w:autoSpaceDN w:val="0"/>
        <w:adjustRightInd w:val="0"/>
        <w:ind w:firstLine="708"/>
        <w:jc w:val="both"/>
        <w:rPr>
          <w:sz w:val="20"/>
          <w:szCs w:val="20"/>
        </w:rPr>
      </w:pPr>
      <w:r w:rsidRPr="006419DD">
        <w:rPr>
          <w:bCs/>
          <w:sz w:val="20"/>
          <w:szCs w:val="20"/>
        </w:rPr>
        <w:t xml:space="preserve">6.2.12. Заказчик обязан принять решение об одностороннем отказе от исполнения </w:t>
      </w:r>
      <w:r w:rsidR="000B475C">
        <w:rPr>
          <w:bCs/>
          <w:sz w:val="20"/>
          <w:szCs w:val="20"/>
        </w:rPr>
        <w:t>договор</w:t>
      </w:r>
      <w:r w:rsidRPr="006419DD">
        <w:rPr>
          <w:bCs/>
          <w:sz w:val="20"/>
          <w:szCs w:val="20"/>
        </w:rPr>
        <w:t xml:space="preserve">а, если в ходе исполнения </w:t>
      </w:r>
      <w:r w:rsidR="000B475C">
        <w:rPr>
          <w:bCs/>
          <w:sz w:val="20"/>
          <w:szCs w:val="20"/>
        </w:rPr>
        <w:t>договор</w:t>
      </w:r>
      <w:r w:rsidRPr="006419DD">
        <w:rPr>
          <w:bCs/>
          <w:sz w:val="20"/>
          <w:szCs w:val="20"/>
        </w:rPr>
        <w:t xml:space="preserve">а установлено, что поставщик (подрядчик, исполнитель) и (или) поставляемый товар не соответствуют установленным </w:t>
      </w:r>
      <w:r w:rsidRPr="006419DD">
        <w:rPr>
          <w:sz w:val="20"/>
          <w:szCs w:val="20"/>
        </w:rPr>
        <w:t xml:space="preserve">извещением о проведении аукциона и (или) </w:t>
      </w:r>
      <w:r w:rsidRPr="006419DD">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6.2.13. Информация о поставщике (подрядчике, исполнителе), с которым </w:t>
      </w:r>
      <w:r w:rsidR="000B475C">
        <w:rPr>
          <w:bCs/>
          <w:sz w:val="20"/>
          <w:szCs w:val="20"/>
        </w:rPr>
        <w:t>договор</w:t>
      </w:r>
      <w:r w:rsidRPr="006419DD">
        <w:rPr>
          <w:bCs/>
          <w:sz w:val="20"/>
          <w:szCs w:val="20"/>
        </w:rPr>
        <w:t xml:space="preserve"> был расторгнут в связи с односторонним отказом заказчика от исполнения </w:t>
      </w:r>
      <w:r w:rsidR="000B475C">
        <w:rPr>
          <w:bCs/>
          <w:sz w:val="20"/>
          <w:szCs w:val="20"/>
        </w:rPr>
        <w:t>договор</w:t>
      </w:r>
      <w:r w:rsidRPr="006419DD">
        <w:rPr>
          <w:bCs/>
          <w:sz w:val="20"/>
          <w:szCs w:val="20"/>
        </w:rPr>
        <w:t>а, включается в реестр недобросовестных поставщиков (подрядчиков, исполнителей).</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6.2.14. Поставщик (подрядчик, исполнитель) вправе принять решение об одностороннем отказе от исполнения </w:t>
      </w:r>
      <w:r w:rsidR="000B475C">
        <w:rPr>
          <w:bCs/>
          <w:sz w:val="20"/>
          <w:szCs w:val="20"/>
        </w:rPr>
        <w:t>договор</w:t>
      </w:r>
      <w:r w:rsidRPr="006419DD">
        <w:rPr>
          <w:bCs/>
          <w:sz w:val="20"/>
          <w:szCs w:val="20"/>
        </w:rPr>
        <w:t xml:space="preserve">а </w:t>
      </w:r>
      <w:r w:rsidRPr="006419DD">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6419DD">
        <w:rPr>
          <w:bCs/>
          <w:sz w:val="20"/>
          <w:szCs w:val="20"/>
        </w:rPr>
        <w:t xml:space="preserve"> если Разделом </w:t>
      </w:r>
      <w:r w:rsidR="000B475C">
        <w:rPr>
          <w:bCs/>
          <w:sz w:val="20"/>
          <w:szCs w:val="20"/>
        </w:rPr>
        <w:t>3</w:t>
      </w:r>
      <w:r w:rsidRPr="006419DD">
        <w:rPr>
          <w:bCs/>
          <w:sz w:val="20"/>
          <w:szCs w:val="20"/>
        </w:rPr>
        <w:t xml:space="preserve">. «ПРОЕКТ </w:t>
      </w:r>
      <w:r w:rsidR="000B475C">
        <w:rPr>
          <w:bCs/>
          <w:sz w:val="20"/>
          <w:szCs w:val="20"/>
        </w:rPr>
        <w:t>ДОГОВОР</w:t>
      </w:r>
      <w:r w:rsidRPr="006419DD">
        <w:rPr>
          <w:bCs/>
          <w:sz w:val="20"/>
          <w:szCs w:val="20"/>
        </w:rPr>
        <w:t xml:space="preserve">А» было предусмотрено право заказчика принять решение об одностороннем отказе от исполнения </w:t>
      </w:r>
      <w:r w:rsidR="000B475C">
        <w:rPr>
          <w:bCs/>
          <w:sz w:val="20"/>
          <w:szCs w:val="20"/>
        </w:rPr>
        <w:t>договор</w:t>
      </w:r>
      <w:r w:rsidRPr="006419DD">
        <w:rPr>
          <w:bCs/>
          <w:sz w:val="20"/>
          <w:szCs w:val="20"/>
        </w:rPr>
        <w:t>а.</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6.2.15. Решение поставщика (подрядчика, исполнителя) об одностороннем отказе от исполнения </w:t>
      </w:r>
      <w:r w:rsidR="000B475C">
        <w:rPr>
          <w:bCs/>
          <w:sz w:val="20"/>
          <w:szCs w:val="20"/>
        </w:rPr>
        <w:t>договор</w:t>
      </w:r>
      <w:r w:rsidRPr="006419DD">
        <w:rPr>
          <w:bCs/>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0B475C">
        <w:rPr>
          <w:bCs/>
          <w:sz w:val="20"/>
          <w:szCs w:val="20"/>
        </w:rPr>
        <w:t>договор</w:t>
      </w:r>
      <w:r w:rsidRPr="006419DD">
        <w:rPr>
          <w:bCs/>
          <w:sz w:val="20"/>
          <w:szCs w:val="20"/>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6419DD">
        <w:rPr>
          <w:sz w:val="20"/>
          <w:szCs w:val="20"/>
        </w:rPr>
        <w:t>поставщиком (подрядчиком, исполнителем)</w:t>
      </w:r>
      <w:r w:rsidRPr="006419DD">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w:t>
      </w:r>
      <w:r w:rsidR="000B475C">
        <w:rPr>
          <w:bCs/>
          <w:sz w:val="20"/>
          <w:szCs w:val="20"/>
        </w:rPr>
        <w:t>договор</w:t>
      </w:r>
      <w:r w:rsidRPr="006419DD">
        <w:rPr>
          <w:bCs/>
          <w:sz w:val="20"/>
          <w:szCs w:val="20"/>
        </w:rPr>
        <w:t>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6.2.16. Решение поставщика (подрядчика, исполнителя) об одностороннем отказе от исполнения </w:t>
      </w:r>
      <w:r w:rsidR="000B475C">
        <w:rPr>
          <w:bCs/>
          <w:sz w:val="20"/>
          <w:szCs w:val="20"/>
        </w:rPr>
        <w:t>договор</w:t>
      </w:r>
      <w:r w:rsidRPr="006419DD">
        <w:rPr>
          <w:bCs/>
          <w:sz w:val="20"/>
          <w:szCs w:val="20"/>
        </w:rPr>
        <w:t xml:space="preserve">а вступает в силу и </w:t>
      </w:r>
      <w:r w:rsidR="000B475C">
        <w:rPr>
          <w:bCs/>
          <w:sz w:val="20"/>
          <w:szCs w:val="20"/>
        </w:rPr>
        <w:t>договор</w:t>
      </w:r>
      <w:r w:rsidRPr="006419DD">
        <w:rPr>
          <w:bCs/>
          <w:sz w:val="20"/>
          <w:szCs w:val="20"/>
        </w:rPr>
        <w:t xml:space="preserve">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w:t>
      </w:r>
      <w:r w:rsidR="000B475C">
        <w:rPr>
          <w:bCs/>
          <w:sz w:val="20"/>
          <w:szCs w:val="20"/>
        </w:rPr>
        <w:t>договор</w:t>
      </w:r>
      <w:r w:rsidRPr="006419DD">
        <w:rPr>
          <w:bCs/>
          <w:sz w:val="20"/>
          <w:szCs w:val="20"/>
        </w:rPr>
        <w:t>а.</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6.2.17. Поставщик (подрядчик, исполнитель) обязан отменить не вступившее в силу решение об одностороннем отказе от исполнения </w:t>
      </w:r>
      <w:r w:rsidR="000B475C">
        <w:rPr>
          <w:bCs/>
          <w:sz w:val="20"/>
          <w:szCs w:val="20"/>
        </w:rPr>
        <w:t>договор</w:t>
      </w:r>
      <w:r w:rsidRPr="006419DD">
        <w:rPr>
          <w:bCs/>
          <w:sz w:val="20"/>
          <w:szCs w:val="20"/>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000B475C">
        <w:rPr>
          <w:bCs/>
          <w:sz w:val="20"/>
          <w:szCs w:val="20"/>
        </w:rPr>
        <w:t>договор</w:t>
      </w:r>
      <w:r w:rsidRPr="006419DD">
        <w:rPr>
          <w:bCs/>
          <w:sz w:val="20"/>
          <w:szCs w:val="20"/>
        </w:rPr>
        <w:t xml:space="preserve">а устранены нарушения условий </w:t>
      </w:r>
      <w:r w:rsidR="000B475C">
        <w:rPr>
          <w:bCs/>
          <w:sz w:val="20"/>
          <w:szCs w:val="20"/>
        </w:rPr>
        <w:t>договор</w:t>
      </w:r>
      <w:r w:rsidRPr="006419DD">
        <w:rPr>
          <w:bCs/>
          <w:sz w:val="20"/>
          <w:szCs w:val="20"/>
        </w:rPr>
        <w:t>а, послужившие основанием для принятия указанного решения.</w:t>
      </w:r>
    </w:p>
    <w:p w:rsidR="00D04351" w:rsidRPr="006419DD" w:rsidRDefault="00D04351" w:rsidP="00D04351">
      <w:pPr>
        <w:autoSpaceDE w:val="0"/>
        <w:autoSpaceDN w:val="0"/>
        <w:adjustRightInd w:val="0"/>
        <w:ind w:firstLine="709"/>
        <w:jc w:val="both"/>
        <w:rPr>
          <w:bCs/>
          <w:sz w:val="20"/>
          <w:szCs w:val="20"/>
        </w:rPr>
      </w:pPr>
      <w:r w:rsidRPr="006419DD">
        <w:rPr>
          <w:bCs/>
          <w:sz w:val="20"/>
          <w:szCs w:val="20"/>
        </w:rPr>
        <w:t xml:space="preserve">6.2.18. При расторжении </w:t>
      </w:r>
      <w:r w:rsidR="000B475C">
        <w:rPr>
          <w:bCs/>
          <w:sz w:val="20"/>
          <w:szCs w:val="20"/>
        </w:rPr>
        <w:t>договор</w:t>
      </w:r>
      <w:r w:rsidRPr="006419DD">
        <w:rPr>
          <w:bCs/>
          <w:sz w:val="20"/>
          <w:szCs w:val="20"/>
        </w:rPr>
        <w:t xml:space="preserve">а в связи с односторонним отказом стороны </w:t>
      </w:r>
      <w:r w:rsidR="000B475C">
        <w:rPr>
          <w:bCs/>
          <w:sz w:val="20"/>
          <w:szCs w:val="20"/>
        </w:rPr>
        <w:t>договор</w:t>
      </w:r>
      <w:r w:rsidRPr="006419DD">
        <w:rPr>
          <w:bCs/>
          <w:sz w:val="20"/>
          <w:szCs w:val="20"/>
        </w:rPr>
        <w:t xml:space="preserve">а от исполнения </w:t>
      </w:r>
      <w:r w:rsidR="000B475C">
        <w:rPr>
          <w:bCs/>
          <w:sz w:val="20"/>
          <w:szCs w:val="20"/>
        </w:rPr>
        <w:t>договор</w:t>
      </w:r>
      <w:r w:rsidRPr="006419DD">
        <w:rPr>
          <w:bCs/>
          <w:sz w:val="20"/>
          <w:szCs w:val="20"/>
        </w:rPr>
        <w:t xml:space="preserve">а другая сторона </w:t>
      </w:r>
      <w:r w:rsidR="000B475C">
        <w:rPr>
          <w:bCs/>
          <w:sz w:val="20"/>
          <w:szCs w:val="20"/>
        </w:rPr>
        <w:t>договор</w:t>
      </w:r>
      <w:r w:rsidRPr="006419DD">
        <w:rPr>
          <w:bCs/>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B475C">
        <w:rPr>
          <w:bCs/>
          <w:sz w:val="20"/>
          <w:szCs w:val="20"/>
        </w:rPr>
        <w:t>договор</w:t>
      </w:r>
      <w:r w:rsidRPr="006419DD">
        <w:rPr>
          <w:bCs/>
          <w:sz w:val="20"/>
          <w:szCs w:val="20"/>
        </w:rPr>
        <w:t>а.</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szCs w:val="22"/>
        </w:rPr>
        <w:t xml:space="preserve">6.2.19. В случае расторжения </w:t>
      </w:r>
      <w:r w:rsidR="000B475C">
        <w:rPr>
          <w:rFonts w:ascii="Times New Roman" w:hAnsi="Times New Roman" w:cs="Times New Roman"/>
          <w:szCs w:val="22"/>
        </w:rPr>
        <w:t>договор</w:t>
      </w:r>
      <w:r w:rsidRPr="006419DD">
        <w:rPr>
          <w:rFonts w:ascii="Times New Roman" w:hAnsi="Times New Roman" w:cs="Times New Roman"/>
          <w:szCs w:val="22"/>
        </w:rPr>
        <w:t xml:space="preserve">а по основаниям, предусмотренным подпунктом 6.2.5 настоящего Раздела, заказчик вправе заключить </w:t>
      </w:r>
      <w:r w:rsidR="000B475C">
        <w:rPr>
          <w:rFonts w:ascii="Times New Roman" w:hAnsi="Times New Roman" w:cs="Times New Roman"/>
          <w:szCs w:val="22"/>
        </w:rPr>
        <w:t>договор</w:t>
      </w:r>
      <w:r w:rsidRPr="006419DD">
        <w:rPr>
          <w:rFonts w:ascii="Times New Roman" w:hAnsi="Times New Roman" w:cs="Times New Roman"/>
          <w:szCs w:val="22"/>
        </w:rPr>
        <w:t xml:space="preserve"> с участником закупки, с которым в соответствии с Федеральным законом №44-ФЗ заключается </w:t>
      </w:r>
      <w:r w:rsidR="000B475C">
        <w:rPr>
          <w:rFonts w:ascii="Times New Roman" w:hAnsi="Times New Roman" w:cs="Times New Roman"/>
          <w:szCs w:val="22"/>
        </w:rPr>
        <w:t>договор</w:t>
      </w:r>
      <w:r w:rsidRPr="006419DD">
        <w:rPr>
          <w:rFonts w:ascii="Times New Roman" w:hAnsi="Times New Roman" w:cs="Times New Roman"/>
          <w:szCs w:val="22"/>
        </w:rPr>
        <w:t xml:space="preserve"> при уклонении от заключения </w:t>
      </w:r>
      <w:r w:rsidR="000B475C">
        <w:rPr>
          <w:rFonts w:ascii="Times New Roman" w:hAnsi="Times New Roman" w:cs="Times New Roman"/>
          <w:szCs w:val="22"/>
        </w:rPr>
        <w:t>договор</w:t>
      </w:r>
      <w:r w:rsidRPr="006419DD">
        <w:rPr>
          <w:rFonts w:ascii="Times New Roman" w:hAnsi="Times New Roman" w:cs="Times New Roman"/>
          <w:szCs w:val="22"/>
        </w:rPr>
        <w:t xml:space="preserve">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Федерального закона №44-ФЗ) и при условии согласия такого участника закупки заключить </w:t>
      </w:r>
      <w:r w:rsidR="000B475C">
        <w:rPr>
          <w:rFonts w:ascii="Times New Roman" w:hAnsi="Times New Roman" w:cs="Times New Roman"/>
          <w:szCs w:val="22"/>
        </w:rPr>
        <w:t>договор</w:t>
      </w:r>
      <w:r w:rsidRPr="006419DD">
        <w:rPr>
          <w:rFonts w:ascii="Times New Roman" w:hAnsi="Times New Roman" w:cs="Times New Roman"/>
          <w:szCs w:val="22"/>
        </w:rPr>
        <w:t xml:space="preserve">. Указанный </w:t>
      </w:r>
      <w:r w:rsidR="000B475C">
        <w:rPr>
          <w:rFonts w:ascii="Times New Roman" w:hAnsi="Times New Roman" w:cs="Times New Roman"/>
          <w:szCs w:val="22"/>
        </w:rPr>
        <w:t>договор</w:t>
      </w:r>
      <w:r w:rsidRPr="006419DD">
        <w:rPr>
          <w:rFonts w:ascii="Times New Roman" w:hAnsi="Times New Roman" w:cs="Times New Roman"/>
          <w:szCs w:val="22"/>
        </w:rPr>
        <w:t xml:space="preserve"> заключается с соблюдением условий, предусмотренных частью 1 статьи 34 Федерального закона №44-ФЗ с учетом положений части 18 статьи 95 Федерального закона №44-ФЗ, и после предоставления в соответствии с Федеральным законом №44-ФЗ участником закупки обеспечения исполнения </w:t>
      </w:r>
      <w:r w:rsidR="000B475C">
        <w:rPr>
          <w:rFonts w:ascii="Times New Roman" w:hAnsi="Times New Roman" w:cs="Times New Roman"/>
          <w:szCs w:val="22"/>
        </w:rPr>
        <w:t>договор</w:t>
      </w:r>
      <w:r w:rsidRPr="006419DD">
        <w:rPr>
          <w:rFonts w:ascii="Times New Roman" w:hAnsi="Times New Roman" w:cs="Times New Roman"/>
          <w:szCs w:val="22"/>
        </w:rPr>
        <w:t xml:space="preserve">а, если требование обеспечения исполнения </w:t>
      </w:r>
      <w:r w:rsidR="000B475C">
        <w:rPr>
          <w:rFonts w:ascii="Times New Roman" w:hAnsi="Times New Roman" w:cs="Times New Roman"/>
          <w:szCs w:val="22"/>
        </w:rPr>
        <w:t>договор</w:t>
      </w:r>
      <w:r w:rsidRPr="006419DD">
        <w:rPr>
          <w:rFonts w:ascii="Times New Roman" w:hAnsi="Times New Roman" w:cs="Times New Roman"/>
          <w:szCs w:val="22"/>
        </w:rPr>
        <w:t xml:space="preserve">а предусмотрено извещением об осуществлении закупки и (или) документацией о закупке. При этом при расторжении </w:t>
      </w:r>
      <w:r w:rsidR="000B475C">
        <w:rPr>
          <w:rFonts w:ascii="Times New Roman" w:hAnsi="Times New Roman" w:cs="Times New Roman"/>
          <w:szCs w:val="22"/>
        </w:rPr>
        <w:t>договор</w:t>
      </w:r>
      <w:r w:rsidRPr="006419DD">
        <w:rPr>
          <w:rFonts w:ascii="Times New Roman" w:hAnsi="Times New Roman" w:cs="Times New Roman"/>
          <w:szCs w:val="22"/>
        </w:rPr>
        <w:t xml:space="preserve">а (за исключением </w:t>
      </w:r>
      <w:r w:rsidR="000B475C">
        <w:rPr>
          <w:rFonts w:ascii="Times New Roman" w:hAnsi="Times New Roman" w:cs="Times New Roman"/>
          <w:szCs w:val="22"/>
        </w:rPr>
        <w:t>договор</w:t>
      </w:r>
      <w:r w:rsidRPr="006419DD">
        <w:rPr>
          <w:rFonts w:ascii="Times New Roman" w:hAnsi="Times New Roman" w:cs="Times New Roman"/>
          <w:szCs w:val="22"/>
        </w:rPr>
        <w:t xml:space="preserve">а, указанного в части 9 статьи 37 Федерального закона №44-ФЗ) в связи с односторонним отказом заказчика от исполнения </w:t>
      </w:r>
      <w:r w:rsidR="000B475C">
        <w:rPr>
          <w:rFonts w:ascii="Times New Roman" w:hAnsi="Times New Roman" w:cs="Times New Roman"/>
          <w:szCs w:val="22"/>
        </w:rPr>
        <w:t>договор</w:t>
      </w:r>
      <w:r w:rsidRPr="006419DD">
        <w:rPr>
          <w:rFonts w:ascii="Times New Roman" w:hAnsi="Times New Roman" w:cs="Times New Roman"/>
          <w:szCs w:val="22"/>
        </w:rPr>
        <w:t xml:space="preserve">а заключение </w:t>
      </w:r>
      <w:r w:rsidR="000B475C">
        <w:rPr>
          <w:rFonts w:ascii="Times New Roman" w:hAnsi="Times New Roman" w:cs="Times New Roman"/>
          <w:szCs w:val="22"/>
        </w:rPr>
        <w:t>договор</w:t>
      </w:r>
      <w:r w:rsidRPr="006419DD">
        <w:rPr>
          <w:rFonts w:ascii="Times New Roman" w:hAnsi="Times New Roman" w:cs="Times New Roman"/>
          <w:szCs w:val="22"/>
        </w:rPr>
        <w:t xml:space="preserve">а в соответствии с настоящим подпунктом допускается в случае, если в связи с таким расторжением в соответствии с частью 7 статьи 104 Федерального закона №44-ФЗ принято решение о включении информации о поставщике (подрядчике, исполнителе), с которым расторгнут </w:t>
      </w:r>
      <w:r w:rsidR="000B475C">
        <w:rPr>
          <w:rFonts w:ascii="Times New Roman" w:hAnsi="Times New Roman" w:cs="Times New Roman"/>
          <w:szCs w:val="22"/>
        </w:rPr>
        <w:t>договор</w:t>
      </w:r>
      <w:r w:rsidRPr="006419DD">
        <w:rPr>
          <w:rFonts w:ascii="Times New Roman" w:hAnsi="Times New Roman" w:cs="Times New Roman"/>
          <w:szCs w:val="22"/>
        </w:rPr>
        <w:t>, в реестр недобросовестных поставщиков (подрядчиков, исполнителей).</w:t>
      </w:r>
    </w:p>
    <w:p w:rsidR="00D04351" w:rsidRPr="006419DD" w:rsidRDefault="00D04351" w:rsidP="00D04351">
      <w:pPr>
        <w:autoSpaceDE w:val="0"/>
        <w:autoSpaceDN w:val="0"/>
        <w:adjustRightInd w:val="0"/>
        <w:ind w:firstLine="709"/>
        <w:jc w:val="both"/>
        <w:rPr>
          <w:bCs/>
          <w:sz w:val="20"/>
          <w:szCs w:val="20"/>
        </w:rPr>
      </w:pPr>
    </w:p>
    <w:p w:rsidR="00D04351" w:rsidRPr="006419DD" w:rsidRDefault="00D04351" w:rsidP="00D04351">
      <w:pPr>
        <w:ind w:firstLine="709"/>
        <w:jc w:val="both"/>
        <w:rPr>
          <w:b/>
          <w:sz w:val="20"/>
          <w:szCs w:val="20"/>
        </w:rPr>
      </w:pPr>
      <w:r w:rsidRPr="006419DD">
        <w:rPr>
          <w:b/>
          <w:sz w:val="20"/>
          <w:szCs w:val="20"/>
        </w:rPr>
        <w:t>6.3.</w:t>
      </w:r>
      <w:r w:rsidRPr="006419DD">
        <w:rPr>
          <w:b/>
          <w:sz w:val="20"/>
          <w:szCs w:val="20"/>
        </w:rPr>
        <w:tab/>
        <w:t xml:space="preserve">Обеспечение исполнения </w:t>
      </w:r>
      <w:r w:rsidR="000B475C">
        <w:rPr>
          <w:b/>
          <w:sz w:val="20"/>
          <w:szCs w:val="20"/>
        </w:rPr>
        <w:t>договор</w:t>
      </w:r>
      <w:r w:rsidRPr="006419DD">
        <w:rPr>
          <w:b/>
          <w:sz w:val="20"/>
          <w:szCs w:val="20"/>
        </w:rPr>
        <w:t>а</w:t>
      </w:r>
      <w:bookmarkEnd w:id="75"/>
      <w:bookmarkEnd w:id="76"/>
      <w:r w:rsidR="00CE7382" w:rsidRPr="006419DD">
        <w:rPr>
          <w:b/>
          <w:sz w:val="20"/>
          <w:szCs w:val="20"/>
        </w:rPr>
        <w:t>.</w:t>
      </w:r>
    </w:p>
    <w:p w:rsidR="00D04351" w:rsidRPr="006419DD" w:rsidRDefault="00D04351" w:rsidP="00D04351">
      <w:pPr>
        <w:ind w:firstLine="709"/>
        <w:jc w:val="both"/>
        <w:rPr>
          <w:vanish/>
          <w:sz w:val="20"/>
          <w:szCs w:val="20"/>
        </w:rPr>
      </w:pPr>
      <w:r w:rsidRPr="006419DD">
        <w:rPr>
          <w:sz w:val="20"/>
          <w:szCs w:val="20"/>
        </w:rPr>
        <w:t>6.3.1. Извещением о проведении аукциона, Разделом 2 «ИНФОРМАЦИОННАЯ КАРТА ЭЛ</w:t>
      </w:r>
      <w:r w:rsidR="000B475C">
        <w:rPr>
          <w:sz w:val="20"/>
          <w:szCs w:val="20"/>
        </w:rPr>
        <w:t>ЕКТРОННОГО АУКЦИОНА», разделом 3</w:t>
      </w:r>
      <w:r w:rsidRPr="006419DD">
        <w:rPr>
          <w:sz w:val="20"/>
          <w:szCs w:val="20"/>
        </w:rPr>
        <w:t xml:space="preserve"> «ПРОЕКТ </w:t>
      </w:r>
      <w:r w:rsidR="000B475C">
        <w:rPr>
          <w:sz w:val="20"/>
          <w:szCs w:val="20"/>
        </w:rPr>
        <w:t>ДОГОВОР</w:t>
      </w:r>
      <w:r w:rsidRPr="006419DD">
        <w:rPr>
          <w:sz w:val="20"/>
          <w:szCs w:val="20"/>
        </w:rPr>
        <w:t xml:space="preserve">А» документации об аукционе устанавливается требование обеспечения исполнения </w:t>
      </w:r>
      <w:r w:rsidR="000B475C">
        <w:rPr>
          <w:sz w:val="20"/>
          <w:szCs w:val="20"/>
        </w:rPr>
        <w:t>договор</w:t>
      </w:r>
      <w:r w:rsidRPr="006419DD">
        <w:rPr>
          <w:sz w:val="20"/>
          <w:szCs w:val="20"/>
        </w:rPr>
        <w:t xml:space="preserve">а. </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rPr>
        <w:t xml:space="preserve">Исполнение </w:t>
      </w:r>
      <w:r w:rsidR="000B475C">
        <w:rPr>
          <w:rFonts w:ascii="Times New Roman" w:hAnsi="Times New Roman" w:cs="Times New Roman"/>
        </w:rPr>
        <w:t>договор</w:t>
      </w:r>
      <w:r w:rsidRPr="006419DD">
        <w:rPr>
          <w:rFonts w:ascii="Times New Roman" w:hAnsi="Times New Roman" w:cs="Times New Roman"/>
        </w:rPr>
        <w:t xml:space="preserve">а, гарантийные обязательства могут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0B475C">
        <w:rPr>
          <w:rFonts w:ascii="Times New Roman" w:hAnsi="Times New Roman" w:cs="Times New Roman"/>
        </w:rPr>
        <w:t>договор</w:t>
      </w:r>
      <w:r w:rsidRPr="006419DD">
        <w:rPr>
          <w:rFonts w:ascii="Times New Roman" w:hAnsi="Times New Roman" w:cs="Times New Roman"/>
        </w:rPr>
        <w:t>а, гарантийных обязательств</w:t>
      </w:r>
      <w:r w:rsidRPr="006419DD">
        <w:rPr>
          <w:rFonts w:ascii="Times New Roman" w:hAnsi="Times New Roman" w:cs="Times New Roman"/>
          <w:szCs w:val="22"/>
        </w:rPr>
        <w:t xml:space="preserve">, срок действия </w:t>
      </w:r>
      <w:r w:rsidRPr="006419DD">
        <w:rPr>
          <w:rFonts w:ascii="Times New Roman" w:hAnsi="Times New Roman" w:cs="Times New Roman"/>
          <w:szCs w:val="22"/>
        </w:rPr>
        <w:lastRenderedPageBreak/>
        <w:t xml:space="preserve">банковской гарантии определяются в соответствии с требованиями Федерального закона №44-ФЗ участником закупки, с которым заключается </w:t>
      </w:r>
      <w:r w:rsidR="000B475C">
        <w:rPr>
          <w:rFonts w:ascii="Times New Roman" w:hAnsi="Times New Roman" w:cs="Times New Roman"/>
          <w:szCs w:val="22"/>
        </w:rPr>
        <w:t>договор</w:t>
      </w:r>
      <w:r w:rsidRPr="006419DD">
        <w:rPr>
          <w:rFonts w:ascii="Times New Roman" w:hAnsi="Times New Roman" w:cs="Times New Roman"/>
          <w:szCs w:val="22"/>
        </w:rPr>
        <w:t>, самостоятельно.</w:t>
      </w:r>
      <w:r w:rsidRPr="006419DD">
        <w:rPr>
          <w:rFonts w:ascii="Times New Roman" w:hAnsi="Times New Roman" w:cs="Times New Roman"/>
        </w:rPr>
        <w:t xml:space="preserve"> Срок действия банковской гарантии должен превышать </w:t>
      </w:r>
      <w:r w:rsidRPr="006419DD">
        <w:rPr>
          <w:rFonts w:ascii="Times New Roman" w:hAnsi="Times New Roman" w:cs="Times New Roman"/>
          <w:szCs w:val="22"/>
        </w:rPr>
        <w:t xml:space="preserve">предусмотренный </w:t>
      </w:r>
      <w:r w:rsidR="000B475C">
        <w:rPr>
          <w:rFonts w:ascii="Times New Roman" w:hAnsi="Times New Roman" w:cs="Times New Roman"/>
          <w:szCs w:val="22"/>
        </w:rPr>
        <w:t>договор</w:t>
      </w:r>
      <w:r w:rsidRPr="006419DD">
        <w:rPr>
          <w:rFonts w:ascii="Times New Roman" w:hAnsi="Times New Roman" w:cs="Times New Roman"/>
          <w:szCs w:val="22"/>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D04351" w:rsidRPr="006419DD" w:rsidRDefault="00D04351" w:rsidP="00D04351">
      <w:pPr>
        <w:ind w:firstLine="709"/>
        <w:jc w:val="both"/>
        <w:rPr>
          <w:sz w:val="20"/>
          <w:szCs w:val="20"/>
        </w:rPr>
      </w:pPr>
      <w:r w:rsidRPr="006419DD">
        <w:rPr>
          <w:sz w:val="20"/>
          <w:szCs w:val="20"/>
        </w:rPr>
        <w:t xml:space="preserve">6.3.2. </w:t>
      </w:r>
      <w:r w:rsidR="000B475C">
        <w:rPr>
          <w:sz w:val="20"/>
          <w:szCs w:val="20"/>
        </w:rPr>
        <w:t>Договор</w:t>
      </w:r>
      <w:r w:rsidRPr="006419DD">
        <w:rPr>
          <w:sz w:val="20"/>
          <w:szCs w:val="20"/>
        </w:rPr>
        <w:t xml:space="preserve"> заключается после предоставления участником аукциона, с которым заключается </w:t>
      </w:r>
      <w:r w:rsidR="000B475C">
        <w:rPr>
          <w:sz w:val="20"/>
          <w:szCs w:val="20"/>
        </w:rPr>
        <w:t>договор</w:t>
      </w:r>
      <w:r w:rsidRPr="006419DD">
        <w:rPr>
          <w:sz w:val="20"/>
          <w:szCs w:val="20"/>
        </w:rPr>
        <w:t xml:space="preserve">, обеспечения исполнения </w:t>
      </w:r>
      <w:r w:rsidR="000B475C">
        <w:rPr>
          <w:sz w:val="20"/>
          <w:szCs w:val="20"/>
        </w:rPr>
        <w:t>договор</w:t>
      </w:r>
      <w:r w:rsidRPr="006419DD">
        <w:rPr>
          <w:sz w:val="20"/>
          <w:szCs w:val="20"/>
        </w:rPr>
        <w:t>а в соответствии с пунктом 6.3. настоящего Раздела.</w:t>
      </w:r>
    </w:p>
    <w:p w:rsidR="00D04351" w:rsidRPr="006419DD" w:rsidRDefault="00D04351" w:rsidP="00D04351">
      <w:pPr>
        <w:ind w:firstLine="709"/>
        <w:jc w:val="both"/>
        <w:rPr>
          <w:sz w:val="20"/>
          <w:szCs w:val="20"/>
        </w:rPr>
      </w:pPr>
      <w:r w:rsidRPr="006419DD">
        <w:rPr>
          <w:sz w:val="20"/>
          <w:szCs w:val="20"/>
        </w:rPr>
        <w:t xml:space="preserve">6.3.3. В случае непредоставления участником аукциона, с которым заключается </w:t>
      </w:r>
      <w:r w:rsidR="000B475C">
        <w:rPr>
          <w:sz w:val="20"/>
          <w:szCs w:val="20"/>
        </w:rPr>
        <w:t>договор</w:t>
      </w:r>
      <w:r w:rsidRPr="006419DD">
        <w:rPr>
          <w:sz w:val="20"/>
          <w:szCs w:val="20"/>
        </w:rPr>
        <w:t xml:space="preserve">, обеспечения исполнения </w:t>
      </w:r>
      <w:r w:rsidR="000B475C">
        <w:rPr>
          <w:sz w:val="20"/>
          <w:szCs w:val="20"/>
        </w:rPr>
        <w:t>договор</w:t>
      </w:r>
      <w:r w:rsidRPr="006419DD">
        <w:rPr>
          <w:sz w:val="20"/>
          <w:szCs w:val="20"/>
        </w:rPr>
        <w:t xml:space="preserve">а в срок, установленный для заключения </w:t>
      </w:r>
      <w:r w:rsidR="000B475C">
        <w:rPr>
          <w:sz w:val="20"/>
          <w:szCs w:val="20"/>
        </w:rPr>
        <w:t>договор</w:t>
      </w:r>
      <w:r w:rsidRPr="006419DD">
        <w:rPr>
          <w:sz w:val="20"/>
          <w:szCs w:val="20"/>
        </w:rPr>
        <w:t xml:space="preserve">а, такой участник считается уклонившимся от заключения </w:t>
      </w:r>
      <w:r w:rsidR="000B475C">
        <w:rPr>
          <w:sz w:val="20"/>
          <w:szCs w:val="20"/>
        </w:rPr>
        <w:t>договор</w:t>
      </w:r>
      <w:r w:rsidRPr="006419DD">
        <w:rPr>
          <w:sz w:val="20"/>
          <w:szCs w:val="20"/>
        </w:rPr>
        <w:t>а.</w:t>
      </w:r>
    </w:p>
    <w:p w:rsidR="00D04351" w:rsidRPr="006419DD" w:rsidRDefault="00D04351" w:rsidP="00D04351">
      <w:pPr>
        <w:ind w:firstLine="709"/>
        <w:jc w:val="both"/>
        <w:rPr>
          <w:strike/>
          <w:sz w:val="20"/>
          <w:szCs w:val="20"/>
        </w:rPr>
      </w:pPr>
      <w:r w:rsidRPr="006419DD">
        <w:rPr>
          <w:sz w:val="20"/>
          <w:szCs w:val="20"/>
        </w:rPr>
        <w:t xml:space="preserve">6.3.4. Размер обеспечения исполнения </w:t>
      </w:r>
      <w:r w:rsidR="000B475C">
        <w:rPr>
          <w:sz w:val="20"/>
          <w:szCs w:val="20"/>
        </w:rPr>
        <w:t>договор</w:t>
      </w:r>
      <w:r w:rsidRPr="006419DD">
        <w:rPr>
          <w:sz w:val="20"/>
          <w:szCs w:val="20"/>
        </w:rPr>
        <w:t xml:space="preserve">а, размер обеспечения гарантийных обязательств установлены в Разделе 2. «ИНФОРМАЦИОННАЯ КАРТА ЭЛЕКТРОННОГО АУКЦИОНА». </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w:t>
      </w:r>
      <w:r w:rsidR="000B475C">
        <w:rPr>
          <w:rFonts w:ascii="Times New Roman" w:hAnsi="Times New Roman" w:cs="Times New Roman"/>
        </w:rPr>
        <w:t>договор</w:t>
      </w:r>
      <w:r w:rsidRPr="006419DD">
        <w:rPr>
          <w:rFonts w:ascii="Times New Roman" w:hAnsi="Times New Roman" w:cs="Times New Roman"/>
        </w:rPr>
        <w:t>а начальной сумме цен единиц товара, работы, услуги, участник закупки</w:t>
      </w:r>
      <w:r w:rsidRPr="006419DD">
        <w:rPr>
          <w:rFonts w:ascii="Times New Roman" w:hAnsi="Times New Roman" w:cs="Times New Roman"/>
          <w:szCs w:val="22"/>
        </w:rPr>
        <w:t xml:space="preserve">, с которым заключается </w:t>
      </w:r>
      <w:r w:rsidR="000B475C">
        <w:rPr>
          <w:rFonts w:ascii="Times New Roman" w:hAnsi="Times New Roman" w:cs="Times New Roman"/>
          <w:szCs w:val="22"/>
        </w:rPr>
        <w:t>договор</w:t>
      </w:r>
      <w:r w:rsidRPr="006419DD">
        <w:rPr>
          <w:rFonts w:ascii="Times New Roman" w:hAnsi="Times New Roman" w:cs="Times New Roman"/>
          <w:szCs w:val="22"/>
        </w:rPr>
        <w:t xml:space="preserve">, предоставляет обеспечение исполнения </w:t>
      </w:r>
      <w:r w:rsidR="000B475C">
        <w:rPr>
          <w:rFonts w:ascii="Times New Roman" w:hAnsi="Times New Roman" w:cs="Times New Roman"/>
          <w:szCs w:val="22"/>
        </w:rPr>
        <w:t>договор</w:t>
      </w:r>
      <w:r w:rsidRPr="006419DD">
        <w:rPr>
          <w:rFonts w:ascii="Times New Roman" w:hAnsi="Times New Roman" w:cs="Times New Roman"/>
          <w:szCs w:val="22"/>
        </w:rPr>
        <w:t xml:space="preserve">а с учетом положений статьи 37 Федерального закона №44-ФЗ. </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szCs w:val="22"/>
        </w:rPr>
        <w:t xml:space="preserve">Размер обеспечения гарантийных обязательств не может превышать десять процентов начальной (максимальной) цены </w:t>
      </w:r>
      <w:r w:rsidR="000B475C">
        <w:rPr>
          <w:rFonts w:ascii="Times New Roman" w:hAnsi="Times New Roman" w:cs="Times New Roman"/>
          <w:szCs w:val="22"/>
        </w:rPr>
        <w:t>договор</w:t>
      </w:r>
      <w:r w:rsidRPr="006419DD">
        <w:rPr>
          <w:rFonts w:ascii="Times New Roman" w:hAnsi="Times New Roman" w:cs="Times New Roman"/>
          <w:szCs w:val="22"/>
        </w:rPr>
        <w:t>а.</w:t>
      </w:r>
    </w:p>
    <w:p w:rsidR="00D04351" w:rsidRPr="006419DD" w:rsidRDefault="00D04351" w:rsidP="00D04351">
      <w:pPr>
        <w:ind w:firstLine="709"/>
        <w:jc w:val="both"/>
        <w:rPr>
          <w:sz w:val="20"/>
          <w:szCs w:val="20"/>
        </w:rPr>
      </w:pPr>
      <w:r w:rsidRPr="006419DD">
        <w:rPr>
          <w:sz w:val="20"/>
          <w:szCs w:val="20"/>
        </w:rPr>
        <w:t xml:space="preserve">6.3.5. В ходе исполнения </w:t>
      </w:r>
      <w:r w:rsidR="000B475C">
        <w:rPr>
          <w:sz w:val="20"/>
          <w:szCs w:val="20"/>
        </w:rPr>
        <w:t>договор</w:t>
      </w:r>
      <w:r w:rsidRPr="006419DD">
        <w:rPr>
          <w:sz w:val="20"/>
          <w:szCs w:val="20"/>
        </w:rPr>
        <w:t xml:space="preserve">а поставщик (подрядчик, исполнитель) вправе изменить способ обеспечения исполнения </w:t>
      </w:r>
      <w:r w:rsidR="000B475C">
        <w:rPr>
          <w:sz w:val="20"/>
          <w:szCs w:val="20"/>
        </w:rPr>
        <w:t>договор</w:t>
      </w:r>
      <w:r w:rsidRPr="006419DD">
        <w:rPr>
          <w:sz w:val="20"/>
          <w:szCs w:val="20"/>
        </w:rPr>
        <w:t xml:space="preserve">а и (или) предоставить заказчику взамен ранее предоставленного обеспечения исполнения </w:t>
      </w:r>
      <w:r w:rsidR="000B475C">
        <w:rPr>
          <w:sz w:val="20"/>
          <w:szCs w:val="20"/>
        </w:rPr>
        <w:t>договор</w:t>
      </w:r>
      <w:r w:rsidRPr="006419DD">
        <w:rPr>
          <w:sz w:val="20"/>
          <w:szCs w:val="20"/>
        </w:rPr>
        <w:t xml:space="preserve">а новое обеспечение исполнения </w:t>
      </w:r>
      <w:r w:rsidR="000B475C">
        <w:rPr>
          <w:sz w:val="20"/>
          <w:szCs w:val="20"/>
        </w:rPr>
        <w:t>договор</w:t>
      </w:r>
      <w:r w:rsidRPr="006419DD">
        <w:rPr>
          <w:sz w:val="20"/>
          <w:szCs w:val="20"/>
        </w:rPr>
        <w:t>а, размер которого может быть уменьшен в порядке и случаях, которые предусмотрены подпунктами 6.3.5.2 и 6.3.5.3 настоящего Раздела.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04351" w:rsidRPr="006419DD" w:rsidRDefault="00D04351" w:rsidP="00D04351">
      <w:pPr>
        <w:pStyle w:val="ConsPlusNormal"/>
        <w:ind w:firstLine="540"/>
        <w:jc w:val="both"/>
        <w:rPr>
          <w:rFonts w:ascii="Times New Roman" w:hAnsi="Times New Roman" w:cs="Times New Roman"/>
        </w:rPr>
      </w:pPr>
      <w:r w:rsidRPr="006419DD">
        <w:rPr>
          <w:rFonts w:ascii="Times New Roman" w:hAnsi="Times New Roman" w:cs="Times New Roman"/>
        </w:rPr>
        <w:t xml:space="preserve">6.3.5.1. В случае, если </w:t>
      </w:r>
      <w:r w:rsidR="000B475C">
        <w:rPr>
          <w:rFonts w:ascii="Times New Roman" w:hAnsi="Times New Roman" w:cs="Times New Roman"/>
        </w:rPr>
        <w:t>договор</w:t>
      </w:r>
      <w:r w:rsidRPr="006419DD">
        <w:rPr>
          <w:rFonts w:ascii="Times New Roman" w:hAnsi="Times New Roman" w:cs="Times New Roman"/>
        </w:rPr>
        <w:t xml:space="preserve">ом предусмотрены отдельные этапы его исполнения и установлено требование обеспечения исполнения </w:t>
      </w:r>
      <w:r w:rsidR="000B475C">
        <w:rPr>
          <w:rFonts w:ascii="Times New Roman" w:hAnsi="Times New Roman" w:cs="Times New Roman"/>
        </w:rPr>
        <w:t>договор</w:t>
      </w:r>
      <w:r w:rsidRPr="006419DD">
        <w:rPr>
          <w:rFonts w:ascii="Times New Roman" w:hAnsi="Times New Roman" w:cs="Times New Roman"/>
        </w:rPr>
        <w:t xml:space="preserve">а, в ходе исполнения данного </w:t>
      </w:r>
      <w:r w:rsidR="000B475C">
        <w:rPr>
          <w:rFonts w:ascii="Times New Roman" w:hAnsi="Times New Roman" w:cs="Times New Roman"/>
        </w:rPr>
        <w:t>договор</w:t>
      </w:r>
      <w:r w:rsidRPr="006419DD">
        <w:rPr>
          <w:rFonts w:ascii="Times New Roman" w:hAnsi="Times New Roman" w:cs="Times New Roman"/>
        </w:rPr>
        <w:t>а размер этого обеспечения подлежит уменьшению в порядке и случаях, которые предусмотрены подпунктами 6.3.5.2 и 6.3.5.3 настоящего Раздела.</w:t>
      </w:r>
    </w:p>
    <w:p w:rsidR="00D04351" w:rsidRPr="006419DD" w:rsidRDefault="00D04351" w:rsidP="00D04351">
      <w:pPr>
        <w:pStyle w:val="ConsPlusNormal"/>
        <w:ind w:firstLine="540"/>
        <w:jc w:val="both"/>
        <w:rPr>
          <w:rFonts w:ascii="Times New Roman" w:hAnsi="Times New Roman" w:cs="Times New Roman"/>
        </w:rPr>
      </w:pPr>
      <w:r w:rsidRPr="006419DD">
        <w:rPr>
          <w:rFonts w:ascii="Times New Roman" w:hAnsi="Times New Roman" w:cs="Times New Roman"/>
        </w:rPr>
        <w:t xml:space="preserve">6.3.5.2. Размер обеспечения исполнения </w:t>
      </w:r>
      <w:r w:rsidR="000B475C">
        <w:rPr>
          <w:rFonts w:ascii="Times New Roman" w:hAnsi="Times New Roman" w:cs="Times New Roman"/>
        </w:rPr>
        <w:t>договор</w:t>
      </w:r>
      <w:r w:rsidRPr="006419DD">
        <w:rPr>
          <w:rFonts w:ascii="Times New Roman" w:hAnsi="Times New Roman" w:cs="Times New Roman"/>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0B475C">
        <w:rPr>
          <w:rFonts w:ascii="Times New Roman" w:hAnsi="Times New Roman" w:cs="Times New Roman"/>
        </w:rPr>
        <w:t>договор</w:t>
      </w:r>
      <w:r w:rsidRPr="006419DD">
        <w:rPr>
          <w:rFonts w:ascii="Times New Roman" w:hAnsi="Times New Roman" w:cs="Times New Roman"/>
        </w:rPr>
        <w:t xml:space="preserve">а и стоимости исполненных обязательств для включения в соответствующий реестр </w:t>
      </w:r>
      <w:r w:rsidR="000B475C">
        <w:rPr>
          <w:rFonts w:ascii="Times New Roman" w:hAnsi="Times New Roman" w:cs="Times New Roman"/>
        </w:rPr>
        <w:t>договор</w:t>
      </w:r>
      <w:r w:rsidRPr="006419DD">
        <w:rPr>
          <w:rFonts w:ascii="Times New Roman" w:hAnsi="Times New Roman" w:cs="Times New Roman"/>
        </w:rPr>
        <w:t xml:space="preserve">ов, предусмотренный статьёй 103 Федерального закона №44-ФЗ. Уменьшение размера обеспечения исполнения </w:t>
      </w:r>
      <w:r w:rsidR="000B475C">
        <w:rPr>
          <w:rFonts w:ascii="Times New Roman" w:hAnsi="Times New Roman" w:cs="Times New Roman"/>
        </w:rPr>
        <w:t>договор</w:t>
      </w:r>
      <w:r w:rsidRPr="006419DD">
        <w:rPr>
          <w:rFonts w:ascii="Times New Roman" w:hAnsi="Times New Roman" w:cs="Times New Roman"/>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0B475C">
        <w:rPr>
          <w:rFonts w:ascii="Times New Roman" w:hAnsi="Times New Roman" w:cs="Times New Roman"/>
        </w:rPr>
        <w:t>договор</w:t>
      </w:r>
      <w:r w:rsidRPr="006419DD">
        <w:rPr>
          <w:rFonts w:ascii="Times New Roman" w:hAnsi="Times New Roman" w:cs="Times New Roman"/>
        </w:rPr>
        <w:t xml:space="preserve">ом. В случае, если обеспечение исполнения </w:t>
      </w:r>
      <w:r w:rsidR="000B475C">
        <w:rPr>
          <w:rFonts w:ascii="Times New Roman" w:hAnsi="Times New Roman" w:cs="Times New Roman"/>
        </w:rPr>
        <w:t>договор</w:t>
      </w:r>
      <w:r w:rsidRPr="006419DD">
        <w:rPr>
          <w:rFonts w:ascii="Times New Roman" w:hAnsi="Times New Roman" w:cs="Times New Roman"/>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0B475C">
        <w:rPr>
          <w:rFonts w:ascii="Times New Roman" w:hAnsi="Times New Roman" w:cs="Times New Roman"/>
        </w:rPr>
        <w:t>договор</w:t>
      </w:r>
      <w:r w:rsidRPr="006419DD">
        <w:rPr>
          <w:rFonts w:ascii="Times New Roman" w:hAnsi="Times New Roman" w:cs="Times New Roman"/>
        </w:rPr>
        <w:t xml:space="preserve">а, рассчитанного заказчиком на основании информации об исполнении </w:t>
      </w:r>
      <w:r w:rsidR="000B475C">
        <w:rPr>
          <w:rFonts w:ascii="Times New Roman" w:hAnsi="Times New Roman" w:cs="Times New Roman"/>
        </w:rPr>
        <w:t>договор</w:t>
      </w:r>
      <w:r w:rsidRPr="006419DD">
        <w:rPr>
          <w:rFonts w:ascii="Times New Roman" w:hAnsi="Times New Roman" w:cs="Times New Roman"/>
        </w:rPr>
        <w:t xml:space="preserve">а, размещённой в соответствующем реестре </w:t>
      </w:r>
      <w:r w:rsidR="000B475C">
        <w:rPr>
          <w:rFonts w:ascii="Times New Roman" w:hAnsi="Times New Roman" w:cs="Times New Roman"/>
        </w:rPr>
        <w:t>договор</w:t>
      </w:r>
      <w:r w:rsidRPr="006419DD">
        <w:rPr>
          <w:rFonts w:ascii="Times New Roman" w:hAnsi="Times New Roman" w:cs="Times New Roman"/>
        </w:rPr>
        <w:t xml:space="preserve">ов. В случае, если обеспечение исполнения </w:t>
      </w:r>
      <w:r w:rsidR="000B475C">
        <w:rPr>
          <w:rFonts w:ascii="Times New Roman" w:hAnsi="Times New Roman" w:cs="Times New Roman"/>
        </w:rPr>
        <w:t>договор</w:t>
      </w:r>
      <w:r w:rsidRPr="006419DD">
        <w:rPr>
          <w:rFonts w:ascii="Times New Roman" w:hAnsi="Times New Roman" w:cs="Times New Roman"/>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w:t>
      </w:r>
      <w:r w:rsidR="000B475C">
        <w:rPr>
          <w:rFonts w:ascii="Times New Roman" w:hAnsi="Times New Roman" w:cs="Times New Roman"/>
        </w:rPr>
        <w:t>договор</w:t>
      </w:r>
      <w:r w:rsidRPr="006419DD">
        <w:rPr>
          <w:rFonts w:ascii="Times New Roman" w:hAnsi="Times New Roman" w:cs="Times New Roman"/>
        </w:rPr>
        <w:t xml:space="preserve">ом срок денежные средства в сумме, на которую уменьшен размер обеспечения исполнения </w:t>
      </w:r>
      <w:r w:rsidR="000B475C">
        <w:rPr>
          <w:rFonts w:ascii="Times New Roman" w:hAnsi="Times New Roman" w:cs="Times New Roman"/>
        </w:rPr>
        <w:t>договор</w:t>
      </w:r>
      <w:r w:rsidRPr="006419DD">
        <w:rPr>
          <w:rFonts w:ascii="Times New Roman" w:hAnsi="Times New Roman" w:cs="Times New Roman"/>
        </w:rPr>
        <w:t xml:space="preserve">а, рассчитанный заказчиком на основании информации об исполнении </w:t>
      </w:r>
      <w:r w:rsidR="000B475C">
        <w:rPr>
          <w:rFonts w:ascii="Times New Roman" w:hAnsi="Times New Roman" w:cs="Times New Roman"/>
        </w:rPr>
        <w:t>договор</w:t>
      </w:r>
      <w:r w:rsidRPr="006419DD">
        <w:rPr>
          <w:rFonts w:ascii="Times New Roman" w:hAnsi="Times New Roman" w:cs="Times New Roman"/>
        </w:rPr>
        <w:t xml:space="preserve">а, размещённой в соответствующем реестре </w:t>
      </w:r>
      <w:r w:rsidR="000B475C">
        <w:rPr>
          <w:rFonts w:ascii="Times New Roman" w:hAnsi="Times New Roman" w:cs="Times New Roman"/>
        </w:rPr>
        <w:t>договор</w:t>
      </w:r>
      <w:r w:rsidRPr="006419DD">
        <w:rPr>
          <w:rFonts w:ascii="Times New Roman" w:hAnsi="Times New Roman" w:cs="Times New Roman"/>
        </w:rPr>
        <w:t xml:space="preserve">ов. </w:t>
      </w:r>
    </w:p>
    <w:p w:rsidR="00D04351" w:rsidRPr="006419DD" w:rsidRDefault="00D04351" w:rsidP="00D04351">
      <w:pPr>
        <w:pStyle w:val="ConsPlusNormal"/>
        <w:ind w:firstLine="540"/>
        <w:jc w:val="both"/>
        <w:rPr>
          <w:rFonts w:ascii="Times New Roman" w:hAnsi="Times New Roman" w:cs="Times New Roman"/>
          <w:szCs w:val="22"/>
        </w:rPr>
      </w:pPr>
      <w:r w:rsidRPr="006419DD">
        <w:rPr>
          <w:rFonts w:ascii="Times New Roman" w:hAnsi="Times New Roman" w:cs="Times New Roman"/>
        </w:rPr>
        <w:t>6.3.5.3. Предусмотренное подпунктами 6.3.5. и 6.3.5.1 настоящего</w:t>
      </w:r>
      <w:r w:rsidRPr="006419DD">
        <w:rPr>
          <w:rFonts w:ascii="Times New Roman" w:hAnsi="Times New Roman" w:cs="Times New Roman"/>
          <w:szCs w:val="22"/>
        </w:rPr>
        <w:t xml:space="preserve"> Раздела уменьшение размера обеспечения исполнения </w:t>
      </w:r>
      <w:r w:rsidR="000B475C">
        <w:rPr>
          <w:rFonts w:ascii="Times New Roman" w:hAnsi="Times New Roman" w:cs="Times New Roman"/>
          <w:szCs w:val="22"/>
        </w:rPr>
        <w:t>договор</w:t>
      </w:r>
      <w:r w:rsidRPr="006419DD">
        <w:rPr>
          <w:rFonts w:ascii="Times New Roman" w:hAnsi="Times New Roman" w:cs="Times New Roman"/>
          <w:szCs w:val="22"/>
        </w:rPr>
        <w:t xml:space="preserve">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№44-ФЗ,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0B475C">
        <w:rPr>
          <w:rFonts w:ascii="Times New Roman" w:hAnsi="Times New Roman" w:cs="Times New Roman"/>
          <w:szCs w:val="22"/>
        </w:rPr>
        <w:t>договор</w:t>
      </w:r>
      <w:r w:rsidRPr="006419DD">
        <w:rPr>
          <w:rFonts w:ascii="Times New Roman" w:hAnsi="Times New Roman" w:cs="Times New Roman"/>
          <w:szCs w:val="22"/>
        </w:rPr>
        <w:t xml:space="preserve">а в объёме выплаченного аванса (если </w:t>
      </w:r>
      <w:r w:rsidR="000B475C">
        <w:rPr>
          <w:rFonts w:ascii="Times New Roman" w:hAnsi="Times New Roman" w:cs="Times New Roman"/>
          <w:szCs w:val="22"/>
        </w:rPr>
        <w:t>договор</w:t>
      </w:r>
      <w:r w:rsidRPr="006419DD">
        <w:rPr>
          <w:rFonts w:ascii="Times New Roman" w:hAnsi="Times New Roman" w:cs="Times New Roman"/>
          <w:szCs w:val="22"/>
        </w:rPr>
        <w:t xml:space="preserve">ом предусмотрена выплата аванса). </w:t>
      </w:r>
    </w:p>
    <w:p w:rsidR="00D04351" w:rsidRPr="006419DD" w:rsidRDefault="00D04351" w:rsidP="00D04351">
      <w:pPr>
        <w:ind w:firstLine="709"/>
        <w:jc w:val="both"/>
        <w:rPr>
          <w:sz w:val="20"/>
          <w:szCs w:val="20"/>
        </w:rPr>
      </w:pPr>
      <w:r w:rsidRPr="006419DD">
        <w:rPr>
          <w:sz w:val="20"/>
          <w:szCs w:val="20"/>
        </w:rPr>
        <w:t xml:space="preserve">6.3.6. Положения пункта 6.3. настоящего Раздела об обеспечении исполнения </w:t>
      </w:r>
      <w:r w:rsidR="000B475C">
        <w:rPr>
          <w:sz w:val="20"/>
          <w:szCs w:val="20"/>
        </w:rPr>
        <w:t>договор</w:t>
      </w:r>
      <w:r w:rsidRPr="006419DD">
        <w:rPr>
          <w:sz w:val="20"/>
          <w:szCs w:val="20"/>
        </w:rPr>
        <w:t>а, включая положения о предоставлении такого обеспечения с учетом положений статьи 37 Федерального закона №44-ФЗ, не применяются в случае:</w:t>
      </w:r>
    </w:p>
    <w:p w:rsidR="00D04351" w:rsidRPr="006419DD" w:rsidRDefault="00D04351" w:rsidP="00D04351">
      <w:pPr>
        <w:ind w:firstLine="709"/>
        <w:jc w:val="both"/>
        <w:rPr>
          <w:sz w:val="20"/>
          <w:szCs w:val="20"/>
        </w:rPr>
      </w:pPr>
      <w:r w:rsidRPr="006419DD">
        <w:rPr>
          <w:sz w:val="20"/>
          <w:szCs w:val="20"/>
        </w:rPr>
        <w:t xml:space="preserve">1) заключения </w:t>
      </w:r>
      <w:r w:rsidR="000B475C">
        <w:rPr>
          <w:sz w:val="20"/>
          <w:szCs w:val="20"/>
        </w:rPr>
        <w:t>договор</w:t>
      </w:r>
      <w:r w:rsidRPr="006419DD">
        <w:rPr>
          <w:sz w:val="20"/>
          <w:szCs w:val="20"/>
        </w:rPr>
        <w:t>а с участником аукциона, который является казенным учреждением;</w:t>
      </w:r>
    </w:p>
    <w:p w:rsidR="00D04351" w:rsidRPr="006419DD" w:rsidRDefault="00D04351" w:rsidP="00D04351">
      <w:pPr>
        <w:ind w:firstLine="709"/>
        <w:jc w:val="both"/>
        <w:rPr>
          <w:sz w:val="20"/>
          <w:szCs w:val="20"/>
        </w:rPr>
      </w:pPr>
      <w:r w:rsidRPr="006419DD">
        <w:rPr>
          <w:sz w:val="20"/>
          <w:szCs w:val="20"/>
        </w:rPr>
        <w:t>2) осуществления закупки услуги по предоставлению кредита;</w:t>
      </w:r>
    </w:p>
    <w:p w:rsidR="00D04351" w:rsidRPr="006419DD" w:rsidRDefault="00D04351" w:rsidP="00D04351">
      <w:pPr>
        <w:autoSpaceDE w:val="0"/>
        <w:autoSpaceDN w:val="0"/>
        <w:adjustRightInd w:val="0"/>
        <w:ind w:firstLine="708"/>
        <w:jc w:val="both"/>
        <w:rPr>
          <w:sz w:val="20"/>
          <w:szCs w:val="20"/>
        </w:rPr>
      </w:pPr>
      <w:r w:rsidRPr="006419DD">
        <w:rPr>
          <w:sz w:val="20"/>
          <w:szCs w:val="20"/>
        </w:rPr>
        <w:t xml:space="preserve">3) заключения бюджетным учреждением, государственным, муниципальным унитарными предприятиями </w:t>
      </w:r>
      <w:r w:rsidR="000B475C">
        <w:rPr>
          <w:sz w:val="20"/>
          <w:szCs w:val="20"/>
        </w:rPr>
        <w:t>договор</w:t>
      </w:r>
      <w:r w:rsidRPr="006419DD">
        <w:rPr>
          <w:sz w:val="20"/>
          <w:szCs w:val="20"/>
        </w:rPr>
        <w:t>а, предметом которого является выдача банковской гарантии.</w:t>
      </w:r>
    </w:p>
    <w:p w:rsidR="00CE7382" w:rsidRPr="006419DD" w:rsidRDefault="00CE7382" w:rsidP="00D04351">
      <w:pPr>
        <w:ind w:firstLine="709"/>
        <w:jc w:val="both"/>
        <w:rPr>
          <w:sz w:val="20"/>
          <w:szCs w:val="20"/>
        </w:rPr>
      </w:pPr>
    </w:p>
    <w:p w:rsidR="00D04351" w:rsidRPr="006419DD" w:rsidRDefault="00D04351" w:rsidP="00D04351">
      <w:pPr>
        <w:autoSpaceDE w:val="0"/>
        <w:autoSpaceDN w:val="0"/>
        <w:adjustRightInd w:val="0"/>
        <w:ind w:firstLine="709"/>
        <w:jc w:val="both"/>
        <w:rPr>
          <w:b/>
          <w:sz w:val="20"/>
          <w:szCs w:val="20"/>
        </w:rPr>
      </w:pPr>
      <w:r w:rsidRPr="006419DD">
        <w:rPr>
          <w:b/>
          <w:sz w:val="20"/>
          <w:szCs w:val="20"/>
        </w:rPr>
        <w:t xml:space="preserve">6.4. Условия банковской гарантии </w:t>
      </w:r>
    </w:p>
    <w:p w:rsidR="00D04351" w:rsidRPr="006419DD" w:rsidRDefault="00D04351" w:rsidP="00D04351">
      <w:pPr>
        <w:ind w:firstLine="709"/>
        <w:jc w:val="both"/>
        <w:rPr>
          <w:sz w:val="20"/>
          <w:szCs w:val="20"/>
        </w:rPr>
      </w:pPr>
      <w:r w:rsidRPr="006419DD">
        <w:rPr>
          <w:sz w:val="20"/>
          <w:szCs w:val="20"/>
        </w:rPr>
        <w:t xml:space="preserve">6.4.1. Заказчик в качестве обеспечения исполнения </w:t>
      </w:r>
      <w:r w:rsidR="000B475C">
        <w:rPr>
          <w:sz w:val="20"/>
          <w:szCs w:val="20"/>
        </w:rPr>
        <w:t>договор</w:t>
      </w:r>
      <w:r w:rsidRPr="006419DD">
        <w:rPr>
          <w:sz w:val="20"/>
          <w:szCs w:val="20"/>
        </w:rPr>
        <w:t>а, обеспечения заявок, гарантийных обязательств принимает банковские гарантии, выданные банками, соответствующими требованиям, установленным Постановлением Правительства РФ от 12.04.2018 №440 «О требованиях к банкам, которые вправе выдавать банковские гарантии для обеспечения заявок и исполнения контрактов» и включенными в перечень, изложенный в следующем абзаце настоящего Раздела.</w:t>
      </w:r>
    </w:p>
    <w:p w:rsidR="00D04351" w:rsidRPr="006419DD" w:rsidRDefault="00D04351" w:rsidP="00D04351">
      <w:pPr>
        <w:ind w:firstLine="709"/>
        <w:jc w:val="both"/>
        <w:rPr>
          <w:sz w:val="20"/>
          <w:szCs w:val="20"/>
        </w:rPr>
      </w:pPr>
      <w:r w:rsidRPr="006419DD">
        <w:rPr>
          <w:sz w:val="20"/>
          <w:szCs w:val="20"/>
        </w:rPr>
        <w:t xml:space="preserve">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w:t>
      </w:r>
      <w:r w:rsidRPr="006419DD">
        <w:rPr>
          <w:sz w:val="20"/>
          <w:szCs w:val="20"/>
        </w:rPr>
        <w:lastRenderedPageBreak/>
        <w:t>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D04351" w:rsidRPr="006419DD" w:rsidRDefault="00D04351" w:rsidP="00D04351">
      <w:pPr>
        <w:ind w:firstLine="709"/>
        <w:jc w:val="both"/>
        <w:rPr>
          <w:sz w:val="20"/>
          <w:szCs w:val="20"/>
        </w:rPr>
      </w:pPr>
      <w:r w:rsidRPr="006419DD">
        <w:rPr>
          <w:sz w:val="20"/>
          <w:szCs w:val="20"/>
        </w:rPr>
        <w:t>6.4.2. Банковская гарантия должна быть безотзывной и должна содержать:</w:t>
      </w:r>
    </w:p>
    <w:p w:rsidR="00D04351" w:rsidRPr="006419DD" w:rsidRDefault="00D04351" w:rsidP="00D04351">
      <w:pPr>
        <w:ind w:firstLine="709"/>
        <w:jc w:val="both"/>
        <w:rPr>
          <w:sz w:val="20"/>
          <w:szCs w:val="20"/>
        </w:rPr>
      </w:pPr>
      <w:r w:rsidRPr="006419DD">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D04351" w:rsidRPr="006419DD" w:rsidRDefault="00D04351" w:rsidP="00D04351">
      <w:pPr>
        <w:ind w:firstLine="709"/>
        <w:jc w:val="both"/>
        <w:rPr>
          <w:sz w:val="20"/>
          <w:szCs w:val="20"/>
        </w:rPr>
      </w:pPr>
      <w:r w:rsidRPr="006419DD">
        <w:rPr>
          <w:sz w:val="20"/>
          <w:szCs w:val="20"/>
        </w:rPr>
        <w:t>2) обязательства принципала, надлежащее исполнение которых обеспечивается банковской гарантией;</w:t>
      </w:r>
    </w:p>
    <w:p w:rsidR="00D04351" w:rsidRPr="006419DD" w:rsidRDefault="00D04351" w:rsidP="00D04351">
      <w:pPr>
        <w:ind w:firstLine="709"/>
        <w:jc w:val="both"/>
        <w:rPr>
          <w:sz w:val="20"/>
          <w:szCs w:val="20"/>
        </w:rPr>
      </w:pPr>
      <w:r w:rsidRPr="006419D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D04351" w:rsidRPr="006419DD" w:rsidRDefault="00D04351" w:rsidP="00D04351">
      <w:pPr>
        <w:ind w:firstLine="709"/>
        <w:jc w:val="both"/>
        <w:rPr>
          <w:sz w:val="20"/>
          <w:szCs w:val="20"/>
        </w:rPr>
      </w:pPr>
      <w:r w:rsidRPr="006419DD">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D04351" w:rsidRPr="006419DD" w:rsidRDefault="00D04351" w:rsidP="00D04351">
      <w:pPr>
        <w:ind w:firstLine="709"/>
        <w:jc w:val="both"/>
        <w:rPr>
          <w:sz w:val="20"/>
          <w:szCs w:val="20"/>
        </w:rPr>
      </w:pPr>
      <w:r w:rsidRPr="006419DD">
        <w:rPr>
          <w:sz w:val="20"/>
          <w:szCs w:val="20"/>
        </w:rPr>
        <w:t xml:space="preserve">5) срок действия банковской гарантии с учетом требований пункта 6.3. настоящего Раздела; </w:t>
      </w:r>
    </w:p>
    <w:p w:rsidR="00D04351" w:rsidRPr="006419DD" w:rsidRDefault="00D04351" w:rsidP="00D04351">
      <w:pPr>
        <w:ind w:firstLine="709"/>
        <w:jc w:val="both"/>
        <w:rPr>
          <w:sz w:val="20"/>
          <w:szCs w:val="20"/>
        </w:rPr>
      </w:pPr>
      <w:r w:rsidRPr="006419DD">
        <w:rPr>
          <w:sz w:val="20"/>
          <w:szCs w:val="20"/>
        </w:rPr>
        <w:t xml:space="preserve">6) отлагательное условие, предусматривающее заключение </w:t>
      </w:r>
      <w:r w:rsidR="000B475C">
        <w:rPr>
          <w:sz w:val="20"/>
          <w:szCs w:val="20"/>
        </w:rPr>
        <w:t>договор</w:t>
      </w:r>
      <w:r w:rsidRPr="006419DD">
        <w:rPr>
          <w:sz w:val="20"/>
          <w:szCs w:val="20"/>
        </w:rPr>
        <w:t xml:space="preserve">а предоставления банковской гарантии по обязательствам принципала, возникшим из </w:t>
      </w:r>
      <w:r w:rsidR="000B475C">
        <w:rPr>
          <w:sz w:val="20"/>
          <w:szCs w:val="20"/>
        </w:rPr>
        <w:t>договор</w:t>
      </w:r>
      <w:r w:rsidRPr="006419DD">
        <w:rPr>
          <w:sz w:val="20"/>
          <w:szCs w:val="20"/>
        </w:rPr>
        <w:t xml:space="preserve">а при его заключении, в случае предоставления банковской гарантии в качестве обеспечения исполнения </w:t>
      </w:r>
      <w:r w:rsidR="000B475C">
        <w:rPr>
          <w:sz w:val="20"/>
          <w:szCs w:val="20"/>
        </w:rPr>
        <w:t>договор</w:t>
      </w:r>
      <w:r w:rsidRPr="006419DD">
        <w:rPr>
          <w:sz w:val="20"/>
          <w:szCs w:val="20"/>
        </w:rPr>
        <w:t>а;</w:t>
      </w:r>
    </w:p>
    <w:p w:rsidR="00D04351" w:rsidRPr="006419DD" w:rsidRDefault="00D04351" w:rsidP="00D04351">
      <w:pPr>
        <w:ind w:firstLine="709"/>
        <w:jc w:val="both"/>
        <w:rPr>
          <w:sz w:val="20"/>
          <w:szCs w:val="20"/>
        </w:rPr>
      </w:pPr>
      <w:r w:rsidRPr="006419DD">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04351" w:rsidRPr="006419DD" w:rsidRDefault="00D04351" w:rsidP="00D04351">
      <w:pPr>
        <w:ind w:firstLine="709"/>
        <w:jc w:val="both"/>
        <w:rPr>
          <w:sz w:val="20"/>
          <w:szCs w:val="20"/>
        </w:rPr>
      </w:pPr>
      <w:r w:rsidRPr="006419DD">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4351" w:rsidRPr="006419DD" w:rsidRDefault="00D04351" w:rsidP="00D04351">
      <w:pPr>
        <w:ind w:firstLine="709"/>
        <w:jc w:val="both"/>
        <w:rPr>
          <w:sz w:val="20"/>
          <w:szCs w:val="20"/>
        </w:rPr>
      </w:pPr>
      <w:r w:rsidRPr="006419DD">
        <w:rPr>
          <w:sz w:val="20"/>
          <w:szCs w:val="20"/>
        </w:rPr>
        <w:t xml:space="preserve">Уменьшение в соответствии с подпунктами 6.3.5 и 6.3.5.1 настоящего Раздела размера обеспечения исполнения </w:t>
      </w:r>
      <w:r w:rsidR="000B475C">
        <w:rPr>
          <w:sz w:val="20"/>
          <w:szCs w:val="20"/>
        </w:rPr>
        <w:t>договор</w:t>
      </w:r>
      <w:r w:rsidRPr="006419DD">
        <w:rPr>
          <w:sz w:val="20"/>
          <w:szCs w:val="20"/>
        </w:rPr>
        <w:t xml:space="preserve">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подпунктом 6.3.5.2 настоящего Раздела информации в соответствующий реестр </w:t>
      </w:r>
      <w:r w:rsidR="000B475C">
        <w:rPr>
          <w:sz w:val="20"/>
          <w:szCs w:val="20"/>
        </w:rPr>
        <w:t>договор</w:t>
      </w:r>
      <w:r w:rsidRPr="006419DD">
        <w:rPr>
          <w:sz w:val="20"/>
          <w:szCs w:val="20"/>
        </w:rPr>
        <w:t>ов, предусмотренный статьёй 103 Федерального закона №44-ФЗ.</w:t>
      </w:r>
    </w:p>
    <w:p w:rsidR="00D04351" w:rsidRPr="006419DD" w:rsidRDefault="00D04351" w:rsidP="00D04351">
      <w:pPr>
        <w:ind w:firstLine="709"/>
        <w:jc w:val="both"/>
        <w:rPr>
          <w:sz w:val="20"/>
          <w:szCs w:val="20"/>
        </w:rPr>
      </w:pPr>
      <w:r w:rsidRPr="006419DD">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04351" w:rsidRPr="006419DD" w:rsidRDefault="00D04351" w:rsidP="00D04351">
      <w:pPr>
        <w:ind w:firstLine="709"/>
        <w:jc w:val="both"/>
        <w:rPr>
          <w:sz w:val="20"/>
          <w:szCs w:val="20"/>
        </w:rPr>
      </w:pPr>
      <w:r w:rsidRPr="006419DD">
        <w:rPr>
          <w:sz w:val="20"/>
          <w:szCs w:val="20"/>
        </w:rPr>
        <w:t>6.4.5. Заказчик рассматривает поступившую банковскую гарантию в срок, не превышающий 3 (трех) рабочих дней со дня ее поступления.</w:t>
      </w:r>
    </w:p>
    <w:p w:rsidR="00D04351" w:rsidRPr="006419DD" w:rsidRDefault="00D04351" w:rsidP="00D04351">
      <w:pPr>
        <w:ind w:firstLine="709"/>
        <w:jc w:val="both"/>
        <w:rPr>
          <w:sz w:val="20"/>
          <w:szCs w:val="20"/>
        </w:rPr>
      </w:pPr>
      <w:r w:rsidRPr="006419DD">
        <w:rPr>
          <w:sz w:val="20"/>
          <w:szCs w:val="20"/>
        </w:rPr>
        <w:t>6.4.6. Основанием для отказа в принятии банковской гарантии заказчиком является:</w:t>
      </w:r>
    </w:p>
    <w:p w:rsidR="00D04351" w:rsidRPr="006419DD" w:rsidRDefault="00D04351" w:rsidP="00D04351">
      <w:pPr>
        <w:autoSpaceDE w:val="0"/>
        <w:autoSpaceDN w:val="0"/>
        <w:adjustRightInd w:val="0"/>
        <w:ind w:firstLine="709"/>
        <w:jc w:val="both"/>
        <w:rPr>
          <w:sz w:val="20"/>
          <w:szCs w:val="20"/>
        </w:rPr>
      </w:pPr>
      <w:r w:rsidRPr="006419DD">
        <w:rPr>
          <w:sz w:val="20"/>
          <w:szCs w:val="20"/>
        </w:rPr>
        <w:t>1) отсутствие информации о банковской гарантии в реестре банковских гарантий;</w:t>
      </w:r>
    </w:p>
    <w:p w:rsidR="00D04351" w:rsidRPr="006419DD" w:rsidRDefault="00D04351" w:rsidP="00D04351">
      <w:pPr>
        <w:ind w:firstLine="709"/>
        <w:jc w:val="both"/>
        <w:rPr>
          <w:sz w:val="20"/>
          <w:szCs w:val="20"/>
        </w:rPr>
      </w:pPr>
      <w:r w:rsidRPr="006419DD">
        <w:rPr>
          <w:sz w:val="20"/>
          <w:szCs w:val="20"/>
        </w:rPr>
        <w:t>2) несоответствие банковской гарантии условиям, указанным в подпунктах 6.4.2. и 6.4.3. настоящего Раздела;</w:t>
      </w:r>
    </w:p>
    <w:p w:rsidR="00D04351" w:rsidRPr="006419DD" w:rsidRDefault="00D04351" w:rsidP="00D04351">
      <w:pPr>
        <w:ind w:firstLine="709"/>
        <w:jc w:val="both"/>
        <w:rPr>
          <w:sz w:val="20"/>
          <w:szCs w:val="20"/>
        </w:rPr>
      </w:pPr>
      <w:r w:rsidRPr="006419DD">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D04351" w:rsidRPr="006419DD" w:rsidRDefault="00D04351" w:rsidP="00D04351">
      <w:pPr>
        <w:ind w:firstLine="709"/>
        <w:jc w:val="both"/>
        <w:rPr>
          <w:sz w:val="20"/>
          <w:szCs w:val="20"/>
        </w:rPr>
      </w:pPr>
      <w:r w:rsidRPr="006419DD">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D04351" w:rsidRPr="006419DD" w:rsidRDefault="00D04351" w:rsidP="00D04351">
      <w:pPr>
        <w:autoSpaceDE w:val="0"/>
        <w:autoSpaceDN w:val="0"/>
        <w:adjustRightInd w:val="0"/>
        <w:ind w:firstLine="708"/>
        <w:jc w:val="both"/>
        <w:rPr>
          <w:sz w:val="20"/>
          <w:szCs w:val="20"/>
        </w:rPr>
      </w:pPr>
      <w:r w:rsidRPr="006419DD">
        <w:rPr>
          <w:sz w:val="20"/>
          <w:szCs w:val="20"/>
        </w:rPr>
        <w:t>6.4.8. Банковская гарантия, используемая для целей Федерального закона №44-ФЗ,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04351" w:rsidRPr="006419DD" w:rsidRDefault="00D04351" w:rsidP="00D04351">
      <w:pPr>
        <w:autoSpaceDE w:val="0"/>
        <w:autoSpaceDN w:val="0"/>
        <w:adjustRightInd w:val="0"/>
        <w:ind w:firstLine="708"/>
        <w:jc w:val="both"/>
        <w:rPr>
          <w:sz w:val="20"/>
          <w:szCs w:val="20"/>
        </w:rPr>
      </w:pPr>
      <w:r w:rsidRPr="006419DD">
        <w:rPr>
          <w:sz w:val="20"/>
          <w:szCs w:val="20"/>
        </w:rPr>
        <w:t>6.4.9. В реестр банковских гарантий и закрытый реестр банковских гарантий включаются следующие информация и документы:</w:t>
      </w:r>
    </w:p>
    <w:p w:rsidR="00D04351" w:rsidRPr="006419DD" w:rsidRDefault="00D04351" w:rsidP="00D04351">
      <w:pPr>
        <w:autoSpaceDE w:val="0"/>
        <w:autoSpaceDN w:val="0"/>
        <w:adjustRightInd w:val="0"/>
        <w:ind w:firstLine="708"/>
        <w:jc w:val="both"/>
        <w:rPr>
          <w:sz w:val="20"/>
          <w:szCs w:val="20"/>
        </w:rPr>
      </w:pPr>
      <w:r w:rsidRPr="006419DD">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04351" w:rsidRPr="006419DD" w:rsidRDefault="00D04351" w:rsidP="00D04351">
      <w:pPr>
        <w:autoSpaceDE w:val="0"/>
        <w:autoSpaceDN w:val="0"/>
        <w:adjustRightInd w:val="0"/>
        <w:ind w:firstLine="708"/>
        <w:jc w:val="both"/>
        <w:rPr>
          <w:sz w:val="20"/>
          <w:szCs w:val="20"/>
        </w:rPr>
      </w:pPr>
      <w:r w:rsidRPr="006419DD">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04351" w:rsidRPr="006419DD" w:rsidRDefault="00D04351" w:rsidP="00D04351">
      <w:pPr>
        <w:autoSpaceDE w:val="0"/>
        <w:autoSpaceDN w:val="0"/>
        <w:adjustRightInd w:val="0"/>
        <w:ind w:firstLine="708"/>
        <w:jc w:val="both"/>
        <w:rPr>
          <w:sz w:val="20"/>
          <w:szCs w:val="20"/>
        </w:rPr>
      </w:pPr>
      <w:r w:rsidRPr="006419DD">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04351" w:rsidRPr="006419DD" w:rsidRDefault="00D04351" w:rsidP="00D04351">
      <w:pPr>
        <w:autoSpaceDE w:val="0"/>
        <w:autoSpaceDN w:val="0"/>
        <w:adjustRightInd w:val="0"/>
        <w:ind w:firstLine="708"/>
        <w:jc w:val="both"/>
        <w:rPr>
          <w:sz w:val="20"/>
          <w:szCs w:val="20"/>
        </w:rPr>
      </w:pPr>
      <w:r w:rsidRPr="006419DD">
        <w:rPr>
          <w:sz w:val="20"/>
          <w:szCs w:val="20"/>
        </w:rPr>
        <w:t>4) срок действия банковской гарантии;</w:t>
      </w:r>
    </w:p>
    <w:p w:rsidR="00D04351" w:rsidRPr="006419DD" w:rsidRDefault="00D04351" w:rsidP="00D04351">
      <w:pPr>
        <w:autoSpaceDE w:val="0"/>
        <w:autoSpaceDN w:val="0"/>
        <w:adjustRightInd w:val="0"/>
        <w:ind w:firstLine="708"/>
        <w:jc w:val="both"/>
        <w:rPr>
          <w:sz w:val="20"/>
          <w:szCs w:val="20"/>
        </w:rPr>
      </w:pPr>
      <w:r w:rsidRPr="006419DD">
        <w:rPr>
          <w:sz w:val="20"/>
          <w:szCs w:val="20"/>
        </w:rPr>
        <w:lastRenderedPageBreak/>
        <w:t>5) копия банковской гарантии;</w:t>
      </w:r>
    </w:p>
    <w:p w:rsidR="00D04351" w:rsidRPr="006419DD" w:rsidRDefault="00D04351" w:rsidP="00D04351">
      <w:pPr>
        <w:autoSpaceDE w:val="0"/>
        <w:autoSpaceDN w:val="0"/>
        <w:adjustRightInd w:val="0"/>
        <w:ind w:firstLine="708"/>
        <w:jc w:val="both"/>
        <w:rPr>
          <w:sz w:val="20"/>
          <w:szCs w:val="20"/>
        </w:rPr>
      </w:pPr>
      <w:r w:rsidRPr="006419DD">
        <w:rPr>
          <w:sz w:val="20"/>
          <w:szCs w:val="20"/>
        </w:rPr>
        <w:t>6) иные информация и документы, перечень которых установлен Правительством Российской Федерации.</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szCs w:val="22"/>
        </w:rPr>
        <w:t xml:space="preserve">В случае предоставления нового обеспечения исполнения </w:t>
      </w:r>
      <w:r w:rsidR="000B475C">
        <w:rPr>
          <w:rFonts w:ascii="Times New Roman" w:hAnsi="Times New Roman" w:cs="Times New Roman"/>
          <w:szCs w:val="22"/>
        </w:rPr>
        <w:t>договор</w:t>
      </w:r>
      <w:r w:rsidRPr="006419DD">
        <w:rPr>
          <w:rFonts w:ascii="Times New Roman" w:hAnsi="Times New Roman" w:cs="Times New Roman"/>
          <w:szCs w:val="22"/>
        </w:rPr>
        <w:t xml:space="preserve">а в соответствии с частью 30 статьи 34, пунктом 9 части 1 статьи 95, частью 7 статьи 96 Федерального закона №44-ФЗ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rsidR="00D04351" w:rsidRPr="006419DD" w:rsidRDefault="00D04351" w:rsidP="00D04351">
      <w:pPr>
        <w:ind w:firstLine="709"/>
        <w:rPr>
          <w:b/>
          <w:sz w:val="20"/>
          <w:szCs w:val="20"/>
        </w:rPr>
      </w:pPr>
    </w:p>
    <w:p w:rsidR="00D04351" w:rsidRPr="006419DD" w:rsidRDefault="00D04351" w:rsidP="00D04351">
      <w:pPr>
        <w:ind w:firstLine="709"/>
        <w:rPr>
          <w:i/>
          <w:sz w:val="20"/>
          <w:szCs w:val="20"/>
        </w:rPr>
      </w:pPr>
      <w:r w:rsidRPr="006419DD">
        <w:rPr>
          <w:b/>
          <w:sz w:val="20"/>
          <w:szCs w:val="20"/>
        </w:rPr>
        <w:t xml:space="preserve">6.5. Антидемпинговые меры при проведении аукциона </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6.5.1. Если при проведении аукциона </w:t>
      </w:r>
      <w:r w:rsidRPr="006419DD">
        <w:rPr>
          <w:sz w:val="20"/>
          <w:szCs w:val="20"/>
          <w:u w:val="single"/>
        </w:rPr>
        <w:t xml:space="preserve">начальная (максимальная) цена </w:t>
      </w:r>
      <w:r w:rsidR="000B475C">
        <w:rPr>
          <w:sz w:val="20"/>
          <w:szCs w:val="20"/>
          <w:u w:val="single"/>
        </w:rPr>
        <w:t>договор</w:t>
      </w:r>
      <w:r w:rsidRPr="006419DD">
        <w:rPr>
          <w:sz w:val="20"/>
          <w:szCs w:val="20"/>
          <w:u w:val="single"/>
        </w:rPr>
        <w:t xml:space="preserve">а составляет более чем 15 (пятнадцать) миллионов рублей, </w:t>
      </w:r>
      <w:r w:rsidRPr="006419DD">
        <w:rPr>
          <w:sz w:val="20"/>
          <w:szCs w:val="20"/>
        </w:rPr>
        <w:t xml:space="preserve"> и участником аукциона, с которым заключается </w:t>
      </w:r>
      <w:r w:rsidR="000B475C">
        <w:rPr>
          <w:sz w:val="20"/>
          <w:szCs w:val="20"/>
        </w:rPr>
        <w:t>договор</w:t>
      </w:r>
      <w:r w:rsidRPr="006419DD">
        <w:rPr>
          <w:sz w:val="20"/>
          <w:szCs w:val="20"/>
        </w:rPr>
        <w:t xml:space="preserve">, предложена цена </w:t>
      </w:r>
      <w:r w:rsidR="000B475C">
        <w:rPr>
          <w:sz w:val="20"/>
          <w:szCs w:val="20"/>
        </w:rPr>
        <w:t>договор</w:t>
      </w:r>
      <w:r w:rsidRPr="006419DD">
        <w:rPr>
          <w:sz w:val="20"/>
          <w:szCs w:val="20"/>
        </w:rPr>
        <w:t xml:space="preserve">а, которая на 25 (двадцать пять) и более процентов ниже начальной (максимальной) цены </w:t>
      </w:r>
      <w:r w:rsidR="000B475C">
        <w:rPr>
          <w:sz w:val="20"/>
          <w:szCs w:val="20"/>
        </w:rPr>
        <w:t>договор</w:t>
      </w:r>
      <w:r w:rsidRPr="006419DD">
        <w:rPr>
          <w:sz w:val="20"/>
          <w:szCs w:val="20"/>
        </w:rPr>
        <w:t>а, либо предложена сумма цен единиц  товара, работы, услуги, которая на двадцать пять и более процентов ниже начальной суммы цен указанных единиц,</w:t>
      </w:r>
      <w:r w:rsidRPr="006419DD">
        <w:rPr>
          <w:sz w:val="20"/>
          <w:szCs w:val="20"/>
          <w:u w:val="single"/>
        </w:rPr>
        <w:t xml:space="preserve"> </w:t>
      </w:r>
      <w:r w:rsidR="000B475C">
        <w:rPr>
          <w:sz w:val="20"/>
          <w:szCs w:val="20"/>
        </w:rPr>
        <w:t>договор</w:t>
      </w:r>
      <w:r w:rsidRPr="006419DD">
        <w:rPr>
          <w:sz w:val="20"/>
          <w:szCs w:val="20"/>
        </w:rPr>
        <w:t xml:space="preserve"> заключается только после предоставления таким участником обеспечения исполнения </w:t>
      </w:r>
      <w:r w:rsidR="000B475C">
        <w:rPr>
          <w:sz w:val="20"/>
          <w:szCs w:val="20"/>
        </w:rPr>
        <w:t>договор</w:t>
      </w:r>
      <w:r w:rsidRPr="006419DD">
        <w:rPr>
          <w:sz w:val="20"/>
          <w:szCs w:val="20"/>
        </w:rPr>
        <w:t xml:space="preserve">а в размере, превышающем в полтора раза размер обеспечения исполнения </w:t>
      </w:r>
      <w:r w:rsidR="000B475C">
        <w:rPr>
          <w:sz w:val="20"/>
          <w:szCs w:val="20"/>
        </w:rPr>
        <w:t>договор</w:t>
      </w:r>
      <w:r w:rsidRPr="006419DD">
        <w:rPr>
          <w:sz w:val="20"/>
          <w:szCs w:val="20"/>
        </w:rPr>
        <w:t xml:space="preserve">а, указанный в Разделе 2. «ИНФОРМАЦИОННАЯ КАРТА ЭЛЕКТРОННОГО АУКЦИОНА», но не менее чем в размере аванса (если </w:t>
      </w:r>
      <w:r w:rsidR="000B475C">
        <w:rPr>
          <w:sz w:val="20"/>
          <w:szCs w:val="20"/>
        </w:rPr>
        <w:t>договор</w:t>
      </w:r>
      <w:r w:rsidRPr="006419DD">
        <w:rPr>
          <w:sz w:val="20"/>
          <w:szCs w:val="20"/>
        </w:rPr>
        <w:t>ом предусмотрена выплата аванса).</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rPr>
        <w:t xml:space="preserve">6.5.1-1. </w:t>
      </w:r>
      <w:r w:rsidRPr="006419DD">
        <w:rPr>
          <w:rFonts w:ascii="Times New Roman" w:hAnsi="Times New Roman" w:cs="Times New Roman"/>
          <w:szCs w:val="22"/>
        </w:rPr>
        <w:t xml:space="preserve">Если при проведении аукциона начальная (максимальная) цена </w:t>
      </w:r>
      <w:r w:rsidR="000B475C">
        <w:rPr>
          <w:rFonts w:ascii="Times New Roman" w:hAnsi="Times New Roman" w:cs="Times New Roman"/>
          <w:szCs w:val="22"/>
        </w:rPr>
        <w:t>договор</w:t>
      </w:r>
      <w:r w:rsidRPr="006419DD">
        <w:rPr>
          <w:rFonts w:ascii="Times New Roman" w:hAnsi="Times New Roman" w:cs="Times New Roman"/>
          <w:szCs w:val="22"/>
        </w:rPr>
        <w:t xml:space="preserve">а составляет пятнадцать миллионов рублей и менее и участником закупки, с которым заключается </w:t>
      </w:r>
      <w:r w:rsidR="000B475C">
        <w:rPr>
          <w:rFonts w:ascii="Times New Roman" w:hAnsi="Times New Roman" w:cs="Times New Roman"/>
          <w:szCs w:val="22"/>
        </w:rPr>
        <w:t>договор</w:t>
      </w:r>
      <w:r w:rsidRPr="006419DD">
        <w:rPr>
          <w:rFonts w:ascii="Times New Roman" w:hAnsi="Times New Roman" w:cs="Times New Roman"/>
          <w:szCs w:val="22"/>
        </w:rPr>
        <w:t xml:space="preserve">, предложена цена </w:t>
      </w:r>
      <w:r w:rsidR="000B475C">
        <w:rPr>
          <w:rFonts w:ascii="Times New Roman" w:hAnsi="Times New Roman" w:cs="Times New Roman"/>
          <w:szCs w:val="22"/>
        </w:rPr>
        <w:t>договор</w:t>
      </w:r>
      <w:r w:rsidRPr="006419DD">
        <w:rPr>
          <w:rFonts w:ascii="Times New Roman" w:hAnsi="Times New Roman" w:cs="Times New Roman"/>
          <w:szCs w:val="22"/>
        </w:rPr>
        <w:t xml:space="preserve">а, которая на двадцать пять и более процентов ниже начальной (максимальной) цены </w:t>
      </w:r>
      <w:r w:rsidR="000B475C">
        <w:rPr>
          <w:rFonts w:ascii="Times New Roman" w:hAnsi="Times New Roman" w:cs="Times New Roman"/>
          <w:szCs w:val="22"/>
        </w:rPr>
        <w:t>договор</w:t>
      </w:r>
      <w:r w:rsidRPr="006419DD">
        <w:rPr>
          <w:rFonts w:ascii="Times New Roman" w:hAnsi="Times New Roman" w:cs="Times New Roman"/>
          <w:szCs w:val="22"/>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0B475C">
        <w:rPr>
          <w:rFonts w:ascii="Times New Roman" w:hAnsi="Times New Roman" w:cs="Times New Roman"/>
          <w:szCs w:val="22"/>
        </w:rPr>
        <w:t>договор</w:t>
      </w:r>
      <w:r w:rsidRPr="006419DD">
        <w:rPr>
          <w:rFonts w:ascii="Times New Roman" w:hAnsi="Times New Roman" w:cs="Times New Roman"/>
          <w:szCs w:val="22"/>
        </w:rPr>
        <w:t xml:space="preserve"> заключается только после предоставления таким участником обеспечения исполнения </w:t>
      </w:r>
      <w:r w:rsidR="000B475C">
        <w:rPr>
          <w:rFonts w:ascii="Times New Roman" w:hAnsi="Times New Roman" w:cs="Times New Roman"/>
          <w:szCs w:val="22"/>
        </w:rPr>
        <w:t>договор</w:t>
      </w:r>
      <w:r w:rsidRPr="006419DD">
        <w:rPr>
          <w:rFonts w:ascii="Times New Roman" w:hAnsi="Times New Roman" w:cs="Times New Roman"/>
          <w:szCs w:val="22"/>
        </w:rPr>
        <w:t>а в размере, указанном в под</w:t>
      </w:r>
      <w:hyperlink w:anchor="P707" w:history="1">
        <w:r w:rsidRPr="006419DD">
          <w:rPr>
            <w:rFonts w:ascii="Times New Roman" w:hAnsi="Times New Roman" w:cs="Times New Roman"/>
            <w:szCs w:val="22"/>
          </w:rPr>
          <w:t>пункте 6.5.1</w:t>
        </w:r>
      </w:hyperlink>
      <w:r w:rsidRPr="006419DD">
        <w:rPr>
          <w:rFonts w:ascii="Times New Roman" w:hAnsi="Times New Roman" w:cs="Times New Roman"/>
          <w:szCs w:val="22"/>
        </w:rPr>
        <w:t xml:space="preserve"> настоящего Раздела, или информации, подтверждающей добросовестность такого участника в соответствии с под</w:t>
      </w:r>
      <w:hyperlink w:anchor="P709" w:history="1">
        <w:r w:rsidRPr="006419DD">
          <w:rPr>
            <w:rFonts w:ascii="Times New Roman" w:hAnsi="Times New Roman" w:cs="Times New Roman"/>
            <w:szCs w:val="22"/>
          </w:rPr>
          <w:t>пунктом 6.5.1-2</w:t>
        </w:r>
      </w:hyperlink>
      <w:r w:rsidRPr="006419DD">
        <w:rPr>
          <w:rFonts w:ascii="Times New Roman" w:hAnsi="Times New Roman" w:cs="Times New Roman"/>
          <w:szCs w:val="22"/>
        </w:rPr>
        <w:t xml:space="preserve"> настоящего Раздела, с одновременным предоставлением таким участником обеспечения исполнения </w:t>
      </w:r>
      <w:r w:rsidR="000B475C">
        <w:rPr>
          <w:rFonts w:ascii="Times New Roman" w:hAnsi="Times New Roman" w:cs="Times New Roman"/>
          <w:szCs w:val="22"/>
        </w:rPr>
        <w:t>договор</w:t>
      </w:r>
      <w:r w:rsidRPr="006419DD">
        <w:rPr>
          <w:rFonts w:ascii="Times New Roman" w:hAnsi="Times New Roman" w:cs="Times New Roman"/>
          <w:szCs w:val="22"/>
        </w:rPr>
        <w:t xml:space="preserve">а в размере обеспечения исполнения </w:t>
      </w:r>
      <w:r w:rsidR="000B475C">
        <w:rPr>
          <w:rFonts w:ascii="Times New Roman" w:hAnsi="Times New Roman" w:cs="Times New Roman"/>
          <w:szCs w:val="22"/>
        </w:rPr>
        <w:t>договор</w:t>
      </w:r>
      <w:r w:rsidRPr="006419DD">
        <w:rPr>
          <w:rFonts w:ascii="Times New Roman" w:hAnsi="Times New Roman" w:cs="Times New Roman"/>
          <w:szCs w:val="22"/>
        </w:rPr>
        <w:t xml:space="preserve">а, указанном в документации о закупке. </w:t>
      </w:r>
    </w:p>
    <w:p w:rsidR="00D04351" w:rsidRPr="006419DD" w:rsidRDefault="00D04351" w:rsidP="00D04351">
      <w:pPr>
        <w:pStyle w:val="ConsPlusNormal"/>
        <w:ind w:firstLine="709"/>
        <w:jc w:val="both"/>
        <w:rPr>
          <w:rFonts w:ascii="Times New Roman" w:hAnsi="Times New Roman" w:cs="Times New Roman"/>
          <w:szCs w:val="22"/>
        </w:rPr>
      </w:pPr>
      <w:bookmarkStart w:id="80" w:name="P709"/>
      <w:bookmarkEnd w:id="80"/>
      <w:r w:rsidRPr="006419DD">
        <w:rPr>
          <w:rFonts w:ascii="Times New Roman" w:hAnsi="Times New Roman" w:cs="Times New Roman"/>
          <w:szCs w:val="22"/>
        </w:rPr>
        <w:t xml:space="preserve">6.5.1-2.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rsidR="000B475C">
        <w:rPr>
          <w:rFonts w:ascii="Times New Roman" w:hAnsi="Times New Roman" w:cs="Times New Roman"/>
          <w:szCs w:val="22"/>
        </w:rPr>
        <w:t>договор</w:t>
      </w:r>
      <w:r w:rsidRPr="006419DD">
        <w:rPr>
          <w:rFonts w:ascii="Times New Roman" w:hAnsi="Times New Roman" w:cs="Times New Roman"/>
          <w:szCs w:val="22"/>
        </w:rPr>
        <w:t>ов (</w:t>
      </w:r>
      <w:r w:rsidR="00EB7B9F" w:rsidRPr="006419DD">
        <w:rPr>
          <w:rFonts w:ascii="Times New Roman" w:hAnsi="Times New Roman" w:cs="Times New Roman"/>
          <w:szCs w:val="22"/>
        </w:rPr>
        <w:t>контракт</w:t>
      </w:r>
      <w:r w:rsidRPr="006419DD">
        <w:rPr>
          <w:rFonts w:ascii="Times New Roman" w:hAnsi="Times New Roman" w:cs="Times New Roman"/>
          <w:szCs w:val="22"/>
        </w:rPr>
        <w:t xml:space="preserve">ов) (с учетом правопреемства), исполненных без применения к такому участнику неустоек (штрафов, пеней). При этом цена одного из таких </w:t>
      </w:r>
      <w:r w:rsidR="000B475C">
        <w:rPr>
          <w:rFonts w:ascii="Times New Roman" w:hAnsi="Times New Roman" w:cs="Times New Roman"/>
          <w:szCs w:val="22"/>
        </w:rPr>
        <w:t>договор</w:t>
      </w:r>
      <w:r w:rsidRPr="006419DD">
        <w:rPr>
          <w:rFonts w:ascii="Times New Roman" w:hAnsi="Times New Roman" w:cs="Times New Roman"/>
          <w:szCs w:val="22"/>
        </w:rPr>
        <w:t>ов (</w:t>
      </w:r>
      <w:r w:rsidR="00EB7B9F" w:rsidRPr="006419DD">
        <w:rPr>
          <w:rFonts w:ascii="Times New Roman" w:hAnsi="Times New Roman" w:cs="Times New Roman"/>
          <w:szCs w:val="22"/>
        </w:rPr>
        <w:t>контракт</w:t>
      </w:r>
      <w:r w:rsidRPr="006419DD">
        <w:rPr>
          <w:rFonts w:ascii="Times New Roman" w:hAnsi="Times New Roman" w:cs="Times New Roman"/>
          <w:szCs w:val="22"/>
        </w:rPr>
        <w:t xml:space="preserve">ов) должна составлять не менее чем двадцать процентов начальной (максимальной) цены </w:t>
      </w:r>
      <w:r w:rsidR="000B475C">
        <w:rPr>
          <w:rFonts w:ascii="Times New Roman" w:hAnsi="Times New Roman" w:cs="Times New Roman"/>
          <w:szCs w:val="22"/>
        </w:rPr>
        <w:t>договор</w:t>
      </w:r>
      <w:r w:rsidRPr="006419DD">
        <w:rPr>
          <w:rFonts w:ascii="Times New Roman" w:hAnsi="Times New Roman" w:cs="Times New Roman"/>
          <w:szCs w:val="22"/>
        </w:rPr>
        <w:t>а, указанной в извещении об осуществлении закупки и документации о закупке.</w:t>
      </w:r>
    </w:p>
    <w:p w:rsidR="00D04351" w:rsidRPr="006419DD" w:rsidRDefault="00D04351" w:rsidP="00D04351">
      <w:pPr>
        <w:autoSpaceDE w:val="0"/>
        <w:autoSpaceDN w:val="0"/>
        <w:adjustRightInd w:val="0"/>
        <w:ind w:firstLine="709"/>
        <w:jc w:val="both"/>
        <w:rPr>
          <w:sz w:val="20"/>
          <w:szCs w:val="20"/>
        </w:rPr>
      </w:pPr>
      <w:r w:rsidRPr="006419DD">
        <w:rPr>
          <w:sz w:val="20"/>
          <w:szCs w:val="20"/>
        </w:rPr>
        <w:t xml:space="preserve">6.5.2. Обеспечение, указанное в </w:t>
      </w:r>
      <w:hyperlink w:anchor="Par2" w:history="1">
        <w:r w:rsidRPr="006419DD">
          <w:rPr>
            <w:sz w:val="20"/>
            <w:szCs w:val="20"/>
          </w:rPr>
          <w:t>подпункт</w:t>
        </w:r>
      </w:hyperlink>
      <w:r w:rsidRPr="006419DD">
        <w:rPr>
          <w:sz w:val="20"/>
          <w:szCs w:val="20"/>
        </w:rPr>
        <w:t xml:space="preserve">ах 6.5.1. и 6.5.1-1, настоящего Раздела, предоставляется участником аукциона, с которым заключается </w:t>
      </w:r>
      <w:r w:rsidR="000B475C">
        <w:rPr>
          <w:sz w:val="20"/>
          <w:szCs w:val="20"/>
        </w:rPr>
        <w:t>договор</w:t>
      </w:r>
      <w:r w:rsidRPr="006419DD">
        <w:rPr>
          <w:sz w:val="20"/>
          <w:szCs w:val="20"/>
        </w:rPr>
        <w:t xml:space="preserve">, до его заключения. Участник аукциона, не выполнивший данного требования, признается уклонившимся от заключения </w:t>
      </w:r>
      <w:r w:rsidR="000B475C">
        <w:rPr>
          <w:sz w:val="20"/>
          <w:szCs w:val="20"/>
        </w:rPr>
        <w:t>договор</w:t>
      </w:r>
      <w:r w:rsidRPr="006419DD">
        <w:rPr>
          <w:sz w:val="20"/>
          <w:szCs w:val="20"/>
        </w:rPr>
        <w:t xml:space="preserve">а. В этом случае уклонение участника аукциона от заключения </w:t>
      </w:r>
      <w:r w:rsidR="000B475C">
        <w:rPr>
          <w:sz w:val="20"/>
          <w:szCs w:val="20"/>
        </w:rPr>
        <w:t>договор</w:t>
      </w:r>
      <w:r w:rsidRPr="006419DD">
        <w:rPr>
          <w:sz w:val="20"/>
          <w:szCs w:val="20"/>
        </w:rPr>
        <w:t>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04351" w:rsidRPr="006419DD" w:rsidRDefault="00D04351" w:rsidP="00D04351">
      <w:pPr>
        <w:autoSpaceDE w:val="0"/>
        <w:autoSpaceDN w:val="0"/>
        <w:adjustRightInd w:val="0"/>
        <w:ind w:firstLine="709"/>
        <w:jc w:val="both"/>
        <w:rPr>
          <w:sz w:val="20"/>
          <w:szCs w:val="20"/>
        </w:rPr>
      </w:pPr>
      <w:bookmarkStart w:id="81" w:name="Par10"/>
      <w:bookmarkEnd w:id="81"/>
      <w:r w:rsidRPr="006419DD">
        <w:rPr>
          <w:sz w:val="20"/>
          <w:szCs w:val="20"/>
        </w:rPr>
        <w:t xml:space="preserve">6.5.3. В случае признания победителя аукциона уклонившимся от заключения </w:t>
      </w:r>
      <w:r w:rsidR="000B475C">
        <w:rPr>
          <w:sz w:val="20"/>
          <w:szCs w:val="20"/>
        </w:rPr>
        <w:t>договор</w:t>
      </w:r>
      <w:r w:rsidRPr="006419DD">
        <w:rPr>
          <w:sz w:val="20"/>
          <w:szCs w:val="20"/>
        </w:rPr>
        <w:t xml:space="preserve">а на участника аукциона, с которым заключается </w:t>
      </w:r>
      <w:r w:rsidR="000B475C">
        <w:rPr>
          <w:sz w:val="20"/>
          <w:szCs w:val="20"/>
        </w:rPr>
        <w:t>договор</w:t>
      </w:r>
      <w:r w:rsidRPr="006419DD">
        <w:rPr>
          <w:sz w:val="20"/>
          <w:szCs w:val="20"/>
        </w:rPr>
        <w:t>, распространяются требования подпунктов 6.5.1 и 6.5.1-1 настоящего Раздела в полном объеме.</w:t>
      </w:r>
    </w:p>
    <w:p w:rsidR="00D04351" w:rsidRPr="006419DD" w:rsidRDefault="00D04351" w:rsidP="00D04351">
      <w:pPr>
        <w:pStyle w:val="ConsPlusNormal"/>
        <w:ind w:firstLine="709"/>
        <w:jc w:val="both"/>
        <w:rPr>
          <w:rFonts w:ascii="Times New Roman" w:hAnsi="Times New Roman" w:cs="Times New Roman"/>
          <w:szCs w:val="22"/>
        </w:rPr>
      </w:pPr>
      <w:r w:rsidRPr="006419DD">
        <w:rPr>
          <w:rFonts w:ascii="Times New Roman" w:hAnsi="Times New Roman" w:cs="Times New Roman"/>
          <w:szCs w:val="22"/>
        </w:rPr>
        <w:t xml:space="preserve">6.5.4. Выплата аванса при исполнении </w:t>
      </w:r>
      <w:r w:rsidR="000B475C">
        <w:rPr>
          <w:rFonts w:ascii="Times New Roman" w:hAnsi="Times New Roman" w:cs="Times New Roman"/>
          <w:szCs w:val="22"/>
        </w:rPr>
        <w:t>договор</w:t>
      </w:r>
      <w:r w:rsidRPr="006419DD">
        <w:rPr>
          <w:rFonts w:ascii="Times New Roman" w:hAnsi="Times New Roman" w:cs="Times New Roman"/>
          <w:szCs w:val="22"/>
        </w:rPr>
        <w:t>а, заключенного с участником закупки, указанным в подпунктах 6.5.1. или 6.5.1-1. настоящего Раздела, не допускается.</w:t>
      </w:r>
    </w:p>
    <w:p w:rsidR="00D04351" w:rsidRPr="006419DD" w:rsidRDefault="00D04351" w:rsidP="00D04351">
      <w:pPr>
        <w:widowControl w:val="0"/>
        <w:autoSpaceDE w:val="0"/>
        <w:autoSpaceDN w:val="0"/>
        <w:adjustRightInd w:val="0"/>
        <w:ind w:firstLine="709"/>
        <w:jc w:val="both"/>
        <w:rPr>
          <w:sz w:val="20"/>
          <w:szCs w:val="20"/>
        </w:rPr>
      </w:pPr>
    </w:p>
    <w:p w:rsidR="00D04351" w:rsidRPr="006419DD" w:rsidRDefault="00D04351" w:rsidP="00D04351">
      <w:pPr>
        <w:autoSpaceDE w:val="0"/>
        <w:autoSpaceDN w:val="0"/>
        <w:adjustRightInd w:val="0"/>
        <w:ind w:firstLine="709"/>
        <w:jc w:val="both"/>
        <w:rPr>
          <w:b/>
          <w:sz w:val="20"/>
          <w:szCs w:val="20"/>
        </w:rPr>
      </w:pPr>
      <w:r w:rsidRPr="006419DD">
        <w:rPr>
          <w:b/>
          <w:sz w:val="20"/>
          <w:szCs w:val="20"/>
        </w:rPr>
        <w:t xml:space="preserve">6.6. Банковское сопровождение </w:t>
      </w:r>
      <w:r w:rsidR="000B475C">
        <w:rPr>
          <w:b/>
          <w:sz w:val="20"/>
          <w:szCs w:val="20"/>
        </w:rPr>
        <w:t>договор</w:t>
      </w:r>
      <w:r w:rsidRPr="006419DD">
        <w:rPr>
          <w:b/>
          <w:sz w:val="20"/>
          <w:szCs w:val="20"/>
        </w:rPr>
        <w:t>а</w:t>
      </w:r>
    </w:p>
    <w:p w:rsidR="00D04351" w:rsidRPr="006419DD" w:rsidRDefault="00D04351" w:rsidP="00D04351">
      <w:pPr>
        <w:autoSpaceDE w:val="0"/>
        <w:autoSpaceDN w:val="0"/>
        <w:adjustRightInd w:val="0"/>
        <w:ind w:firstLine="709"/>
        <w:jc w:val="both"/>
        <w:rPr>
          <w:sz w:val="20"/>
          <w:szCs w:val="20"/>
        </w:rPr>
      </w:pPr>
      <w:r w:rsidRPr="006419DD">
        <w:rPr>
          <w:sz w:val="20"/>
          <w:szCs w:val="20"/>
        </w:rPr>
        <w:t>Не осуществляется</w:t>
      </w:r>
    </w:p>
    <w:p w:rsidR="00D04351" w:rsidRPr="006419DD" w:rsidRDefault="00D04351" w:rsidP="00D04351">
      <w:pPr>
        <w:pStyle w:val="11"/>
        <w:numPr>
          <w:ilvl w:val="0"/>
          <w:numId w:val="0"/>
        </w:numPr>
        <w:spacing w:before="0" w:after="0"/>
        <w:rPr>
          <w:bCs/>
          <w:sz w:val="20"/>
        </w:rPr>
      </w:pPr>
      <w:bookmarkStart w:id="82" w:name="_Toc179617101"/>
      <w:bookmarkStart w:id="83" w:name="_Toc260918465"/>
      <w:bookmarkStart w:id="84" w:name="_Toc283298637"/>
      <w:bookmarkStart w:id="85" w:name="_Toc330804386"/>
    </w:p>
    <w:p w:rsidR="00D04351" w:rsidRPr="006419DD" w:rsidRDefault="00D04351" w:rsidP="00D04351">
      <w:pPr>
        <w:pStyle w:val="11"/>
        <w:numPr>
          <w:ilvl w:val="0"/>
          <w:numId w:val="0"/>
        </w:numPr>
        <w:spacing w:before="0" w:after="0"/>
        <w:rPr>
          <w:bCs/>
          <w:sz w:val="20"/>
        </w:rPr>
      </w:pPr>
      <w:r w:rsidRPr="006419DD">
        <w:rPr>
          <w:bCs/>
          <w:sz w:val="20"/>
        </w:rPr>
        <w:t>7.</w:t>
      </w:r>
      <w:r w:rsidRPr="006419DD">
        <w:rPr>
          <w:bCs/>
          <w:sz w:val="20"/>
        </w:rPr>
        <w:tab/>
      </w:r>
      <w:bookmarkStart w:id="86" w:name="_Toc205370583"/>
      <w:r w:rsidRPr="006419DD">
        <w:rPr>
          <w:bCs/>
          <w:sz w:val="20"/>
        </w:rPr>
        <w:t xml:space="preserve">ОБЕСПЕЧЕНИЕ ЗАЩИТЫ ПРАВ И ЗАКОННЫХ ИНТЕРЕСОВ УЧАСТНИКОВ </w:t>
      </w:r>
      <w:bookmarkEnd w:id="82"/>
      <w:bookmarkEnd w:id="83"/>
      <w:bookmarkEnd w:id="84"/>
      <w:bookmarkEnd w:id="85"/>
      <w:bookmarkEnd w:id="86"/>
      <w:r w:rsidRPr="006419DD">
        <w:rPr>
          <w:bCs/>
          <w:sz w:val="20"/>
        </w:rPr>
        <w:t xml:space="preserve">АУКЦИОНА </w:t>
      </w:r>
    </w:p>
    <w:p w:rsidR="00D04351" w:rsidRPr="006419DD" w:rsidRDefault="00D04351" w:rsidP="00D04351">
      <w:pPr>
        <w:ind w:firstLine="709"/>
        <w:jc w:val="both"/>
        <w:rPr>
          <w:b/>
          <w:sz w:val="20"/>
          <w:szCs w:val="20"/>
        </w:rPr>
      </w:pPr>
      <w:bookmarkStart w:id="87" w:name="_Toc205370584"/>
      <w:bookmarkStart w:id="88" w:name="_Toc260918466"/>
      <w:r w:rsidRPr="006419DD">
        <w:rPr>
          <w:b/>
          <w:sz w:val="20"/>
          <w:szCs w:val="20"/>
        </w:rPr>
        <w:t xml:space="preserve">7.1. Обжалование результатов </w:t>
      </w:r>
      <w:bookmarkEnd w:id="87"/>
      <w:bookmarkEnd w:id="88"/>
      <w:r w:rsidRPr="006419DD">
        <w:rPr>
          <w:b/>
          <w:sz w:val="20"/>
          <w:szCs w:val="20"/>
        </w:rPr>
        <w:t>аукциона</w:t>
      </w:r>
    </w:p>
    <w:p w:rsidR="00D04351" w:rsidRPr="006419DD" w:rsidRDefault="00D04351" w:rsidP="00D04351">
      <w:pPr>
        <w:pStyle w:val="3d"/>
        <w:tabs>
          <w:tab w:val="clear" w:pos="360"/>
        </w:tabs>
        <w:ind w:left="0" w:firstLine="709"/>
        <w:rPr>
          <w:sz w:val="20"/>
          <w:szCs w:val="20"/>
        </w:rPr>
      </w:pPr>
      <w:r w:rsidRPr="006419DD">
        <w:rPr>
          <w:sz w:val="20"/>
          <w:szCs w:val="20"/>
        </w:rPr>
        <w:t xml:space="preserve">7.1.1. Любой участник аукциона, в том числе подавший единственную заявку на участие в аукционе, вправе </w:t>
      </w:r>
      <w:r w:rsidRPr="006419DD">
        <w:rPr>
          <w:rStyle w:val="f"/>
          <w:sz w:val="20"/>
          <w:szCs w:val="20"/>
        </w:rPr>
        <w:t>обжаловать</w:t>
      </w:r>
      <w:r w:rsidRPr="006419DD">
        <w:rPr>
          <w:sz w:val="20"/>
          <w:szCs w:val="20"/>
        </w:rPr>
        <w:t xml:space="preserve"> результаты аукциона в порядке, установленном главой 6 Федерального закона </w:t>
      </w:r>
      <w:r w:rsidRPr="006419DD">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419DD">
        <w:rPr>
          <w:sz w:val="20"/>
          <w:szCs w:val="20"/>
        </w:rPr>
        <w:t>.</w:t>
      </w:r>
    </w:p>
    <w:p w:rsidR="00634553" w:rsidRPr="006419DD" w:rsidRDefault="00634553" w:rsidP="00E550CD"/>
    <w:p w:rsidR="00341D48" w:rsidRPr="006419DD" w:rsidRDefault="00341D48" w:rsidP="00E550CD">
      <w:pPr>
        <w:pStyle w:val="11"/>
        <w:numPr>
          <w:ilvl w:val="0"/>
          <w:numId w:val="0"/>
        </w:numPr>
        <w:tabs>
          <w:tab w:val="left" w:pos="0"/>
        </w:tabs>
        <w:spacing w:before="0" w:after="0"/>
        <w:ind w:left="-180"/>
        <w:rPr>
          <w:sz w:val="24"/>
          <w:szCs w:val="24"/>
        </w:rPr>
        <w:sectPr w:rsidR="00341D48" w:rsidRPr="006419DD" w:rsidSect="000D1065">
          <w:footerReference w:type="even" r:id="rId18"/>
          <w:footerReference w:type="default" r:id="rId19"/>
          <w:pgSz w:w="11906" w:h="16838"/>
          <w:pgMar w:top="899" w:right="566" w:bottom="899" w:left="1260" w:header="708" w:footer="708" w:gutter="0"/>
          <w:cols w:space="708"/>
          <w:titlePg/>
          <w:docGrid w:linePitch="360"/>
        </w:sectPr>
      </w:pPr>
    </w:p>
    <w:p w:rsidR="00343124" w:rsidRPr="006419DD" w:rsidRDefault="00343124" w:rsidP="00E550CD">
      <w:pPr>
        <w:pStyle w:val="11"/>
        <w:numPr>
          <w:ilvl w:val="0"/>
          <w:numId w:val="0"/>
        </w:numPr>
        <w:tabs>
          <w:tab w:val="left" w:pos="0"/>
        </w:tabs>
        <w:spacing w:before="0" w:after="0"/>
        <w:ind w:left="-180"/>
        <w:rPr>
          <w:sz w:val="24"/>
          <w:szCs w:val="24"/>
        </w:rPr>
      </w:pPr>
      <w:r w:rsidRPr="006419DD">
        <w:rPr>
          <w:sz w:val="24"/>
          <w:szCs w:val="24"/>
        </w:rPr>
        <w:lastRenderedPageBreak/>
        <w:t xml:space="preserve">РАЗДЕЛ 2. ИНФОРМАЦИОННАЯ КАРТА </w:t>
      </w:r>
      <w:r w:rsidR="00573A61" w:rsidRPr="006419DD">
        <w:rPr>
          <w:sz w:val="24"/>
          <w:szCs w:val="24"/>
        </w:rPr>
        <w:t xml:space="preserve">ЭЛЕКТРОННОГО </w:t>
      </w:r>
      <w:r w:rsidRPr="006419DD">
        <w:rPr>
          <w:sz w:val="24"/>
          <w:szCs w:val="24"/>
        </w:rPr>
        <w:t>АУКЦИОНА</w:t>
      </w:r>
      <w:bookmarkEnd w:id="3"/>
      <w:bookmarkEnd w:id="4"/>
      <w:bookmarkEnd w:id="5"/>
    </w:p>
    <w:p w:rsidR="00343124" w:rsidRPr="006419DD" w:rsidRDefault="00573A61" w:rsidP="00E550CD">
      <w:pPr>
        <w:pStyle w:val="afc"/>
        <w:tabs>
          <w:tab w:val="left" w:pos="0"/>
        </w:tabs>
        <w:spacing w:after="0"/>
        <w:ind w:left="-180" w:firstLine="567"/>
        <w:jc w:val="both"/>
        <w:rPr>
          <w:bCs/>
          <w:sz w:val="22"/>
          <w:szCs w:val="22"/>
        </w:rPr>
      </w:pPr>
      <w:r w:rsidRPr="006419DD">
        <w:rPr>
          <w:bCs/>
          <w:sz w:val="22"/>
          <w:szCs w:val="22"/>
        </w:rPr>
        <w:t>В</w:t>
      </w:r>
      <w:r w:rsidR="00343124" w:rsidRPr="006419DD">
        <w:rPr>
          <w:bCs/>
          <w:sz w:val="22"/>
          <w:szCs w:val="22"/>
        </w:rPr>
        <w:t xml:space="preserve"> Разделе 2. «Информационная карта </w:t>
      </w:r>
      <w:r w:rsidRPr="006419DD">
        <w:rPr>
          <w:bCs/>
          <w:sz w:val="22"/>
          <w:szCs w:val="22"/>
        </w:rPr>
        <w:t>электронного аукциона</w:t>
      </w:r>
      <w:r w:rsidR="00343124" w:rsidRPr="006419DD">
        <w:rPr>
          <w:bCs/>
          <w:sz w:val="22"/>
          <w:szCs w:val="22"/>
        </w:rPr>
        <w:t xml:space="preserve">» </w:t>
      </w:r>
      <w:r w:rsidRPr="006419DD">
        <w:rPr>
          <w:bCs/>
          <w:sz w:val="22"/>
          <w:szCs w:val="22"/>
        </w:rPr>
        <w:t xml:space="preserve">содержится информация для данного конкретного аукциона, которая уточняет, разъясняет и дополняет </w:t>
      </w:r>
      <w:r w:rsidR="00343124" w:rsidRPr="006419DD">
        <w:rPr>
          <w:bCs/>
          <w:sz w:val="22"/>
          <w:szCs w:val="22"/>
        </w:rPr>
        <w:t xml:space="preserve">положения Раздела 1. «Общие условия проведения </w:t>
      </w:r>
      <w:r w:rsidRPr="006419DD">
        <w:rPr>
          <w:bCs/>
          <w:sz w:val="22"/>
          <w:szCs w:val="22"/>
        </w:rPr>
        <w:t xml:space="preserve">электронного </w:t>
      </w:r>
      <w:r w:rsidR="00343124" w:rsidRPr="006419DD">
        <w:rPr>
          <w:bCs/>
          <w:sz w:val="22"/>
          <w:szCs w:val="22"/>
        </w:rPr>
        <w:t>аукциона</w:t>
      </w:r>
      <w:r w:rsidRPr="006419DD">
        <w:rPr>
          <w:bCs/>
          <w:sz w:val="22"/>
          <w:szCs w:val="22"/>
        </w:rPr>
        <w:t>»</w:t>
      </w:r>
      <w:r w:rsidR="00343124" w:rsidRPr="006419DD">
        <w:rPr>
          <w:bCs/>
          <w:sz w:val="22"/>
          <w:szCs w:val="22"/>
        </w:rPr>
        <w:t>.</w:t>
      </w:r>
    </w:p>
    <w:tbl>
      <w:tblPr>
        <w:tblW w:w="10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13"/>
        <w:gridCol w:w="7146"/>
      </w:tblGrid>
      <w:tr w:rsidR="00573A61" w:rsidRPr="006419DD" w:rsidTr="00F00AD7">
        <w:trPr>
          <w:trHeight w:val="447"/>
        </w:trPr>
        <w:tc>
          <w:tcPr>
            <w:tcW w:w="710" w:type="dxa"/>
            <w:shd w:val="clear" w:color="auto" w:fill="F3F3F3"/>
          </w:tcPr>
          <w:p w:rsidR="00573A61" w:rsidRPr="006419DD" w:rsidRDefault="00573A61" w:rsidP="00E550CD">
            <w:pPr>
              <w:pStyle w:val="afc"/>
              <w:tabs>
                <w:tab w:val="left" w:pos="-391"/>
              </w:tabs>
              <w:spacing w:after="0"/>
              <w:ind w:left="0"/>
              <w:jc w:val="center"/>
              <w:rPr>
                <w:b/>
                <w:bCs/>
                <w:sz w:val="22"/>
                <w:szCs w:val="22"/>
              </w:rPr>
            </w:pPr>
            <w:r w:rsidRPr="006419DD">
              <w:rPr>
                <w:b/>
                <w:bCs/>
                <w:sz w:val="22"/>
                <w:szCs w:val="22"/>
              </w:rPr>
              <w:t xml:space="preserve">№ </w:t>
            </w:r>
          </w:p>
          <w:p w:rsidR="00573A61" w:rsidRPr="006419DD" w:rsidRDefault="00573A61" w:rsidP="00E550CD">
            <w:pPr>
              <w:pStyle w:val="afc"/>
              <w:tabs>
                <w:tab w:val="left" w:pos="-391"/>
              </w:tabs>
              <w:spacing w:after="0"/>
              <w:ind w:left="0"/>
              <w:jc w:val="center"/>
              <w:rPr>
                <w:b/>
                <w:bCs/>
                <w:sz w:val="22"/>
                <w:szCs w:val="22"/>
              </w:rPr>
            </w:pPr>
            <w:r w:rsidRPr="006419DD">
              <w:rPr>
                <w:b/>
                <w:bCs/>
                <w:sz w:val="22"/>
                <w:szCs w:val="22"/>
              </w:rPr>
              <w:t>п/п</w:t>
            </w:r>
          </w:p>
        </w:tc>
        <w:tc>
          <w:tcPr>
            <w:tcW w:w="9759" w:type="dxa"/>
            <w:gridSpan w:val="2"/>
            <w:shd w:val="clear" w:color="auto" w:fill="F3F3F3"/>
          </w:tcPr>
          <w:p w:rsidR="00573A61" w:rsidRPr="006419DD" w:rsidRDefault="00573A61" w:rsidP="00E550CD">
            <w:pPr>
              <w:pStyle w:val="afc"/>
              <w:tabs>
                <w:tab w:val="left" w:pos="0"/>
              </w:tabs>
              <w:spacing w:after="0"/>
              <w:ind w:left="0"/>
              <w:jc w:val="center"/>
              <w:rPr>
                <w:b/>
                <w:bCs/>
                <w:sz w:val="22"/>
                <w:szCs w:val="22"/>
              </w:rPr>
            </w:pPr>
            <w:r w:rsidRPr="006419DD">
              <w:rPr>
                <w:b/>
                <w:bCs/>
                <w:sz w:val="22"/>
                <w:szCs w:val="22"/>
              </w:rPr>
              <w:t xml:space="preserve">ИНФОРМАЦИЯ ОБ </w:t>
            </w:r>
            <w:r w:rsidR="00D04C1E" w:rsidRPr="006419DD">
              <w:rPr>
                <w:b/>
                <w:bCs/>
                <w:sz w:val="22"/>
                <w:szCs w:val="22"/>
              </w:rPr>
              <w:t xml:space="preserve">ЭЛЕКТРОННОМ </w:t>
            </w:r>
            <w:r w:rsidRPr="006419DD">
              <w:rPr>
                <w:b/>
                <w:bCs/>
                <w:sz w:val="22"/>
                <w:szCs w:val="22"/>
              </w:rPr>
              <w:t>АУКЦИОНЕ</w:t>
            </w:r>
          </w:p>
        </w:tc>
      </w:tr>
      <w:tr w:rsidR="00414950" w:rsidRPr="006419DD" w:rsidTr="00915930">
        <w:tc>
          <w:tcPr>
            <w:tcW w:w="710" w:type="dxa"/>
            <w:shd w:val="clear" w:color="auto" w:fill="FFFFFF"/>
          </w:tcPr>
          <w:p w:rsidR="00414950" w:rsidRPr="006419DD" w:rsidRDefault="00414950" w:rsidP="00E550CD">
            <w:pPr>
              <w:pStyle w:val="afc"/>
              <w:tabs>
                <w:tab w:val="left" w:pos="-391"/>
                <w:tab w:val="left" w:pos="180"/>
              </w:tabs>
              <w:spacing w:after="0"/>
              <w:ind w:left="0"/>
              <w:rPr>
                <w:b/>
                <w:bCs/>
                <w:sz w:val="22"/>
                <w:szCs w:val="22"/>
              </w:rPr>
            </w:pPr>
            <w:r w:rsidRPr="006419DD">
              <w:rPr>
                <w:b/>
                <w:bCs/>
                <w:sz w:val="22"/>
                <w:szCs w:val="22"/>
              </w:rPr>
              <w:t>1.</w:t>
            </w:r>
          </w:p>
        </w:tc>
        <w:tc>
          <w:tcPr>
            <w:tcW w:w="2613" w:type="dxa"/>
            <w:shd w:val="clear" w:color="auto" w:fill="FFFFFF"/>
          </w:tcPr>
          <w:p w:rsidR="00414950" w:rsidRPr="006419DD" w:rsidRDefault="00414950" w:rsidP="00E550CD">
            <w:pPr>
              <w:jc w:val="both"/>
              <w:rPr>
                <w:sz w:val="22"/>
                <w:szCs w:val="22"/>
              </w:rPr>
            </w:pPr>
            <w:r w:rsidRPr="006419DD">
              <w:rPr>
                <w:sz w:val="22"/>
                <w:szCs w:val="22"/>
              </w:rPr>
              <w:t xml:space="preserve">Заказчик </w:t>
            </w:r>
          </w:p>
          <w:p w:rsidR="00414950" w:rsidRPr="006419DD" w:rsidRDefault="00414950" w:rsidP="00E550CD">
            <w:pPr>
              <w:jc w:val="both"/>
              <w:rPr>
                <w:sz w:val="22"/>
                <w:szCs w:val="22"/>
              </w:rPr>
            </w:pPr>
            <w:r w:rsidRPr="006419DD">
              <w:rPr>
                <w:sz w:val="22"/>
                <w:szCs w:val="22"/>
              </w:rPr>
              <w:t>(контактная информация)</w:t>
            </w:r>
          </w:p>
        </w:tc>
        <w:tc>
          <w:tcPr>
            <w:tcW w:w="7146" w:type="dxa"/>
            <w:tcBorders>
              <w:top w:val="single" w:sz="4" w:space="0" w:color="auto"/>
              <w:left w:val="single" w:sz="4" w:space="0" w:color="auto"/>
              <w:bottom w:val="single" w:sz="4" w:space="0" w:color="auto"/>
              <w:right w:val="single" w:sz="4" w:space="0" w:color="auto"/>
            </w:tcBorders>
          </w:tcPr>
          <w:p w:rsidR="00E51B8E" w:rsidRPr="00D325DD" w:rsidRDefault="00E51B8E" w:rsidP="00E51B8E">
            <w:pPr>
              <w:pStyle w:val="11"/>
              <w:keepNext w:val="0"/>
              <w:widowControl w:val="0"/>
              <w:numPr>
                <w:ilvl w:val="0"/>
                <w:numId w:val="0"/>
              </w:numPr>
              <w:tabs>
                <w:tab w:val="left" w:pos="284"/>
              </w:tabs>
              <w:spacing w:before="0" w:after="0"/>
              <w:contextualSpacing/>
              <w:jc w:val="both"/>
              <w:rPr>
                <w:sz w:val="22"/>
                <w:szCs w:val="22"/>
              </w:rPr>
            </w:pPr>
            <w:r w:rsidRPr="00D325DD">
              <w:rPr>
                <w:sz w:val="22"/>
                <w:szCs w:val="22"/>
              </w:rPr>
              <w:t>Акционерное общество «Курорты Северного Кавказа»</w:t>
            </w:r>
          </w:p>
          <w:p w:rsidR="00E51B8E" w:rsidRPr="00D325DD" w:rsidRDefault="00E51B8E" w:rsidP="00E51B8E">
            <w:pPr>
              <w:contextualSpacing/>
              <w:jc w:val="both"/>
              <w:rPr>
                <w:sz w:val="22"/>
                <w:szCs w:val="22"/>
              </w:rPr>
            </w:pPr>
            <w:r w:rsidRPr="00D325DD">
              <w:rPr>
                <w:sz w:val="22"/>
                <w:szCs w:val="22"/>
              </w:rPr>
              <w:t>(АО «КСК», ИНН 2632100740)</w:t>
            </w:r>
          </w:p>
          <w:p w:rsidR="00E51B8E" w:rsidRPr="00D325DD" w:rsidRDefault="00E51B8E" w:rsidP="00E51B8E">
            <w:pPr>
              <w:jc w:val="both"/>
              <w:rPr>
                <w:sz w:val="22"/>
                <w:szCs w:val="22"/>
              </w:rPr>
            </w:pPr>
            <w:r w:rsidRPr="00D325DD">
              <w:rPr>
                <w:sz w:val="22"/>
                <w:szCs w:val="22"/>
              </w:rPr>
              <w:t>Место нахождения: 357500, Российская Федерация, г. Пятигорск, пр. Кирова, д. 82 а</w:t>
            </w:r>
          </w:p>
          <w:p w:rsidR="00E51B8E" w:rsidRPr="00D325DD" w:rsidRDefault="00E51B8E" w:rsidP="00E51B8E">
            <w:pPr>
              <w:jc w:val="both"/>
              <w:rPr>
                <w:sz w:val="22"/>
                <w:szCs w:val="22"/>
              </w:rPr>
            </w:pPr>
            <w:r w:rsidRPr="00D325DD">
              <w:rPr>
                <w:sz w:val="22"/>
                <w:szCs w:val="22"/>
              </w:rPr>
              <w:t>Почтовый адрес: 123112, г. Москва, ул. Тестовская, д. 10.</w:t>
            </w:r>
          </w:p>
          <w:p w:rsidR="00E51B8E" w:rsidRPr="00D325DD" w:rsidRDefault="00E51B8E" w:rsidP="00E51B8E">
            <w:pPr>
              <w:jc w:val="both"/>
              <w:rPr>
                <w:sz w:val="22"/>
                <w:szCs w:val="22"/>
              </w:rPr>
            </w:pPr>
            <w:r w:rsidRPr="00D325DD">
              <w:rPr>
                <w:sz w:val="22"/>
                <w:szCs w:val="22"/>
              </w:rPr>
              <w:t>Номер телефона: +7 (495) 775-91-22, доб.: 421</w:t>
            </w:r>
          </w:p>
          <w:p w:rsidR="00E51B8E" w:rsidRPr="00D325DD" w:rsidRDefault="00E51B8E" w:rsidP="00E51B8E">
            <w:pPr>
              <w:jc w:val="both"/>
              <w:rPr>
                <w:sz w:val="22"/>
                <w:szCs w:val="22"/>
              </w:rPr>
            </w:pPr>
            <w:r w:rsidRPr="00D325DD">
              <w:rPr>
                <w:sz w:val="22"/>
                <w:szCs w:val="22"/>
              </w:rPr>
              <w:t xml:space="preserve">Адрес электронной почты: </w:t>
            </w:r>
            <w:hyperlink r:id="rId20" w:history="1">
              <w:r w:rsidRPr="00D325DD">
                <w:rPr>
                  <w:rStyle w:val="ab"/>
                  <w:sz w:val="22"/>
                  <w:szCs w:val="22"/>
                </w:rPr>
                <w:t>info@ncrc.ru</w:t>
              </w:r>
            </w:hyperlink>
            <w:r w:rsidRPr="00D325DD">
              <w:rPr>
                <w:rStyle w:val="ab"/>
                <w:sz w:val="22"/>
                <w:szCs w:val="22"/>
              </w:rPr>
              <w:t xml:space="preserve">, </w:t>
            </w:r>
            <w:hyperlink r:id="rId21" w:history="1">
              <w:r w:rsidRPr="00D325DD">
                <w:rPr>
                  <w:rStyle w:val="ab"/>
                  <w:sz w:val="22"/>
                  <w:szCs w:val="22"/>
                </w:rPr>
                <w:t>security@ncrc.ru</w:t>
              </w:r>
            </w:hyperlink>
          </w:p>
          <w:p w:rsidR="00414950" w:rsidRPr="00D325DD" w:rsidRDefault="00E51B8E" w:rsidP="00E51B8E">
            <w:pPr>
              <w:autoSpaceDE w:val="0"/>
              <w:autoSpaceDN w:val="0"/>
              <w:adjustRightInd w:val="0"/>
              <w:jc w:val="both"/>
              <w:rPr>
                <w:sz w:val="22"/>
                <w:szCs w:val="22"/>
              </w:rPr>
            </w:pPr>
            <w:r w:rsidRPr="00D325DD">
              <w:rPr>
                <w:sz w:val="22"/>
                <w:szCs w:val="22"/>
              </w:rPr>
              <w:t>Ответственное должностное лицо: Токарев Игорь Александрович</w:t>
            </w:r>
          </w:p>
        </w:tc>
      </w:tr>
      <w:tr w:rsidR="00414950" w:rsidRPr="006419DD" w:rsidTr="00915930">
        <w:tc>
          <w:tcPr>
            <w:tcW w:w="710" w:type="dxa"/>
            <w:shd w:val="clear" w:color="auto" w:fill="FFFFFF"/>
          </w:tcPr>
          <w:p w:rsidR="00414950" w:rsidRPr="006419DD" w:rsidRDefault="00414950" w:rsidP="00E550CD">
            <w:pPr>
              <w:pStyle w:val="afc"/>
              <w:tabs>
                <w:tab w:val="left" w:pos="-391"/>
                <w:tab w:val="left" w:pos="180"/>
              </w:tabs>
              <w:spacing w:after="0"/>
              <w:ind w:left="0"/>
              <w:rPr>
                <w:b/>
                <w:bCs/>
                <w:sz w:val="22"/>
                <w:szCs w:val="22"/>
              </w:rPr>
            </w:pPr>
            <w:r w:rsidRPr="006419DD">
              <w:rPr>
                <w:b/>
                <w:bCs/>
                <w:sz w:val="22"/>
                <w:szCs w:val="22"/>
              </w:rPr>
              <w:t>2.</w:t>
            </w:r>
          </w:p>
          <w:p w:rsidR="00414950" w:rsidRPr="006419DD" w:rsidRDefault="00414950" w:rsidP="00E550CD">
            <w:pPr>
              <w:pStyle w:val="afc"/>
              <w:tabs>
                <w:tab w:val="left" w:pos="-391"/>
                <w:tab w:val="left" w:pos="180"/>
              </w:tabs>
              <w:spacing w:after="0"/>
              <w:ind w:left="0"/>
              <w:rPr>
                <w:b/>
                <w:bCs/>
                <w:sz w:val="22"/>
                <w:szCs w:val="22"/>
              </w:rPr>
            </w:pPr>
          </w:p>
        </w:tc>
        <w:tc>
          <w:tcPr>
            <w:tcW w:w="2613" w:type="dxa"/>
            <w:shd w:val="clear" w:color="auto" w:fill="FFFFFF"/>
          </w:tcPr>
          <w:p w:rsidR="00414950" w:rsidRPr="006419DD" w:rsidRDefault="00414950" w:rsidP="00774287">
            <w:pPr>
              <w:autoSpaceDE w:val="0"/>
              <w:autoSpaceDN w:val="0"/>
              <w:adjustRightInd w:val="0"/>
              <w:jc w:val="both"/>
              <w:rPr>
                <w:sz w:val="22"/>
                <w:szCs w:val="22"/>
              </w:rPr>
            </w:pPr>
            <w:r w:rsidRPr="006419DD">
              <w:rPr>
                <w:iCs/>
                <w:sz w:val="22"/>
                <w:szCs w:val="22"/>
              </w:rPr>
              <w:t>Контрактная служба, контрактный управляющий</w:t>
            </w:r>
          </w:p>
        </w:tc>
        <w:tc>
          <w:tcPr>
            <w:tcW w:w="7146" w:type="dxa"/>
            <w:tcBorders>
              <w:top w:val="single" w:sz="4" w:space="0" w:color="auto"/>
              <w:left w:val="single" w:sz="4" w:space="0" w:color="auto"/>
              <w:bottom w:val="single" w:sz="4" w:space="0" w:color="auto"/>
              <w:right w:val="single" w:sz="4" w:space="0" w:color="auto"/>
            </w:tcBorders>
          </w:tcPr>
          <w:p w:rsidR="00414950" w:rsidRPr="00D325DD" w:rsidRDefault="00E51B8E" w:rsidP="00E550CD">
            <w:pPr>
              <w:jc w:val="both"/>
              <w:rPr>
                <w:sz w:val="22"/>
                <w:szCs w:val="22"/>
              </w:rPr>
            </w:pPr>
            <w:r w:rsidRPr="00D325DD">
              <w:rPr>
                <w:sz w:val="22"/>
                <w:szCs w:val="22"/>
              </w:rPr>
              <w:t>Ответственное должностное лицо: Токарев Игорь Александрович Контактный телефон: +7 (495) 775-91-22, доб.: 421</w:t>
            </w:r>
          </w:p>
        </w:tc>
      </w:tr>
      <w:tr w:rsidR="00E51B8E" w:rsidRPr="006419DD" w:rsidTr="00915930">
        <w:tc>
          <w:tcPr>
            <w:tcW w:w="710" w:type="dxa"/>
            <w:shd w:val="clear" w:color="auto" w:fill="FFFFFF"/>
          </w:tcPr>
          <w:p w:rsidR="00E51B8E" w:rsidRPr="006419DD" w:rsidRDefault="00E51B8E" w:rsidP="00E550CD">
            <w:pPr>
              <w:pStyle w:val="afc"/>
              <w:tabs>
                <w:tab w:val="left" w:pos="-391"/>
                <w:tab w:val="left" w:pos="180"/>
              </w:tabs>
              <w:spacing w:after="0"/>
              <w:ind w:left="0"/>
              <w:rPr>
                <w:b/>
                <w:bCs/>
                <w:sz w:val="22"/>
                <w:szCs w:val="22"/>
              </w:rPr>
            </w:pPr>
            <w:r w:rsidRPr="006419DD">
              <w:rPr>
                <w:b/>
                <w:bCs/>
                <w:sz w:val="22"/>
                <w:szCs w:val="22"/>
              </w:rPr>
              <w:t>3.</w:t>
            </w:r>
          </w:p>
        </w:tc>
        <w:tc>
          <w:tcPr>
            <w:tcW w:w="2613" w:type="dxa"/>
            <w:shd w:val="clear" w:color="auto" w:fill="FFFFFF"/>
          </w:tcPr>
          <w:p w:rsidR="00E51B8E" w:rsidRPr="00747C4B" w:rsidRDefault="00E51B8E" w:rsidP="00E51B8E">
            <w:pPr>
              <w:pStyle w:val="afc"/>
              <w:tabs>
                <w:tab w:val="left" w:pos="0"/>
              </w:tabs>
              <w:spacing w:after="0"/>
              <w:ind w:left="0"/>
              <w:jc w:val="both"/>
              <w:rPr>
                <w:bCs/>
              </w:rPr>
            </w:pPr>
            <w:r w:rsidRPr="00747C4B">
              <w:rPr>
                <w:iCs/>
              </w:rPr>
              <w:t>Ответственный за заключение договора</w:t>
            </w:r>
          </w:p>
        </w:tc>
        <w:tc>
          <w:tcPr>
            <w:tcW w:w="7146" w:type="dxa"/>
            <w:tcBorders>
              <w:top w:val="single" w:sz="4" w:space="0" w:color="auto"/>
              <w:left w:val="single" w:sz="4" w:space="0" w:color="auto"/>
              <w:bottom w:val="single" w:sz="4" w:space="0" w:color="auto"/>
              <w:right w:val="single" w:sz="4" w:space="0" w:color="auto"/>
            </w:tcBorders>
          </w:tcPr>
          <w:p w:rsidR="00E51B8E" w:rsidRPr="00D325DD" w:rsidRDefault="00E51B8E" w:rsidP="00E51B8E">
            <w:pPr>
              <w:jc w:val="both"/>
              <w:rPr>
                <w:sz w:val="22"/>
                <w:szCs w:val="22"/>
              </w:rPr>
            </w:pPr>
            <w:r w:rsidRPr="00D325DD">
              <w:rPr>
                <w:sz w:val="22"/>
                <w:szCs w:val="22"/>
              </w:rPr>
              <w:t xml:space="preserve">Ответственный за заключение </w:t>
            </w:r>
            <w:r w:rsidRPr="00D325DD">
              <w:rPr>
                <w:iCs/>
                <w:sz w:val="22"/>
                <w:szCs w:val="22"/>
              </w:rPr>
              <w:t>договора</w:t>
            </w:r>
            <w:r w:rsidRPr="00D325DD">
              <w:rPr>
                <w:sz w:val="22"/>
                <w:szCs w:val="22"/>
              </w:rPr>
              <w:t>: Токарев Игорь Александрович, тел.: +7 (495) 775-91-22, доб.: 421</w:t>
            </w:r>
          </w:p>
        </w:tc>
      </w:tr>
      <w:tr w:rsidR="00E51B8E" w:rsidRPr="006419DD" w:rsidTr="004D3EF6">
        <w:tc>
          <w:tcPr>
            <w:tcW w:w="710" w:type="dxa"/>
            <w:shd w:val="clear" w:color="auto" w:fill="FFFFFF"/>
          </w:tcPr>
          <w:p w:rsidR="00E51B8E" w:rsidRPr="006419DD" w:rsidRDefault="00E51B8E" w:rsidP="00E550CD">
            <w:pPr>
              <w:pStyle w:val="afc"/>
              <w:tabs>
                <w:tab w:val="left" w:pos="-391"/>
                <w:tab w:val="left" w:pos="180"/>
              </w:tabs>
              <w:spacing w:after="0"/>
              <w:ind w:left="0"/>
              <w:rPr>
                <w:b/>
                <w:bCs/>
                <w:sz w:val="22"/>
                <w:szCs w:val="22"/>
              </w:rPr>
            </w:pPr>
            <w:r w:rsidRPr="006419DD">
              <w:rPr>
                <w:b/>
                <w:bCs/>
                <w:sz w:val="22"/>
                <w:szCs w:val="22"/>
              </w:rPr>
              <w:t>4.</w:t>
            </w:r>
          </w:p>
        </w:tc>
        <w:tc>
          <w:tcPr>
            <w:tcW w:w="2613" w:type="dxa"/>
            <w:shd w:val="clear" w:color="auto" w:fill="FFFFFF"/>
          </w:tcPr>
          <w:p w:rsidR="00E51B8E" w:rsidRPr="006419DD" w:rsidRDefault="00E51B8E" w:rsidP="00E550CD">
            <w:pPr>
              <w:pStyle w:val="afc"/>
              <w:tabs>
                <w:tab w:val="left" w:pos="0"/>
              </w:tabs>
              <w:spacing w:after="0"/>
              <w:ind w:left="0"/>
              <w:jc w:val="both"/>
              <w:rPr>
                <w:bCs/>
                <w:sz w:val="22"/>
                <w:szCs w:val="22"/>
              </w:rPr>
            </w:pPr>
            <w:r w:rsidRPr="006419DD">
              <w:rPr>
                <w:bCs/>
                <w:sz w:val="22"/>
                <w:szCs w:val="22"/>
              </w:rPr>
              <w:t>Адрес электронной площадки в сети Интернет</w:t>
            </w:r>
          </w:p>
        </w:tc>
        <w:tc>
          <w:tcPr>
            <w:tcW w:w="7146" w:type="dxa"/>
            <w:shd w:val="clear" w:color="auto" w:fill="FFFFFF"/>
          </w:tcPr>
          <w:p w:rsidR="00E51B8E" w:rsidRPr="00D325DD" w:rsidRDefault="00E51B8E" w:rsidP="00E51B8E">
            <w:pPr>
              <w:jc w:val="both"/>
              <w:rPr>
                <w:bCs/>
                <w:sz w:val="22"/>
                <w:szCs w:val="22"/>
              </w:rPr>
            </w:pPr>
            <w:r w:rsidRPr="00D325DD">
              <w:rPr>
                <w:bCs/>
                <w:sz w:val="22"/>
                <w:szCs w:val="22"/>
              </w:rPr>
              <w:t xml:space="preserve">Национальная электронная площадка </w:t>
            </w:r>
            <w:hyperlink r:id="rId22" w:history="1">
              <w:r w:rsidRPr="00D325DD">
                <w:rPr>
                  <w:rStyle w:val="ab"/>
                  <w:bCs/>
                  <w:sz w:val="22"/>
                  <w:szCs w:val="22"/>
                </w:rPr>
                <w:t>https://www.etp-ets.ru</w:t>
              </w:r>
            </w:hyperlink>
          </w:p>
          <w:p w:rsidR="00E51B8E" w:rsidRPr="00D325DD" w:rsidRDefault="00E51B8E" w:rsidP="00E51B8E">
            <w:pPr>
              <w:rPr>
                <w:sz w:val="22"/>
                <w:szCs w:val="22"/>
              </w:rPr>
            </w:pPr>
            <w:r w:rsidRPr="00D325DD">
              <w:rPr>
                <w:sz w:val="22"/>
                <w:szCs w:val="22"/>
              </w:rPr>
              <w:t>(далее – сайт электронной площадки, Единая электронная торговая площадка, электронная площадка)</w:t>
            </w:r>
          </w:p>
        </w:tc>
      </w:tr>
      <w:tr w:rsidR="00E51B8E" w:rsidRPr="006419DD" w:rsidTr="00915930">
        <w:tc>
          <w:tcPr>
            <w:tcW w:w="710" w:type="dxa"/>
            <w:shd w:val="clear" w:color="auto" w:fill="FFFFFF"/>
          </w:tcPr>
          <w:p w:rsidR="00E51B8E" w:rsidRPr="006419DD" w:rsidRDefault="00E51B8E" w:rsidP="00E550CD">
            <w:pPr>
              <w:pStyle w:val="afc"/>
              <w:tabs>
                <w:tab w:val="left" w:pos="-391"/>
                <w:tab w:val="left" w:pos="180"/>
              </w:tabs>
              <w:spacing w:after="0"/>
              <w:ind w:left="0"/>
              <w:rPr>
                <w:b/>
                <w:bCs/>
                <w:sz w:val="22"/>
                <w:szCs w:val="22"/>
              </w:rPr>
            </w:pPr>
            <w:r w:rsidRPr="006419DD">
              <w:rPr>
                <w:b/>
                <w:bCs/>
                <w:sz w:val="22"/>
                <w:szCs w:val="22"/>
              </w:rPr>
              <w:t>5.</w:t>
            </w:r>
          </w:p>
        </w:tc>
        <w:tc>
          <w:tcPr>
            <w:tcW w:w="2613" w:type="dxa"/>
            <w:shd w:val="clear" w:color="auto" w:fill="FFFFFF"/>
          </w:tcPr>
          <w:p w:rsidR="00E51B8E" w:rsidRPr="006419DD" w:rsidRDefault="00E51B8E" w:rsidP="00E550CD">
            <w:pPr>
              <w:pStyle w:val="afc"/>
              <w:tabs>
                <w:tab w:val="left" w:pos="0"/>
              </w:tabs>
              <w:spacing w:after="0"/>
              <w:ind w:left="0"/>
              <w:jc w:val="both"/>
              <w:rPr>
                <w:bCs/>
                <w:sz w:val="22"/>
                <w:szCs w:val="22"/>
              </w:rPr>
            </w:pPr>
            <w:r w:rsidRPr="006419DD">
              <w:rPr>
                <w:bCs/>
                <w:sz w:val="22"/>
                <w:szCs w:val="22"/>
              </w:rPr>
              <w:t xml:space="preserve">Наименование объекта закупки </w:t>
            </w:r>
          </w:p>
        </w:tc>
        <w:tc>
          <w:tcPr>
            <w:tcW w:w="7146" w:type="dxa"/>
          </w:tcPr>
          <w:p w:rsidR="00E51B8E" w:rsidRPr="00D325DD" w:rsidRDefault="00E51B8E" w:rsidP="00E90AA3">
            <w:pPr>
              <w:tabs>
                <w:tab w:val="left" w:pos="0"/>
              </w:tabs>
              <w:jc w:val="both"/>
              <w:rPr>
                <w:b/>
                <w:sz w:val="22"/>
                <w:szCs w:val="22"/>
              </w:rPr>
            </w:pPr>
            <w:r w:rsidRPr="00D325DD">
              <w:rPr>
                <w:sz w:val="22"/>
                <w:szCs w:val="22"/>
              </w:rPr>
              <w:t>Право заключения договора на выполнение строительно-монтажных работ по объекту: «Всесезонный туристско-рекреационный комплекс «Архыз», Карачаево-Черкесская Республика. Комплексная система безопасности. Техническая подсистема»</w:t>
            </w:r>
          </w:p>
        </w:tc>
      </w:tr>
      <w:tr w:rsidR="00E51B8E" w:rsidRPr="006419DD" w:rsidTr="00915930">
        <w:tc>
          <w:tcPr>
            <w:tcW w:w="710" w:type="dxa"/>
            <w:shd w:val="clear" w:color="auto" w:fill="FFFFFF"/>
          </w:tcPr>
          <w:p w:rsidR="00E51B8E" w:rsidRPr="00747C4B" w:rsidRDefault="00E51B8E" w:rsidP="00E51B8E">
            <w:pPr>
              <w:pStyle w:val="afc"/>
              <w:tabs>
                <w:tab w:val="left" w:pos="-391"/>
                <w:tab w:val="left" w:pos="180"/>
              </w:tabs>
              <w:spacing w:after="0"/>
              <w:ind w:left="0"/>
              <w:rPr>
                <w:b/>
                <w:bCs/>
              </w:rPr>
            </w:pPr>
            <w:r w:rsidRPr="00747C4B">
              <w:rPr>
                <w:b/>
                <w:bCs/>
              </w:rPr>
              <w:t>5.1.</w:t>
            </w:r>
          </w:p>
        </w:tc>
        <w:tc>
          <w:tcPr>
            <w:tcW w:w="2613" w:type="dxa"/>
            <w:shd w:val="clear" w:color="auto" w:fill="FFFFFF"/>
          </w:tcPr>
          <w:p w:rsidR="00E51B8E" w:rsidRPr="00747C4B" w:rsidRDefault="00E51B8E" w:rsidP="00E51B8E">
            <w:pPr>
              <w:pStyle w:val="afc"/>
              <w:tabs>
                <w:tab w:val="left" w:pos="0"/>
              </w:tabs>
              <w:spacing w:after="0"/>
              <w:ind w:left="0"/>
              <w:jc w:val="both"/>
              <w:rPr>
                <w:bCs/>
              </w:rPr>
            </w:pPr>
            <w:r w:rsidRPr="00747C4B">
              <w:t>Описание объекта закупки</w:t>
            </w:r>
          </w:p>
        </w:tc>
        <w:tc>
          <w:tcPr>
            <w:tcW w:w="7146" w:type="dxa"/>
          </w:tcPr>
          <w:p w:rsidR="00E51B8E" w:rsidRPr="00D325DD" w:rsidRDefault="00E51B8E" w:rsidP="000B475C">
            <w:pPr>
              <w:pStyle w:val="af"/>
              <w:jc w:val="both"/>
              <w:rPr>
                <w:sz w:val="22"/>
                <w:szCs w:val="22"/>
              </w:rPr>
            </w:pPr>
            <w:r w:rsidRPr="00D325DD">
              <w:rPr>
                <w:sz w:val="22"/>
                <w:szCs w:val="22"/>
              </w:rPr>
              <w:t xml:space="preserve">В соответствии с Разделом </w:t>
            </w:r>
            <w:r w:rsidR="000B475C" w:rsidRPr="00D325DD">
              <w:rPr>
                <w:sz w:val="22"/>
                <w:szCs w:val="22"/>
              </w:rPr>
              <w:t>3</w:t>
            </w:r>
            <w:r w:rsidRPr="00D325DD">
              <w:rPr>
                <w:sz w:val="22"/>
                <w:szCs w:val="22"/>
              </w:rPr>
              <w:t xml:space="preserve"> документации </w:t>
            </w:r>
            <w:r w:rsidRPr="00D325DD">
              <w:rPr>
                <w:rFonts w:eastAsia="Calibri"/>
                <w:bCs/>
                <w:sz w:val="22"/>
                <w:szCs w:val="22"/>
                <w:lang w:eastAsia="en-US"/>
              </w:rPr>
              <w:t xml:space="preserve">об электронном аукционе - </w:t>
            </w:r>
            <w:r w:rsidRPr="00D325DD">
              <w:rPr>
                <w:sz w:val="22"/>
                <w:szCs w:val="22"/>
              </w:rPr>
              <w:t xml:space="preserve">(Проект договора), Разделом </w:t>
            </w:r>
            <w:r w:rsidR="000B475C" w:rsidRPr="00D325DD">
              <w:rPr>
                <w:sz w:val="22"/>
                <w:szCs w:val="22"/>
              </w:rPr>
              <w:t>4</w:t>
            </w:r>
            <w:r w:rsidRPr="00D325DD">
              <w:rPr>
                <w:sz w:val="22"/>
                <w:szCs w:val="22"/>
              </w:rPr>
              <w:t xml:space="preserve"> документации </w:t>
            </w:r>
            <w:r w:rsidRPr="00D325DD">
              <w:rPr>
                <w:rFonts w:eastAsia="Calibri"/>
                <w:bCs/>
                <w:sz w:val="22"/>
                <w:szCs w:val="22"/>
                <w:lang w:eastAsia="en-US"/>
              </w:rPr>
              <w:t xml:space="preserve">об электронном аукционе </w:t>
            </w:r>
            <w:r w:rsidRPr="00D325DD">
              <w:rPr>
                <w:sz w:val="22"/>
                <w:szCs w:val="22"/>
              </w:rPr>
              <w:t xml:space="preserve">(Проектная документация). </w:t>
            </w:r>
          </w:p>
        </w:tc>
      </w:tr>
      <w:tr w:rsidR="006957BD" w:rsidRPr="006419DD" w:rsidTr="004D3EF6">
        <w:tc>
          <w:tcPr>
            <w:tcW w:w="710" w:type="dxa"/>
            <w:shd w:val="clear" w:color="auto" w:fill="FFFFFF"/>
          </w:tcPr>
          <w:p w:rsidR="006957BD" w:rsidRPr="006419DD" w:rsidRDefault="006957BD" w:rsidP="00E550CD">
            <w:pPr>
              <w:pStyle w:val="afc"/>
              <w:tabs>
                <w:tab w:val="left" w:pos="-391"/>
                <w:tab w:val="left" w:pos="180"/>
              </w:tabs>
              <w:spacing w:after="0"/>
              <w:ind w:left="0"/>
              <w:rPr>
                <w:b/>
                <w:bCs/>
                <w:sz w:val="22"/>
                <w:szCs w:val="22"/>
              </w:rPr>
            </w:pPr>
            <w:r w:rsidRPr="006419DD">
              <w:rPr>
                <w:b/>
                <w:bCs/>
                <w:sz w:val="22"/>
                <w:szCs w:val="22"/>
              </w:rPr>
              <w:t>6.</w:t>
            </w:r>
          </w:p>
        </w:tc>
        <w:tc>
          <w:tcPr>
            <w:tcW w:w="2613" w:type="dxa"/>
            <w:shd w:val="clear" w:color="auto" w:fill="FFFFFF"/>
          </w:tcPr>
          <w:p w:rsidR="006957BD" w:rsidRPr="006419DD" w:rsidRDefault="006957BD" w:rsidP="00E550CD">
            <w:pPr>
              <w:pStyle w:val="afc"/>
              <w:tabs>
                <w:tab w:val="left" w:pos="0"/>
              </w:tabs>
              <w:spacing w:after="0"/>
              <w:ind w:left="0"/>
              <w:jc w:val="both"/>
              <w:rPr>
                <w:bCs/>
                <w:sz w:val="22"/>
                <w:szCs w:val="22"/>
              </w:rPr>
            </w:pPr>
            <w:r w:rsidRPr="006419DD">
              <w:rPr>
                <w:bCs/>
                <w:sz w:val="22"/>
                <w:szCs w:val="22"/>
              </w:rPr>
              <w:t>Идентификационный код закупки</w:t>
            </w:r>
          </w:p>
        </w:tc>
        <w:tc>
          <w:tcPr>
            <w:tcW w:w="7146" w:type="dxa"/>
            <w:shd w:val="clear" w:color="auto" w:fill="FFFFFF"/>
          </w:tcPr>
          <w:p w:rsidR="006957BD" w:rsidRPr="00D325DD" w:rsidRDefault="00E51B8E" w:rsidP="00E550CD">
            <w:pPr>
              <w:tabs>
                <w:tab w:val="left" w:pos="0"/>
              </w:tabs>
              <w:jc w:val="both"/>
              <w:rPr>
                <w:sz w:val="22"/>
                <w:szCs w:val="22"/>
              </w:rPr>
            </w:pPr>
            <w:r w:rsidRPr="00D325DD">
              <w:rPr>
                <w:sz w:val="22"/>
                <w:szCs w:val="22"/>
              </w:rPr>
              <w:t>194263210074026320100100030004399451</w:t>
            </w:r>
          </w:p>
        </w:tc>
      </w:tr>
      <w:tr w:rsidR="00D50FB6" w:rsidRPr="006419DD" w:rsidTr="00F00AD7">
        <w:tc>
          <w:tcPr>
            <w:tcW w:w="710" w:type="dxa"/>
          </w:tcPr>
          <w:p w:rsidR="00D50FB6" w:rsidRPr="006419DD" w:rsidRDefault="00762CD6" w:rsidP="00E550CD">
            <w:pPr>
              <w:pStyle w:val="afc"/>
              <w:tabs>
                <w:tab w:val="left" w:pos="-391"/>
                <w:tab w:val="left" w:pos="180"/>
              </w:tabs>
              <w:spacing w:after="0"/>
              <w:ind w:left="0"/>
              <w:rPr>
                <w:b/>
                <w:bCs/>
                <w:sz w:val="22"/>
                <w:szCs w:val="22"/>
              </w:rPr>
            </w:pPr>
            <w:r w:rsidRPr="006419DD">
              <w:rPr>
                <w:b/>
                <w:bCs/>
                <w:sz w:val="22"/>
                <w:szCs w:val="22"/>
              </w:rPr>
              <w:t>7.</w:t>
            </w:r>
          </w:p>
        </w:tc>
        <w:tc>
          <w:tcPr>
            <w:tcW w:w="2613" w:type="dxa"/>
          </w:tcPr>
          <w:p w:rsidR="00D50FB6" w:rsidRPr="0027713F" w:rsidRDefault="00D50FB6" w:rsidP="00E550CD">
            <w:pPr>
              <w:pStyle w:val="afc"/>
              <w:tabs>
                <w:tab w:val="left" w:pos="0"/>
              </w:tabs>
              <w:spacing w:after="0"/>
              <w:ind w:left="0"/>
              <w:jc w:val="both"/>
            </w:pPr>
            <w:r w:rsidRPr="0027713F">
              <w:t>Код по Общероссийскому классификатору продукции по видам экономической деятельности (ОКПД 2) ОК 034-2014 (КПЕС 2008)</w:t>
            </w:r>
          </w:p>
        </w:tc>
        <w:tc>
          <w:tcPr>
            <w:tcW w:w="7146" w:type="dxa"/>
          </w:tcPr>
          <w:p w:rsidR="00D50FB6" w:rsidRPr="00D325DD" w:rsidRDefault="0027713F" w:rsidP="00E550CD">
            <w:pPr>
              <w:pStyle w:val="afc"/>
              <w:tabs>
                <w:tab w:val="left" w:pos="0"/>
              </w:tabs>
              <w:spacing w:after="0"/>
              <w:ind w:left="0"/>
              <w:jc w:val="both"/>
              <w:rPr>
                <w:sz w:val="22"/>
                <w:szCs w:val="22"/>
              </w:rPr>
            </w:pPr>
            <w:r w:rsidRPr="00D325DD">
              <w:rPr>
                <w:sz w:val="22"/>
                <w:szCs w:val="22"/>
              </w:rPr>
              <w:t>42.99.29.000</w:t>
            </w:r>
          </w:p>
        </w:tc>
      </w:tr>
      <w:tr w:rsidR="00910391" w:rsidRPr="006419DD" w:rsidTr="004D3EF6">
        <w:tc>
          <w:tcPr>
            <w:tcW w:w="710" w:type="dxa"/>
            <w:shd w:val="clear" w:color="auto" w:fill="FFFFFF"/>
          </w:tcPr>
          <w:p w:rsidR="00910391" w:rsidRPr="006419DD" w:rsidRDefault="00762CD6" w:rsidP="00E550CD">
            <w:pPr>
              <w:pStyle w:val="afc"/>
              <w:tabs>
                <w:tab w:val="left" w:pos="-391"/>
                <w:tab w:val="left" w:pos="180"/>
              </w:tabs>
              <w:spacing w:after="0"/>
              <w:ind w:left="0"/>
              <w:rPr>
                <w:b/>
                <w:bCs/>
                <w:sz w:val="22"/>
                <w:szCs w:val="22"/>
              </w:rPr>
            </w:pPr>
            <w:r w:rsidRPr="006419DD">
              <w:rPr>
                <w:b/>
                <w:bCs/>
                <w:sz w:val="22"/>
                <w:szCs w:val="22"/>
              </w:rPr>
              <w:t>8.</w:t>
            </w:r>
          </w:p>
        </w:tc>
        <w:tc>
          <w:tcPr>
            <w:tcW w:w="2613" w:type="dxa"/>
            <w:shd w:val="clear" w:color="auto" w:fill="FFFFFF"/>
          </w:tcPr>
          <w:p w:rsidR="00910391" w:rsidRPr="006419DD" w:rsidRDefault="00910391" w:rsidP="00E550CD">
            <w:pPr>
              <w:autoSpaceDE w:val="0"/>
              <w:autoSpaceDN w:val="0"/>
              <w:adjustRightInd w:val="0"/>
              <w:jc w:val="both"/>
              <w:rPr>
                <w:sz w:val="22"/>
                <w:szCs w:val="22"/>
              </w:rPr>
            </w:pPr>
            <w:r w:rsidRPr="006419DD">
              <w:rPr>
                <w:sz w:val="22"/>
                <w:szCs w:val="22"/>
              </w:rPr>
              <w:t xml:space="preserve">Ограничение участия в </w:t>
            </w:r>
            <w:r w:rsidR="00D04C1E" w:rsidRPr="006419DD">
              <w:rPr>
                <w:sz w:val="22"/>
                <w:szCs w:val="22"/>
              </w:rPr>
              <w:t xml:space="preserve">электронном </w:t>
            </w:r>
            <w:r w:rsidRPr="006419DD">
              <w:rPr>
                <w:sz w:val="22"/>
                <w:szCs w:val="22"/>
              </w:rPr>
              <w:t>аукционе</w:t>
            </w:r>
          </w:p>
        </w:tc>
        <w:tc>
          <w:tcPr>
            <w:tcW w:w="7146" w:type="dxa"/>
            <w:shd w:val="clear" w:color="auto" w:fill="FFFFFF"/>
          </w:tcPr>
          <w:p w:rsidR="00910391" w:rsidRPr="006419DD" w:rsidRDefault="00EE623B" w:rsidP="00E550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6419DD">
              <w:rPr>
                <w:sz w:val="22"/>
                <w:szCs w:val="22"/>
              </w:rPr>
              <w:t xml:space="preserve">Не </w:t>
            </w:r>
            <w:r w:rsidR="00910391" w:rsidRPr="006419DD">
              <w:rPr>
                <w:sz w:val="22"/>
                <w:szCs w:val="22"/>
              </w:rPr>
              <w:t>установлен</w:t>
            </w:r>
            <w:r w:rsidR="00324D35" w:rsidRPr="006419DD">
              <w:rPr>
                <w:sz w:val="22"/>
                <w:szCs w:val="22"/>
              </w:rPr>
              <w:t>о</w:t>
            </w:r>
            <w:r w:rsidR="00910391" w:rsidRPr="006419DD">
              <w:rPr>
                <w:sz w:val="22"/>
                <w:szCs w:val="22"/>
              </w:rPr>
              <w:t xml:space="preserve"> </w:t>
            </w:r>
          </w:p>
        </w:tc>
      </w:tr>
      <w:tr w:rsidR="006957BD" w:rsidRPr="006419DD" w:rsidTr="004D3EF6">
        <w:tc>
          <w:tcPr>
            <w:tcW w:w="710" w:type="dxa"/>
            <w:shd w:val="clear" w:color="auto" w:fill="FFFFFF"/>
          </w:tcPr>
          <w:p w:rsidR="006957BD" w:rsidRPr="006419DD" w:rsidRDefault="006957BD" w:rsidP="00E550CD">
            <w:pPr>
              <w:pStyle w:val="afc"/>
              <w:tabs>
                <w:tab w:val="left" w:pos="-391"/>
                <w:tab w:val="left" w:pos="180"/>
              </w:tabs>
              <w:spacing w:after="0"/>
              <w:ind w:left="0"/>
              <w:rPr>
                <w:b/>
                <w:bCs/>
                <w:sz w:val="22"/>
                <w:szCs w:val="22"/>
              </w:rPr>
            </w:pPr>
            <w:r w:rsidRPr="006419DD">
              <w:rPr>
                <w:b/>
                <w:bCs/>
                <w:sz w:val="22"/>
                <w:szCs w:val="22"/>
              </w:rPr>
              <w:t>9.</w:t>
            </w:r>
          </w:p>
        </w:tc>
        <w:tc>
          <w:tcPr>
            <w:tcW w:w="2613" w:type="dxa"/>
            <w:shd w:val="clear" w:color="auto" w:fill="FFFFFF"/>
          </w:tcPr>
          <w:p w:rsidR="006957BD" w:rsidRPr="006419DD" w:rsidRDefault="006957BD" w:rsidP="00E550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419DD">
              <w:rPr>
                <w:sz w:val="22"/>
                <w:szCs w:val="22"/>
              </w:rPr>
              <w:t>Преимущества, предоставляемые заказчиком учреждениям и предприятиям уголовно-исполнительной системы</w:t>
            </w:r>
          </w:p>
        </w:tc>
        <w:tc>
          <w:tcPr>
            <w:tcW w:w="7146" w:type="dxa"/>
            <w:shd w:val="clear" w:color="auto" w:fill="FFFFFF"/>
          </w:tcPr>
          <w:p w:rsidR="006957BD" w:rsidRPr="006419DD" w:rsidRDefault="006957BD" w:rsidP="00E550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r w:rsidRPr="006419DD">
              <w:rPr>
                <w:sz w:val="22"/>
                <w:szCs w:val="22"/>
              </w:rPr>
              <w:t xml:space="preserve">Не предоставляются </w:t>
            </w:r>
          </w:p>
        </w:tc>
      </w:tr>
      <w:tr w:rsidR="006957BD" w:rsidRPr="006419DD" w:rsidTr="004D3EF6">
        <w:tc>
          <w:tcPr>
            <w:tcW w:w="710" w:type="dxa"/>
            <w:shd w:val="clear" w:color="auto" w:fill="FFFFFF"/>
          </w:tcPr>
          <w:p w:rsidR="006957BD" w:rsidRPr="006419DD" w:rsidRDefault="006957BD" w:rsidP="00E550CD">
            <w:pPr>
              <w:pStyle w:val="afc"/>
              <w:tabs>
                <w:tab w:val="left" w:pos="-391"/>
                <w:tab w:val="left" w:pos="180"/>
              </w:tabs>
              <w:spacing w:after="0"/>
              <w:ind w:left="0"/>
              <w:rPr>
                <w:b/>
                <w:bCs/>
                <w:sz w:val="22"/>
                <w:szCs w:val="22"/>
              </w:rPr>
            </w:pPr>
            <w:r w:rsidRPr="006419DD">
              <w:rPr>
                <w:b/>
                <w:bCs/>
                <w:sz w:val="22"/>
                <w:szCs w:val="22"/>
              </w:rPr>
              <w:t>10.</w:t>
            </w:r>
          </w:p>
        </w:tc>
        <w:tc>
          <w:tcPr>
            <w:tcW w:w="2613" w:type="dxa"/>
            <w:shd w:val="clear" w:color="auto" w:fill="FFFFFF"/>
          </w:tcPr>
          <w:p w:rsidR="006957BD" w:rsidRPr="006419DD" w:rsidRDefault="006957BD" w:rsidP="00E550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419DD">
              <w:rPr>
                <w:sz w:val="22"/>
                <w:szCs w:val="22"/>
              </w:rPr>
              <w:t>Преимущества, предоставляемые заказчиком организациям инвалидов</w:t>
            </w:r>
          </w:p>
        </w:tc>
        <w:tc>
          <w:tcPr>
            <w:tcW w:w="7146" w:type="dxa"/>
            <w:shd w:val="clear" w:color="auto" w:fill="FFFFFF"/>
          </w:tcPr>
          <w:p w:rsidR="007D59E9" w:rsidRPr="006419DD" w:rsidRDefault="006957BD" w:rsidP="00E550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6419DD">
              <w:rPr>
                <w:sz w:val="22"/>
                <w:szCs w:val="22"/>
              </w:rPr>
              <w:t xml:space="preserve">Не предоставляются </w:t>
            </w:r>
          </w:p>
        </w:tc>
      </w:tr>
      <w:tr w:rsidR="006957BD" w:rsidRPr="006419DD" w:rsidTr="004D3EF6">
        <w:tc>
          <w:tcPr>
            <w:tcW w:w="710" w:type="dxa"/>
            <w:shd w:val="clear" w:color="auto" w:fill="FFFFFF"/>
          </w:tcPr>
          <w:p w:rsidR="006957BD" w:rsidRPr="006419DD" w:rsidRDefault="006957BD" w:rsidP="00E550CD">
            <w:pPr>
              <w:pStyle w:val="afc"/>
              <w:tabs>
                <w:tab w:val="left" w:pos="-391"/>
                <w:tab w:val="left" w:pos="180"/>
              </w:tabs>
              <w:spacing w:after="0"/>
              <w:ind w:left="0"/>
              <w:rPr>
                <w:b/>
                <w:bCs/>
                <w:sz w:val="22"/>
                <w:szCs w:val="22"/>
              </w:rPr>
            </w:pPr>
            <w:r w:rsidRPr="006419DD">
              <w:rPr>
                <w:b/>
                <w:bCs/>
                <w:sz w:val="22"/>
                <w:szCs w:val="22"/>
              </w:rPr>
              <w:t>11.</w:t>
            </w:r>
          </w:p>
        </w:tc>
        <w:tc>
          <w:tcPr>
            <w:tcW w:w="2613" w:type="dxa"/>
            <w:shd w:val="clear" w:color="auto" w:fill="FFFFFF"/>
          </w:tcPr>
          <w:p w:rsidR="006957BD" w:rsidRPr="006419DD" w:rsidRDefault="006957BD" w:rsidP="00E550CD">
            <w:pPr>
              <w:tabs>
                <w:tab w:val="center" w:pos="7689"/>
              </w:tabs>
              <w:jc w:val="both"/>
              <w:rPr>
                <w:sz w:val="22"/>
                <w:szCs w:val="22"/>
              </w:rPr>
            </w:pPr>
            <w:r w:rsidRPr="006419DD">
              <w:rPr>
                <w:sz w:val="22"/>
                <w:szCs w:val="22"/>
              </w:rPr>
              <w:t xml:space="preserve">Источник финансирования </w:t>
            </w:r>
          </w:p>
        </w:tc>
        <w:tc>
          <w:tcPr>
            <w:tcW w:w="7146" w:type="dxa"/>
            <w:shd w:val="clear" w:color="auto" w:fill="FFFFFF"/>
          </w:tcPr>
          <w:p w:rsidR="006957BD" w:rsidRPr="006419DD" w:rsidRDefault="001E674A" w:rsidP="005613D5">
            <w:pPr>
              <w:tabs>
                <w:tab w:val="center" w:pos="7689"/>
              </w:tabs>
              <w:jc w:val="both"/>
              <w:rPr>
                <w:rFonts w:eastAsia="Calibri"/>
                <w:sz w:val="22"/>
                <w:szCs w:val="22"/>
                <w:lang w:eastAsia="en-US"/>
              </w:rPr>
            </w:pPr>
            <w:r w:rsidRPr="001E674A">
              <w:rPr>
                <w:sz w:val="22"/>
              </w:rPr>
              <w:t>Федеральный бюджет</w:t>
            </w:r>
          </w:p>
        </w:tc>
      </w:tr>
      <w:tr w:rsidR="006957BD" w:rsidRPr="006419DD" w:rsidTr="00F00AD7">
        <w:tc>
          <w:tcPr>
            <w:tcW w:w="710" w:type="dxa"/>
          </w:tcPr>
          <w:p w:rsidR="006957BD" w:rsidRPr="006419DD" w:rsidRDefault="006957BD" w:rsidP="00E550CD">
            <w:pPr>
              <w:pStyle w:val="afc"/>
              <w:tabs>
                <w:tab w:val="left" w:pos="-391"/>
                <w:tab w:val="left" w:pos="180"/>
              </w:tabs>
              <w:spacing w:after="0"/>
              <w:ind w:left="0"/>
              <w:rPr>
                <w:b/>
                <w:bCs/>
                <w:sz w:val="22"/>
                <w:szCs w:val="22"/>
              </w:rPr>
            </w:pPr>
            <w:r w:rsidRPr="006419DD">
              <w:rPr>
                <w:b/>
                <w:bCs/>
                <w:sz w:val="22"/>
                <w:szCs w:val="22"/>
              </w:rPr>
              <w:t>12.</w:t>
            </w:r>
          </w:p>
        </w:tc>
        <w:tc>
          <w:tcPr>
            <w:tcW w:w="2613" w:type="dxa"/>
          </w:tcPr>
          <w:p w:rsidR="006957BD" w:rsidRPr="006419DD" w:rsidRDefault="006957BD" w:rsidP="00E550CD">
            <w:pPr>
              <w:autoSpaceDE w:val="0"/>
              <w:autoSpaceDN w:val="0"/>
              <w:adjustRightInd w:val="0"/>
              <w:jc w:val="both"/>
              <w:rPr>
                <w:sz w:val="22"/>
                <w:szCs w:val="22"/>
              </w:rPr>
            </w:pPr>
            <w:r w:rsidRPr="006419DD">
              <w:rPr>
                <w:sz w:val="22"/>
                <w:szCs w:val="22"/>
              </w:rPr>
              <w:t xml:space="preserve">Информация о валюте, используемой для формирования цены </w:t>
            </w:r>
            <w:r w:rsidR="000B475C">
              <w:rPr>
                <w:sz w:val="22"/>
                <w:szCs w:val="22"/>
              </w:rPr>
              <w:t>договор</w:t>
            </w:r>
            <w:r w:rsidRPr="006419DD">
              <w:rPr>
                <w:sz w:val="22"/>
                <w:szCs w:val="22"/>
              </w:rPr>
              <w:t xml:space="preserve">а и расчетов с </w:t>
            </w:r>
            <w:r w:rsidRPr="006419DD">
              <w:rPr>
                <w:sz w:val="22"/>
                <w:szCs w:val="22"/>
              </w:rPr>
              <w:lastRenderedPageBreak/>
              <w:t>поставщиком (подрядчиком, исполнителем)</w:t>
            </w:r>
          </w:p>
        </w:tc>
        <w:tc>
          <w:tcPr>
            <w:tcW w:w="7146" w:type="dxa"/>
          </w:tcPr>
          <w:p w:rsidR="006957BD" w:rsidRPr="006419DD" w:rsidRDefault="006957BD" w:rsidP="00E550CD">
            <w:pPr>
              <w:tabs>
                <w:tab w:val="center" w:pos="7689"/>
              </w:tabs>
              <w:rPr>
                <w:sz w:val="22"/>
                <w:szCs w:val="22"/>
              </w:rPr>
            </w:pPr>
            <w:r w:rsidRPr="006419DD">
              <w:rPr>
                <w:sz w:val="22"/>
                <w:szCs w:val="22"/>
              </w:rPr>
              <w:lastRenderedPageBreak/>
              <w:t>Российский рубль (далее по тексту – рубль).</w:t>
            </w:r>
          </w:p>
        </w:tc>
      </w:tr>
      <w:tr w:rsidR="006957BD" w:rsidRPr="006419DD" w:rsidTr="004D3EF6">
        <w:trPr>
          <w:trHeight w:val="664"/>
        </w:trPr>
        <w:tc>
          <w:tcPr>
            <w:tcW w:w="710" w:type="dxa"/>
            <w:shd w:val="clear" w:color="auto" w:fill="FFFFFF"/>
          </w:tcPr>
          <w:p w:rsidR="006957BD" w:rsidRPr="006419DD" w:rsidRDefault="006957BD" w:rsidP="00E550CD">
            <w:pPr>
              <w:pStyle w:val="afc"/>
              <w:tabs>
                <w:tab w:val="left" w:pos="-391"/>
                <w:tab w:val="left" w:pos="180"/>
              </w:tabs>
              <w:spacing w:after="0"/>
              <w:ind w:left="0"/>
              <w:rPr>
                <w:b/>
                <w:bCs/>
                <w:sz w:val="22"/>
                <w:szCs w:val="22"/>
              </w:rPr>
            </w:pPr>
            <w:r w:rsidRPr="006419DD">
              <w:rPr>
                <w:b/>
                <w:bCs/>
                <w:sz w:val="22"/>
                <w:szCs w:val="22"/>
              </w:rPr>
              <w:t>13.</w:t>
            </w:r>
          </w:p>
        </w:tc>
        <w:tc>
          <w:tcPr>
            <w:tcW w:w="2613" w:type="dxa"/>
            <w:shd w:val="clear" w:color="auto" w:fill="FFFFFF"/>
          </w:tcPr>
          <w:p w:rsidR="006957BD" w:rsidRPr="006419DD" w:rsidRDefault="006957BD" w:rsidP="00E550CD">
            <w:pPr>
              <w:pStyle w:val="afc"/>
              <w:tabs>
                <w:tab w:val="left" w:pos="0"/>
              </w:tabs>
              <w:spacing w:after="0"/>
              <w:ind w:left="0"/>
              <w:jc w:val="both"/>
              <w:rPr>
                <w:bCs/>
                <w:sz w:val="22"/>
                <w:szCs w:val="22"/>
              </w:rPr>
            </w:pPr>
            <w:r w:rsidRPr="006419DD">
              <w:rPr>
                <w:bCs/>
                <w:sz w:val="22"/>
                <w:szCs w:val="22"/>
              </w:rPr>
              <w:t xml:space="preserve">Начальная </w:t>
            </w:r>
          </w:p>
          <w:p w:rsidR="006957BD" w:rsidRPr="006419DD" w:rsidRDefault="006957BD" w:rsidP="00E51B8E">
            <w:pPr>
              <w:pStyle w:val="afc"/>
              <w:tabs>
                <w:tab w:val="left" w:pos="0"/>
              </w:tabs>
              <w:spacing w:after="0"/>
              <w:ind w:left="0"/>
              <w:jc w:val="both"/>
              <w:rPr>
                <w:bCs/>
                <w:sz w:val="22"/>
                <w:szCs w:val="22"/>
              </w:rPr>
            </w:pPr>
            <w:r w:rsidRPr="006419DD">
              <w:rPr>
                <w:bCs/>
                <w:sz w:val="22"/>
                <w:szCs w:val="22"/>
              </w:rPr>
              <w:t xml:space="preserve">(максимальная) цена </w:t>
            </w:r>
            <w:r w:rsidR="00E51B8E">
              <w:rPr>
                <w:bCs/>
                <w:sz w:val="22"/>
                <w:szCs w:val="22"/>
              </w:rPr>
              <w:t>договора</w:t>
            </w:r>
            <w:r w:rsidRPr="006419DD">
              <w:rPr>
                <w:bCs/>
                <w:sz w:val="22"/>
                <w:szCs w:val="22"/>
              </w:rPr>
              <w:t xml:space="preserve"> </w:t>
            </w:r>
          </w:p>
        </w:tc>
        <w:tc>
          <w:tcPr>
            <w:tcW w:w="7146" w:type="dxa"/>
            <w:shd w:val="clear" w:color="auto" w:fill="FFFFFF"/>
          </w:tcPr>
          <w:p w:rsidR="00E51B8E" w:rsidRPr="00D325DD" w:rsidRDefault="00A64208" w:rsidP="00E51B8E">
            <w:pPr>
              <w:jc w:val="both"/>
              <w:rPr>
                <w:bCs/>
                <w:sz w:val="22"/>
                <w:szCs w:val="22"/>
              </w:rPr>
            </w:pPr>
            <w:r>
              <w:rPr>
                <w:b/>
                <w:bCs/>
                <w:sz w:val="22"/>
                <w:szCs w:val="22"/>
              </w:rPr>
              <w:t>110 707 869,60</w:t>
            </w:r>
            <w:r w:rsidR="00E51B8E" w:rsidRPr="00D325DD">
              <w:rPr>
                <w:bCs/>
                <w:sz w:val="22"/>
                <w:szCs w:val="22"/>
              </w:rPr>
              <w:t xml:space="preserve"> (Сто десять миллионов </w:t>
            </w:r>
            <w:r>
              <w:rPr>
                <w:bCs/>
                <w:sz w:val="22"/>
                <w:szCs w:val="22"/>
              </w:rPr>
              <w:t>семьсот семь тысяч восемьсот шестьдесят девять) рублей</w:t>
            </w:r>
            <w:r w:rsidR="00E51B8E" w:rsidRPr="00D325DD">
              <w:rPr>
                <w:bCs/>
                <w:sz w:val="22"/>
                <w:szCs w:val="22"/>
              </w:rPr>
              <w:t xml:space="preserve"> </w:t>
            </w:r>
            <w:r>
              <w:rPr>
                <w:bCs/>
                <w:sz w:val="22"/>
                <w:szCs w:val="22"/>
              </w:rPr>
              <w:t>6</w:t>
            </w:r>
            <w:r w:rsidR="00E51B8E" w:rsidRPr="00D325DD">
              <w:rPr>
                <w:bCs/>
                <w:sz w:val="22"/>
                <w:szCs w:val="22"/>
              </w:rPr>
              <w:t>0 копеек</w:t>
            </w:r>
            <w:r w:rsidR="00E51B8E" w:rsidRPr="00D325DD">
              <w:rPr>
                <w:iCs/>
                <w:sz w:val="22"/>
                <w:szCs w:val="22"/>
              </w:rPr>
              <w:t>, в том числе НДС 20%.</w:t>
            </w:r>
          </w:p>
          <w:p w:rsidR="006957BD" w:rsidRPr="00D325DD" w:rsidRDefault="00E51B8E" w:rsidP="00E51B8E">
            <w:pPr>
              <w:pStyle w:val="afc"/>
              <w:tabs>
                <w:tab w:val="left" w:pos="0"/>
              </w:tabs>
              <w:spacing w:after="0"/>
              <w:ind w:left="0"/>
              <w:jc w:val="both"/>
              <w:rPr>
                <w:b/>
                <w:bCs/>
                <w:sz w:val="22"/>
                <w:szCs w:val="22"/>
              </w:rPr>
            </w:pPr>
            <w:r w:rsidRPr="00D325DD">
              <w:rPr>
                <w:rFonts w:eastAsia="DejaVu Sans"/>
                <w:kern w:val="1"/>
                <w:sz w:val="22"/>
                <w:szCs w:val="22"/>
                <w:lang w:eastAsia="ar-SA"/>
              </w:rPr>
              <w:t xml:space="preserve">Начальная (максимальная) цена договора определена </w:t>
            </w:r>
            <w:r w:rsidRPr="00D325DD">
              <w:rPr>
                <w:sz w:val="22"/>
                <w:szCs w:val="22"/>
              </w:rPr>
              <w:t>в соответствии со статьей 22 Федерального закона от 05.04.2013 №44-ФЗ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6957BD" w:rsidRPr="006419DD" w:rsidTr="004D3EF6">
        <w:tc>
          <w:tcPr>
            <w:tcW w:w="710" w:type="dxa"/>
            <w:shd w:val="clear" w:color="auto" w:fill="FFFFFF"/>
          </w:tcPr>
          <w:p w:rsidR="006957BD" w:rsidRPr="006419DD" w:rsidRDefault="006957BD" w:rsidP="00E550CD">
            <w:pPr>
              <w:pStyle w:val="afc"/>
              <w:tabs>
                <w:tab w:val="left" w:pos="-391"/>
                <w:tab w:val="left" w:pos="180"/>
              </w:tabs>
              <w:spacing w:after="0"/>
              <w:ind w:left="0"/>
              <w:rPr>
                <w:b/>
                <w:bCs/>
                <w:sz w:val="22"/>
                <w:szCs w:val="22"/>
              </w:rPr>
            </w:pPr>
            <w:r w:rsidRPr="006419DD">
              <w:rPr>
                <w:b/>
                <w:bCs/>
                <w:sz w:val="22"/>
                <w:szCs w:val="22"/>
              </w:rPr>
              <w:t>14.</w:t>
            </w:r>
          </w:p>
        </w:tc>
        <w:tc>
          <w:tcPr>
            <w:tcW w:w="2613" w:type="dxa"/>
            <w:shd w:val="clear" w:color="auto" w:fill="FFFFFF"/>
          </w:tcPr>
          <w:p w:rsidR="006957BD" w:rsidRPr="006419DD" w:rsidRDefault="006957BD" w:rsidP="00E550CD">
            <w:pPr>
              <w:tabs>
                <w:tab w:val="center" w:pos="7689"/>
              </w:tabs>
              <w:jc w:val="both"/>
              <w:rPr>
                <w:sz w:val="22"/>
                <w:szCs w:val="22"/>
              </w:rPr>
            </w:pPr>
            <w:r w:rsidRPr="006419DD">
              <w:rPr>
                <w:sz w:val="22"/>
                <w:szCs w:val="22"/>
              </w:rPr>
              <w:t xml:space="preserve">Цена единицы работы или услуги </w:t>
            </w:r>
          </w:p>
        </w:tc>
        <w:tc>
          <w:tcPr>
            <w:tcW w:w="7146" w:type="dxa"/>
            <w:shd w:val="clear" w:color="auto" w:fill="FFFFFF"/>
          </w:tcPr>
          <w:p w:rsidR="006957BD" w:rsidRPr="00D325DD" w:rsidRDefault="006957BD" w:rsidP="00E550CD">
            <w:pPr>
              <w:tabs>
                <w:tab w:val="center" w:pos="7689"/>
              </w:tabs>
              <w:rPr>
                <w:sz w:val="22"/>
                <w:szCs w:val="22"/>
              </w:rPr>
            </w:pPr>
            <w:r w:rsidRPr="00D325DD">
              <w:rPr>
                <w:sz w:val="22"/>
                <w:szCs w:val="22"/>
              </w:rPr>
              <w:t xml:space="preserve">Не установлена </w:t>
            </w:r>
          </w:p>
        </w:tc>
      </w:tr>
      <w:tr w:rsidR="006957BD" w:rsidRPr="006419DD" w:rsidTr="004D3EF6">
        <w:tc>
          <w:tcPr>
            <w:tcW w:w="710" w:type="dxa"/>
            <w:shd w:val="clear" w:color="auto" w:fill="FFFFFF"/>
          </w:tcPr>
          <w:p w:rsidR="006957BD" w:rsidRPr="006419DD" w:rsidRDefault="006957BD" w:rsidP="00E550CD">
            <w:pPr>
              <w:pStyle w:val="afc"/>
              <w:tabs>
                <w:tab w:val="left" w:pos="-391"/>
                <w:tab w:val="left" w:pos="180"/>
              </w:tabs>
              <w:spacing w:after="0"/>
              <w:ind w:left="0"/>
              <w:rPr>
                <w:b/>
                <w:bCs/>
                <w:sz w:val="22"/>
                <w:szCs w:val="22"/>
              </w:rPr>
            </w:pPr>
            <w:r w:rsidRPr="006419DD">
              <w:rPr>
                <w:b/>
                <w:bCs/>
                <w:sz w:val="22"/>
                <w:szCs w:val="22"/>
              </w:rPr>
              <w:t>15.</w:t>
            </w:r>
          </w:p>
        </w:tc>
        <w:tc>
          <w:tcPr>
            <w:tcW w:w="2613" w:type="dxa"/>
            <w:shd w:val="clear" w:color="auto" w:fill="FFFFFF"/>
          </w:tcPr>
          <w:p w:rsidR="006957BD" w:rsidRPr="006419DD" w:rsidRDefault="0024609A" w:rsidP="00E550CD">
            <w:pPr>
              <w:tabs>
                <w:tab w:val="center" w:pos="7689"/>
              </w:tabs>
              <w:jc w:val="both"/>
              <w:rPr>
                <w:sz w:val="22"/>
                <w:szCs w:val="22"/>
              </w:rPr>
            </w:pPr>
            <w:r w:rsidRPr="006419DD">
              <w:rPr>
                <w:sz w:val="22"/>
                <w:szCs w:val="22"/>
              </w:rPr>
              <w:t xml:space="preserve">Цена запасных частей </w:t>
            </w:r>
            <w:r w:rsidR="006957BD" w:rsidRPr="006419DD">
              <w:rPr>
                <w:sz w:val="22"/>
                <w:szCs w:val="22"/>
              </w:rPr>
              <w:t>или каждой запасной части к технике, оборудованию</w:t>
            </w:r>
          </w:p>
        </w:tc>
        <w:tc>
          <w:tcPr>
            <w:tcW w:w="7146" w:type="dxa"/>
            <w:shd w:val="clear" w:color="auto" w:fill="FFFFFF"/>
          </w:tcPr>
          <w:p w:rsidR="006957BD" w:rsidRPr="00D325DD" w:rsidRDefault="006957BD" w:rsidP="00E550CD">
            <w:pPr>
              <w:tabs>
                <w:tab w:val="center" w:pos="7689"/>
              </w:tabs>
              <w:rPr>
                <w:sz w:val="22"/>
                <w:szCs w:val="22"/>
              </w:rPr>
            </w:pPr>
            <w:r w:rsidRPr="00D325DD">
              <w:rPr>
                <w:sz w:val="22"/>
                <w:szCs w:val="22"/>
              </w:rPr>
              <w:t xml:space="preserve">Не установлена </w:t>
            </w:r>
          </w:p>
        </w:tc>
      </w:tr>
      <w:tr w:rsidR="00311EC6" w:rsidRPr="006419DD" w:rsidTr="00915930">
        <w:tc>
          <w:tcPr>
            <w:tcW w:w="710" w:type="dxa"/>
          </w:tcPr>
          <w:p w:rsidR="00311EC6" w:rsidRPr="006419DD" w:rsidRDefault="00311EC6" w:rsidP="00311EC6">
            <w:pPr>
              <w:pStyle w:val="afc"/>
              <w:tabs>
                <w:tab w:val="left" w:pos="-391"/>
                <w:tab w:val="left" w:pos="180"/>
              </w:tabs>
              <w:spacing w:after="0"/>
              <w:ind w:left="0"/>
              <w:rPr>
                <w:b/>
                <w:bCs/>
                <w:sz w:val="22"/>
                <w:szCs w:val="22"/>
              </w:rPr>
            </w:pPr>
            <w:r w:rsidRPr="006419DD">
              <w:rPr>
                <w:b/>
                <w:bCs/>
                <w:sz w:val="22"/>
                <w:szCs w:val="22"/>
              </w:rPr>
              <w:t>16.</w:t>
            </w:r>
          </w:p>
        </w:tc>
        <w:tc>
          <w:tcPr>
            <w:tcW w:w="2613" w:type="dxa"/>
          </w:tcPr>
          <w:p w:rsidR="00311EC6" w:rsidRPr="006419DD" w:rsidRDefault="00311EC6" w:rsidP="00311EC6">
            <w:pPr>
              <w:pStyle w:val="afc"/>
              <w:tabs>
                <w:tab w:val="left" w:pos="0"/>
              </w:tabs>
              <w:spacing w:after="0"/>
              <w:ind w:left="0"/>
              <w:jc w:val="both"/>
              <w:rPr>
                <w:bCs/>
                <w:sz w:val="22"/>
                <w:szCs w:val="22"/>
              </w:rPr>
            </w:pPr>
            <w:r w:rsidRPr="006419DD">
              <w:rPr>
                <w:sz w:val="22"/>
                <w:szCs w:val="22"/>
              </w:rPr>
              <w:t>Форма, сроки и порядок оплаты товара, работ, услуг</w:t>
            </w:r>
          </w:p>
        </w:tc>
        <w:tc>
          <w:tcPr>
            <w:tcW w:w="7146" w:type="dxa"/>
            <w:tcBorders>
              <w:top w:val="single" w:sz="4" w:space="0" w:color="auto"/>
              <w:left w:val="single" w:sz="4" w:space="0" w:color="auto"/>
              <w:bottom w:val="single" w:sz="4" w:space="0" w:color="auto"/>
              <w:right w:val="single" w:sz="4" w:space="0" w:color="auto"/>
            </w:tcBorders>
          </w:tcPr>
          <w:p w:rsidR="00A57177" w:rsidRPr="00D325DD" w:rsidRDefault="00E51B8E" w:rsidP="00954A61">
            <w:pPr>
              <w:widowControl w:val="0"/>
              <w:tabs>
                <w:tab w:val="left" w:pos="709"/>
                <w:tab w:val="left" w:pos="1276"/>
              </w:tabs>
              <w:autoSpaceDE w:val="0"/>
              <w:autoSpaceDN w:val="0"/>
              <w:adjustRightInd w:val="0"/>
              <w:ind w:right="12"/>
              <w:jc w:val="both"/>
              <w:rPr>
                <w:sz w:val="22"/>
                <w:szCs w:val="22"/>
              </w:rPr>
            </w:pPr>
            <w:r w:rsidRPr="00D325DD">
              <w:rPr>
                <w:color w:val="000000"/>
                <w:sz w:val="22"/>
                <w:szCs w:val="22"/>
                <w:lang w:eastAsia="en-US"/>
              </w:rPr>
              <w:t xml:space="preserve">Оплата производится в соответствии с проектом Договора </w:t>
            </w:r>
            <w:r w:rsidRPr="00D325DD">
              <w:rPr>
                <w:sz w:val="22"/>
                <w:szCs w:val="22"/>
              </w:rPr>
              <w:t>(</w:t>
            </w:r>
            <w:r w:rsidRPr="00D325DD">
              <w:rPr>
                <w:rFonts w:eastAsia="Calibri"/>
                <w:bCs/>
                <w:sz w:val="22"/>
                <w:szCs w:val="22"/>
                <w:lang w:eastAsia="en-US"/>
              </w:rPr>
              <w:t xml:space="preserve">Раздел </w:t>
            </w:r>
            <w:r w:rsidR="00954A61" w:rsidRPr="00D325DD">
              <w:rPr>
                <w:rFonts w:eastAsia="Calibri"/>
                <w:bCs/>
                <w:sz w:val="22"/>
                <w:szCs w:val="22"/>
                <w:lang w:eastAsia="en-US"/>
              </w:rPr>
              <w:t>3</w:t>
            </w:r>
            <w:r w:rsidRPr="00D325DD">
              <w:rPr>
                <w:rFonts w:eastAsia="Calibri"/>
                <w:bCs/>
                <w:sz w:val="22"/>
                <w:szCs w:val="22"/>
                <w:lang w:eastAsia="en-US"/>
              </w:rPr>
              <w:t xml:space="preserve"> документации об электронном аукционе - проект договора</w:t>
            </w:r>
            <w:r w:rsidRPr="00D325DD">
              <w:rPr>
                <w:sz w:val="22"/>
                <w:szCs w:val="22"/>
              </w:rPr>
              <w:t xml:space="preserve">). </w:t>
            </w:r>
          </w:p>
        </w:tc>
      </w:tr>
      <w:tr w:rsidR="006957BD" w:rsidRPr="006419DD" w:rsidTr="00F00AD7">
        <w:tc>
          <w:tcPr>
            <w:tcW w:w="710" w:type="dxa"/>
          </w:tcPr>
          <w:p w:rsidR="006957BD" w:rsidRPr="006419DD" w:rsidRDefault="006957BD" w:rsidP="00E550CD">
            <w:pPr>
              <w:pStyle w:val="afc"/>
              <w:tabs>
                <w:tab w:val="left" w:pos="-391"/>
                <w:tab w:val="left" w:pos="180"/>
              </w:tabs>
              <w:spacing w:after="0"/>
              <w:ind w:left="0"/>
              <w:rPr>
                <w:b/>
                <w:bCs/>
                <w:sz w:val="22"/>
                <w:szCs w:val="22"/>
              </w:rPr>
            </w:pPr>
            <w:r w:rsidRPr="006419DD">
              <w:rPr>
                <w:b/>
                <w:bCs/>
                <w:sz w:val="22"/>
                <w:szCs w:val="22"/>
              </w:rPr>
              <w:t>17.</w:t>
            </w:r>
          </w:p>
        </w:tc>
        <w:tc>
          <w:tcPr>
            <w:tcW w:w="2613" w:type="dxa"/>
          </w:tcPr>
          <w:p w:rsidR="006957BD" w:rsidRPr="006419DD" w:rsidRDefault="006957BD" w:rsidP="00E51B8E">
            <w:pPr>
              <w:pStyle w:val="afc"/>
              <w:tabs>
                <w:tab w:val="left" w:pos="0"/>
              </w:tabs>
              <w:spacing w:after="0"/>
              <w:ind w:left="0"/>
              <w:jc w:val="both"/>
              <w:rPr>
                <w:bCs/>
                <w:sz w:val="22"/>
                <w:szCs w:val="22"/>
              </w:rPr>
            </w:pPr>
            <w:r w:rsidRPr="006419DD">
              <w:rPr>
                <w:sz w:val="22"/>
                <w:szCs w:val="22"/>
              </w:rPr>
              <w:t xml:space="preserve">Обоснование начальной (максимальной) цены </w:t>
            </w:r>
            <w:r w:rsidR="00E51B8E">
              <w:rPr>
                <w:sz w:val="22"/>
                <w:szCs w:val="22"/>
              </w:rPr>
              <w:t>договора</w:t>
            </w:r>
            <w:r w:rsidRPr="006419DD">
              <w:rPr>
                <w:sz w:val="22"/>
                <w:szCs w:val="22"/>
              </w:rPr>
              <w:t xml:space="preserve"> в соответствии с положениями ст.22 Федерального закона 44-ФЗ</w:t>
            </w:r>
          </w:p>
        </w:tc>
        <w:tc>
          <w:tcPr>
            <w:tcW w:w="7146" w:type="dxa"/>
          </w:tcPr>
          <w:p w:rsidR="006957BD" w:rsidRPr="00D325DD" w:rsidRDefault="006957BD" w:rsidP="00E550CD">
            <w:pPr>
              <w:pStyle w:val="afc"/>
              <w:tabs>
                <w:tab w:val="left" w:pos="0"/>
              </w:tabs>
              <w:spacing w:after="0"/>
              <w:ind w:left="0"/>
              <w:jc w:val="both"/>
              <w:rPr>
                <w:bCs/>
                <w:sz w:val="22"/>
                <w:szCs w:val="22"/>
              </w:rPr>
            </w:pPr>
            <w:r w:rsidRPr="00D325DD">
              <w:rPr>
                <w:sz w:val="22"/>
                <w:szCs w:val="22"/>
              </w:rPr>
              <w:t>Приложение № 1 к настоящему Разделу.</w:t>
            </w:r>
          </w:p>
        </w:tc>
      </w:tr>
      <w:tr w:rsidR="00601CCC" w:rsidRPr="006419DD" w:rsidTr="00F00AD7">
        <w:tc>
          <w:tcPr>
            <w:tcW w:w="710" w:type="dxa"/>
            <w:tcBorders>
              <w:bottom w:val="single" w:sz="4" w:space="0" w:color="auto"/>
            </w:tcBorders>
          </w:tcPr>
          <w:p w:rsidR="00601CCC" w:rsidRPr="006419DD" w:rsidRDefault="00601CCC" w:rsidP="00E550CD">
            <w:pPr>
              <w:pStyle w:val="afc"/>
              <w:tabs>
                <w:tab w:val="left" w:pos="-391"/>
                <w:tab w:val="left" w:pos="180"/>
              </w:tabs>
              <w:spacing w:after="0"/>
              <w:ind w:left="0"/>
              <w:rPr>
                <w:b/>
                <w:bCs/>
                <w:sz w:val="22"/>
                <w:szCs w:val="22"/>
              </w:rPr>
            </w:pPr>
            <w:r w:rsidRPr="006419DD">
              <w:rPr>
                <w:b/>
                <w:bCs/>
                <w:sz w:val="22"/>
                <w:szCs w:val="22"/>
              </w:rPr>
              <w:t>18.</w:t>
            </w:r>
          </w:p>
        </w:tc>
        <w:tc>
          <w:tcPr>
            <w:tcW w:w="2613" w:type="dxa"/>
            <w:tcBorders>
              <w:bottom w:val="single" w:sz="4" w:space="0" w:color="auto"/>
            </w:tcBorders>
          </w:tcPr>
          <w:p w:rsidR="00601CCC" w:rsidRPr="00774287" w:rsidRDefault="00601CCC" w:rsidP="00E550CD">
            <w:pPr>
              <w:pStyle w:val="afc"/>
              <w:tabs>
                <w:tab w:val="left" w:pos="0"/>
              </w:tabs>
              <w:spacing w:after="0"/>
              <w:ind w:left="0"/>
              <w:jc w:val="both"/>
              <w:rPr>
                <w:bCs/>
                <w:sz w:val="22"/>
                <w:szCs w:val="22"/>
              </w:rPr>
            </w:pPr>
            <w:r w:rsidRPr="00774287">
              <w:rPr>
                <w:bCs/>
                <w:sz w:val="22"/>
                <w:szCs w:val="22"/>
              </w:rPr>
              <w:t xml:space="preserve">Порядок </w:t>
            </w:r>
          </w:p>
          <w:p w:rsidR="00601CCC" w:rsidRPr="00774287" w:rsidRDefault="00601CCC" w:rsidP="00E51B8E">
            <w:pPr>
              <w:pStyle w:val="afc"/>
              <w:tabs>
                <w:tab w:val="left" w:pos="0"/>
              </w:tabs>
              <w:spacing w:after="0"/>
              <w:ind w:left="0"/>
              <w:jc w:val="both"/>
              <w:rPr>
                <w:bCs/>
                <w:sz w:val="22"/>
                <w:szCs w:val="22"/>
              </w:rPr>
            </w:pPr>
            <w:r w:rsidRPr="00774287">
              <w:rPr>
                <w:bCs/>
                <w:sz w:val="22"/>
                <w:szCs w:val="22"/>
              </w:rPr>
              <w:t xml:space="preserve">формирования цены </w:t>
            </w:r>
            <w:r w:rsidR="00E51B8E" w:rsidRPr="00774287">
              <w:rPr>
                <w:bCs/>
                <w:sz w:val="22"/>
                <w:szCs w:val="22"/>
              </w:rPr>
              <w:t>договора</w:t>
            </w:r>
            <w:r w:rsidRPr="00774287">
              <w:rPr>
                <w:bCs/>
                <w:sz w:val="22"/>
                <w:szCs w:val="22"/>
              </w:rPr>
              <w:t xml:space="preserve"> </w:t>
            </w:r>
          </w:p>
        </w:tc>
        <w:tc>
          <w:tcPr>
            <w:tcW w:w="7146" w:type="dxa"/>
            <w:tcBorders>
              <w:bottom w:val="single" w:sz="4" w:space="0" w:color="auto"/>
            </w:tcBorders>
          </w:tcPr>
          <w:p w:rsidR="00601CCC" w:rsidRPr="00D325DD" w:rsidRDefault="00A306ED" w:rsidP="00A306ED">
            <w:pPr>
              <w:widowControl w:val="0"/>
              <w:tabs>
                <w:tab w:val="left" w:pos="1418"/>
                <w:tab w:val="left" w:pos="1560"/>
              </w:tabs>
              <w:jc w:val="both"/>
              <w:rPr>
                <w:sz w:val="22"/>
                <w:szCs w:val="22"/>
              </w:rPr>
            </w:pPr>
            <w:r w:rsidRPr="00D325DD">
              <w:rPr>
                <w:sz w:val="22"/>
                <w:szCs w:val="22"/>
              </w:rPr>
              <w:t xml:space="preserve">В соответствии с Разделом 3 документации </w:t>
            </w:r>
            <w:r w:rsidRPr="00D325DD">
              <w:rPr>
                <w:rFonts w:eastAsia="Calibri"/>
                <w:bCs/>
                <w:sz w:val="22"/>
                <w:szCs w:val="22"/>
                <w:lang w:eastAsia="en-US"/>
              </w:rPr>
              <w:t xml:space="preserve">об электронном аукционе - </w:t>
            </w:r>
            <w:r w:rsidRPr="00D325DD">
              <w:rPr>
                <w:sz w:val="22"/>
                <w:szCs w:val="22"/>
              </w:rPr>
              <w:t>(Проект договора).</w:t>
            </w:r>
          </w:p>
        </w:tc>
      </w:tr>
      <w:tr w:rsidR="00DC5383" w:rsidRPr="006419DD" w:rsidTr="00F00AD7">
        <w:tc>
          <w:tcPr>
            <w:tcW w:w="710" w:type="dxa"/>
            <w:tcBorders>
              <w:bottom w:val="single" w:sz="4" w:space="0" w:color="auto"/>
            </w:tcBorders>
          </w:tcPr>
          <w:p w:rsidR="00DC5383" w:rsidRPr="006419DD" w:rsidRDefault="00DC5383" w:rsidP="00E550CD">
            <w:pPr>
              <w:pStyle w:val="afc"/>
              <w:tabs>
                <w:tab w:val="left" w:pos="-391"/>
                <w:tab w:val="left" w:pos="180"/>
              </w:tabs>
              <w:spacing w:after="0"/>
              <w:ind w:left="0"/>
              <w:rPr>
                <w:b/>
                <w:bCs/>
                <w:sz w:val="22"/>
                <w:szCs w:val="22"/>
              </w:rPr>
            </w:pPr>
            <w:r w:rsidRPr="006419DD">
              <w:rPr>
                <w:b/>
                <w:bCs/>
                <w:sz w:val="22"/>
                <w:szCs w:val="22"/>
              </w:rPr>
              <w:t>19.</w:t>
            </w:r>
          </w:p>
        </w:tc>
        <w:tc>
          <w:tcPr>
            <w:tcW w:w="2613" w:type="dxa"/>
            <w:tcBorders>
              <w:bottom w:val="single" w:sz="4" w:space="0" w:color="auto"/>
            </w:tcBorders>
          </w:tcPr>
          <w:p w:rsidR="00DC5383" w:rsidRPr="006419DD" w:rsidRDefault="00DC5383" w:rsidP="00E51B8E">
            <w:pPr>
              <w:autoSpaceDE w:val="0"/>
              <w:autoSpaceDN w:val="0"/>
              <w:adjustRightInd w:val="0"/>
              <w:jc w:val="both"/>
              <w:rPr>
                <w:sz w:val="22"/>
                <w:szCs w:val="22"/>
              </w:rPr>
            </w:pPr>
            <w:r w:rsidRPr="006419DD">
              <w:rPr>
                <w:sz w:val="22"/>
                <w:szCs w:val="22"/>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E51B8E">
              <w:rPr>
                <w:sz w:val="22"/>
                <w:szCs w:val="22"/>
              </w:rPr>
              <w:t>договора</w:t>
            </w:r>
          </w:p>
        </w:tc>
        <w:tc>
          <w:tcPr>
            <w:tcW w:w="7146" w:type="dxa"/>
            <w:tcBorders>
              <w:bottom w:val="single" w:sz="4" w:space="0" w:color="auto"/>
            </w:tcBorders>
          </w:tcPr>
          <w:p w:rsidR="00DC5383" w:rsidRPr="00D325DD" w:rsidRDefault="00DC5383" w:rsidP="00E51B8E">
            <w:pPr>
              <w:tabs>
                <w:tab w:val="center" w:pos="7689"/>
              </w:tabs>
              <w:jc w:val="both"/>
              <w:rPr>
                <w:sz w:val="22"/>
                <w:szCs w:val="22"/>
              </w:rPr>
            </w:pPr>
            <w:r w:rsidRPr="00D325DD">
              <w:rPr>
                <w:sz w:val="22"/>
                <w:szCs w:val="22"/>
              </w:rPr>
              <w:t xml:space="preserve">Не применяется, </w:t>
            </w:r>
            <w:r w:rsidRPr="00D325DD">
              <w:rPr>
                <w:rFonts w:eastAsia="Calibri"/>
                <w:sz w:val="22"/>
                <w:szCs w:val="22"/>
                <w:shd w:val="clear" w:color="auto" w:fill="FFFFFF"/>
                <w:lang w:eastAsia="en-US"/>
              </w:rPr>
              <w:t xml:space="preserve">так как оплата по </w:t>
            </w:r>
            <w:r w:rsidR="00E51B8E" w:rsidRPr="00D325DD">
              <w:rPr>
                <w:rFonts w:eastAsia="Calibri"/>
                <w:sz w:val="22"/>
                <w:szCs w:val="22"/>
                <w:shd w:val="clear" w:color="auto" w:fill="FFFFFF"/>
                <w:lang w:eastAsia="en-US"/>
              </w:rPr>
              <w:t>договору</w:t>
            </w:r>
            <w:r w:rsidRPr="00D325DD">
              <w:rPr>
                <w:rFonts w:eastAsia="Calibri"/>
                <w:sz w:val="22"/>
                <w:szCs w:val="22"/>
                <w:shd w:val="clear" w:color="auto" w:fill="FFFFFF"/>
                <w:lang w:eastAsia="en-US"/>
              </w:rPr>
              <w:t xml:space="preserve"> производится в российских рублях.</w:t>
            </w:r>
          </w:p>
        </w:tc>
      </w:tr>
      <w:tr w:rsidR="00DC5383" w:rsidRPr="006419DD" w:rsidTr="004D3EF6">
        <w:tc>
          <w:tcPr>
            <w:tcW w:w="710" w:type="dxa"/>
            <w:shd w:val="clear" w:color="auto" w:fill="FFFFFF"/>
          </w:tcPr>
          <w:p w:rsidR="00DC5383" w:rsidRPr="006419DD" w:rsidRDefault="00DC5383" w:rsidP="00E550CD">
            <w:pPr>
              <w:pStyle w:val="afc"/>
              <w:tabs>
                <w:tab w:val="left" w:pos="-391"/>
                <w:tab w:val="left" w:pos="180"/>
              </w:tabs>
              <w:spacing w:after="0"/>
              <w:ind w:left="0"/>
              <w:rPr>
                <w:b/>
                <w:bCs/>
                <w:sz w:val="22"/>
                <w:szCs w:val="22"/>
              </w:rPr>
            </w:pPr>
            <w:r w:rsidRPr="006419DD">
              <w:rPr>
                <w:b/>
                <w:bCs/>
                <w:sz w:val="22"/>
                <w:szCs w:val="22"/>
              </w:rPr>
              <w:t>20.</w:t>
            </w:r>
          </w:p>
        </w:tc>
        <w:tc>
          <w:tcPr>
            <w:tcW w:w="2613" w:type="dxa"/>
            <w:shd w:val="clear" w:color="auto" w:fill="FFFFFF"/>
          </w:tcPr>
          <w:p w:rsidR="00DC5383" w:rsidRPr="006419DD" w:rsidRDefault="00DC5383" w:rsidP="00E550CD">
            <w:pPr>
              <w:pStyle w:val="afc"/>
              <w:tabs>
                <w:tab w:val="left" w:pos="0"/>
              </w:tabs>
              <w:spacing w:after="0"/>
              <w:ind w:left="0"/>
              <w:jc w:val="both"/>
              <w:rPr>
                <w:bCs/>
                <w:sz w:val="22"/>
                <w:szCs w:val="22"/>
              </w:rPr>
            </w:pPr>
            <w:r w:rsidRPr="006419DD">
              <w:rPr>
                <w:sz w:val="22"/>
                <w:szCs w:val="22"/>
              </w:rPr>
              <w:t>Место доставки товара, выполнения работ или оказания услуг; сроки поставки товара или завершения работы либо график оказания услуг</w:t>
            </w:r>
          </w:p>
        </w:tc>
        <w:tc>
          <w:tcPr>
            <w:tcW w:w="7146" w:type="dxa"/>
            <w:shd w:val="clear" w:color="auto" w:fill="FFFFFF"/>
          </w:tcPr>
          <w:p w:rsidR="00DE213A" w:rsidRDefault="00DC5383" w:rsidP="00DE213A">
            <w:pPr>
              <w:rPr>
                <w:sz w:val="22"/>
                <w:szCs w:val="22"/>
              </w:rPr>
            </w:pPr>
            <w:r w:rsidRPr="00D325DD">
              <w:rPr>
                <w:b/>
                <w:sz w:val="22"/>
                <w:szCs w:val="22"/>
              </w:rPr>
              <w:t>Место выполнения работ:</w:t>
            </w:r>
            <w:r w:rsidRPr="00D325DD">
              <w:rPr>
                <w:sz w:val="22"/>
                <w:szCs w:val="22"/>
              </w:rPr>
              <w:t xml:space="preserve"> </w:t>
            </w:r>
          </w:p>
          <w:p w:rsidR="00DE213A" w:rsidRPr="00E53F7F" w:rsidRDefault="00DE213A" w:rsidP="00DE213A">
            <w:pPr>
              <w:rPr>
                <w:rFonts w:eastAsia="Calibri"/>
                <w:sz w:val="22"/>
              </w:rPr>
            </w:pPr>
            <w:r w:rsidRPr="00E53F7F">
              <w:rPr>
                <w:rFonts w:eastAsia="Calibri"/>
                <w:sz w:val="22"/>
              </w:rPr>
              <w:t xml:space="preserve">Карачаево-Черкесская Республика, </w:t>
            </w:r>
          </w:p>
          <w:p w:rsidR="00DE213A" w:rsidRPr="00E53F7F" w:rsidRDefault="00DE213A" w:rsidP="00DE213A">
            <w:pPr>
              <w:rPr>
                <w:rFonts w:eastAsia="Calibri"/>
                <w:sz w:val="22"/>
              </w:rPr>
            </w:pPr>
            <w:r w:rsidRPr="00E53F7F">
              <w:rPr>
                <w:rFonts w:eastAsia="Calibri"/>
                <w:sz w:val="22"/>
              </w:rPr>
              <w:t xml:space="preserve">Зеленчукский муниципальный район, </w:t>
            </w:r>
          </w:p>
          <w:p w:rsidR="00DE213A" w:rsidRPr="00E53F7F" w:rsidRDefault="00DE213A" w:rsidP="00DE213A">
            <w:pPr>
              <w:rPr>
                <w:rFonts w:eastAsia="Calibri"/>
                <w:sz w:val="22"/>
              </w:rPr>
            </w:pPr>
            <w:r w:rsidRPr="00E53F7F">
              <w:rPr>
                <w:rFonts w:eastAsia="Calibri"/>
                <w:sz w:val="22"/>
              </w:rPr>
              <w:t xml:space="preserve">Архызское сельское поселение, </w:t>
            </w:r>
          </w:p>
          <w:p w:rsidR="00DE213A" w:rsidRPr="00E53F7F" w:rsidRDefault="00DE213A" w:rsidP="00DE213A">
            <w:pPr>
              <w:rPr>
                <w:rFonts w:eastAsia="Calibri"/>
                <w:sz w:val="22"/>
              </w:rPr>
            </w:pPr>
            <w:r w:rsidRPr="00E53F7F">
              <w:rPr>
                <w:rFonts w:eastAsia="Calibri"/>
                <w:sz w:val="22"/>
              </w:rPr>
              <w:t>ВТРК «Архыз»,</w:t>
            </w:r>
          </w:p>
          <w:p w:rsidR="0024609A" w:rsidRPr="00E53F7F" w:rsidRDefault="00DE213A" w:rsidP="00DE213A">
            <w:pPr>
              <w:pStyle w:val="afc"/>
              <w:tabs>
                <w:tab w:val="left" w:pos="0"/>
              </w:tabs>
              <w:spacing w:after="0"/>
              <w:ind w:left="0"/>
              <w:jc w:val="both"/>
              <w:rPr>
                <w:sz w:val="20"/>
                <w:szCs w:val="22"/>
                <w:highlight w:val="yellow"/>
                <w:lang w:val="x-none"/>
              </w:rPr>
            </w:pPr>
            <w:r w:rsidRPr="00E53F7F">
              <w:rPr>
                <w:rFonts w:eastAsia="Calibri"/>
                <w:sz w:val="22"/>
              </w:rPr>
              <w:t>туристический поселок «Романтик», туристический поселок «Лунная поляна»</w:t>
            </w:r>
          </w:p>
          <w:p w:rsidR="0024609A" w:rsidRPr="00D325DD" w:rsidRDefault="0024609A" w:rsidP="00E550CD">
            <w:pPr>
              <w:pStyle w:val="afc"/>
              <w:tabs>
                <w:tab w:val="left" w:pos="0"/>
              </w:tabs>
              <w:spacing w:after="0"/>
              <w:ind w:left="0"/>
              <w:jc w:val="both"/>
              <w:rPr>
                <w:sz w:val="22"/>
                <w:szCs w:val="22"/>
                <w:highlight w:val="yellow"/>
                <w:lang w:val="x-none"/>
              </w:rPr>
            </w:pPr>
          </w:p>
          <w:p w:rsidR="009C0B99" w:rsidRPr="00D325DD" w:rsidRDefault="00DC5383" w:rsidP="00E550CD">
            <w:pPr>
              <w:pStyle w:val="afc"/>
              <w:tabs>
                <w:tab w:val="left" w:pos="0"/>
              </w:tabs>
              <w:spacing w:after="0"/>
              <w:ind w:left="0"/>
              <w:jc w:val="both"/>
              <w:rPr>
                <w:sz w:val="22"/>
                <w:szCs w:val="22"/>
              </w:rPr>
            </w:pPr>
            <w:r w:rsidRPr="00D325DD">
              <w:rPr>
                <w:b/>
                <w:sz w:val="22"/>
                <w:szCs w:val="22"/>
              </w:rPr>
              <w:t xml:space="preserve">Сроки </w:t>
            </w:r>
            <w:r w:rsidR="00CF0373" w:rsidRPr="00D325DD">
              <w:rPr>
                <w:b/>
                <w:sz w:val="22"/>
                <w:szCs w:val="22"/>
              </w:rPr>
              <w:t>выполнения</w:t>
            </w:r>
            <w:r w:rsidRPr="00D325DD">
              <w:rPr>
                <w:b/>
                <w:sz w:val="22"/>
                <w:szCs w:val="22"/>
              </w:rPr>
              <w:t xml:space="preserve"> работ:</w:t>
            </w:r>
            <w:r w:rsidRPr="00D325DD">
              <w:rPr>
                <w:sz w:val="22"/>
                <w:szCs w:val="22"/>
              </w:rPr>
              <w:t xml:space="preserve"> </w:t>
            </w:r>
          </w:p>
          <w:p w:rsidR="009C0B99" w:rsidRPr="00D325DD" w:rsidRDefault="009C0B99" w:rsidP="00E550CD">
            <w:pPr>
              <w:pStyle w:val="afc"/>
              <w:tabs>
                <w:tab w:val="left" w:pos="0"/>
              </w:tabs>
              <w:spacing w:after="0"/>
              <w:ind w:left="0"/>
              <w:jc w:val="both"/>
              <w:rPr>
                <w:sz w:val="22"/>
                <w:szCs w:val="22"/>
              </w:rPr>
            </w:pPr>
            <w:r w:rsidRPr="00D325DD">
              <w:rPr>
                <w:sz w:val="22"/>
                <w:szCs w:val="22"/>
              </w:rPr>
              <w:t xml:space="preserve">начало выполнения работ – </w:t>
            </w:r>
            <w:r w:rsidR="00086910" w:rsidRPr="00D325DD">
              <w:rPr>
                <w:sz w:val="22"/>
                <w:szCs w:val="22"/>
              </w:rPr>
              <w:t xml:space="preserve">с </w:t>
            </w:r>
            <w:r w:rsidR="00086910" w:rsidRPr="00D325DD">
              <w:rPr>
                <w:color w:val="000000"/>
                <w:sz w:val="22"/>
                <w:szCs w:val="22"/>
              </w:rPr>
              <w:t>15 октября 2019</w:t>
            </w:r>
            <w:r w:rsidRPr="00D325DD">
              <w:rPr>
                <w:sz w:val="22"/>
                <w:szCs w:val="22"/>
              </w:rPr>
              <w:t>;</w:t>
            </w:r>
          </w:p>
          <w:p w:rsidR="00DC5383" w:rsidRPr="00D325DD" w:rsidRDefault="009C0B99" w:rsidP="00CF0373">
            <w:pPr>
              <w:pStyle w:val="afc"/>
              <w:tabs>
                <w:tab w:val="left" w:pos="0"/>
              </w:tabs>
              <w:spacing w:after="0"/>
              <w:ind w:left="0"/>
              <w:jc w:val="both"/>
              <w:rPr>
                <w:bCs/>
                <w:sz w:val="22"/>
                <w:szCs w:val="22"/>
              </w:rPr>
            </w:pPr>
            <w:r w:rsidRPr="00D325DD">
              <w:rPr>
                <w:sz w:val="22"/>
                <w:szCs w:val="22"/>
              </w:rPr>
              <w:t xml:space="preserve">окончание выполнения работ – до </w:t>
            </w:r>
            <w:r w:rsidR="00CF0373" w:rsidRPr="00D325DD">
              <w:rPr>
                <w:sz w:val="22"/>
                <w:szCs w:val="22"/>
              </w:rPr>
              <w:t>28</w:t>
            </w:r>
            <w:r w:rsidRPr="00D325DD">
              <w:rPr>
                <w:sz w:val="22"/>
                <w:szCs w:val="22"/>
              </w:rPr>
              <w:t xml:space="preserve"> </w:t>
            </w:r>
            <w:r w:rsidR="00CF0373" w:rsidRPr="00D325DD">
              <w:rPr>
                <w:sz w:val="22"/>
                <w:szCs w:val="22"/>
              </w:rPr>
              <w:t xml:space="preserve">июня </w:t>
            </w:r>
            <w:r w:rsidR="00A57177" w:rsidRPr="00D325DD">
              <w:rPr>
                <w:sz w:val="22"/>
                <w:szCs w:val="22"/>
              </w:rPr>
              <w:t>20</w:t>
            </w:r>
            <w:r w:rsidR="00CF0373" w:rsidRPr="00D325DD">
              <w:rPr>
                <w:sz w:val="22"/>
                <w:szCs w:val="22"/>
              </w:rPr>
              <w:t>20</w:t>
            </w:r>
            <w:r w:rsidRPr="00D325DD">
              <w:rPr>
                <w:sz w:val="22"/>
                <w:szCs w:val="22"/>
              </w:rPr>
              <w:t xml:space="preserve"> года.</w:t>
            </w:r>
          </w:p>
        </w:tc>
      </w:tr>
      <w:tr w:rsidR="00F40A27" w:rsidRPr="006419DD" w:rsidTr="00F00AD7">
        <w:tc>
          <w:tcPr>
            <w:tcW w:w="710" w:type="dxa"/>
          </w:tcPr>
          <w:p w:rsidR="00F40A27" w:rsidRPr="006419DD" w:rsidRDefault="00F40A27" w:rsidP="00E550CD">
            <w:pPr>
              <w:pStyle w:val="afc"/>
              <w:tabs>
                <w:tab w:val="left" w:pos="-391"/>
                <w:tab w:val="left" w:pos="180"/>
              </w:tabs>
              <w:spacing w:after="0"/>
              <w:ind w:left="0"/>
              <w:rPr>
                <w:b/>
                <w:bCs/>
                <w:sz w:val="22"/>
                <w:szCs w:val="22"/>
              </w:rPr>
            </w:pPr>
            <w:r w:rsidRPr="006419DD">
              <w:rPr>
                <w:b/>
                <w:bCs/>
                <w:sz w:val="22"/>
                <w:szCs w:val="22"/>
              </w:rPr>
              <w:t>21.</w:t>
            </w:r>
          </w:p>
        </w:tc>
        <w:tc>
          <w:tcPr>
            <w:tcW w:w="2613" w:type="dxa"/>
          </w:tcPr>
          <w:p w:rsidR="00F40A27" w:rsidRPr="006419DD" w:rsidRDefault="00F40A27" w:rsidP="00CF0373">
            <w:pPr>
              <w:autoSpaceDE w:val="0"/>
              <w:autoSpaceDN w:val="0"/>
              <w:adjustRightInd w:val="0"/>
              <w:jc w:val="both"/>
              <w:rPr>
                <w:sz w:val="22"/>
                <w:szCs w:val="22"/>
              </w:rPr>
            </w:pPr>
            <w:r w:rsidRPr="006419DD">
              <w:rPr>
                <w:sz w:val="22"/>
                <w:szCs w:val="22"/>
              </w:rPr>
              <w:t xml:space="preserve">Информация о возможности заказчика изменить условия </w:t>
            </w:r>
            <w:r w:rsidR="00CF0373">
              <w:rPr>
                <w:sz w:val="22"/>
                <w:szCs w:val="22"/>
              </w:rPr>
              <w:t>договора</w:t>
            </w:r>
            <w:r w:rsidRPr="006419DD">
              <w:rPr>
                <w:sz w:val="22"/>
                <w:szCs w:val="22"/>
              </w:rPr>
              <w:t xml:space="preserve"> в соответствии с положениями Закона 44-ФЗ</w:t>
            </w:r>
          </w:p>
        </w:tc>
        <w:tc>
          <w:tcPr>
            <w:tcW w:w="7146" w:type="dxa"/>
          </w:tcPr>
          <w:p w:rsidR="00F40A27" w:rsidRPr="00D325DD" w:rsidRDefault="00F40A27" w:rsidP="00E51B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D325DD">
              <w:rPr>
                <w:sz w:val="22"/>
                <w:szCs w:val="22"/>
              </w:rPr>
              <w:t xml:space="preserve">Изменение условий </w:t>
            </w:r>
            <w:r w:rsidR="00E51B8E" w:rsidRPr="00D325DD">
              <w:rPr>
                <w:sz w:val="22"/>
                <w:szCs w:val="22"/>
              </w:rPr>
              <w:t>договора</w:t>
            </w:r>
            <w:r w:rsidRPr="00D325DD">
              <w:rPr>
                <w:sz w:val="22"/>
                <w:szCs w:val="22"/>
              </w:rPr>
              <w:t xml:space="preserve">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r>
      <w:tr w:rsidR="00DC5383" w:rsidRPr="006419DD" w:rsidTr="00F00AD7">
        <w:tc>
          <w:tcPr>
            <w:tcW w:w="710" w:type="dxa"/>
          </w:tcPr>
          <w:p w:rsidR="00DC5383" w:rsidRPr="006419DD" w:rsidRDefault="00DC5383" w:rsidP="00E550CD">
            <w:pPr>
              <w:pStyle w:val="afc"/>
              <w:tabs>
                <w:tab w:val="left" w:pos="-391"/>
                <w:tab w:val="left" w:pos="180"/>
              </w:tabs>
              <w:spacing w:after="0"/>
              <w:ind w:left="0"/>
              <w:rPr>
                <w:b/>
                <w:bCs/>
                <w:sz w:val="22"/>
                <w:szCs w:val="22"/>
              </w:rPr>
            </w:pPr>
            <w:r w:rsidRPr="006419DD">
              <w:rPr>
                <w:b/>
                <w:bCs/>
                <w:sz w:val="22"/>
                <w:szCs w:val="22"/>
              </w:rPr>
              <w:t>22.</w:t>
            </w:r>
          </w:p>
        </w:tc>
        <w:tc>
          <w:tcPr>
            <w:tcW w:w="2613" w:type="dxa"/>
          </w:tcPr>
          <w:p w:rsidR="00DC5383" w:rsidRPr="006419DD" w:rsidRDefault="00DC5383" w:rsidP="00E550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6419DD">
              <w:rPr>
                <w:sz w:val="22"/>
                <w:szCs w:val="22"/>
              </w:rPr>
              <w:t xml:space="preserve">Возможность увеличения количества поставляемого товара при заключении </w:t>
            </w:r>
            <w:r w:rsidR="000B475C">
              <w:rPr>
                <w:sz w:val="22"/>
                <w:szCs w:val="22"/>
              </w:rPr>
              <w:t>договор</w:t>
            </w:r>
            <w:r w:rsidRPr="006419DD">
              <w:rPr>
                <w:sz w:val="22"/>
                <w:szCs w:val="22"/>
              </w:rPr>
              <w:t xml:space="preserve">а в соответствии с положениями Закона </w:t>
            </w:r>
            <w:r w:rsidRPr="006419DD">
              <w:rPr>
                <w:sz w:val="22"/>
                <w:szCs w:val="22"/>
              </w:rPr>
              <w:lastRenderedPageBreak/>
              <w:t>44-ФЗ</w:t>
            </w:r>
          </w:p>
        </w:tc>
        <w:tc>
          <w:tcPr>
            <w:tcW w:w="7146" w:type="dxa"/>
          </w:tcPr>
          <w:p w:rsidR="00DC5383" w:rsidRPr="00D325DD" w:rsidRDefault="00E51B8E" w:rsidP="00E550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D325DD">
              <w:rPr>
                <w:sz w:val="22"/>
                <w:szCs w:val="22"/>
              </w:rPr>
              <w:lastRenderedPageBreak/>
              <w:t>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r>
      <w:tr w:rsidR="00DC5383" w:rsidRPr="006419DD" w:rsidTr="00F00AD7">
        <w:tc>
          <w:tcPr>
            <w:tcW w:w="710" w:type="dxa"/>
          </w:tcPr>
          <w:p w:rsidR="00DC5383" w:rsidRPr="006419DD" w:rsidRDefault="00DC5383" w:rsidP="00E550CD">
            <w:pPr>
              <w:pStyle w:val="afc"/>
              <w:tabs>
                <w:tab w:val="left" w:pos="-391"/>
                <w:tab w:val="left" w:pos="180"/>
              </w:tabs>
              <w:spacing w:after="0"/>
              <w:ind w:left="0"/>
              <w:rPr>
                <w:b/>
                <w:bCs/>
                <w:sz w:val="22"/>
                <w:szCs w:val="22"/>
              </w:rPr>
            </w:pPr>
            <w:r w:rsidRPr="006419DD">
              <w:rPr>
                <w:b/>
                <w:bCs/>
                <w:sz w:val="22"/>
                <w:szCs w:val="22"/>
              </w:rPr>
              <w:t>23.</w:t>
            </w:r>
          </w:p>
        </w:tc>
        <w:tc>
          <w:tcPr>
            <w:tcW w:w="2613" w:type="dxa"/>
          </w:tcPr>
          <w:p w:rsidR="00DC5383" w:rsidRPr="006419DD" w:rsidRDefault="00DC5383" w:rsidP="00E550CD">
            <w:pPr>
              <w:pStyle w:val="afc"/>
              <w:tabs>
                <w:tab w:val="left" w:pos="0"/>
              </w:tabs>
              <w:spacing w:after="0"/>
              <w:ind w:left="0"/>
              <w:jc w:val="both"/>
              <w:rPr>
                <w:bCs/>
                <w:sz w:val="22"/>
                <w:szCs w:val="22"/>
              </w:rPr>
            </w:pPr>
            <w:r w:rsidRPr="006419DD">
              <w:rPr>
                <w:bCs/>
                <w:sz w:val="22"/>
                <w:szCs w:val="22"/>
              </w:rPr>
              <w:t>Требования, предъявляемые</w:t>
            </w:r>
          </w:p>
          <w:p w:rsidR="00DC5383" w:rsidRPr="006419DD" w:rsidRDefault="00DC5383" w:rsidP="00E550CD">
            <w:pPr>
              <w:pStyle w:val="afc"/>
              <w:tabs>
                <w:tab w:val="left" w:pos="0"/>
              </w:tabs>
              <w:spacing w:after="0"/>
              <w:ind w:left="0"/>
              <w:jc w:val="both"/>
              <w:rPr>
                <w:bCs/>
                <w:sz w:val="22"/>
                <w:szCs w:val="22"/>
              </w:rPr>
            </w:pPr>
            <w:r w:rsidRPr="006419DD">
              <w:rPr>
                <w:bCs/>
                <w:sz w:val="22"/>
                <w:szCs w:val="22"/>
              </w:rPr>
              <w:t>к участникам электронного аукциона</w:t>
            </w:r>
          </w:p>
        </w:tc>
        <w:tc>
          <w:tcPr>
            <w:tcW w:w="7146" w:type="dxa"/>
          </w:tcPr>
          <w:p w:rsidR="00CF0373" w:rsidRDefault="00DC5383" w:rsidP="00CF0373">
            <w:pPr>
              <w:autoSpaceDE w:val="0"/>
              <w:autoSpaceDN w:val="0"/>
              <w:adjustRightInd w:val="0"/>
              <w:ind w:firstLine="681"/>
              <w:jc w:val="both"/>
              <w:rPr>
                <w:sz w:val="22"/>
                <w:szCs w:val="22"/>
              </w:rPr>
            </w:pPr>
            <w:r w:rsidRPr="006419DD">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CF0373" w:rsidRPr="00CF0373" w:rsidRDefault="00CF0373" w:rsidP="00CF0373">
            <w:pPr>
              <w:autoSpaceDE w:val="0"/>
              <w:autoSpaceDN w:val="0"/>
              <w:adjustRightInd w:val="0"/>
              <w:ind w:firstLine="681"/>
              <w:jc w:val="both"/>
              <w:rPr>
                <w:i/>
                <w:sz w:val="22"/>
                <w:szCs w:val="22"/>
              </w:rPr>
            </w:pPr>
            <w:r w:rsidRPr="00CF0373">
              <w:rPr>
                <w:i/>
                <w:sz w:val="22"/>
                <w:szCs w:val="22"/>
              </w:rPr>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CF0373" w:rsidRPr="00CF0373" w:rsidRDefault="00CF0373" w:rsidP="00CF0373">
            <w:pPr>
              <w:autoSpaceDE w:val="0"/>
              <w:autoSpaceDN w:val="0"/>
              <w:adjustRightInd w:val="0"/>
              <w:ind w:firstLine="681"/>
              <w:contextualSpacing/>
              <w:jc w:val="both"/>
              <w:rPr>
                <w:i/>
                <w:sz w:val="22"/>
                <w:szCs w:val="22"/>
              </w:rPr>
            </w:pPr>
            <w:r w:rsidRPr="00CF0373">
              <w:rPr>
                <w:i/>
                <w:sz w:val="22"/>
                <w:szCs w:val="22"/>
              </w:rPr>
              <w:t>1. Иметь право осуществлять строительство, реконструкцию, капитальный ремонт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CF0373" w:rsidRPr="00CF0373" w:rsidRDefault="00CF0373" w:rsidP="00CF0373">
            <w:pPr>
              <w:autoSpaceDE w:val="0"/>
              <w:autoSpaceDN w:val="0"/>
              <w:adjustRightInd w:val="0"/>
              <w:ind w:firstLine="681"/>
              <w:contextualSpacing/>
              <w:jc w:val="both"/>
              <w:rPr>
                <w:i/>
                <w:sz w:val="22"/>
                <w:szCs w:val="22"/>
              </w:rPr>
            </w:pPr>
            <w:r w:rsidRPr="00CF0373">
              <w:rPr>
                <w:i/>
                <w:sz w:val="22"/>
                <w:szCs w:val="22"/>
              </w:rPr>
              <w:t>1.1)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CF0373" w:rsidRPr="00CF0373" w:rsidRDefault="00CF0373" w:rsidP="00CF0373">
            <w:pPr>
              <w:autoSpaceDE w:val="0"/>
              <w:autoSpaceDN w:val="0"/>
              <w:adjustRightInd w:val="0"/>
              <w:ind w:firstLine="681"/>
              <w:contextualSpacing/>
              <w:jc w:val="both"/>
              <w:rPr>
                <w:i/>
                <w:sz w:val="22"/>
                <w:szCs w:val="22"/>
              </w:rPr>
            </w:pPr>
            <w:r w:rsidRPr="00CF0373">
              <w:rPr>
                <w:i/>
                <w:sz w:val="22"/>
                <w:szCs w:val="22"/>
              </w:rPr>
              <w:t>1.2)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rsidR="00CF0373" w:rsidRPr="00CF0373" w:rsidRDefault="00CF0373" w:rsidP="00CF0373">
            <w:pPr>
              <w:autoSpaceDE w:val="0"/>
              <w:autoSpaceDN w:val="0"/>
              <w:ind w:firstLine="681"/>
              <w:jc w:val="both"/>
              <w:rPr>
                <w:i/>
                <w:color w:val="000000"/>
                <w:sz w:val="22"/>
                <w:szCs w:val="22"/>
              </w:rPr>
            </w:pPr>
            <w:r w:rsidRPr="00CF0373">
              <w:rPr>
                <w:i/>
                <w:sz w:val="22"/>
                <w:szCs w:val="22"/>
              </w:rPr>
              <w:t xml:space="preserve">1.3) уровень ответственности участника </w:t>
            </w:r>
            <w:r w:rsidR="00476BCF">
              <w:rPr>
                <w:i/>
                <w:sz w:val="22"/>
                <w:szCs w:val="22"/>
              </w:rPr>
              <w:t>закупки</w:t>
            </w:r>
            <w:r w:rsidRPr="00CF0373">
              <w:rPr>
                <w:i/>
                <w:sz w:val="22"/>
                <w:szCs w:val="22"/>
              </w:rPr>
              <w:t xml:space="preserve">, в соответствии с которым участником </w:t>
            </w:r>
            <w:r w:rsidR="00476BCF">
              <w:rPr>
                <w:i/>
                <w:sz w:val="22"/>
                <w:szCs w:val="22"/>
              </w:rPr>
              <w:t>закупки</w:t>
            </w:r>
            <w:r w:rsidRPr="00CF0373">
              <w:rPr>
                <w:i/>
                <w:sz w:val="22"/>
                <w:szCs w:val="22"/>
              </w:rPr>
              <w:t xml:space="preserve"> внесен взнос в компенсационный фонд </w:t>
            </w:r>
            <w:r w:rsidRPr="00CF0373">
              <w:rPr>
                <w:i/>
                <w:color w:val="000000"/>
                <w:sz w:val="22"/>
                <w:szCs w:val="22"/>
              </w:rPr>
              <w:t>возмещение вреда по договорам строительного подряда</w:t>
            </w:r>
            <w:r w:rsidRPr="00CF0373">
              <w:rPr>
                <w:i/>
                <w:sz w:val="22"/>
                <w:szCs w:val="22"/>
              </w:rPr>
              <w:t xml:space="preserve">, </w:t>
            </w:r>
            <w:r w:rsidRPr="00CF0373">
              <w:rPr>
                <w:i/>
                <w:color w:val="000000"/>
                <w:sz w:val="22"/>
                <w:szCs w:val="22"/>
              </w:rPr>
              <w:t xml:space="preserve">должен быть </w:t>
            </w:r>
            <w:r w:rsidRPr="00CF0373">
              <w:rPr>
                <w:i/>
                <w:sz w:val="22"/>
                <w:szCs w:val="22"/>
              </w:rPr>
              <w:t xml:space="preserve">не ниже уровня ответственности, позволяющим заключить договор по цене, предложенной участником </w:t>
            </w:r>
            <w:r w:rsidR="00476BCF">
              <w:rPr>
                <w:i/>
                <w:color w:val="000000"/>
                <w:sz w:val="22"/>
                <w:szCs w:val="22"/>
              </w:rPr>
              <w:t>закупки</w:t>
            </w:r>
            <w:r w:rsidRPr="00CF0373">
              <w:rPr>
                <w:i/>
                <w:sz w:val="22"/>
                <w:szCs w:val="22"/>
              </w:rPr>
              <w:t>, в части стоимости строительно-монтажных работ.</w:t>
            </w:r>
          </w:p>
          <w:p w:rsidR="00CF0373" w:rsidRPr="00CF0373" w:rsidRDefault="00CF0373" w:rsidP="00CF0373">
            <w:pPr>
              <w:autoSpaceDE w:val="0"/>
              <w:autoSpaceDN w:val="0"/>
              <w:adjustRightInd w:val="0"/>
              <w:ind w:firstLine="681"/>
              <w:contextualSpacing/>
              <w:jc w:val="both"/>
              <w:rPr>
                <w:i/>
                <w:sz w:val="22"/>
                <w:szCs w:val="22"/>
              </w:rPr>
            </w:pPr>
            <w:r w:rsidRPr="00CF0373">
              <w:rPr>
                <w:i/>
                <w:sz w:val="22"/>
                <w:szCs w:val="22"/>
              </w:rPr>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 использования атомной энергии) (ч. 2 ст. 55.15 Градостроительного кодекса Российской Федерации).</w:t>
            </w:r>
          </w:p>
          <w:p w:rsidR="00CF0373" w:rsidRPr="00CF0373" w:rsidRDefault="00CF0373" w:rsidP="00CF0373">
            <w:pPr>
              <w:autoSpaceDE w:val="0"/>
              <w:autoSpaceDN w:val="0"/>
              <w:adjustRightInd w:val="0"/>
              <w:ind w:firstLine="681"/>
              <w:contextualSpacing/>
              <w:jc w:val="both"/>
              <w:rPr>
                <w:i/>
                <w:sz w:val="22"/>
                <w:szCs w:val="22"/>
              </w:rPr>
            </w:pPr>
            <w:r w:rsidRPr="00CF0373">
              <w:rPr>
                <w:i/>
                <w:sz w:val="22"/>
                <w:szCs w:val="22"/>
              </w:rPr>
              <w:t>3. Все перечисленные выше требования не распространяются:</w:t>
            </w:r>
          </w:p>
          <w:p w:rsidR="00CF0373" w:rsidRPr="00CF0373" w:rsidRDefault="00CF0373" w:rsidP="00CF0373">
            <w:pPr>
              <w:autoSpaceDE w:val="0"/>
              <w:autoSpaceDN w:val="0"/>
              <w:adjustRightInd w:val="0"/>
              <w:ind w:firstLine="681"/>
              <w:contextualSpacing/>
              <w:jc w:val="both"/>
              <w:rPr>
                <w:i/>
                <w:sz w:val="22"/>
                <w:szCs w:val="22"/>
              </w:rPr>
            </w:pPr>
            <w:r w:rsidRPr="00CF0373">
              <w:rPr>
                <w:i/>
                <w:sz w:val="22"/>
                <w:szCs w:val="22"/>
              </w:rPr>
              <w:t xml:space="preserve">- на участников </w:t>
            </w:r>
            <w:r w:rsidR="00476BCF">
              <w:rPr>
                <w:i/>
                <w:sz w:val="22"/>
                <w:szCs w:val="22"/>
              </w:rPr>
              <w:t>закупки</w:t>
            </w:r>
            <w:r w:rsidRPr="00CF0373">
              <w:rPr>
                <w:i/>
                <w:sz w:val="22"/>
                <w:szCs w:val="22"/>
              </w:rPr>
              <w:t xml:space="preserve">, которые предложат цену </w:t>
            </w:r>
            <w:r w:rsidR="00476BCF">
              <w:rPr>
                <w:i/>
                <w:sz w:val="22"/>
                <w:szCs w:val="22"/>
              </w:rPr>
              <w:t>договора</w:t>
            </w:r>
            <w:r w:rsidRPr="00CF0373">
              <w:rPr>
                <w:i/>
                <w:sz w:val="22"/>
                <w:szCs w:val="22"/>
              </w:rPr>
              <w:t xml:space="preserve"> 3 млн. руб. и менее;</w:t>
            </w:r>
          </w:p>
          <w:p w:rsidR="00CF0373" w:rsidRPr="00CF0373" w:rsidRDefault="00CF0373" w:rsidP="00CF0373">
            <w:pPr>
              <w:autoSpaceDE w:val="0"/>
              <w:autoSpaceDN w:val="0"/>
              <w:adjustRightInd w:val="0"/>
              <w:ind w:firstLine="681"/>
              <w:contextualSpacing/>
              <w:jc w:val="both"/>
              <w:rPr>
                <w:i/>
                <w:sz w:val="22"/>
                <w:szCs w:val="22"/>
              </w:rPr>
            </w:pPr>
            <w:r w:rsidRPr="00CF0373">
              <w:rPr>
                <w:i/>
                <w:sz w:val="22"/>
                <w:szCs w:val="22"/>
              </w:rPr>
              <w:t xml:space="preserve">- на участников </w:t>
            </w:r>
            <w:r w:rsidR="00476BCF">
              <w:rPr>
                <w:i/>
                <w:sz w:val="22"/>
                <w:szCs w:val="22"/>
              </w:rPr>
              <w:t>закупки</w:t>
            </w:r>
            <w:r w:rsidRPr="00CF0373">
              <w:rPr>
                <w:i/>
                <w:sz w:val="22"/>
                <w:szCs w:val="22"/>
              </w:rPr>
              <w:t>, для которых в соответствии с частью 2.2 ст. 52 Градостроительного кодекса Российской Федерации от 29 декабря 2004 г. №190-ФЗ, членство в СРО в области строительства, реконструкции, капитального ремонта объектов капитального строительства не требуется.</w:t>
            </w:r>
          </w:p>
          <w:p w:rsidR="00CF0373" w:rsidRPr="00CF0373" w:rsidRDefault="00CF0373" w:rsidP="00CF0373">
            <w:pPr>
              <w:autoSpaceDE w:val="0"/>
              <w:autoSpaceDN w:val="0"/>
              <w:adjustRightInd w:val="0"/>
              <w:ind w:firstLine="681"/>
              <w:contextualSpacing/>
              <w:jc w:val="both"/>
              <w:rPr>
                <w:i/>
                <w:sz w:val="22"/>
                <w:szCs w:val="22"/>
              </w:rPr>
            </w:pPr>
            <w:r w:rsidRPr="00CF0373">
              <w:rPr>
                <w:i/>
                <w:sz w:val="22"/>
                <w:szCs w:val="22"/>
              </w:rPr>
              <w:t>Подтверждается предоставлением действующей выписки из реестра членов саморегулируемой организации по форме, утвержденной Приказом Ростехнадзора от 04.03.2019 № 86. В соответствии с ч. 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w:t>
            </w:r>
          </w:p>
          <w:p w:rsidR="00E33B01" w:rsidRPr="00CF0373" w:rsidRDefault="00CF0373" w:rsidP="00CF0373">
            <w:pPr>
              <w:autoSpaceDE w:val="0"/>
              <w:autoSpaceDN w:val="0"/>
              <w:adjustRightInd w:val="0"/>
              <w:ind w:firstLine="681"/>
              <w:contextualSpacing/>
              <w:jc w:val="both"/>
              <w:rPr>
                <w:i/>
              </w:rPr>
            </w:pPr>
            <w:r w:rsidRPr="00CF0373">
              <w:rPr>
                <w:i/>
                <w:sz w:val="22"/>
                <w:szCs w:val="22"/>
              </w:rPr>
              <w:t>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(кроме особо опасных, технически сложных и уникальных объектов, объектов использования атомной энергии)</w:t>
            </w:r>
            <w:r w:rsidR="00DC5383" w:rsidRPr="00CF0373">
              <w:rPr>
                <w:i/>
                <w:sz w:val="22"/>
                <w:szCs w:val="22"/>
              </w:rPr>
              <w:t>;</w:t>
            </w:r>
          </w:p>
          <w:p w:rsidR="00DC5383" w:rsidRPr="006419DD" w:rsidRDefault="00DC5383" w:rsidP="00E550CD">
            <w:pPr>
              <w:autoSpaceDE w:val="0"/>
              <w:autoSpaceDN w:val="0"/>
              <w:adjustRightInd w:val="0"/>
              <w:ind w:firstLine="681"/>
              <w:jc w:val="both"/>
              <w:rPr>
                <w:sz w:val="22"/>
                <w:szCs w:val="22"/>
              </w:rPr>
            </w:pPr>
            <w:r w:rsidRPr="006419DD">
              <w:rPr>
                <w:sz w:val="22"/>
                <w:szCs w:val="22"/>
              </w:rPr>
              <w:lastRenderedPageBreak/>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C5383" w:rsidRPr="006419DD" w:rsidRDefault="00DC5383" w:rsidP="00E550CD">
            <w:pPr>
              <w:autoSpaceDE w:val="0"/>
              <w:autoSpaceDN w:val="0"/>
              <w:adjustRightInd w:val="0"/>
              <w:ind w:firstLine="681"/>
              <w:jc w:val="both"/>
              <w:rPr>
                <w:sz w:val="22"/>
                <w:szCs w:val="22"/>
              </w:rPr>
            </w:pPr>
            <w:r w:rsidRPr="006419DD">
              <w:rPr>
                <w:sz w:val="22"/>
                <w:szCs w:val="22"/>
              </w:rPr>
              <w:t xml:space="preserve">3) неприостановление деятельности участника электронного аукциона в порядке, установленном </w:t>
            </w:r>
            <w:hyperlink r:id="rId23" w:history="1">
              <w:r w:rsidRPr="006419DD">
                <w:rPr>
                  <w:sz w:val="22"/>
                  <w:szCs w:val="22"/>
                </w:rPr>
                <w:t>Кодексом</w:t>
              </w:r>
            </w:hyperlink>
            <w:r w:rsidRPr="006419DD">
              <w:rPr>
                <w:sz w:val="22"/>
                <w:szCs w:val="22"/>
              </w:rPr>
              <w:t xml:space="preserve"> РФ об административных правонарушениях, на дату подачи заявки на участие в электронном аукционе;</w:t>
            </w:r>
          </w:p>
          <w:p w:rsidR="00DC5383" w:rsidRPr="006419DD" w:rsidRDefault="00DC5383" w:rsidP="00E550CD">
            <w:pPr>
              <w:autoSpaceDE w:val="0"/>
              <w:autoSpaceDN w:val="0"/>
              <w:adjustRightInd w:val="0"/>
              <w:ind w:firstLine="681"/>
              <w:jc w:val="both"/>
              <w:rPr>
                <w:sz w:val="22"/>
                <w:szCs w:val="22"/>
              </w:rPr>
            </w:pPr>
            <w:r w:rsidRPr="006419DD">
              <w:rPr>
                <w:sz w:val="22"/>
                <w:szCs w:val="22"/>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24" w:history="1">
              <w:r w:rsidRPr="006419DD">
                <w:rPr>
                  <w:sz w:val="22"/>
                  <w:szCs w:val="22"/>
                </w:rPr>
                <w:t>законодательством</w:t>
              </w:r>
            </w:hyperlink>
            <w:r w:rsidRPr="006419DD">
              <w:rPr>
                <w:sz w:val="22"/>
                <w:szCs w:val="22"/>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6419DD">
                <w:rPr>
                  <w:sz w:val="22"/>
                  <w:szCs w:val="22"/>
                </w:rPr>
                <w:t>законодательством</w:t>
              </w:r>
            </w:hyperlink>
            <w:r w:rsidRPr="006419DD">
              <w:rPr>
                <w:sz w:val="22"/>
                <w:szCs w:val="22"/>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DC5383" w:rsidRPr="006419DD" w:rsidRDefault="00DC5383" w:rsidP="00E550CD">
            <w:pPr>
              <w:tabs>
                <w:tab w:val="left" w:pos="964"/>
              </w:tabs>
              <w:autoSpaceDE w:val="0"/>
              <w:autoSpaceDN w:val="0"/>
              <w:adjustRightInd w:val="0"/>
              <w:ind w:firstLine="681"/>
              <w:jc w:val="both"/>
              <w:rPr>
                <w:sz w:val="22"/>
                <w:szCs w:val="22"/>
              </w:rPr>
            </w:pPr>
            <w:r w:rsidRPr="006419DD">
              <w:rPr>
                <w:sz w:val="22"/>
                <w:szCs w:val="22"/>
              </w:rPr>
              <w:t>5)</w:t>
            </w:r>
            <w:r w:rsidRPr="006419DD">
              <w:rPr>
                <w:sz w:val="22"/>
                <w:szCs w:val="22"/>
              </w:rPr>
              <w:tab/>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5383" w:rsidRPr="006419DD" w:rsidRDefault="00DC5383" w:rsidP="00E550CD">
            <w:pPr>
              <w:autoSpaceDE w:val="0"/>
              <w:autoSpaceDN w:val="0"/>
              <w:adjustRightInd w:val="0"/>
              <w:ind w:firstLine="681"/>
              <w:jc w:val="both"/>
              <w:rPr>
                <w:sz w:val="22"/>
                <w:szCs w:val="22"/>
              </w:rPr>
            </w:pPr>
            <w:r w:rsidRPr="006419DD">
              <w:rPr>
                <w:sz w:val="22"/>
                <w:szCs w:val="22"/>
              </w:rPr>
              <w:t xml:space="preserve">5.1) участник электронного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DC5383" w:rsidRPr="006419DD" w:rsidRDefault="00DC5383" w:rsidP="00E550CD">
            <w:pPr>
              <w:autoSpaceDE w:val="0"/>
              <w:autoSpaceDN w:val="0"/>
              <w:adjustRightInd w:val="0"/>
              <w:ind w:firstLine="681"/>
              <w:jc w:val="both"/>
              <w:rPr>
                <w:sz w:val="22"/>
                <w:szCs w:val="22"/>
              </w:rPr>
            </w:pPr>
            <w:r w:rsidRPr="006419DD">
              <w:rPr>
                <w:sz w:val="22"/>
                <w:szCs w:val="22"/>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6419DD">
              <w:rPr>
                <w:sz w:val="22"/>
              </w:rPr>
              <w:t>контрактной</w:t>
            </w:r>
            <w:r w:rsidRPr="006419DD">
              <w:rPr>
                <w:sz w:val="22"/>
                <w:szCs w:val="22"/>
              </w:rPr>
              <w:t xml:space="preserve"> службы заказчика, </w:t>
            </w:r>
            <w:r w:rsidRPr="006419DD">
              <w:rPr>
                <w:sz w:val="22"/>
              </w:rPr>
              <w:t>контрактный</w:t>
            </w:r>
            <w:r w:rsidRPr="006419DD">
              <w:rPr>
                <w:sz w:val="22"/>
                <w:szCs w:val="22"/>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w:t>
            </w:r>
            <w:r w:rsidRPr="006419DD">
              <w:rPr>
                <w:sz w:val="22"/>
                <w:szCs w:val="22"/>
              </w:rPr>
              <w:lastRenderedPageBreak/>
              <w:t>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C5383" w:rsidRPr="006419DD" w:rsidRDefault="00DC5383" w:rsidP="00E550CD">
            <w:pPr>
              <w:autoSpaceDE w:val="0"/>
              <w:autoSpaceDN w:val="0"/>
              <w:adjustRightInd w:val="0"/>
              <w:ind w:firstLine="681"/>
              <w:jc w:val="both"/>
              <w:rPr>
                <w:sz w:val="22"/>
                <w:szCs w:val="22"/>
              </w:rPr>
            </w:pPr>
            <w:r w:rsidRPr="006419DD">
              <w:rPr>
                <w:sz w:val="22"/>
                <w:szCs w:val="22"/>
              </w:rPr>
              <w:t>7)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DC5383" w:rsidRPr="006419DD" w:rsidRDefault="00DC5383" w:rsidP="00E550CD">
            <w:pPr>
              <w:autoSpaceDE w:val="0"/>
              <w:autoSpaceDN w:val="0"/>
              <w:adjustRightInd w:val="0"/>
              <w:ind w:firstLine="681"/>
              <w:jc w:val="both"/>
              <w:rPr>
                <w:sz w:val="22"/>
                <w:szCs w:val="22"/>
              </w:rPr>
            </w:pPr>
            <w:r w:rsidRPr="006419DD">
              <w:rPr>
                <w:sz w:val="22"/>
                <w:szCs w:val="22"/>
              </w:rPr>
              <w:t>8) участник электронного аукциона не является офшорной компанией;</w:t>
            </w:r>
          </w:p>
          <w:p w:rsidR="00DC5383" w:rsidRPr="006419DD" w:rsidRDefault="00DC5383" w:rsidP="00E550CD">
            <w:pPr>
              <w:autoSpaceDE w:val="0"/>
              <w:autoSpaceDN w:val="0"/>
              <w:adjustRightInd w:val="0"/>
              <w:ind w:firstLine="681"/>
              <w:jc w:val="both"/>
              <w:rPr>
                <w:sz w:val="22"/>
                <w:szCs w:val="22"/>
              </w:rPr>
            </w:pPr>
            <w:r w:rsidRPr="006419DD">
              <w:rPr>
                <w:sz w:val="22"/>
                <w:szCs w:val="22"/>
              </w:rPr>
              <w:t>9)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tc>
      </w:tr>
      <w:tr w:rsidR="00DC5383" w:rsidRPr="006419DD" w:rsidTr="00F00AD7">
        <w:tc>
          <w:tcPr>
            <w:tcW w:w="710" w:type="dxa"/>
          </w:tcPr>
          <w:p w:rsidR="00DC5383" w:rsidRPr="006419DD" w:rsidRDefault="00DC5383" w:rsidP="00E550CD">
            <w:pPr>
              <w:pStyle w:val="afc"/>
              <w:tabs>
                <w:tab w:val="left" w:pos="-391"/>
                <w:tab w:val="left" w:pos="180"/>
              </w:tabs>
              <w:spacing w:after="0"/>
              <w:ind w:left="0"/>
              <w:rPr>
                <w:b/>
                <w:bCs/>
                <w:sz w:val="22"/>
                <w:szCs w:val="22"/>
              </w:rPr>
            </w:pPr>
            <w:r w:rsidRPr="006419DD">
              <w:rPr>
                <w:b/>
                <w:bCs/>
                <w:sz w:val="22"/>
                <w:szCs w:val="22"/>
              </w:rPr>
              <w:lastRenderedPageBreak/>
              <w:t>24.</w:t>
            </w:r>
          </w:p>
        </w:tc>
        <w:tc>
          <w:tcPr>
            <w:tcW w:w="2613" w:type="dxa"/>
          </w:tcPr>
          <w:p w:rsidR="00DC5383" w:rsidRPr="006419DD" w:rsidRDefault="00DC5383" w:rsidP="00E550CD">
            <w:pPr>
              <w:pStyle w:val="afc"/>
              <w:tabs>
                <w:tab w:val="left" w:pos="0"/>
              </w:tabs>
              <w:spacing w:after="0"/>
              <w:ind w:left="0"/>
              <w:jc w:val="both"/>
              <w:rPr>
                <w:bCs/>
                <w:sz w:val="22"/>
                <w:szCs w:val="22"/>
              </w:rPr>
            </w:pPr>
            <w:r w:rsidRPr="006419DD">
              <w:rPr>
                <w:bCs/>
                <w:sz w:val="22"/>
                <w:szCs w:val="22"/>
              </w:rPr>
              <w:t>Дополнительные требования, предъявляемые</w:t>
            </w:r>
          </w:p>
          <w:p w:rsidR="00DC5383" w:rsidRPr="006419DD" w:rsidRDefault="00DC5383" w:rsidP="00E550CD">
            <w:pPr>
              <w:pStyle w:val="afc"/>
              <w:tabs>
                <w:tab w:val="left" w:pos="0"/>
              </w:tabs>
              <w:spacing w:after="0"/>
              <w:ind w:left="0"/>
              <w:jc w:val="both"/>
              <w:rPr>
                <w:bCs/>
                <w:sz w:val="22"/>
                <w:szCs w:val="22"/>
              </w:rPr>
            </w:pPr>
            <w:r w:rsidRPr="006419DD">
              <w:rPr>
                <w:bCs/>
                <w:sz w:val="22"/>
                <w:szCs w:val="22"/>
              </w:rPr>
              <w:t>к участникам электронного аукциона</w:t>
            </w:r>
          </w:p>
        </w:tc>
        <w:tc>
          <w:tcPr>
            <w:tcW w:w="7146" w:type="dxa"/>
          </w:tcPr>
          <w:p w:rsidR="00DC5383" w:rsidRPr="0028426F" w:rsidRDefault="00DC5383" w:rsidP="00E550CD">
            <w:pPr>
              <w:autoSpaceDE w:val="0"/>
              <w:autoSpaceDN w:val="0"/>
              <w:adjustRightInd w:val="0"/>
              <w:ind w:firstLine="681"/>
              <w:jc w:val="both"/>
              <w:rPr>
                <w:i/>
                <w:sz w:val="22"/>
                <w:szCs w:val="22"/>
              </w:rPr>
            </w:pPr>
            <w:r w:rsidRPr="0028426F">
              <w:rPr>
                <w:sz w:val="22"/>
                <w:szCs w:val="22"/>
              </w:rPr>
              <w:t xml:space="preserve">Установлены </w:t>
            </w:r>
          </w:p>
          <w:p w:rsidR="00DC5383" w:rsidRPr="0028426F" w:rsidRDefault="00DC5383" w:rsidP="00E550CD">
            <w:pPr>
              <w:pStyle w:val="affffa"/>
              <w:ind w:firstLine="681"/>
              <w:jc w:val="both"/>
              <w:rPr>
                <w:rFonts w:ascii="Times New Roman" w:hAnsi="Times New Roman" w:cs="Times New Roman"/>
                <w:sz w:val="22"/>
                <w:szCs w:val="22"/>
              </w:rPr>
            </w:pPr>
            <w:r w:rsidRPr="0028426F">
              <w:rPr>
                <w:rFonts w:ascii="Times New Roman" w:hAnsi="Times New Roman" w:cs="Times New Roman"/>
                <w:sz w:val="22"/>
                <w:szCs w:val="22"/>
              </w:rPr>
              <w:t>В соответствии с Постановлением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к участникам закупки предъявляются следующие дополнительные требования:</w:t>
            </w:r>
          </w:p>
          <w:p w:rsidR="0028426F" w:rsidRPr="0028426F" w:rsidRDefault="0028426F" w:rsidP="009F6395">
            <w:pPr>
              <w:pStyle w:val="ConsPlusNormal"/>
              <w:ind w:firstLine="540"/>
              <w:jc w:val="both"/>
              <w:rPr>
                <w:rFonts w:ascii="Times New Roman" w:hAnsi="Times New Roman" w:cs="Times New Roman"/>
                <w:sz w:val="22"/>
                <w:szCs w:val="22"/>
              </w:rPr>
            </w:pPr>
            <w:r w:rsidRPr="0028426F">
              <w:rPr>
                <w:rFonts w:ascii="Times New Roman" w:hAnsi="Times New Roman" w:cs="Times New Roman"/>
                <w:sz w:val="22"/>
                <w:szCs w:val="22"/>
              </w:rPr>
              <w:t>Н</w:t>
            </w:r>
            <w:r w:rsidR="009F6395" w:rsidRPr="0028426F">
              <w:rPr>
                <w:rFonts w:ascii="Times New Roman" w:hAnsi="Times New Roman" w:cs="Times New Roman"/>
                <w:sz w:val="22"/>
                <w:szCs w:val="22"/>
              </w:rPr>
              <w:t>аличие</w:t>
            </w:r>
            <w:r>
              <w:rPr>
                <w:rFonts w:ascii="Times New Roman" w:hAnsi="Times New Roman" w:cs="Times New Roman"/>
                <w:sz w:val="22"/>
                <w:szCs w:val="22"/>
              </w:rPr>
              <w:t>:</w:t>
            </w:r>
          </w:p>
          <w:p w:rsidR="0028426F" w:rsidRPr="0028426F" w:rsidRDefault="009F6395" w:rsidP="0028426F">
            <w:pPr>
              <w:autoSpaceDE w:val="0"/>
              <w:autoSpaceDN w:val="0"/>
              <w:adjustRightInd w:val="0"/>
              <w:jc w:val="both"/>
              <w:rPr>
                <w:iCs/>
                <w:sz w:val="22"/>
                <w:szCs w:val="22"/>
              </w:rPr>
            </w:pPr>
            <w:r w:rsidRPr="0028426F">
              <w:rPr>
                <w:sz w:val="22"/>
                <w:szCs w:val="22"/>
              </w:rPr>
              <w:t xml:space="preserve"> </w:t>
            </w:r>
            <w:r w:rsidR="0028426F" w:rsidRPr="0028426F">
              <w:rPr>
                <w:iCs/>
                <w:sz w:val="22"/>
                <w:szCs w:val="22"/>
              </w:rPr>
              <w:t>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28426F" w:rsidRPr="0028426F" w:rsidRDefault="0028426F" w:rsidP="0028426F">
            <w:pPr>
              <w:autoSpaceDE w:val="0"/>
              <w:autoSpaceDN w:val="0"/>
              <w:adjustRightInd w:val="0"/>
              <w:jc w:val="both"/>
              <w:rPr>
                <w:iCs/>
                <w:sz w:val="22"/>
                <w:szCs w:val="22"/>
              </w:rPr>
            </w:pPr>
            <w:r w:rsidRPr="0028426F">
              <w:rPr>
                <w:iCs/>
                <w:sz w:val="22"/>
                <w:szCs w:val="22"/>
              </w:rPr>
              <w:t>При этом стоимость такого одного исполненного контракта (договора) должна составлять:</w:t>
            </w:r>
          </w:p>
          <w:p w:rsidR="0028426F" w:rsidRPr="0028426F" w:rsidRDefault="0028426F" w:rsidP="0028426F">
            <w:pPr>
              <w:autoSpaceDE w:val="0"/>
              <w:autoSpaceDN w:val="0"/>
              <w:adjustRightInd w:val="0"/>
              <w:jc w:val="both"/>
              <w:rPr>
                <w:iCs/>
                <w:sz w:val="22"/>
                <w:szCs w:val="22"/>
              </w:rPr>
            </w:pPr>
            <w:r w:rsidRPr="0028426F">
              <w:rPr>
                <w:iCs/>
                <w:sz w:val="22"/>
                <w:szCs w:val="22"/>
              </w:rPr>
              <w:t xml:space="preserve">- не менее 40 процентов начальной (максимальной) цены </w:t>
            </w:r>
            <w:r>
              <w:rPr>
                <w:iCs/>
                <w:sz w:val="22"/>
                <w:szCs w:val="22"/>
              </w:rPr>
              <w:t>договора</w:t>
            </w:r>
            <w:r w:rsidRPr="0028426F">
              <w:rPr>
                <w:iCs/>
                <w:sz w:val="22"/>
                <w:szCs w:val="22"/>
              </w:rPr>
              <w:t xml:space="preserve"> (цены лота), на право заключить который проводится закупка, если начальная (максимальная) цена </w:t>
            </w:r>
            <w:r>
              <w:rPr>
                <w:iCs/>
                <w:sz w:val="22"/>
                <w:szCs w:val="22"/>
              </w:rPr>
              <w:t>договора</w:t>
            </w:r>
            <w:r w:rsidRPr="0028426F">
              <w:rPr>
                <w:iCs/>
                <w:sz w:val="22"/>
                <w:szCs w:val="22"/>
              </w:rPr>
              <w:t xml:space="preserve"> (цена лота) превышает 100 млн. рублей;</w:t>
            </w:r>
          </w:p>
          <w:p w:rsidR="00A57177" w:rsidRDefault="00A57177" w:rsidP="0028426F">
            <w:pPr>
              <w:autoSpaceDE w:val="0"/>
              <w:autoSpaceDN w:val="0"/>
              <w:adjustRightInd w:val="0"/>
              <w:ind w:firstLine="567"/>
              <w:contextualSpacing/>
              <w:jc w:val="both"/>
              <w:rPr>
                <w:i/>
                <w:sz w:val="22"/>
                <w:szCs w:val="22"/>
              </w:rPr>
            </w:pPr>
            <w:r w:rsidRPr="0028426F">
              <w:rPr>
                <w:i/>
                <w:sz w:val="22"/>
                <w:szCs w:val="22"/>
              </w:rPr>
              <w:t xml:space="preserve">Документы, подтверждающие соответствие участников закупки установленным дополнительным требованиям, размещаемые в соответствии с частью 13 статьи 24.2 Федерального закона от 5 апреля 2013 года № 44-ФЗ в реестре участников закупок, аккредитованных на электронной площадке: </w:t>
            </w:r>
          </w:p>
          <w:p w:rsidR="0028426F" w:rsidRDefault="0028426F" w:rsidP="0028426F">
            <w:pPr>
              <w:autoSpaceDE w:val="0"/>
              <w:autoSpaceDN w:val="0"/>
              <w:adjustRightInd w:val="0"/>
              <w:ind w:firstLine="539"/>
              <w:jc w:val="both"/>
              <w:rPr>
                <w:i/>
                <w:iCs/>
                <w:sz w:val="22"/>
                <w:szCs w:val="22"/>
              </w:rPr>
            </w:pPr>
            <w:r>
              <w:rPr>
                <w:i/>
                <w:iCs/>
                <w:sz w:val="22"/>
                <w:szCs w:val="22"/>
              </w:rPr>
              <w:t xml:space="preserve"> - копия исполненного контракта (договора);</w:t>
            </w:r>
          </w:p>
          <w:p w:rsidR="0028426F" w:rsidRDefault="0028426F" w:rsidP="0028426F">
            <w:pPr>
              <w:autoSpaceDE w:val="0"/>
              <w:autoSpaceDN w:val="0"/>
              <w:adjustRightInd w:val="0"/>
              <w:ind w:firstLine="539"/>
              <w:jc w:val="both"/>
              <w:rPr>
                <w:i/>
                <w:iCs/>
                <w:sz w:val="22"/>
                <w:szCs w:val="22"/>
              </w:rPr>
            </w:pPr>
            <w:r>
              <w:rPr>
                <w:i/>
                <w:iCs/>
                <w:sz w:val="22"/>
                <w:szCs w:val="22"/>
              </w:rPr>
              <w:t xml:space="preserve"> - копия акта (актов) выполненных работ, содержащего (содержащих) все обязательные реквизиты, установленные </w:t>
            </w:r>
            <w:hyperlink r:id="rId26" w:history="1">
              <w:r>
                <w:rPr>
                  <w:i/>
                  <w:iCs/>
                  <w:color w:val="0000FF"/>
                  <w:sz w:val="22"/>
                  <w:szCs w:val="22"/>
                </w:rPr>
                <w:t>частью 2 статьи 9</w:t>
              </w:r>
            </w:hyperlink>
            <w:r>
              <w:rPr>
                <w:i/>
                <w:iCs/>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w:t>
            </w:r>
            <w:r>
              <w:rPr>
                <w:i/>
                <w:iCs/>
                <w:sz w:val="22"/>
                <w:szCs w:val="22"/>
              </w:rPr>
              <w:lastRenderedPageBreak/>
              <w:t>документ (документы) должен быть подписан (подписаны) не ранее чем за 3 года до даты окончания срока подачи заявок на участие в закупке;</w:t>
            </w:r>
          </w:p>
          <w:p w:rsidR="0028426F" w:rsidRDefault="0028426F" w:rsidP="0028426F">
            <w:pPr>
              <w:autoSpaceDE w:val="0"/>
              <w:autoSpaceDN w:val="0"/>
              <w:adjustRightInd w:val="0"/>
              <w:ind w:firstLine="539"/>
              <w:jc w:val="both"/>
              <w:rPr>
                <w:i/>
                <w:iCs/>
                <w:sz w:val="22"/>
                <w:szCs w:val="22"/>
              </w:rPr>
            </w:pPr>
            <w:r>
              <w:rPr>
                <w:i/>
                <w:iCs/>
                <w:sz w:val="22"/>
                <w:szCs w:val="22"/>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A57177" w:rsidRPr="0028426F" w:rsidRDefault="0028426F" w:rsidP="0028426F">
            <w:pPr>
              <w:autoSpaceDE w:val="0"/>
              <w:autoSpaceDN w:val="0"/>
              <w:adjustRightInd w:val="0"/>
              <w:ind w:firstLine="539"/>
              <w:jc w:val="both"/>
              <w:rPr>
                <w:i/>
                <w:iCs/>
                <w:sz w:val="22"/>
                <w:szCs w:val="22"/>
              </w:rPr>
            </w:pPr>
            <w:r>
              <w:rPr>
                <w:i/>
                <w:iCs/>
                <w:sz w:val="22"/>
                <w:szCs w:val="22"/>
              </w:rPr>
              <w:t>Указанный документ должен быть подписан не ранее чем за 3 года до даты окончания срока подачи заявок на участие в закупке</w:t>
            </w:r>
          </w:p>
        </w:tc>
      </w:tr>
      <w:tr w:rsidR="00DC5383" w:rsidRPr="006419DD" w:rsidTr="004D3EF6">
        <w:tc>
          <w:tcPr>
            <w:tcW w:w="710" w:type="dxa"/>
            <w:shd w:val="clear" w:color="auto" w:fill="FFFFFF"/>
          </w:tcPr>
          <w:p w:rsidR="00DC5383" w:rsidRPr="006419DD" w:rsidRDefault="00DC5383" w:rsidP="00E550CD">
            <w:pPr>
              <w:pStyle w:val="afc"/>
              <w:tabs>
                <w:tab w:val="left" w:pos="-391"/>
                <w:tab w:val="left" w:pos="180"/>
              </w:tabs>
              <w:spacing w:after="0"/>
              <w:ind w:left="0"/>
              <w:rPr>
                <w:b/>
                <w:bCs/>
                <w:sz w:val="22"/>
                <w:szCs w:val="22"/>
              </w:rPr>
            </w:pPr>
            <w:r w:rsidRPr="006419DD">
              <w:rPr>
                <w:b/>
                <w:bCs/>
                <w:sz w:val="22"/>
                <w:szCs w:val="22"/>
              </w:rPr>
              <w:lastRenderedPageBreak/>
              <w:t>25.</w:t>
            </w:r>
          </w:p>
        </w:tc>
        <w:tc>
          <w:tcPr>
            <w:tcW w:w="2613" w:type="dxa"/>
            <w:shd w:val="clear" w:color="auto" w:fill="FFFFFF"/>
          </w:tcPr>
          <w:p w:rsidR="00DC5383" w:rsidRPr="006419DD" w:rsidRDefault="00DC5383" w:rsidP="00E550CD">
            <w:pPr>
              <w:pStyle w:val="afc"/>
              <w:tabs>
                <w:tab w:val="left" w:pos="0"/>
              </w:tabs>
              <w:spacing w:after="0"/>
              <w:ind w:left="0"/>
              <w:jc w:val="both"/>
              <w:rPr>
                <w:bCs/>
                <w:sz w:val="22"/>
                <w:szCs w:val="22"/>
              </w:rPr>
            </w:pPr>
            <w:r w:rsidRPr="006419DD">
              <w:rPr>
                <w:bCs/>
                <w:sz w:val="22"/>
                <w:szCs w:val="22"/>
              </w:rPr>
              <w:t xml:space="preserve">Документы, </w:t>
            </w:r>
          </w:p>
          <w:p w:rsidR="00DC5383" w:rsidRPr="006419DD" w:rsidRDefault="00DC5383" w:rsidP="00E550CD">
            <w:pPr>
              <w:pStyle w:val="afc"/>
              <w:tabs>
                <w:tab w:val="left" w:pos="0"/>
              </w:tabs>
              <w:spacing w:after="0"/>
              <w:ind w:left="0"/>
              <w:jc w:val="both"/>
              <w:rPr>
                <w:bCs/>
                <w:sz w:val="22"/>
                <w:szCs w:val="22"/>
              </w:rPr>
            </w:pPr>
            <w:r w:rsidRPr="006419DD">
              <w:rPr>
                <w:bCs/>
                <w:sz w:val="22"/>
                <w:szCs w:val="22"/>
              </w:rPr>
              <w:t xml:space="preserve">входящие в состав заявки на участие в электронном </w:t>
            </w:r>
          </w:p>
          <w:p w:rsidR="00DC5383" w:rsidRPr="006419DD" w:rsidRDefault="00DC5383" w:rsidP="00E550CD">
            <w:pPr>
              <w:pStyle w:val="afc"/>
              <w:tabs>
                <w:tab w:val="left" w:pos="0"/>
              </w:tabs>
              <w:spacing w:after="0"/>
              <w:ind w:left="0"/>
              <w:jc w:val="both"/>
              <w:rPr>
                <w:bCs/>
                <w:sz w:val="22"/>
                <w:szCs w:val="22"/>
              </w:rPr>
            </w:pPr>
            <w:r w:rsidRPr="006419DD">
              <w:rPr>
                <w:bCs/>
                <w:sz w:val="22"/>
                <w:szCs w:val="22"/>
              </w:rPr>
              <w:t xml:space="preserve">аукционе </w:t>
            </w:r>
          </w:p>
        </w:tc>
        <w:tc>
          <w:tcPr>
            <w:tcW w:w="7146" w:type="dxa"/>
            <w:shd w:val="clear" w:color="auto" w:fill="FFFFFF"/>
          </w:tcPr>
          <w:p w:rsidR="00DC5383" w:rsidRPr="006419DD" w:rsidRDefault="00DC5383" w:rsidP="00E550CD">
            <w:pPr>
              <w:pStyle w:val="afc"/>
              <w:tabs>
                <w:tab w:val="left" w:pos="0"/>
              </w:tabs>
              <w:spacing w:after="0"/>
              <w:ind w:left="0" w:firstLine="681"/>
              <w:jc w:val="both"/>
              <w:rPr>
                <w:bCs/>
                <w:sz w:val="22"/>
                <w:szCs w:val="22"/>
              </w:rPr>
            </w:pPr>
            <w:r w:rsidRPr="006419DD">
              <w:rPr>
                <w:bCs/>
                <w:sz w:val="22"/>
                <w:szCs w:val="22"/>
              </w:rPr>
              <w:t>Заявка на участие в электронном аукционе состоит из двух частей:</w:t>
            </w:r>
          </w:p>
          <w:p w:rsidR="00DC5383" w:rsidRPr="006419DD" w:rsidRDefault="00DC5383" w:rsidP="00E550CD">
            <w:pPr>
              <w:pStyle w:val="afc"/>
              <w:tabs>
                <w:tab w:val="left" w:pos="0"/>
              </w:tabs>
              <w:spacing w:after="0"/>
              <w:ind w:left="0" w:firstLine="681"/>
              <w:jc w:val="both"/>
              <w:rPr>
                <w:bCs/>
                <w:sz w:val="22"/>
                <w:szCs w:val="22"/>
              </w:rPr>
            </w:pPr>
            <w:r w:rsidRPr="006419DD">
              <w:rPr>
                <w:b/>
                <w:bCs/>
                <w:sz w:val="22"/>
                <w:szCs w:val="22"/>
              </w:rPr>
              <w:t>1.</w:t>
            </w:r>
            <w:r w:rsidRPr="006419DD">
              <w:rPr>
                <w:bCs/>
                <w:sz w:val="22"/>
                <w:szCs w:val="22"/>
              </w:rPr>
              <w:t xml:space="preserve"> </w:t>
            </w:r>
            <w:r w:rsidRPr="006419DD">
              <w:rPr>
                <w:b/>
                <w:bCs/>
                <w:sz w:val="22"/>
                <w:szCs w:val="22"/>
              </w:rPr>
              <w:t>Первая часть заявки</w:t>
            </w:r>
            <w:r w:rsidRPr="006419DD">
              <w:rPr>
                <w:bCs/>
                <w:sz w:val="22"/>
                <w:szCs w:val="22"/>
              </w:rPr>
              <w:t xml:space="preserve"> на участие в электронном аукционе должна содержать:</w:t>
            </w:r>
          </w:p>
          <w:p w:rsidR="00A57177" w:rsidRPr="006419DD" w:rsidRDefault="00A57177" w:rsidP="00A57177">
            <w:pPr>
              <w:widowControl w:val="0"/>
              <w:tabs>
                <w:tab w:val="left" w:pos="1560"/>
              </w:tabs>
              <w:autoSpaceDE w:val="0"/>
              <w:autoSpaceDN w:val="0"/>
              <w:adjustRightInd w:val="0"/>
              <w:ind w:right="12" w:firstLine="709"/>
              <w:contextualSpacing/>
              <w:jc w:val="both"/>
              <w:rPr>
                <w:color w:val="000000"/>
                <w:sz w:val="22"/>
                <w:szCs w:val="22"/>
              </w:rPr>
            </w:pPr>
            <w:r w:rsidRPr="006419DD">
              <w:rPr>
                <w:color w:val="000000"/>
                <w:sz w:val="22"/>
                <w:szCs w:val="22"/>
              </w:rPr>
              <w:t xml:space="preserve">- исключительно согласие участника закупки на выполнение работ на условиях, предусмотренных документацией об электронном аукционе </w:t>
            </w:r>
            <w:r w:rsidRPr="006419DD">
              <w:rPr>
                <w:sz w:val="22"/>
                <w:szCs w:val="22"/>
              </w:rPr>
              <w:t>(такое согласие дается с использованием программно-аппаратных средств электронной площадки)</w:t>
            </w:r>
            <w:r w:rsidRPr="006419DD">
              <w:rPr>
                <w:color w:val="000000"/>
                <w:sz w:val="22"/>
                <w:szCs w:val="22"/>
              </w:rPr>
              <w:t xml:space="preserve">. </w:t>
            </w:r>
          </w:p>
          <w:p w:rsidR="00DC5383" w:rsidRPr="006419DD" w:rsidRDefault="00DC5383" w:rsidP="00E550CD">
            <w:pPr>
              <w:tabs>
                <w:tab w:val="left" w:pos="0"/>
              </w:tabs>
              <w:autoSpaceDE w:val="0"/>
              <w:autoSpaceDN w:val="0"/>
              <w:ind w:firstLine="681"/>
              <w:jc w:val="both"/>
              <w:rPr>
                <w:sz w:val="22"/>
                <w:szCs w:val="22"/>
              </w:rPr>
            </w:pPr>
            <w:r w:rsidRPr="006419DD">
              <w:rPr>
                <w:bCs/>
                <w:sz w:val="22"/>
                <w:szCs w:val="22"/>
              </w:rPr>
              <w:t xml:space="preserve">2. </w:t>
            </w:r>
            <w:r w:rsidRPr="006419DD">
              <w:rPr>
                <w:b/>
                <w:bCs/>
                <w:sz w:val="22"/>
                <w:szCs w:val="22"/>
              </w:rPr>
              <w:t xml:space="preserve">Вторая </w:t>
            </w:r>
            <w:r w:rsidRPr="006419DD">
              <w:rPr>
                <w:b/>
                <w:sz w:val="22"/>
                <w:szCs w:val="22"/>
              </w:rPr>
              <w:t>часть заявки</w:t>
            </w:r>
            <w:r w:rsidRPr="006419DD">
              <w:rPr>
                <w:sz w:val="22"/>
                <w:szCs w:val="22"/>
              </w:rPr>
              <w:t xml:space="preserve"> на участие в электронном аукционе должна содержать следующие документы и сведения:</w:t>
            </w:r>
          </w:p>
          <w:p w:rsidR="00DC5383" w:rsidRPr="006419DD" w:rsidRDefault="00DC5383" w:rsidP="00E550CD">
            <w:pPr>
              <w:autoSpaceDE w:val="0"/>
              <w:autoSpaceDN w:val="0"/>
              <w:adjustRightInd w:val="0"/>
              <w:ind w:firstLine="681"/>
              <w:jc w:val="both"/>
              <w:rPr>
                <w:sz w:val="22"/>
                <w:szCs w:val="22"/>
              </w:rPr>
            </w:pPr>
            <w:r w:rsidRPr="006419DD">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C5383" w:rsidRPr="0028426F" w:rsidRDefault="004C47E8" w:rsidP="00E550CD">
            <w:pPr>
              <w:autoSpaceDE w:val="0"/>
              <w:autoSpaceDN w:val="0"/>
              <w:adjustRightInd w:val="0"/>
              <w:ind w:firstLine="681"/>
              <w:jc w:val="both"/>
              <w:rPr>
                <w:sz w:val="22"/>
                <w:szCs w:val="22"/>
              </w:rPr>
            </w:pPr>
            <w:r w:rsidRPr="0028426F">
              <w:rPr>
                <w:sz w:val="22"/>
                <w:szCs w:val="22"/>
              </w:rPr>
              <w:t>2) Документы</w:t>
            </w:r>
            <w:r w:rsidR="00DC5383" w:rsidRPr="0028426F">
              <w:rPr>
                <w:sz w:val="22"/>
                <w:szCs w:val="22"/>
              </w:rPr>
              <w:t xml:space="preserve"> </w:t>
            </w:r>
            <w:r w:rsidR="00673342" w:rsidRPr="0028426F">
              <w:rPr>
                <w:sz w:val="22"/>
                <w:szCs w:val="22"/>
              </w:rPr>
              <w:t xml:space="preserve">или копии этих документов, </w:t>
            </w:r>
            <w:r w:rsidR="00DC5383" w:rsidRPr="0028426F">
              <w:rPr>
                <w:sz w:val="22"/>
                <w:szCs w:val="22"/>
              </w:rPr>
              <w:t>подтверждающие соответствие участника электронного аукциона требованиям законодательства РФ к лицам, осуществляющим поставку товара, выполнение работы, оказание услуги, являющихся объектом закупки:</w:t>
            </w:r>
          </w:p>
          <w:p w:rsidR="0028426F" w:rsidRPr="00CF0373" w:rsidRDefault="0028426F" w:rsidP="0028426F">
            <w:pPr>
              <w:autoSpaceDE w:val="0"/>
              <w:autoSpaceDN w:val="0"/>
              <w:adjustRightInd w:val="0"/>
              <w:ind w:firstLine="681"/>
              <w:contextualSpacing/>
              <w:jc w:val="both"/>
              <w:rPr>
                <w:i/>
                <w:sz w:val="22"/>
                <w:szCs w:val="22"/>
              </w:rPr>
            </w:pPr>
            <w:r>
              <w:rPr>
                <w:i/>
                <w:sz w:val="22"/>
                <w:szCs w:val="22"/>
              </w:rPr>
              <w:t>-</w:t>
            </w:r>
            <w:r w:rsidRPr="00CF0373">
              <w:rPr>
                <w:i/>
                <w:sz w:val="22"/>
                <w:szCs w:val="22"/>
              </w:rPr>
              <w:t xml:space="preserve"> действующ</w:t>
            </w:r>
            <w:r w:rsidR="00476BCF">
              <w:rPr>
                <w:i/>
                <w:sz w:val="22"/>
                <w:szCs w:val="22"/>
              </w:rPr>
              <w:t>ая</w:t>
            </w:r>
            <w:r w:rsidRPr="00CF0373">
              <w:rPr>
                <w:i/>
                <w:sz w:val="22"/>
                <w:szCs w:val="22"/>
              </w:rPr>
              <w:t xml:space="preserve"> выписк</w:t>
            </w:r>
            <w:r w:rsidR="00476BCF">
              <w:rPr>
                <w:i/>
                <w:sz w:val="22"/>
                <w:szCs w:val="22"/>
              </w:rPr>
              <w:t>а</w:t>
            </w:r>
            <w:r w:rsidRPr="00CF0373">
              <w:rPr>
                <w:i/>
                <w:sz w:val="22"/>
                <w:szCs w:val="22"/>
              </w:rPr>
              <w:t xml:space="preserve"> из реестра членов саморегулируемой организации по форме, утвержденной Приказом Ростехнадзора от 04.03.2019 № 86. В соответствии с ч. 4 ст. 55.17 Градостроительного кодекса Российской Федерации, срок действия выписки из реестра </w:t>
            </w:r>
            <w:r w:rsidRPr="0028426F">
              <w:rPr>
                <w:i/>
                <w:sz w:val="22"/>
                <w:szCs w:val="22"/>
              </w:rPr>
              <w:t>членов саморегулируемой организации составляет один месяц с даты ее выдачи</w:t>
            </w:r>
            <w:r w:rsidRPr="0028426F">
              <w:rPr>
                <w:rStyle w:val="ac"/>
                <w:sz w:val="22"/>
                <w:szCs w:val="22"/>
              </w:rPr>
              <w:t xml:space="preserve"> </w:t>
            </w:r>
            <w:r w:rsidRPr="0028426F">
              <w:rPr>
                <w:rStyle w:val="ac"/>
                <w:sz w:val="22"/>
                <w:szCs w:val="22"/>
              </w:rPr>
              <w:footnoteReference w:id="2"/>
            </w:r>
            <w:r w:rsidRPr="0028426F">
              <w:rPr>
                <w:sz w:val="22"/>
                <w:szCs w:val="22"/>
              </w:rPr>
              <w:t>.</w:t>
            </w:r>
          </w:p>
          <w:p w:rsidR="0028426F" w:rsidRPr="00CF0373" w:rsidRDefault="0028426F" w:rsidP="0028426F">
            <w:pPr>
              <w:autoSpaceDE w:val="0"/>
              <w:autoSpaceDN w:val="0"/>
              <w:adjustRightInd w:val="0"/>
              <w:ind w:firstLine="681"/>
              <w:contextualSpacing/>
              <w:jc w:val="both"/>
              <w:rPr>
                <w:i/>
              </w:rPr>
            </w:pPr>
            <w:r w:rsidRPr="00CF0373">
              <w:rPr>
                <w:i/>
                <w:sz w:val="22"/>
                <w:szCs w:val="22"/>
              </w:rPr>
              <w:t>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(кроме особо опасных, технически сложных и уникальных объектов, объектов использования атомной энергии);</w:t>
            </w:r>
          </w:p>
          <w:p w:rsidR="00DC5383" w:rsidRPr="006419DD" w:rsidRDefault="00DC5383" w:rsidP="00E550CD">
            <w:pPr>
              <w:autoSpaceDE w:val="0"/>
              <w:autoSpaceDN w:val="0"/>
              <w:adjustRightInd w:val="0"/>
              <w:ind w:firstLine="681"/>
              <w:jc w:val="both"/>
              <w:rPr>
                <w:sz w:val="22"/>
                <w:szCs w:val="22"/>
              </w:rPr>
            </w:pPr>
            <w:r w:rsidRPr="006419DD">
              <w:rPr>
                <w:sz w:val="22"/>
                <w:szCs w:val="22"/>
              </w:rPr>
              <w:t xml:space="preserve">3) Декларация о соответствии участника электронного аукциона требованиям, установленным </w:t>
            </w:r>
            <w:hyperlink r:id="rId27" w:history="1">
              <w:r w:rsidRPr="006419DD">
                <w:rPr>
                  <w:sz w:val="22"/>
                  <w:szCs w:val="22"/>
                </w:rPr>
                <w:t xml:space="preserve">пунктами </w:t>
              </w:r>
            </w:hyperlink>
            <w:r w:rsidRPr="006419DD">
              <w:rPr>
                <w:sz w:val="22"/>
                <w:szCs w:val="22"/>
              </w:rPr>
              <w:t xml:space="preserve">2 - 6 </w:t>
            </w:r>
            <w:hyperlink r:id="rId28" w:history="1">
              <w:r w:rsidRPr="006419DD">
                <w:rPr>
                  <w:sz w:val="22"/>
                  <w:szCs w:val="22"/>
                </w:rPr>
                <w:t>пункта</w:t>
              </w:r>
            </w:hyperlink>
            <w:r w:rsidR="006C7D8E" w:rsidRPr="006419DD">
              <w:rPr>
                <w:sz w:val="22"/>
                <w:szCs w:val="22"/>
              </w:rPr>
              <w:t xml:space="preserve"> 23</w:t>
            </w:r>
            <w:r w:rsidRPr="006419DD">
              <w:rPr>
                <w:sz w:val="22"/>
                <w:szCs w:val="22"/>
              </w:rPr>
              <w:t xml:space="preserve"> настоящего Раздела (указанная декларация предоставляется с использованием программно-аппаратных средств электронной площадки);</w:t>
            </w:r>
          </w:p>
          <w:p w:rsidR="00DC5383" w:rsidRPr="006419DD" w:rsidRDefault="00DC5383" w:rsidP="00E550CD">
            <w:pPr>
              <w:autoSpaceDE w:val="0"/>
              <w:autoSpaceDN w:val="0"/>
              <w:adjustRightInd w:val="0"/>
              <w:ind w:firstLine="681"/>
              <w:jc w:val="both"/>
              <w:rPr>
                <w:sz w:val="22"/>
                <w:szCs w:val="22"/>
              </w:rPr>
            </w:pPr>
            <w:r w:rsidRPr="006419DD">
              <w:rPr>
                <w:sz w:val="22"/>
                <w:szCs w:val="22"/>
              </w:rPr>
              <w:lastRenderedPageBreak/>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w:t>
            </w:r>
            <w:r w:rsidR="000B475C">
              <w:rPr>
                <w:sz w:val="22"/>
                <w:szCs w:val="22"/>
              </w:rPr>
              <w:t>Договор</w:t>
            </w:r>
            <w:r w:rsidRPr="006419DD">
              <w:rPr>
                <w:sz w:val="22"/>
                <w:szCs w:val="22"/>
              </w:rPr>
              <w:t xml:space="preserve"> или предоставление обеспечения заявки на участие в таком аукционе, обеспечения исполнения </w:t>
            </w:r>
            <w:r w:rsidR="000B475C">
              <w:rPr>
                <w:sz w:val="22"/>
                <w:szCs w:val="22"/>
              </w:rPr>
              <w:t>договор</w:t>
            </w:r>
            <w:r w:rsidR="00780A8F" w:rsidRPr="006419DD">
              <w:rPr>
                <w:sz w:val="22"/>
                <w:szCs w:val="22"/>
              </w:rPr>
              <w:t>а является крупной сделкой.</w:t>
            </w:r>
          </w:p>
          <w:p w:rsidR="00DC5383" w:rsidRPr="006419DD" w:rsidRDefault="00A57177" w:rsidP="00A57177">
            <w:pPr>
              <w:ind w:firstLine="709"/>
              <w:jc w:val="both"/>
              <w:rPr>
                <w:color w:val="000000"/>
                <w:sz w:val="22"/>
                <w:szCs w:val="22"/>
              </w:rPr>
            </w:pPr>
            <w:r w:rsidRPr="006419DD">
              <w:rPr>
                <w:i/>
                <w:sz w:val="22"/>
                <w:szCs w:val="22"/>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частью 2 статьи 31 Федерального закона от 5 апреля 2013 года № 44-ФЗ, не включаются участником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площадки в соответствии с частью 19 статьи 68 Федерального закона от 5 апреля 2013 года № 44-ФЗ одновременно со вторыми частями заявок на участие в аукционе из числа документов (их копий), размещенных в соответствии с частью 13 статьи 24.2 Федерального закона от 5 апреля 2013 года № 44-ФЗ в реестре участников закупок, аккредитованных на электронной площадке.</w:t>
            </w:r>
          </w:p>
        </w:tc>
      </w:tr>
      <w:tr w:rsidR="0065421C" w:rsidRPr="006419DD" w:rsidTr="004D3EF6">
        <w:tc>
          <w:tcPr>
            <w:tcW w:w="710" w:type="dxa"/>
            <w:shd w:val="clear" w:color="auto" w:fill="FFFFFF"/>
          </w:tcPr>
          <w:p w:rsidR="0065421C" w:rsidRPr="006419DD" w:rsidRDefault="0065421C" w:rsidP="00E550CD">
            <w:pPr>
              <w:pStyle w:val="afc"/>
              <w:tabs>
                <w:tab w:val="left" w:pos="-391"/>
                <w:tab w:val="left" w:pos="180"/>
              </w:tabs>
              <w:spacing w:after="0"/>
              <w:ind w:left="0"/>
              <w:rPr>
                <w:b/>
                <w:bCs/>
                <w:sz w:val="22"/>
                <w:szCs w:val="22"/>
              </w:rPr>
            </w:pPr>
            <w:r w:rsidRPr="006419DD">
              <w:rPr>
                <w:b/>
                <w:bCs/>
                <w:sz w:val="22"/>
                <w:szCs w:val="22"/>
              </w:rPr>
              <w:lastRenderedPageBreak/>
              <w:t>26.</w:t>
            </w:r>
          </w:p>
        </w:tc>
        <w:tc>
          <w:tcPr>
            <w:tcW w:w="2613" w:type="dxa"/>
            <w:shd w:val="clear" w:color="auto" w:fill="FFFFFF"/>
          </w:tcPr>
          <w:p w:rsidR="0065421C" w:rsidRPr="006419DD" w:rsidRDefault="0065421C" w:rsidP="00E550CD">
            <w:pPr>
              <w:pStyle w:val="afc"/>
              <w:tabs>
                <w:tab w:val="left" w:pos="0"/>
              </w:tabs>
              <w:spacing w:after="0"/>
              <w:ind w:left="0"/>
              <w:jc w:val="both"/>
              <w:rPr>
                <w:bCs/>
                <w:sz w:val="22"/>
                <w:szCs w:val="22"/>
              </w:rPr>
            </w:pPr>
            <w:r w:rsidRPr="006419DD">
              <w:rPr>
                <w:bCs/>
                <w:sz w:val="22"/>
                <w:szCs w:val="22"/>
              </w:rPr>
              <w:t>Дата и время начала срока подачи заявок на участие в электронном аукционе</w:t>
            </w:r>
          </w:p>
        </w:tc>
        <w:tc>
          <w:tcPr>
            <w:tcW w:w="7146" w:type="dxa"/>
            <w:shd w:val="clear" w:color="auto" w:fill="FFFFFF"/>
          </w:tcPr>
          <w:p w:rsidR="0065421C" w:rsidRPr="006419DD" w:rsidRDefault="0065421C" w:rsidP="00190F24">
            <w:pPr>
              <w:pStyle w:val="afc"/>
              <w:tabs>
                <w:tab w:val="left" w:pos="0"/>
              </w:tabs>
              <w:spacing w:after="0"/>
              <w:ind w:left="0"/>
              <w:jc w:val="both"/>
              <w:rPr>
                <w:bCs/>
                <w:sz w:val="22"/>
                <w:szCs w:val="22"/>
              </w:rPr>
            </w:pPr>
            <w:r w:rsidRPr="006419DD">
              <w:rPr>
                <w:sz w:val="22"/>
                <w:szCs w:val="22"/>
              </w:rPr>
              <w:t>с момента размещения извещения о проведении электронного аукциона в единой информационной системе.</w:t>
            </w:r>
          </w:p>
        </w:tc>
      </w:tr>
      <w:tr w:rsidR="0065421C" w:rsidRPr="006419DD" w:rsidTr="004D3EF6">
        <w:tc>
          <w:tcPr>
            <w:tcW w:w="710" w:type="dxa"/>
            <w:shd w:val="clear" w:color="auto" w:fill="FFFFFF"/>
          </w:tcPr>
          <w:p w:rsidR="0065421C" w:rsidRPr="006419DD" w:rsidRDefault="0065421C" w:rsidP="00E550CD">
            <w:pPr>
              <w:pStyle w:val="afc"/>
              <w:tabs>
                <w:tab w:val="left" w:pos="-391"/>
                <w:tab w:val="left" w:pos="180"/>
              </w:tabs>
              <w:spacing w:after="0"/>
              <w:ind w:left="0"/>
              <w:rPr>
                <w:b/>
                <w:bCs/>
                <w:sz w:val="22"/>
                <w:szCs w:val="22"/>
              </w:rPr>
            </w:pPr>
            <w:r w:rsidRPr="006419DD">
              <w:rPr>
                <w:b/>
                <w:bCs/>
                <w:sz w:val="22"/>
                <w:szCs w:val="22"/>
              </w:rPr>
              <w:t>27.</w:t>
            </w:r>
          </w:p>
        </w:tc>
        <w:tc>
          <w:tcPr>
            <w:tcW w:w="2613" w:type="dxa"/>
            <w:shd w:val="clear" w:color="auto" w:fill="FFFFFF"/>
          </w:tcPr>
          <w:p w:rsidR="0065421C" w:rsidRPr="006419DD" w:rsidRDefault="0065421C" w:rsidP="00E550CD">
            <w:pPr>
              <w:pStyle w:val="afc"/>
              <w:tabs>
                <w:tab w:val="left" w:pos="0"/>
              </w:tabs>
              <w:spacing w:after="0"/>
              <w:ind w:left="0"/>
              <w:jc w:val="both"/>
              <w:rPr>
                <w:bCs/>
                <w:sz w:val="22"/>
                <w:szCs w:val="22"/>
              </w:rPr>
            </w:pPr>
            <w:r w:rsidRPr="006419DD">
              <w:rPr>
                <w:bCs/>
                <w:sz w:val="22"/>
                <w:szCs w:val="22"/>
              </w:rPr>
              <w:t xml:space="preserve">Дата и время </w:t>
            </w:r>
          </w:p>
          <w:p w:rsidR="0065421C" w:rsidRPr="006419DD" w:rsidRDefault="0065421C" w:rsidP="00E550CD">
            <w:pPr>
              <w:pStyle w:val="afc"/>
              <w:tabs>
                <w:tab w:val="left" w:pos="0"/>
              </w:tabs>
              <w:spacing w:after="0"/>
              <w:ind w:left="0"/>
              <w:jc w:val="both"/>
              <w:rPr>
                <w:bCs/>
                <w:sz w:val="22"/>
                <w:szCs w:val="22"/>
              </w:rPr>
            </w:pPr>
            <w:r w:rsidRPr="006419DD">
              <w:rPr>
                <w:bCs/>
                <w:sz w:val="22"/>
                <w:szCs w:val="22"/>
              </w:rPr>
              <w:t xml:space="preserve">окончания срока подачи заявок на участие в электронном аукционе </w:t>
            </w:r>
          </w:p>
        </w:tc>
        <w:tc>
          <w:tcPr>
            <w:tcW w:w="7146" w:type="dxa"/>
            <w:shd w:val="clear" w:color="auto" w:fill="FFFFFF"/>
          </w:tcPr>
          <w:p w:rsidR="0065421C" w:rsidRPr="006419DD" w:rsidRDefault="00E65480" w:rsidP="003804FF">
            <w:pPr>
              <w:pStyle w:val="afc"/>
              <w:tabs>
                <w:tab w:val="left" w:pos="0"/>
              </w:tabs>
              <w:spacing w:after="0"/>
              <w:ind w:left="0"/>
              <w:jc w:val="both"/>
              <w:rPr>
                <w:bCs/>
                <w:sz w:val="22"/>
                <w:szCs w:val="22"/>
              </w:rPr>
            </w:pPr>
            <w:r>
              <w:rPr>
                <w:bCs/>
                <w:sz w:val="22"/>
                <w:szCs w:val="22"/>
              </w:rPr>
              <w:t>09</w:t>
            </w:r>
            <w:r w:rsidR="0065421C" w:rsidRPr="006419DD">
              <w:rPr>
                <w:bCs/>
                <w:sz w:val="22"/>
                <w:szCs w:val="22"/>
              </w:rPr>
              <w:t>-00 «</w:t>
            </w:r>
            <w:r w:rsidR="003804FF">
              <w:rPr>
                <w:bCs/>
                <w:sz w:val="22"/>
                <w:szCs w:val="22"/>
              </w:rPr>
              <w:t>04</w:t>
            </w:r>
            <w:r w:rsidR="0065421C" w:rsidRPr="006419DD">
              <w:rPr>
                <w:bCs/>
                <w:sz w:val="22"/>
                <w:szCs w:val="22"/>
              </w:rPr>
              <w:t xml:space="preserve">» </w:t>
            </w:r>
            <w:r w:rsidR="003804FF">
              <w:rPr>
                <w:bCs/>
                <w:sz w:val="22"/>
                <w:szCs w:val="22"/>
              </w:rPr>
              <w:t>октября</w:t>
            </w:r>
            <w:r w:rsidR="0065421C" w:rsidRPr="006419DD">
              <w:rPr>
                <w:bCs/>
                <w:sz w:val="22"/>
                <w:szCs w:val="22"/>
              </w:rPr>
              <w:t xml:space="preserve"> 201</w:t>
            </w:r>
            <w:r w:rsidR="00E75C21" w:rsidRPr="006419DD">
              <w:rPr>
                <w:bCs/>
                <w:sz w:val="22"/>
                <w:szCs w:val="22"/>
              </w:rPr>
              <w:t>9</w:t>
            </w:r>
            <w:r w:rsidR="0065421C" w:rsidRPr="006419DD">
              <w:rPr>
                <w:bCs/>
                <w:sz w:val="22"/>
                <w:szCs w:val="22"/>
              </w:rPr>
              <w:t xml:space="preserve"> г.</w:t>
            </w:r>
          </w:p>
        </w:tc>
      </w:tr>
      <w:tr w:rsidR="0065421C" w:rsidRPr="006419DD" w:rsidTr="004D3EF6">
        <w:tc>
          <w:tcPr>
            <w:tcW w:w="710" w:type="dxa"/>
            <w:shd w:val="clear" w:color="auto" w:fill="FFFFFF"/>
          </w:tcPr>
          <w:p w:rsidR="0065421C" w:rsidRPr="006419DD" w:rsidRDefault="0065421C" w:rsidP="00E550CD">
            <w:pPr>
              <w:pStyle w:val="afc"/>
              <w:tabs>
                <w:tab w:val="left" w:pos="-391"/>
                <w:tab w:val="left" w:pos="180"/>
              </w:tabs>
              <w:spacing w:after="0"/>
              <w:ind w:left="0"/>
              <w:rPr>
                <w:b/>
                <w:bCs/>
                <w:sz w:val="22"/>
                <w:szCs w:val="22"/>
              </w:rPr>
            </w:pPr>
            <w:r w:rsidRPr="006419DD">
              <w:rPr>
                <w:b/>
                <w:bCs/>
                <w:sz w:val="22"/>
                <w:szCs w:val="22"/>
              </w:rPr>
              <w:t>28.</w:t>
            </w:r>
          </w:p>
        </w:tc>
        <w:tc>
          <w:tcPr>
            <w:tcW w:w="2613" w:type="dxa"/>
            <w:shd w:val="clear" w:color="auto" w:fill="FFFFFF"/>
          </w:tcPr>
          <w:p w:rsidR="0065421C" w:rsidRPr="006419DD" w:rsidRDefault="00D155FA" w:rsidP="00E550CD">
            <w:pPr>
              <w:pStyle w:val="afc"/>
              <w:tabs>
                <w:tab w:val="left" w:pos="0"/>
              </w:tabs>
              <w:spacing w:after="0"/>
              <w:ind w:left="0"/>
              <w:jc w:val="both"/>
              <w:rPr>
                <w:bCs/>
                <w:sz w:val="22"/>
                <w:szCs w:val="22"/>
              </w:rPr>
            </w:pPr>
            <w:r w:rsidRPr="006419DD">
              <w:rPr>
                <w:sz w:val="22"/>
                <w:szCs w:val="22"/>
              </w:rPr>
              <w:t>Порядок рассмотрения первых частей заявок на участие в электронном аукционе</w:t>
            </w:r>
          </w:p>
        </w:tc>
        <w:tc>
          <w:tcPr>
            <w:tcW w:w="7146" w:type="dxa"/>
            <w:shd w:val="clear" w:color="auto" w:fill="FFFFFF"/>
          </w:tcPr>
          <w:p w:rsidR="0070106D" w:rsidRPr="00E01422" w:rsidRDefault="00D155FA" w:rsidP="00D155FA">
            <w:pPr>
              <w:pStyle w:val="ConsPlusNormal"/>
              <w:ind w:firstLine="0"/>
              <w:jc w:val="both"/>
              <w:rPr>
                <w:rFonts w:ascii="Times New Roman" w:hAnsi="Times New Roman" w:cs="Times New Roman"/>
                <w:sz w:val="22"/>
                <w:szCs w:val="22"/>
              </w:rPr>
            </w:pPr>
            <w:r w:rsidRPr="006419DD">
              <w:rPr>
                <w:rFonts w:ascii="Times New Roman" w:hAnsi="Times New Roman" w:cs="Times New Roman"/>
                <w:sz w:val="22"/>
                <w:szCs w:val="22"/>
              </w:rPr>
              <w:t>Участник закупки, первая часть заявки на участие в электронном аукционе которого в соответствии с частью 3.1 статьи 66 Закона и пунктом 25 информационной карты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Закона, считается допущенным к участию в электронном аукционе.</w:t>
            </w:r>
          </w:p>
        </w:tc>
      </w:tr>
      <w:tr w:rsidR="0065421C" w:rsidRPr="006419DD" w:rsidTr="004D3EF6">
        <w:tc>
          <w:tcPr>
            <w:tcW w:w="710" w:type="dxa"/>
            <w:shd w:val="clear" w:color="auto" w:fill="FFFFFF"/>
          </w:tcPr>
          <w:p w:rsidR="0065421C" w:rsidRPr="006419DD" w:rsidRDefault="0065421C" w:rsidP="00E550CD">
            <w:pPr>
              <w:pStyle w:val="afc"/>
              <w:tabs>
                <w:tab w:val="left" w:pos="-391"/>
                <w:tab w:val="left" w:pos="180"/>
              </w:tabs>
              <w:spacing w:after="0"/>
              <w:ind w:left="0"/>
              <w:rPr>
                <w:b/>
                <w:bCs/>
                <w:sz w:val="22"/>
                <w:szCs w:val="22"/>
              </w:rPr>
            </w:pPr>
            <w:r w:rsidRPr="006419DD">
              <w:rPr>
                <w:b/>
                <w:bCs/>
                <w:sz w:val="22"/>
                <w:szCs w:val="22"/>
              </w:rPr>
              <w:t>29.</w:t>
            </w:r>
          </w:p>
        </w:tc>
        <w:tc>
          <w:tcPr>
            <w:tcW w:w="2613" w:type="dxa"/>
            <w:shd w:val="clear" w:color="auto" w:fill="FFFFFF"/>
          </w:tcPr>
          <w:p w:rsidR="0065421C" w:rsidRPr="006419DD" w:rsidRDefault="0065421C" w:rsidP="00E550CD">
            <w:pPr>
              <w:pStyle w:val="afc"/>
              <w:tabs>
                <w:tab w:val="left" w:pos="0"/>
              </w:tabs>
              <w:spacing w:after="0"/>
              <w:ind w:left="0"/>
              <w:jc w:val="both"/>
              <w:rPr>
                <w:bCs/>
                <w:sz w:val="22"/>
                <w:szCs w:val="22"/>
              </w:rPr>
            </w:pPr>
            <w:r w:rsidRPr="006419DD">
              <w:rPr>
                <w:bCs/>
                <w:sz w:val="22"/>
                <w:szCs w:val="22"/>
              </w:rPr>
              <w:t xml:space="preserve">Дата проведения электронного </w:t>
            </w:r>
          </w:p>
          <w:p w:rsidR="0065421C" w:rsidRPr="006419DD" w:rsidRDefault="0065421C" w:rsidP="00E550CD">
            <w:pPr>
              <w:pStyle w:val="afc"/>
              <w:tabs>
                <w:tab w:val="left" w:pos="0"/>
              </w:tabs>
              <w:spacing w:after="0"/>
              <w:ind w:left="0"/>
              <w:jc w:val="both"/>
              <w:rPr>
                <w:bCs/>
                <w:sz w:val="22"/>
                <w:szCs w:val="22"/>
              </w:rPr>
            </w:pPr>
            <w:r w:rsidRPr="006419DD">
              <w:rPr>
                <w:bCs/>
                <w:sz w:val="22"/>
                <w:szCs w:val="22"/>
              </w:rPr>
              <w:t xml:space="preserve">аукциона </w:t>
            </w:r>
          </w:p>
        </w:tc>
        <w:tc>
          <w:tcPr>
            <w:tcW w:w="7146" w:type="dxa"/>
            <w:shd w:val="clear" w:color="auto" w:fill="FFFFFF"/>
          </w:tcPr>
          <w:p w:rsidR="0065421C" w:rsidRPr="006419DD" w:rsidRDefault="00D155FA" w:rsidP="003804FF">
            <w:pPr>
              <w:contextualSpacing/>
              <w:jc w:val="both"/>
              <w:rPr>
                <w:bCs/>
                <w:sz w:val="22"/>
                <w:szCs w:val="22"/>
              </w:rPr>
            </w:pPr>
            <w:r w:rsidRPr="006419DD">
              <w:rPr>
                <w:bCs/>
                <w:sz w:val="22"/>
                <w:szCs w:val="22"/>
              </w:rPr>
              <w:t xml:space="preserve">Электронный аукцион проводится </w:t>
            </w:r>
            <w:r w:rsidRPr="006419DD">
              <w:rPr>
                <w:sz w:val="22"/>
                <w:szCs w:val="22"/>
              </w:rPr>
              <w:t xml:space="preserve">через четыре часа после окончания срока подачи заявок на участие в электронном аукционе: </w:t>
            </w:r>
            <w:r w:rsidR="00CB5B77">
              <w:rPr>
                <w:sz w:val="22"/>
                <w:szCs w:val="22"/>
              </w:rPr>
              <w:t>«</w:t>
            </w:r>
            <w:r w:rsidR="003804FF">
              <w:rPr>
                <w:sz w:val="22"/>
                <w:szCs w:val="22"/>
              </w:rPr>
              <w:t>04</w:t>
            </w:r>
            <w:r w:rsidRPr="006419DD">
              <w:rPr>
                <w:sz w:val="22"/>
                <w:szCs w:val="22"/>
              </w:rPr>
              <w:t xml:space="preserve">» </w:t>
            </w:r>
            <w:r w:rsidR="003804FF">
              <w:rPr>
                <w:sz w:val="22"/>
                <w:szCs w:val="22"/>
              </w:rPr>
              <w:t>октября</w:t>
            </w:r>
            <w:r w:rsidRPr="006419DD">
              <w:rPr>
                <w:sz w:val="22"/>
                <w:szCs w:val="22"/>
              </w:rPr>
              <w:t xml:space="preserve"> </w:t>
            </w:r>
            <w:r w:rsidRPr="006419DD">
              <w:rPr>
                <w:bCs/>
                <w:sz w:val="22"/>
                <w:szCs w:val="22"/>
              </w:rPr>
              <w:t xml:space="preserve">2019 года на электронной площадке </w:t>
            </w:r>
            <w:hyperlink r:id="rId29" w:history="1">
              <w:r w:rsidRPr="006419DD">
                <w:rPr>
                  <w:rStyle w:val="ab"/>
                  <w:color w:val="auto"/>
                  <w:sz w:val="22"/>
                  <w:szCs w:val="22"/>
                </w:rPr>
                <w:t>www.etp-</w:t>
              </w:r>
              <w:r w:rsidRPr="006419DD">
                <w:rPr>
                  <w:rStyle w:val="ab"/>
                  <w:color w:val="auto"/>
                  <w:sz w:val="22"/>
                  <w:szCs w:val="22"/>
                  <w:lang w:val="en-US"/>
                </w:rPr>
                <w:t>ets</w:t>
              </w:r>
              <w:r w:rsidRPr="006419DD">
                <w:rPr>
                  <w:rStyle w:val="ab"/>
                  <w:color w:val="auto"/>
                  <w:sz w:val="22"/>
                  <w:szCs w:val="22"/>
                </w:rPr>
                <w:t>.ru</w:t>
              </w:r>
            </w:hyperlink>
            <w:r w:rsidRPr="006419DD">
              <w:rPr>
                <w:bCs/>
                <w:sz w:val="22"/>
                <w:szCs w:val="22"/>
              </w:rPr>
              <w:t xml:space="preserve">. </w:t>
            </w:r>
          </w:p>
        </w:tc>
      </w:tr>
      <w:tr w:rsidR="0065421C" w:rsidRPr="006419DD" w:rsidTr="004D3EF6">
        <w:tc>
          <w:tcPr>
            <w:tcW w:w="710" w:type="dxa"/>
            <w:shd w:val="clear" w:color="auto" w:fill="FFFFFF"/>
          </w:tcPr>
          <w:p w:rsidR="0065421C" w:rsidRPr="006419DD" w:rsidRDefault="0065421C" w:rsidP="00E550CD">
            <w:pPr>
              <w:pStyle w:val="afc"/>
              <w:tabs>
                <w:tab w:val="left" w:pos="-391"/>
                <w:tab w:val="left" w:pos="180"/>
              </w:tabs>
              <w:spacing w:after="0"/>
              <w:ind w:left="0"/>
              <w:rPr>
                <w:b/>
                <w:bCs/>
                <w:sz w:val="22"/>
                <w:szCs w:val="22"/>
              </w:rPr>
            </w:pPr>
            <w:r w:rsidRPr="006419DD">
              <w:rPr>
                <w:b/>
                <w:bCs/>
                <w:sz w:val="22"/>
                <w:szCs w:val="22"/>
              </w:rPr>
              <w:t>30.</w:t>
            </w:r>
          </w:p>
        </w:tc>
        <w:tc>
          <w:tcPr>
            <w:tcW w:w="2613" w:type="dxa"/>
            <w:shd w:val="clear" w:color="auto" w:fill="FFFFFF"/>
          </w:tcPr>
          <w:p w:rsidR="0065421C" w:rsidRPr="006419DD" w:rsidRDefault="0065421C" w:rsidP="00E550CD">
            <w:pPr>
              <w:jc w:val="both"/>
              <w:rPr>
                <w:sz w:val="22"/>
                <w:szCs w:val="22"/>
              </w:rPr>
            </w:pPr>
            <w:r w:rsidRPr="006419DD">
              <w:rPr>
                <w:sz w:val="22"/>
                <w:szCs w:val="22"/>
              </w:rPr>
              <w:t xml:space="preserve">Даты начала и окончания срока предоставления участникам </w:t>
            </w:r>
            <w:r w:rsidRPr="006419DD">
              <w:rPr>
                <w:bCs/>
                <w:sz w:val="22"/>
                <w:szCs w:val="22"/>
              </w:rPr>
              <w:t>электронного</w:t>
            </w:r>
            <w:r w:rsidRPr="006419DD">
              <w:rPr>
                <w:sz w:val="22"/>
                <w:szCs w:val="22"/>
              </w:rPr>
              <w:t xml:space="preserve"> аукциона разъяснений положений документации об электронном аукционе</w:t>
            </w:r>
          </w:p>
        </w:tc>
        <w:tc>
          <w:tcPr>
            <w:tcW w:w="7146" w:type="dxa"/>
            <w:shd w:val="clear" w:color="auto" w:fill="FFFFFF"/>
          </w:tcPr>
          <w:p w:rsidR="0065421C" w:rsidRPr="006419DD" w:rsidRDefault="0065421C" w:rsidP="00E550CD">
            <w:pPr>
              <w:tabs>
                <w:tab w:val="center" w:pos="7689"/>
              </w:tabs>
              <w:jc w:val="both"/>
              <w:rPr>
                <w:sz w:val="22"/>
                <w:szCs w:val="22"/>
              </w:rPr>
            </w:pPr>
            <w:r w:rsidRPr="006419DD">
              <w:rPr>
                <w:sz w:val="22"/>
                <w:szCs w:val="22"/>
              </w:rPr>
              <w:t xml:space="preserve">Дата начала срока предоставления участникам аукциона разъяснений - </w:t>
            </w:r>
            <w:r w:rsidR="00CA06CF" w:rsidRPr="006419DD">
              <w:rPr>
                <w:sz w:val="22"/>
                <w:szCs w:val="22"/>
              </w:rPr>
              <w:t xml:space="preserve">           </w:t>
            </w:r>
            <w:r w:rsidR="007106E7" w:rsidRPr="006419DD">
              <w:rPr>
                <w:sz w:val="22"/>
                <w:szCs w:val="22"/>
              </w:rPr>
              <w:t>с момента размещения извещения о проведении электронного аукциона в единой информационной системе</w:t>
            </w:r>
            <w:r w:rsidRPr="006419DD">
              <w:rPr>
                <w:sz w:val="22"/>
                <w:szCs w:val="22"/>
              </w:rPr>
              <w:t xml:space="preserve">. </w:t>
            </w:r>
          </w:p>
          <w:p w:rsidR="0065421C" w:rsidRPr="006419DD" w:rsidRDefault="0065421C" w:rsidP="003804FF">
            <w:pPr>
              <w:tabs>
                <w:tab w:val="center" w:pos="7689"/>
              </w:tabs>
              <w:jc w:val="both"/>
              <w:rPr>
                <w:sz w:val="22"/>
                <w:szCs w:val="22"/>
              </w:rPr>
            </w:pPr>
            <w:r w:rsidRPr="006419DD">
              <w:rPr>
                <w:sz w:val="22"/>
                <w:szCs w:val="22"/>
              </w:rPr>
              <w:t xml:space="preserve">Дата окончания срока предоставления участникам аукциона разъяснений - </w:t>
            </w:r>
            <w:r w:rsidR="00E51B8E" w:rsidRPr="006419DD">
              <w:rPr>
                <w:bCs/>
                <w:sz w:val="22"/>
                <w:szCs w:val="22"/>
              </w:rPr>
              <w:t>«</w:t>
            </w:r>
            <w:r w:rsidR="003804FF">
              <w:rPr>
                <w:bCs/>
                <w:sz w:val="22"/>
                <w:szCs w:val="22"/>
              </w:rPr>
              <w:t>03</w:t>
            </w:r>
            <w:r w:rsidR="00E51B8E" w:rsidRPr="006419DD">
              <w:rPr>
                <w:bCs/>
                <w:sz w:val="22"/>
                <w:szCs w:val="22"/>
              </w:rPr>
              <w:t xml:space="preserve">» </w:t>
            </w:r>
            <w:r w:rsidR="003804FF">
              <w:rPr>
                <w:bCs/>
                <w:sz w:val="22"/>
                <w:szCs w:val="22"/>
              </w:rPr>
              <w:t>октября</w:t>
            </w:r>
            <w:r w:rsidR="00E51B8E" w:rsidRPr="006419DD">
              <w:rPr>
                <w:bCs/>
                <w:sz w:val="22"/>
                <w:szCs w:val="22"/>
              </w:rPr>
              <w:t xml:space="preserve"> </w:t>
            </w:r>
            <w:r w:rsidRPr="006419DD">
              <w:rPr>
                <w:sz w:val="22"/>
                <w:szCs w:val="22"/>
              </w:rPr>
              <w:t>201</w:t>
            </w:r>
            <w:r w:rsidR="00E75C21" w:rsidRPr="006419DD">
              <w:rPr>
                <w:sz w:val="22"/>
                <w:szCs w:val="22"/>
              </w:rPr>
              <w:t>9</w:t>
            </w:r>
            <w:r w:rsidRPr="006419DD">
              <w:rPr>
                <w:sz w:val="22"/>
                <w:szCs w:val="22"/>
              </w:rPr>
              <w:t xml:space="preserve"> г.</w:t>
            </w:r>
          </w:p>
        </w:tc>
      </w:tr>
      <w:tr w:rsidR="00DC5383" w:rsidRPr="006419DD" w:rsidTr="004D3EF6">
        <w:tc>
          <w:tcPr>
            <w:tcW w:w="710" w:type="dxa"/>
            <w:shd w:val="clear" w:color="auto" w:fill="FFFFFF"/>
          </w:tcPr>
          <w:p w:rsidR="00DC5383" w:rsidRPr="006419DD" w:rsidRDefault="00DC5383" w:rsidP="00E550CD">
            <w:pPr>
              <w:pStyle w:val="afc"/>
              <w:tabs>
                <w:tab w:val="left" w:pos="-391"/>
                <w:tab w:val="left" w:pos="180"/>
              </w:tabs>
              <w:spacing w:after="0"/>
              <w:ind w:left="0"/>
              <w:rPr>
                <w:b/>
                <w:bCs/>
                <w:sz w:val="22"/>
                <w:szCs w:val="22"/>
              </w:rPr>
            </w:pPr>
            <w:r w:rsidRPr="006419DD">
              <w:rPr>
                <w:b/>
                <w:bCs/>
                <w:sz w:val="22"/>
                <w:szCs w:val="22"/>
              </w:rPr>
              <w:t>31.</w:t>
            </w:r>
          </w:p>
        </w:tc>
        <w:tc>
          <w:tcPr>
            <w:tcW w:w="2613" w:type="dxa"/>
            <w:shd w:val="clear" w:color="auto" w:fill="FFFFFF"/>
          </w:tcPr>
          <w:p w:rsidR="00DC5383" w:rsidRPr="006419DD" w:rsidRDefault="00DC5383" w:rsidP="00E550CD">
            <w:pPr>
              <w:pStyle w:val="afc"/>
              <w:tabs>
                <w:tab w:val="left" w:pos="0"/>
              </w:tabs>
              <w:spacing w:after="0"/>
              <w:ind w:left="0"/>
              <w:jc w:val="both"/>
              <w:rPr>
                <w:bCs/>
                <w:sz w:val="22"/>
                <w:szCs w:val="22"/>
              </w:rPr>
            </w:pPr>
            <w:r w:rsidRPr="006419DD">
              <w:rPr>
                <w:bCs/>
                <w:sz w:val="22"/>
                <w:szCs w:val="22"/>
              </w:rPr>
              <w:t>Размер обеспечения заяв</w:t>
            </w:r>
            <w:r w:rsidR="00E51B8E">
              <w:rPr>
                <w:bCs/>
                <w:sz w:val="22"/>
                <w:szCs w:val="22"/>
              </w:rPr>
              <w:t>ки на участие в электронном аук</w:t>
            </w:r>
            <w:r w:rsidRPr="006419DD">
              <w:rPr>
                <w:bCs/>
                <w:sz w:val="22"/>
                <w:szCs w:val="22"/>
              </w:rPr>
              <w:t xml:space="preserve">ционе </w:t>
            </w:r>
          </w:p>
        </w:tc>
        <w:tc>
          <w:tcPr>
            <w:tcW w:w="7146" w:type="dxa"/>
            <w:shd w:val="clear" w:color="auto" w:fill="FFFFFF"/>
          </w:tcPr>
          <w:p w:rsidR="00DC5383" w:rsidRPr="00BE3D48" w:rsidRDefault="00DC5383" w:rsidP="00E550CD">
            <w:pPr>
              <w:tabs>
                <w:tab w:val="center" w:pos="7689"/>
              </w:tabs>
              <w:jc w:val="both"/>
              <w:rPr>
                <w:sz w:val="22"/>
                <w:szCs w:val="22"/>
              </w:rPr>
            </w:pPr>
            <w:r w:rsidRPr="00BE3D48">
              <w:rPr>
                <w:sz w:val="22"/>
                <w:szCs w:val="22"/>
              </w:rPr>
              <w:t>Установлен</w:t>
            </w:r>
            <w:r w:rsidR="00BE3D48">
              <w:rPr>
                <w:sz w:val="22"/>
                <w:szCs w:val="22"/>
              </w:rPr>
              <w:t>.</w:t>
            </w:r>
            <w:r w:rsidRPr="00BE3D48">
              <w:rPr>
                <w:sz w:val="22"/>
                <w:szCs w:val="22"/>
              </w:rPr>
              <w:t xml:space="preserve"> </w:t>
            </w:r>
          </w:p>
          <w:p w:rsidR="00906323" w:rsidRPr="006419DD" w:rsidRDefault="00DC5383" w:rsidP="00E550CD">
            <w:pPr>
              <w:autoSpaceDE w:val="0"/>
              <w:autoSpaceDN w:val="0"/>
              <w:adjustRightInd w:val="0"/>
              <w:jc w:val="both"/>
              <w:rPr>
                <w:sz w:val="22"/>
                <w:szCs w:val="22"/>
              </w:rPr>
            </w:pPr>
            <w:r w:rsidRPr="00BE3D48">
              <w:rPr>
                <w:b/>
                <w:sz w:val="22"/>
                <w:szCs w:val="22"/>
              </w:rPr>
              <w:t>Размер обеспечения заявки на участие в аукционе:</w:t>
            </w:r>
            <w:r w:rsidRPr="00BE3D48">
              <w:rPr>
                <w:sz w:val="22"/>
                <w:szCs w:val="22"/>
              </w:rPr>
              <w:t xml:space="preserve"> </w:t>
            </w:r>
            <w:r w:rsidR="003C2E64" w:rsidRPr="00BE3D48">
              <w:rPr>
                <w:sz w:val="22"/>
                <w:szCs w:val="22"/>
              </w:rPr>
              <w:t>5</w:t>
            </w:r>
            <w:r w:rsidR="004D50A6" w:rsidRPr="00BE3D48">
              <w:rPr>
                <w:sz w:val="22"/>
                <w:szCs w:val="22"/>
              </w:rPr>
              <w:t xml:space="preserve">% от начальной (максимальной) цены </w:t>
            </w:r>
            <w:r w:rsidR="00E51B8E" w:rsidRPr="00BE3D48">
              <w:rPr>
                <w:sz w:val="22"/>
                <w:szCs w:val="22"/>
              </w:rPr>
              <w:t>договора</w:t>
            </w:r>
            <w:r w:rsidR="004D50A6" w:rsidRPr="00BE3D48">
              <w:rPr>
                <w:sz w:val="22"/>
                <w:szCs w:val="22"/>
              </w:rPr>
              <w:t xml:space="preserve">, что составляет </w:t>
            </w:r>
            <w:r w:rsidR="00FF20A6" w:rsidRPr="004C603E">
              <w:rPr>
                <w:b/>
                <w:sz w:val="22"/>
                <w:szCs w:val="22"/>
              </w:rPr>
              <w:t>5 535 393,48</w:t>
            </w:r>
            <w:r w:rsidR="003C2E64" w:rsidRPr="00FF20A6">
              <w:rPr>
                <w:sz w:val="22"/>
                <w:szCs w:val="22"/>
              </w:rPr>
              <w:t xml:space="preserve"> </w:t>
            </w:r>
            <w:r w:rsidR="00BE3D48" w:rsidRPr="00FF20A6">
              <w:rPr>
                <w:sz w:val="22"/>
                <w:szCs w:val="22"/>
              </w:rPr>
              <w:t xml:space="preserve">(Пять </w:t>
            </w:r>
            <w:r w:rsidR="003C2E64" w:rsidRPr="00FF20A6">
              <w:rPr>
                <w:sz w:val="22"/>
                <w:szCs w:val="22"/>
              </w:rPr>
              <w:t xml:space="preserve">миллионов пятьсот </w:t>
            </w:r>
            <w:r w:rsidR="00FF20A6" w:rsidRPr="00FF20A6">
              <w:rPr>
                <w:sz w:val="22"/>
                <w:szCs w:val="22"/>
              </w:rPr>
              <w:t>тридцать пять тысяч триста девяносто три</w:t>
            </w:r>
            <w:r w:rsidR="00753E2F" w:rsidRPr="00BE3D48">
              <w:rPr>
                <w:sz w:val="22"/>
                <w:szCs w:val="22"/>
              </w:rPr>
              <w:t>) рубл</w:t>
            </w:r>
            <w:r w:rsidR="00FF20A6">
              <w:rPr>
                <w:sz w:val="22"/>
                <w:szCs w:val="22"/>
              </w:rPr>
              <w:t>я</w:t>
            </w:r>
            <w:r w:rsidR="00753E2F" w:rsidRPr="00BE3D48">
              <w:rPr>
                <w:sz w:val="22"/>
                <w:szCs w:val="22"/>
              </w:rPr>
              <w:t xml:space="preserve"> </w:t>
            </w:r>
            <w:r w:rsidR="00FF20A6">
              <w:rPr>
                <w:sz w:val="22"/>
                <w:szCs w:val="22"/>
              </w:rPr>
              <w:t>48</w:t>
            </w:r>
            <w:r w:rsidR="00127F6E" w:rsidRPr="00BE3D48">
              <w:rPr>
                <w:sz w:val="22"/>
                <w:szCs w:val="22"/>
              </w:rPr>
              <w:t xml:space="preserve"> копеек</w:t>
            </w:r>
            <w:r w:rsidR="00AF64BC" w:rsidRPr="00BE3D48">
              <w:rPr>
                <w:sz w:val="22"/>
                <w:szCs w:val="22"/>
              </w:rPr>
              <w:t>.</w:t>
            </w:r>
          </w:p>
          <w:p w:rsidR="00DC5383" w:rsidRPr="006419DD" w:rsidRDefault="00DC5383" w:rsidP="00E550CD">
            <w:pPr>
              <w:autoSpaceDE w:val="0"/>
              <w:autoSpaceDN w:val="0"/>
              <w:adjustRightInd w:val="0"/>
              <w:jc w:val="both"/>
              <w:rPr>
                <w:sz w:val="22"/>
                <w:szCs w:val="22"/>
              </w:rPr>
            </w:pPr>
            <w:r w:rsidRPr="006419DD">
              <w:rPr>
                <w:b/>
                <w:sz w:val="22"/>
                <w:szCs w:val="22"/>
              </w:rPr>
              <w:t xml:space="preserve">Порядок </w:t>
            </w:r>
            <w:r w:rsidR="009D354D" w:rsidRPr="006419DD">
              <w:rPr>
                <w:b/>
                <w:sz w:val="22"/>
                <w:szCs w:val="22"/>
              </w:rPr>
              <w:t>предоставления обеспечения заявки</w:t>
            </w:r>
            <w:r w:rsidRPr="006419DD">
              <w:rPr>
                <w:b/>
                <w:sz w:val="22"/>
                <w:szCs w:val="22"/>
              </w:rPr>
              <w:t>:</w:t>
            </w:r>
            <w:r w:rsidRPr="006419DD">
              <w:rPr>
                <w:sz w:val="22"/>
                <w:szCs w:val="22"/>
              </w:rPr>
              <w:t xml:space="preserve"> в соответствии с п.4.2. Раздела 1. документации.</w:t>
            </w:r>
          </w:p>
          <w:p w:rsidR="00F41B77" w:rsidRPr="006419DD" w:rsidRDefault="004673A2" w:rsidP="00E550CD">
            <w:pPr>
              <w:autoSpaceDE w:val="0"/>
              <w:autoSpaceDN w:val="0"/>
              <w:adjustRightInd w:val="0"/>
              <w:jc w:val="both"/>
              <w:rPr>
                <w:bCs/>
                <w:sz w:val="22"/>
                <w:szCs w:val="22"/>
              </w:rPr>
            </w:pPr>
            <w:r w:rsidRPr="006419DD">
              <w:rPr>
                <w:bCs/>
                <w:sz w:val="22"/>
                <w:szCs w:val="22"/>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w:t>
            </w:r>
            <w:r w:rsidRPr="006419DD">
              <w:rPr>
                <w:bCs/>
                <w:sz w:val="22"/>
                <w:szCs w:val="22"/>
              </w:rPr>
              <w:lastRenderedPageBreak/>
              <w:t>исполнителей)</w:t>
            </w:r>
            <w:r w:rsidR="00F41B77" w:rsidRPr="006419DD">
              <w:rPr>
                <w:bCs/>
                <w:sz w:val="22"/>
                <w:szCs w:val="22"/>
              </w:rPr>
              <w:t>.</w:t>
            </w:r>
          </w:p>
        </w:tc>
      </w:tr>
      <w:tr w:rsidR="00DC5383" w:rsidRPr="006419DD" w:rsidTr="004D3EF6">
        <w:tc>
          <w:tcPr>
            <w:tcW w:w="710" w:type="dxa"/>
            <w:shd w:val="clear" w:color="auto" w:fill="FFFFFF"/>
          </w:tcPr>
          <w:p w:rsidR="00DC5383" w:rsidRPr="006419DD" w:rsidRDefault="00DC5383" w:rsidP="00E550CD">
            <w:pPr>
              <w:pStyle w:val="afc"/>
              <w:tabs>
                <w:tab w:val="left" w:pos="-391"/>
                <w:tab w:val="left" w:pos="180"/>
              </w:tabs>
              <w:spacing w:after="0"/>
              <w:ind w:left="0"/>
              <w:rPr>
                <w:b/>
                <w:bCs/>
                <w:sz w:val="22"/>
                <w:szCs w:val="22"/>
              </w:rPr>
            </w:pPr>
            <w:r w:rsidRPr="006419DD">
              <w:rPr>
                <w:b/>
                <w:bCs/>
                <w:sz w:val="22"/>
                <w:szCs w:val="22"/>
              </w:rPr>
              <w:lastRenderedPageBreak/>
              <w:t>32.</w:t>
            </w:r>
          </w:p>
        </w:tc>
        <w:tc>
          <w:tcPr>
            <w:tcW w:w="2613" w:type="dxa"/>
            <w:shd w:val="clear" w:color="auto" w:fill="FFFFFF"/>
          </w:tcPr>
          <w:p w:rsidR="00DC5383" w:rsidRPr="006419DD" w:rsidRDefault="00DC5383" w:rsidP="00D81331">
            <w:pPr>
              <w:pStyle w:val="afc"/>
              <w:tabs>
                <w:tab w:val="left" w:pos="0"/>
              </w:tabs>
              <w:spacing w:after="0"/>
              <w:ind w:left="0"/>
              <w:jc w:val="both"/>
              <w:rPr>
                <w:bCs/>
                <w:sz w:val="22"/>
                <w:szCs w:val="22"/>
              </w:rPr>
            </w:pPr>
            <w:r w:rsidRPr="006419DD">
              <w:rPr>
                <w:sz w:val="22"/>
                <w:szCs w:val="22"/>
              </w:rPr>
              <w:t xml:space="preserve">Размер обеспечения исполнения </w:t>
            </w:r>
            <w:r w:rsidR="00D81331">
              <w:rPr>
                <w:sz w:val="22"/>
                <w:szCs w:val="22"/>
              </w:rPr>
              <w:t>договора</w:t>
            </w:r>
            <w:r w:rsidRPr="006419DD">
              <w:rPr>
                <w:sz w:val="22"/>
                <w:szCs w:val="22"/>
              </w:rPr>
              <w:t>,</w:t>
            </w:r>
            <w:r w:rsidR="00D155FA" w:rsidRPr="006419DD">
              <w:rPr>
                <w:sz w:val="22"/>
                <w:szCs w:val="22"/>
              </w:rPr>
              <w:t xml:space="preserve"> гарантийных обязательств,</w:t>
            </w:r>
            <w:r w:rsidRPr="006419DD">
              <w:rPr>
                <w:sz w:val="22"/>
                <w:szCs w:val="22"/>
              </w:rPr>
              <w:t xml:space="preserve"> порядок предоставления такого обеспечения</w:t>
            </w:r>
          </w:p>
        </w:tc>
        <w:tc>
          <w:tcPr>
            <w:tcW w:w="7146" w:type="dxa"/>
            <w:shd w:val="clear" w:color="auto" w:fill="FFFFFF"/>
          </w:tcPr>
          <w:p w:rsidR="00DC5383" w:rsidRPr="00D81331" w:rsidRDefault="00DC5383" w:rsidP="00D81331">
            <w:pPr>
              <w:autoSpaceDE w:val="0"/>
              <w:autoSpaceDN w:val="0"/>
              <w:adjustRightInd w:val="0"/>
              <w:jc w:val="both"/>
              <w:rPr>
                <w:bCs/>
              </w:rPr>
            </w:pPr>
            <w:r w:rsidRPr="006419DD">
              <w:rPr>
                <w:b/>
                <w:sz w:val="22"/>
                <w:szCs w:val="22"/>
              </w:rPr>
              <w:t xml:space="preserve">Размер обеспечения исполнения </w:t>
            </w:r>
            <w:r w:rsidR="00D81331">
              <w:rPr>
                <w:b/>
                <w:sz w:val="22"/>
                <w:szCs w:val="22"/>
              </w:rPr>
              <w:t>договора</w:t>
            </w:r>
            <w:r w:rsidRPr="006419DD">
              <w:rPr>
                <w:b/>
                <w:sz w:val="22"/>
                <w:szCs w:val="22"/>
              </w:rPr>
              <w:t>:</w:t>
            </w:r>
            <w:r w:rsidRPr="006419DD">
              <w:rPr>
                <w:sz w:val="22"/>
                <w:szCs w:val="22"/>
              </w:rPr>
              <w:t xml:space="preserve"> </w:t>
            </w:r>
            <w:r w:rsidR="00CB3795" w:rsidRPr="006419DD">
              <w:rPr>
                <w:sz w:val="22"/>
                <w:szCs w:val="22"/>
              </w:rPr>
              <w:t>3</w:t>
            </w:r>
            <w:r w:rsidR="0062557C" w:rsidRPr="006419DD">
              <w:rPr>
                <w:sz w:val="22"/>
                <w:szCs w:val="22"/>
              </w:rPr>
              <w:t>0</w:t>
            </w:r>
            <w:r w:rsidRPr="006419DD">
              <w:rPr>
                <w:sz w:val="22"/>
                <w:szCs w:val="22"/>
              </w:rPr>
              <w:t xml:space="preserve">% от начальной (максимальной) цены </w:t>
            </w:r>
            <w:r w:rsidR="00D81331">
              <w:rPr>
                <w:sz w:val="22"/>
                <w:szCs w:val="22"/>
              </w:rPr>
              <w:t>договора</w:t>
            </w:r>
            <w:r w:rsidRPr="006419DD">
              <w:rPr>
                <w:sz w:val="22"/>
                <w:szCs w:val="22"/>
              </w:rPr>
              <w:t xml:space="preserve">, что составляет </w:t>
            </w:r>
            <w:r w:rsidR="00FF20A6">
              <w:rPr>
                <w:b/>
                <w:bCs/>
              </w:rPr>
              <w:t>33 212 360,88</w:t>
            </w:r>
            <w:r w:rsidR="00D81331" w:rsidRPr="006D73BB">
              <w:rPr>
                <w:bCs/>
              </w:rPr>
              <w:t xml:space="preserve"> (</w:t>
            </w:r>
            <w:r w:rsidR="00D81331">
              <w:rPr>
                <w:bCs/>
              </w:rPr>
              <w:t xml:space="preserve">Тридцать три миллиона </w:t>
            </w:r>
            <w:r w:rsidR="00FF20A6">
              <w:rPr>
                <w:bCs/>
              </w:rPr>
              <w:t>двести двенадцать тысяч триста шестьдесят</w:t>
            </w:r>
            <w:r w:rsidR="00D81331" w:rsidRPr="006D73BB">
              <w:rPr>
                <w:bCs/>
              </w:rPr>
              <w:t xml:space="preserve">) рублей </w:t>
            </w:r>
            <w:r w:rsidR="00FF20A6">
              <w:rPr>
                <w:bCs/>
              </w:rPr>
              <w:t>88</w:t>
            </w:r>
            <w:r w:rsidR="00D81331">
              <w:rPr>
                <w:bCs/>
              </w:rPr>
              <w:t xml:space="preserve"> </w:t>
            </w:r>
            <w:r w:rsidR="00D81331" w:rsidRPr="006D73BB">
              <w:rPr>
                <w:bCs/>
              </w:rPr>
              <w:t>копе</w:t>
            </w:r>
            <w:r w:rsidR="00D81331">
              <w:rPr>
                <w:bCs/>
              </w:rPr>
              <w:t>ек</w:t>
            </w:r>
            <w:r w:rsidR="00D81331" w:rsidRPr="006D73BB">
              <w:rPr>
                <w:bCs/>
              </w:rPr>
              <w:t>.</w:t>
            </w:r>
          </w:p>
          <w:p w:rsidR="009D354D" w:rsidRPr="006419DD" w:rsidRDefault="009D354D" w:rsidP="009D354D">
            <w:pPr>
              <w:jc w:val="both"/>
              <w:rPr>
                <w:sz w:val="22"/>
                <w:szCs w:val="22"/>
              </w:rPr>
            </w:pPr>
            <w:r w:rsidRPr="00774287">
              <w:rPr>
                <w:b/>
                <w:sz w:val="22"/>
                <w:szCs w:val="22"/>
              </w:rPr>
              <w:t>Размер обеспечения гарантийных обязательств</w:t>
            </w:r>
            <w:r w:rsidRPr="00774287">
              <w:rPr>
                <w:sz w:val="22"/>
                <w:szCs w:val="22"/>
              </w:rPr>
              <w:t xml:space="preserve"> устанавливается в размере </w:t>
            </w:r>
            <w:r w:rsidR="00D81331" w:rsidRPr="00774287">
              <w:rPr>
                <w:sz w:val="22"/>
                <w:szCs w:val="22"/>
              </w:rPr>
              <w:t>10</w:t>
            </w:r>
            <w:r w:rsidRPr="00774287">
              <w:rPr>
                <w:sz w:val="22"/>
                <w:szCs w:val="22"/>
              </w:rPr>
              <w:t xml:space="preserve">% от начальной (максимальной) цены </w:t>
            </w:r>
            <w:r w:rsidR="00774287" w:rsidRPr="00774287">
              <w:rPr>
                <w:sz w:val="22"/>
                <w:szCs w:val="22"/>
              </w:rPr>
              <w:t>договора</w:t>
            </w:r>
            <w:r w:rsidRPr="00774287">
              <w:rPr>
                <w:sz w:val="22"/>
                <w:szCs w:val="22"/>
              </w:rPr>
              <w:t xml:space="preserve">, что составляет </w:t>
            </w:r>
            <w:r w:rsidR="00774287" w:rsidRPr="00774287">
              <w:rPr>
                <w:sz w:val="22"/>
                <w:szCs w:val="22"/>
              </w:rPr>
              <w:t xml:space="preserve">_____________ </w:t>
            </w:r>
            <w:r w:rsidR="00D81331" w:rsidRPr="00774287">
              <w:rPr>
                <w:sz w:val="22"/>
                <w:szCs w:val="22"/>
              </w:rPr>
              <w:t>-</w:t>
            </w:r>
            <w:r w:rsidRPr="00774287">
              <w:rPr>
                <w:sz w:val="22"/>
                <w:szCs w:val="22"/>
              </w:rPr>
              <w:t xml:space="preserve"> (</w:t>
            </w:r>
            <w:r w:rsidR="00D81331" w:rsidRPr="00774287">
              <w:rPr>
                <w:sz w:val="22"/>
                <w:szCs w:val="22"/>
              </w:rPr>
              <w:t>________________</w:t>
            </w:r>
            <w:r w:rsidRPr="00774287">
              <w:rPr>
                <w:sz w:val="22"/>
                <w:szCs w:val="22"/>
              </w:rPr>
              <w:t>) рубл</w:t>
            </w:r>
            <w:r w:rsidR="00D81331" w:rsidRPr="00774287">
              <w:rPr>
                <w:sz w:val="22"/>
                <w:szCs w:val="22"/>
              </w:rPr>
              <w:t>ей</w:t>
            </w:r>
            <w:r w:rsidRPr="00774287">
              <w:rPr>
                <w:sz w:val="22"/>
                <w:szCs w:val="22"/>
              </w:rPr>
              <w:t xml:space="preserve"> </w:t>
            </w:r>
            <w:r w:rsidR="00D81331" w:rsidRPr="00774287">
              <w:rPr>
                <w:sz w:val="22"/>
                <w:szCs w:val="22"/>
              </w:rPr>
              <w:t>__</w:t>
            </w:r>
            <w:r w:rsidRPr="00774287">
              <w:rPr>
                <w:sz w:val="22"/>
                <w:szCs w:val="22"/>
              </w:rPr>
              <w:t xml:space="preserve"> копеек.</w:t>
            </w:r>
          </w:p>
          <w:p w:rsidR="00DC5383" w:rsidRPr="006419DD" w:rsidRDefault="00DC5383" w:rsidP="00E550CD">
            <w:pPr>
              <w:pStyle w:val="afc"/>
              <w:tabs>
                <w:tab w:val="left" w:pos="0"/>
              </w:tabs>
              <w:spacing w:after="0"/>
              <w:ind w:left="0"/>
              <w:jc w:val="both"/>
              <w:rPr>
                <w:sz w:val="22"/>
                <w:szCs w:val="22"/>
              </w:rPr>
            </w:pPr>
            <w:r w:rsidRPr="006419DD">
              <w:rPr>
                <w:b/>
                <w:sz w:val="22"/>
                <w:szCs w:val="22"/>
              </w:rPr>
              <w:t xml:space="preserve">Порядок предоставления обеспечения исполнения </w:t>
            </w:r>
            <w:r w:rsidR="00D81331">
              <w:rPr>
                <w:b/>
                <w:sz w:val="22"/>
                <w:szCs w:val="22"/>
              </w:rPr>
              <w:t>договора</w:t>
            </w:r>
            <w:r w:rsidR="00D155FA" w:rsidRPr="006419DD">
              <w:rPr>
                <w:b/>
                <w:sz w:val="22"/>
                <w:szCs w:val="22"/>
              </w:rPr>
              <w:t>, гарантийных обязательств</w:t>
            </w:r>
            <w:r w:rsidRPr="006419DD">
              <w:rPr>
                <w:b/>
                <w:sz w:val="22"/>
                <w:szCs w:val="22"/>
              </w:rPr>
              <w:t>:</w:t>
            </w:r>
            <w:r w:rsidR="00A56D17" w:rsidRPr="006419DD">
              <w:rPr>
                <w:sz w:val="22"/>
                <w:szCs w:val="22"/>
              </w:rPr>
              <w:t xml:space="preserve"> в соответствии с пп.6.3</w:t>
            </w:r>
            <w:r w:rsidRPr="006419DD">
              <w:rPr>
                <w:sz w:val="22"/>
                <w:szCs w:val="22"/>
              </w:rPr>
              <w:t>, 6.4. Раздела 1. документации.</w:t>
            </w:r>
          </w:p>
          <w:p w:rsidR="00DC5383" w:rsidRPr="006419DD" w:rsidRDefault="00DC5383" w:rsidP="00E550CD">
            <w:pPr>
              <w:jc w:val="both"/>
              <w:rPr>
                <w:sz w:val="22"/>
                <w:szCs w:val="22"/>
              </w:rPr>
            </w:pPr>
            <w:r w:rsidRPr="006419DD">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D52D2" w:rsidRPr="006419DD" w:rsidRDefault="006D52D2" w:rsidP="00E550CD">
            <w:pPr>
              <w:jc w:val="both"/>
              <w:rPr>
                <w:sz w:val="22"/>
                <w:szCs w:val="22"/>
              </w:rPr>
            </w:pPr>
            <w:r w:rsidRPr="006419DD">
              <w:rPr>
                <w:sz w:val="22"/>
                <w:szCs w:val="22"/>
              </w:rPr>
              <w:t xml:space="preserve">В случае, если предложенная Подрядчиком цена снижена на двадцать пять и более процентов по отношению к начальной (максимальной) цене </w:t>
            </w:r>
            <w:r w:rsidR="000B475C">
              <w:rPr>
                <w:sz w:val="22"/>
                <w:szCs w:val="22"/>
              </w:rPr>
              <w:t>Договор</w:t>
            </w:r>
            <w:r w:rsidRPr="006419DD">
              <w:rPr>
                <w:sz w:val="22"/>
                <w:szCs w:val="22"/>
              </w:rPr>
              <w:t xml:space="preserve">а, к Подрядчику, с которым заключается </w:t>
            </w:r>
            <w:r w:rsidR="000B475C">
              <w:rPr>
                <w:sz w:val="22"/>
                <w:szCs w:val="22"/>
              </w:rPr>
              <w:t>Договор</w:t>
            </w:r>
            <w:r w:rsidRPr="006419DD">
              <w:rPr>
                <w:sz w:val="22"/>
                <w:szCs w:val="22"/>
              </w:rPr>
              <w:t>,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7E0E" w:rsidRDefault="009D354D" w:rsidP="00E550CD">
            <w:pPr>
              <w:contextualSpacing/>
              <w:jc w:val="both"/>
              <w:rPr>
                <w:sz w:val="22"/>
                <w:szCs w:val="22"/>
              </w:rPr>
            </w:pPr>
            <w:r w:rsidRPr="006419DD">
              <w:rPr>
                <w:sz w:val="22"/>
                <w:szCs w:val="22"/>
              </w:rPr>
              <w:t xml:space="preserve">Способ обеспечения исполнения </w:t>
            </w:r>
            <w:r w:rsidR="00D81331">
              <w:rPr>
                <w:sz w:val="22"/>
                <w:szCs w:val="22"/>
              </w:rPr>
              <w:t>договора</w:t>
            </w:r>
            <w:r w:rsidRPr="006419DD">
              <w:rPr>
                <w:sz w:val="22"/>
                <w:szCs w:val="22"/>
              </w:rPr>
              <w:t xml:space="preserve">, гарантийных обязательств, срок действия банковской гарантии определяются в соответствии с требованиями Закона участником закупки, с которым заключается </w:t>
            </w:r>
            <w:r w:rsidR="000B475C">
              <w:rPr>
                <w:sz w:val="22"/>
                <w:szCs w:val="22"/>
              </w:rPr>
              <w:t>договор</w:t>
            </w:r>
            <w:r w:rsidRPr="006419DD">
              <w:rPr>
                <w:sz w:val="22"/>
                <w:szCs w:val="22"/>
              </w:rPr>
              <w:t xml:space="preserve">, самостоятельно. При этом срок действия банковской гарантии должен превышать предусмотренный </w:t>
            </w:r>
            <w:r w:rsidR="000B475C">
              <w:rPr>
                <w:sz w:val="22"/>
                <w:szCs w:val="22"/>
              </w:rPr>
              <w:t>договор</w:t>
            </w:r>
            <w:r w:rsidRPr="006419DD">
              <w:rPr>
                <w:sz w:val="22"/>
                <w:szCs w:val="22"/>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p>
          <w:p w:rsidR="00067E0E" w:rsidRDefault="00067E0E" w:rsidP="00E550CD">
            <w:pPr>
              <w:contextualSpacing/>
              <w:jc w:val="both"/>
              <w:rPr>
                <w:sz w:val="22"/>
                <w:szCs w:val="22"/>
              </w:rPr>
            </w:pPr>
          </w:p>
          <w:p w:rsidR="006D52D2" w:rsidRPr="006419DD" w:rsidRDefault="006D52D2" w:rsidP="00E550CD">
            <w:pPr>
              <w:contextualSpacing/>
              <w:jc w:val="both"/>
              <w:rPr>
                <w:sz w:val="22"/>
                <w:szCs w:val="22"/>
              </w:rPr>
            </w:pPr>
            <w:r w:rsidRPr="006419DD">
              <w:rPr>
                <w:sz w:val="22"/>
                <w:szCs w:val="22"/>
              </w:rPr>
              <w:t xml:space="preserve">Срок внесения денежных средств в качестве обеспечения исполнения </w:t>
            </w:r>
            <w:r w:rsidR="000B475C">
              <w:rPr>
                <w:sz w:val="22"/>
                <w:szCs w:val="22"/>
              </w:rPr>
              <w:t>Договор</w:t>
            </w:r>
            <w:r w:rsidRPr="006419DD">
              <w:rPr>
                <w:sz w:val="22"/>
                <w:szCs w:val="22"/>
              </w:rPr>
              <w:t>а должен устанавливаться с учетом установленного общего с</w:t>
            </w:r>
            <w:r w:rsidRPr="00E36B49">
              <w:rPr>
                <w:sz w:val="22"/>
                <w:szCs w:val="22"/>
              </w:rPr>
              <w:t xml:space="preserve">рока выполнения работ по </w:t>
            </w:r>
            <w:r w:rsidR="000B475C" w:rsidRPr="00E36B49">
              <w:rPr>
                <w:sz w:val="22"/>
                <w:szCs w:val="22"/>
              </w:rPr>
              <w:t>Договор</w:t>
            </w:r>
            <w:r w:rsidRPr="00E36B49">
              <w:rPr>
                <w:sz w:val="22"/>
                <w:szCs w:val="22"/>
              </w:rPr>
              <w:t xml:space="preserve">у и оканчиваться не ранее даты подписания </w:t>
            </w:r>
            <w:r w:rsidR="009547D0">
              <w:rPr>
                <w:sz w:val="22"/>
                <w:szCs w:val="22"/>
              </w:rPr>
              <w:t>Итогового а</w:t>
            </w:r>
            <w:r w:rsidR="00E36B49" w:rsidRPr="00E36B49">
              <w:rPr>
                <w:sz w:val="22"/>
                <w:szCs w:val="22"/>
              </w:rPr>
              <w:t>кта сдачи-</w:t>
            </w:r>
            <w:r w:rsidR="00121854" w:rsidRPr="00E36B49">
              <w:rPr>
                <w:sz w:val="22"/>
                <w:szCs w:val="22"/>
              </w:rPr>
              <w:t xml:space="preserve">приемки </w:t>
            </w:r>
            <w:r w:rsidR="00E36B49" w:rsidRPr="00E36B49">
              <w:rPr>
                <w:sz w:val="22"/>
                <w:szCs w:val="22"/>
              </w:rPr>
              <w:t>выполненных работ</w:t>
            </w:r>
            <w:r w:rsidR="00121854" w:rsidRPr="00E36B49">
              <w:rPr>
                <w:sz w:val="22"/>
                <w:szCs w:val="22"/>
              </w:rPr>
              <w:t xml:space="preserve"> </w:t>
            </w:r>
            <w:r w:rsidR="00E36B49" w:rsidRPr="00E36B49">
              <w:rPr>
                <w:sz w:val="22"/>
                <w:szCs w:val="22"/>
              </w:rPr>
              <w:t xml:space="preserve">по </w:t>
            </w:r>
            <w:r w:rsidR="00121854" w:rsidRPr="00E36B49">
              <w:rPr>
                <w:sz w:val="22"/>
                <w:szCs w:val="22"/>
              </w:rPr>
              <w:t>Объект</w:t>
            </w:r>
            <w:r w:rsidR="00E36B49" w:rsidRPr="00E36B49">
              <w:rPr>
                <w:sz w:val="22"/>
                <w:szCs w:val="22"/>
              </w:rPr>
              <w:t>у.</w:t>
            </w:r>
          </w:p>
          <w:p w:rsidR="00466741" w:rsidRPr="006419DD" w:rsidRDefault="00466741" w:rsidP="00E550CD">
            <w:pPr>
              <w:jc w:val="both"/>
              <w:rPr>
                <w:sz w:val="22"/>
                <w:szCs w:val="22"/>
              </w:rPr>
            </w:pPr>
            <w:r w:rsidRPr="006419DD">
              <w:rPr>
                <w:sz w:val="22"/>
                <w:szCs w:val="22"/>
              </w:rPr>
              <w:t xml:space="preserve">Обеспечение исполнения </w:t>
            </w:r>
            <w:r w:rsidR="000B475C">
              <w:rPr>
                <w:sz w:val="22"/>
                <w:szCs w:val="22"/>
              </w:rPr>
              <w:t>договор</w:t>
            </w:r>
            <w:r w:rsidRPr="006419DD">
              <w:rPr>
                <w:sz w:val="22"/>
                <w:szCs w:val="22"/>
              </w:rPr>
              <w:t xml:space="preserve">а не предоставляется в случае заключения </w:t>
            </w:r>
            <w:r w:rsidR="000B475C">
              <w:rPr>
                <w:sz w:val="22"/>
                <w:szCs w:val="22"/>
              </w:rPr>
              <w:t>договор</w:t>
            </w:r>
            <w:r w:rsidRPr="006419DD">
              <w:rPr>
                <w:sz w:val="22"/>
                <w:szCs w:val="22"/>
              </w:rPr>
              <w:t>а с участником закупки, который является казенным учреждением.</w:t>
            </w:r>
          </w:p>
          <w:p w:rsidR="005D7A3C" w:rsidRPr="006419DD" w:rsidRDefault="005D7A3C" w:rsidP="00E550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sz w:val="22"/>
                <w:szCs w:val="22"/>
              </w:rPr>
            </w:pPr>
            <w:r w:rsidRPr="006419DD">
              <w:rPr>
                <w:b/>
                <w:sz w:val="22"/>
                <w:szCs w:val="22"/>
              </w:rPr>
              <w:t xml:space="preserve">Реквизиты счета для внесения обеспечения исполнения </w:t>
            </w:r>
            <w:r w:rsidR="00D81331">
              <w:rPr>
                <w:b/>
                <w:sz w:val="22"/>
                <w:szCs w:val="22"/>
              </w:rPr>
              <w:t>договора</w:t>
            </w:r>
            <w:r w:rsidR="0044185B" w:rsidRPr="006419DD">
              <w:rPr>
                <w:b/>
                <w:sz w:val="22"/>
                <w:szCs w:val="22"/>
              </w:rPr>
              <w:t>, гарантийных обязательств</w:t>
            </w:r>
            <w:r w:rsidRPr="006419DD">
              <w:rPr>
                <w:b/>
                <w:sz w:val="22"/>
                <w:szCs w:val="22"/>
              </w:rPr>
              <w:t xml:space="preserve">: </w:t>
            </w:r>
          </w:p>
          <w:p w:rsidR="00D81331" w:rsidRDefault="00D81331" w:rsidP="00D81331">
            <w:pPr>
              <w:tabs>
                <w:tab w:val="left" w:pos="993"/>
                <w:tab w:val="left" w:pos="1276"/>
              </w:tabs>
              <w:ind w:firstLine="851"/>
              <w:jc w:val="both"/>
            </w:pPr>
            <w:r>
              <w:t>ИНН: 2632100740, КПП 263201001</w:t>
            </w:r>
          </w:p>
          <w:p w:rsidR="00D81331" w:rsidRDefault="00D81331" w:rsidP="00D81331">
            <w:pPr>
              <w:tabs>
                <w:tab w:val="left" w:pos="993"/>
                <w:tab w:val="left" w:pos="1276"/>
              </w:tabs>
              <w:ind w:firstLine="851"/>
              <w:jc w:val="both"/>
            </w:pPr>
            <w:r>
              <w:t xml:space="preserve">Наименование: УФК по г. Москве </w:t>
            </w:r>
          </w:p>
          <w:p w:rsidR="00D81331" w:rsidRDefault="00D81331" w:rsidP="00D81331">
            <w:pPr>
              <w:tabs>
                <w:tab w:val="left" w:pos="993"/>
                <w:tab w:val="left" w:pos="1276"/>
              </w:tabs>
              <w:ind w:firstLine="851"/>
              <w:jc w:val="both"/>
            </w:pPr>
            <w:r>
              <w:t xml:space="preserve">Акционерное общество «Курорты Северного Кавказа» </w:t>
            </w:r>
          </w:p>
          <w:p w:rsidR="00D81331" w:rsidRDefault="00D81331" w:rsidP="00D81331">
            <w:pPr>
              <w:tabs>
                <w:tab w:val="left" w:pos="993"/>
                <w:tab w:val="left" w:pos="1276"/>
              </w:tabs>
              <w:ind w:firstLine="851"/>
              <w:jc w:val="both"/>
            </w:pPr>
            <w:r>
              <w:t>л/счет 41736Э79340</w:t>
            </w:r>
          </w:p>
          <w:p w:rsidR="00D81331" w:rsidRDefault="00D81331" w:rsidP="00D81331">
            <w:pPr>
              <w:tabs>
                <w:tab w:val="left" w:pos="993"/>
                <w:tab w:val="left" w:pos="1276"/>
              </w:tabs>
              <w:ind w:firstLine="851"/>
              <w:jc w:val="both"/>
            </w:pPr>
            <w:r>
              <w:t>р/счет № 40501810445251000179</w:t>
            </w:r>
          </w:p>
          <w:p w:rsidR="00D81331" w:rsidRDefault="00D81331" w:rsidP="00D81331">
            <w:pPr>
              <w:tabs>
                <w:tab w:val="left" w:pos="993"/>
                <w:tab w:val="left" w:pos="1276"/>
              </w:tabs>
              <w:ind w:firstLine="851"/>
              <w:jc w:val="both"/>
            </w:pPr>
            <w:r>
              <w:t>Банк: ГУ Банка России по ЦФО</w:t>
            </w:r>
          </w:p>
          <w:p w:rsidR="00D81331" w:rsidRDefault="00D81331" w:rsidP="00D81331">
            <w:pPr>
              <w:tabs>
                <w:tab w:val="left" w:pos="993"/>
                <w:tab w:val="left" w:pos="1276"/>
              </w:tabs>
              <w:ind w:firstLine="851"/>
              <w:jc w:val="both"/>
            </w:pPr>
            <w:r>
              <w:t>БИК: 044525000</w:t>
            </w:r>
          </w:p>
          <w:p w:rsidR="00DC5383" w:rsidRPr="00D81331" w:rsidRDefault="00D81331" w:rsidP="00774287">
            <w:pPr>
              <w:jc w:val="both"/>
            </w:pPr>
            <w:r w:rsidRPr="00747C4B">
              <w:t xml:space="preserve">Назначение платежа: </w:t>
            </w:r>
            <w:r>
              <w:t>«</w:t>
            </w:r>
            <w:r w:rsidRPr="00B66322">
              <w:rPr>
                <w:i/>
              </w:rPr>
              <w:t xml:space="preserve">обеспечение исполнения договора заключаемого по итогам </w:t>
            </w:r>
            <w:r w:rsidR="00774287">
              <w:rPr>
                <w:i/>
              </w:rPr>
              <w:t>электронного аукциона</w:t>
            </w:r>
            <w:r w:rsidRPr="00B66322">
              <w:rPr>
                <w:i/>
              </w:rPr>
              <w:t xml:space="preserve"> на право заключения договора на выполнение строительно-монтажных работ по объекту: по объекту «Всесезонный туристско-рекреационный комплекс «Архыз», Карачаево-Черкесская Республика. Комплексная система безопасности. Техническая подсистема»,</w:t>
            </w:r>
            <w:r w:rsidRPr="00B66322">
              <w:t xml:space="preserve"> извещение № ___________.</w:t>
            </w:r>
          </w:p>
        </w:tc>
      </w:tr>
      <w:tr w:rsidR="00DC5383" w:rsidRPr="006419DD" w:rsidTr="00F00AD7">
        <w:tc>
          <w:tcPr>
            <w:tcW w:w="710" w:type="dxa"/>
          </w:tcPr>
          <w:p w:rsidR="00DC5383" w:rsidRPr="006419DD" w:rsidRDefault="00DC5383" w:rsidP="00E550CD">
            <w:pPr>
              <w:pStyle w:val="afc"/>
              <w:tabs>
                <w:tab w:val="left" w:pos="-391"/>
                <w:tab w:val="left" w:pos="180"/>
              </w:tabs>
              <w:spacing w:after="0"/>
              <w:ind w:left="0"/>
              <w:rPr>
                <w:b/>
                <w:bCs/>
                <w:sz w:val="22"/>
                <w:szCs w:val="22"/>
              </w:rPr>
            </w:pPr>
            <w:r w:rsidRPr="006419DD">
              <w:rPr>
                <w:b/>
                <w:bCs/>
                <w:sz w:val="22"/>
                <w:szCs w:val="22"/>
              </w:rPr>
              <w:t>33.</w:t>
            </w:r>
          </w:p>
        </w:tc>
        <w:tc>
          <w:tcPr>
            <w:tcW w:w="2613" w:type="dxa"/>
          </w:tcPr>
          <w:p w:rsidR="00DC5383" w:rsidRPr="006419DD" w:rsidRDefault="00DC5383" w:rsidP="00E550CD">
            <w:pPr>
              <w:pStyle w:val="afc"/>
              <w:tabs>
                <w:tab w:val="left" w:pos="0"/>
              </w:tabs>
              <w:spacing w:after="0"/>
              <w:ind w:left="0"/>
              <w:rPr>
                <w:sz w:val="22"/>
                <w:szCs w:val="22"/>
              </w:rPr>
            </w:pPr>
            <w:r w:rsidRPr="006419DD">
              <w:rPr>
                <w:sz w:val="22"/>
                <w:szCs w:val="22"/>
              </w:rPr>
              <w:t xml:space="preserve">Антидемпинговые меры </w:t>
            </w:r>
            <w:r w:rsidRPr="006419DD">
              <w:rPr>
                <w:sz w:val="22"/>
                <w:szCs w:val="22"/>
              </w:rPr>
              <w:lastRenderedPageBreak/>
              <w:t>при проведении электронного аукциона</w:t>
            </w:r>
          </w:p>
        </w:tc>
        <w:tc>
          <w:tcPr>
            <w:tcW w:w="7146" w:type="dxa"/>
          </w:tcPr>
          <w:p w:rsidR="00DC5383" w:rsidRPr="006419DD" w:rsidRDefault="00DC5383" w:rsidP="00D81331">
            <w:pPr>
              <w:autoSpaceDE w:val="0"/>
              <w:autoSpaceDN w:val="0"/>
              <w:adjustRightInd w:val="0"/>
              <w:jc w:val="both"/>
              <w:rPr>
                <w:b/>
                <w:sz w:val="22"/>
                <w:szCs w:val="22"/>
              </w:rPr>
            </w:pPr>
            <w:r w:rsidRPr="006419DD">
              <w:rPr>
                <w:sz w:val="22"/>
                <w:szCs w:val="22"/>
              </w:rPr>
              <w:lastRenderedPageBreak/>
              <w:t xml:space="preserve">В случае, если предложенная участником аукциона </w:t>
            </w:r>
            <w:r w:rsidRPr="006419DD">
              <w:rPr>
                <w:b/>
                <w:sz w:val="22"/>
                <w:szCs w:val="22"/>
              </w:rPr>
              <w:t xml:space="preserve">цена </w:t>
            </w:r>
            <w:r w:rsidR="00D81331">
              <w:rPr>
                <w:b/>
                <w:sz w:val="22"/>
                <w:szCs w:val="22"/>
              </w:rPr>
              <w:t>договора</w:t>
            </w:r>
            <w:r w:rsidRPr="006419DD">
              <w:rPr>
                <w:sz w:val="22"/>
                <w:szCs w:val="22"/>
              </w:rPr>
              <w:t xml:space="preserve"> </w:t>
            </w:r>
            <w:r w:rsidRPr="006419DD">
              <w:rPr>
                <w:b/>
                <w:sz w:val="22"/>
                <w:szCs w:val="22"/>
              </w:rPr>
              <w:lastRenderedPageBreak/>
              <w:t>снижена на</w:t>
            </w:r>
            <w:r w:rsidRPr="006419DD">
              <w:rPr>
                <w:sz w:val="22"/>
                <w:szCs w:val="22"/>
              </w:rPr>
              <w:t xml:space="preserve"> </w:t>
            </w:r>
            <w:r w:rsidRPr="006419DD">
              <w:rPr>
                <w:b/>
                <w:sz w:val="22"/>
                <w:szCs w:val="22"/>
              </w:rPr>
              <w:t>двадцать пять и более</w:t>
            </w:r>
            <w:r w:rsidRPr="006419DD">
              <w:rPr>
                <w:sz w:val="22"/>
                <w:szCs w:val="22"/>
              </w:rPr>
              <w:t xml:space="preserve"> </w:t>
            </w:r>
            <w:r w:rsidRPr="006419DD">
              <w:rPr>
                <w:b/>
                <w:sz w:val="22"/>
                <w:szCs w:val="22"/>
              </w:rPr>
              <w:t>процентов</w:t>
            </w:r>
            <w:r w:rsidRPr="006419DD">
              <w:rPr>
                <w:sz w:val="22"/>
                <w:szCs w:val="22"/>
              </w:rPr>
              <w:t xml:space="preserve"> по отношению к начальной (максимальной) цене </w:t>
            </w:r>
            <w:r w:rsidR="00D81331">
              <w:rPr>
                <w:sz w:val="22"/>
                <w:szCs w:val="22"/>
              </w:rPr>
              <w:t>договора</w:t>
            </w:r>
            <w:r w:rsidRPr="006419DD">
              <w:rPr>
                <w:sz w:val="22"/>
                <w:szCs w:val="22"/>
              </w:rPr>
              <w:t xml:space="preserve"> применяются антидемпинговые меры в соответствии с пунктом 6.5. Раздела 1 документации.</w:t>
            </w:r>
          </w:p>
        </w:tc>
      </w:tr>
      <w:tr w:rsidR="00DC5383" w:rsidRPr="006419DD" w:rsidTr="00F00AD7">
        <w:tc>
          <w:tcPr>
            <w:tcW w:w="710" w:type="dxa"/>
          </w:tcPr>
          <w:p w:rsidR="00DC5383" w:rsidRPr="006419DD" w:rsidRDefault="00DC5383" w:rsidP="00E550CD">
            <w:pPr>
              <w:pStyle w:val="afb"/>
              <w:tabs>
                <w:tab w:val="clear" w:pos="1980"/>
                <w:tab w:val="left" w:pos="-391"/>
                <w:tab w:val="left" w:pos="180"/>
              </w:tabs>
              <w:ind w:left="0" w:firstLine="0"/>
              <w:rPr>
                <w:b/>
                <w:bCs/>
                <w:sz w:val="22"/>
                <w:szCs w:val="22"/>
              </w:rPr>
            </w:pPr>
            <w:r w:rsidRPr="006419DD">
              <w:rPr>
                <w:b/>
                <w:bCs/>
                <w:sz w:val="22"/>
                <w:szCs w:val="22"/>
              </w:rPr>
              <w:lastRenderedPageBreak/>
              <w:t>34.</w:t>
            </w:r>
          </w:p>
        </w:tc>
        <w:tc>
          <w:tcPr>
            <w:tcW w:w="2613" w:type="dxa"/>
          </w:tcPr>
          <w:p w:rsidR="00DC5383" w:rsidRPr="006419DD" w:rsidRDefault="00DC5383" w:rsidP="00E550CD">
            <w:pPr>
              <w:tabs>
                <w:tab w:val="left" w:pos="2025"/>
              </w:tabs>
              <w:jc w:val="both"/>
              <w:rPr>
                <w:iCs/>
                <w:sz w:val="22"/>
                <w:szCs w:val="22"/>
              </w:rPr>
            </w:pPr>
            <w:r w:rsidRPr="006419DD">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146" w:type="dxa"/>
          </w:tcPr>
          <w:p w:rsidR="00DC5383" w:rsidRPr="006419DD" w:rsidRDefault="00DC5383" w:rsidP="00E550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6419DD">
              <w:rPr>
                <w:sz w:val="22"/>
                <w:szCs w:val="22"/>
              </w:rPr>
              <w:t>Не установлены</w:t>
            </w:r>
            <w:r w:rsidR="00D325DD">
              <w:rPr>
                <w:sz w:val="22"/>
                <w:szCs w:val="22"/>
              </w:rPr>
              <w:t>.</w:t>
            </w:r>
          </w:p>
        </w:tc>
      </w:tr>
      <w:tr w:rsidR="004D50A6" w:rsidRPr="006419DD" w:rsidTr="004D50A6">
        <w:tc>
          <w:tcPr>
            <w:tcW w:w="710" w:type="dxa"/>
            <w:tcBorders>
              <w:top w:val="single" w:sz="4" w:space="0" w:color="auto"/>
              <w:left w:val="single" w:sz="4" w:space="0" w:color="auto"/>
              <w:bottom w:val="single" w:sz="4" w:space="0" w:color="auto"/>
              <w:right w:val="single" w:sz="4" w:space="0" w:color="auto"/>
            </w:tcBorders>
          </w:tcPr>
          <w:p w:rsidR="004D50A6" w:rsidRPr="006419DD" w:rsidRDefault="004D50A6" w:rsidP="00E550CD">
            <w:pPr>
              <w:pStyle w:val="11"/>
              <w:numPr>
                <w:ilvl w:val="0"/>
                <w:numId w:val="0"/>
              </w:numPr>
              <w:spacing w:before="0" w:after="0"/>
              <w:ind w:left="432" w:hanging="432"/>
              <w:jc w:val="left"/>
              <w:rPr>
                <w:sz w:val="22"/>
                <w:szCs w:val="22"/>
              </w:rPr>
            </w:pPr>
            <w:bookmarkStart w:id="89" w:name="_Ref167096457"/>
            <w:bookmarkStart w:id="90" w:name="_Ref167096467"/>
            <w:bookmarkStart w:id="91" w:name="_Ref167122393"/>
            <w:bookmarkStart w:id="92" w:name="_Ref167122428"/>
            <w:bookmarkStart w:id="93" w:name="_Toc179617105"/>
            <w:bookmarkStart w:id="94" w:name="_Toc205370587"/>
            <w:bookmarkStart w:id="95" w:name="_Toc260918468"/>
            <w:r w:rsidRPr="006419DD">
              <w:rPr>
                <w:sz w:val="22"/>
                <w:szCs w:val="22"/>
              </w:rPr>
              <w:t>35.</w:t>
            </w:r>
          </w:p>
        </w:tc>
        <w:tc>
          <w:tcPr>
            <w:tcW w:w="2613" w:type="dxa"/>
            <w:tcBorders>
              <w:top w:val="single" w:sz="4" w:space="0" w:color="auto"/>
              <w:left w:val="single" w:sz="4" w:space="0" w:color="auto"/>
              <w:bottom w:val="single" w:sz="4" w:space="0" w:color="auto"/>
              <w:right w:val="single" w:sz="4" w:space="0" w:color="auto"/>
            </w:tcBorders>
          </w:tcPr>
          <w:p w:rsidR="004D50A6" w:rsidRPr="006419DD" w:rsidRDefault="004D50A6" w:rsidP="00D81331">
            <w:pPr>
              <w:tabs>
                <w:tab w:val="left" w:pos="2025"/>
              </w:tabs>
              <w:jc w:val="both"/>
              <w:rPr>
                <w:sz w:val="22"/>
                <w:szCs w:val="22"/>
              </w:rPr>
            </w:pPr>
            <w:r w:rsidRPr="006419DD">
              <w:rPr>
                <w:sz w:val="22"/>
                <w:szCs w:val="22"/>
              </w:rPr>
              <w:t xml:space="preserve">Требование о привлечении к исполнению </w:t>
            </w:r>
            <w:r w:rsidR="00D81331">
              <w:rPr>
                <w:sz w:val="22"/>
                <w:szCs w:val="22"/>
              </w:rPr>
              <w:t>договора</w:t>
            </w:r>
            <w:r w:rsidRPr="006419DD">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w:t>
            </w:r>
          </w:p>
        </w:tc>
        <w:tc>
          <w:tcPr>
            <w:tcW w:w="7146" w:type="dxa"/>
            <w:tcBorders>
              <w:top w:val="single" w:sz="4" w:space="0" w:color="auto"/>
              <w:left w:val="single" w:sz="4" w:space="0" w:color="auto"/>
              <w:bottom w:val="single" w:sz="4" w:space="0" w:color="auto"/>
              <w:right w:val="single" w:sz="4" w:space="0" w:color="auto"/>
            </w:tcBorders>
          </w:tcPr>
          <w:p w:rsidR="004D50A6" w:rsidRPr="006419DD" w:rsidRDefault="00D81331" w:rsidP="002D2E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Pr>
                <w:sz w:val="22"/>
                <w:szCs w:val="22"/>
              </w:rPr>
              <w:t>Не установлено.</w:t>
            </w:r>
          </w:p>
        </w:tc>
      </w:tr>
      <w:tr w:rsidR="004D50A6" w:rsidRPr="006419DD" w:rsidTr="004D50A6">
        <w:tc>
          <w:tcPr>
            <w:tcW w:w="710" w:type="dxa"/>
            <w:tcBorders>
              <w:top w:val="single" w:sz="4" w:space="0" w:color="auto"/>
              <w:left w:val="single" w:sz="4" w:space="0" w:color="auto"/>
              <w:bottom w:val="single" w:sz="4" w:space="0" w:color="auto"/>
              <w:right w:val="single" w:sz="4" w:space="0" w:color="auto"/>
            </w:tcBorders>
          </w:tcPr>
          <w:p w:rsidR="004D50A6" w:rsidRPr="006419DD" w:rsidRDefault="004D50A6" w:rsidP="00E550CD">
            <w:pPr>
              <w:pStyle w:val="11"/>
              <w:numPr>
                <w:ilvl w:val="0"/>
                <w:numId w:val="0"/>
              </w:numPr>
              <w:spacing w:before="0" w:after="0"/>
              <w:ind w:left="432" w:hanging="432"/>
              <w:jc w:val="left"/>
              <w:rPr>
                <w:bCs/>
                <w:sz w:val="22"/>
                <w:szCs w:val="22"/>
              </w:rPr>
            </w:pPr>
            <w:r w:rsidRPr="006419DD">
              <w:rPr>
                <w:bCs/>
                <w:sz w:val="22"/>
                <w:szCs w:val="22"/>
              </w:rPr>
              <w:t>36.</w:t>
            </w:r>
          </w:p>
        </w:tc>
        <w:tc>
          <w:tcPr>
            <w:tcW w:w="2613" w:type="dxa"/>
            <w:tcBorders>
              <w:top w:val="single" w:sz="4" w:space="0" w:color="auto"/>
              <w:left w:val="single" w:sz="4" w:space="0" w:color="auto"/>
              <w:bottom w:val="single" w:sz="4" w:space="0" w:color="auto"/>
              <w:right w:val="single" w:sz="4" w:space="0" w:color="auto"/>
            </w:tcBorders>
          </w:tcPr>
          <w:p w:rsidR="004D50A6" w:rsidRPr="006419DD" w:rsidRDefault="004D50A6" w:rsidP="00D81331">
            <w:pPr>
              <w:tabs>
                <w:tab w:val="left" w:pos="2025"/>
              </w:tabs>
              <w:jc w:val="both"/>
              <w:rPr>
                <w:sz w:val="22"/>
                <w:szCs w:val="22"/>
              </w:rPr>
            </w:pPr>
            <w:r w:rsidRPr="006419DD">
              <w:rPr>
                <w:sz w:val="22"/>
                <w:szCs w:val="22"/>
              </w:rPr>
              <w:t xml:space="preserve">Банковское сопровождение </w:t>
            </w:r>
            <w:r w:rsidR="00D81331">
              <w:rPr>
                <w:sz w:val="22"/>
                <w:szCs w:val="22"/>
              </w:rPr>
              <w:t>договора</w:t>
            </w:r>
          </w:p>
        </w:tc>
        <w:tc>
          <w:tcPr>
            <w:tcW w:w="7146" w:type="dxa"/>
            <w:tcBorders>
              <w:top w:val="single" w:sz="4" w:space="0" w:color="auto"/>
              <w:left w:val="single" w:sz="4" w:space="0" w:color="auto"/>
              <w:bottom w:val="single" w:sz="4" w:space="0" w:color="auto"/>
              <w:right w:val="single" w:sz="4" w:space="0" w:color="auto"/>
            </w:tcBorders>
          </w:tcPr>
          <w:p w:rsidR="004D50A6" w:rsidRPr="006419DD" w:rsidRDefault="00BC3CC3" w:rsidP="00E550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6419DD">
              <w:rPr>
                <w:sz w:val="22"/>
                <w:szCs w:val="22"/>
              </w:rPr>
              <w:t>Не установлено.</w:t>
            </w:r>
          </w:p>
        </w:tc>
      </w:tr>
      <w:tr w:rsidR="009072A0" w:rsidRPr="006419DD" w:rsidTr="00915930">
        <w:tc>
          <w:tcPr>
            <w:tcW w:w="710" w:type="dxa"/>
            <w:tcBorders>
              <w:top w:val="single" w:sz="4" w:space="0" w:color="auto"/>
              <w:left w:val="single" w:sz="4" w:space="0" w:color="auto"/>
              <w:bottom w:val="single" w:sz="4" w:space="0" w:color="auto"/>
              <w:right w:val="single" w:sz="4" w:space="0" w:color="auto"/>
            </w:tcBorders>
          </w:tcPr>
          <w:p w:rsidR="009072A0" w:rsidRPr="006419DD" w:rsidRDefault="00735A7F" w:rsidP="00E550CD">
            <w:pPr>
              <w:pStyle w:val="11"/>
              <w:numPr>
                <w:ilvl w:val="0"/>
                <w:numId w:val="0"/>
              </w:numPr>
              <w:spacing w:before="0" w:after="0"/>
              <w:ind w:left="432" w:hanging="432"/>
              <w:jc w:val="left"/>
              <w:rPr>
                <w:bCs/>
                <w:sz w:val="22"/>
                <w:szCs w:val="22"/>
              </w:rPr>
            </w:pPr>
            <w:r w:rsidRPr="006419DD">
              <w:rPr>
                <w:bCs/>
                <w:sz w:val="22"/>
                <w:szCs w:val="22"/>
              </w:rPr>
              <w:t>37.</w:t>
            </w:r>
          </w:p>
        </w:tc>
        <w:tc>
          <w:tcPr>
            <w:tcW w:w="2613" w:type="dxa"/>
            <w:tcBorders>
              <w:top w:val="single" w:sz="4" w:space="0" w:color="auto"/>
              <w:left w:val="single" w:sz="4" w:space="0" w:color="auto"/>
              <w:bottom w:val="single" w:sz="4" w:space="0" w:color="auto"/>
              <w:right w:val="single" w:sz="4" w:space="0" w:color="auto"/>
            </w:tcBorders>
          </w:tcPr>
          <w:p w:rsidR="009072A0" w:rsidRPr="006419DD" w:rsidRDefault="009072A0" w:rsidP="00E550CD">
            <w:pPr>
              <w:tabs>
                <w:tab w:val="left" w:pos="2025"/>
              </w:tabs>
              <w:jc w:val="both"/>
              <w:rPr>
                <w:sz w:val="22"/>
                <w:szCs w:val="22"/>
              </w:rPr>
            </w:pPr>
            <w:r w:rsidRPr="006419DD">
              <w:rPr>
                <w:sz w:val="22"/>
                <w:szCs w:val="22"/>
              </w:rPr>
              <w:t>Казначейское сопровождение</w:t>
            </w:r>
          </w:p>
        </w:tc>
        <w:tc>
          <w:tcPr>
            <w:tcW w:w="7146" w:type="dxa"/>
          </w:tcPr>
          <w:p w:rsidR="009072A0" w:rsidRPr="006419DD" w:rsidRDefault="00D81331" w:rsidP="00954A61">
            <w:pPr>
              <w:tabs>
                <w:tab w:val="center" w:pos="7689"/>
              </w:tabs>
              <w:jc w:val="both"/>
              <w:rPr>
                <w:sz w:val="22"/>
                <w:szCs w:val="22"/>
              </w:rPr>
            </w:pPr>
            <w:r w:rsidRPr="00E25333">
              <w:rPr>
                <w:sz w:val="22"/>
              </w:rPr>
              <w:t>В соответствии с проектом договора (</w:t>
            </w:r>
            <w:r w:rsidRPr="00E25333">
              <w:rPr>
                <w:rFonts w:eastAsia="Calibri"/>
                <w:bCs/>
                <w:sz w:val="22"/>
                <w:lang w:eastAsia="en-US"/>
              </w:rPr>
              <w:t xml:space="preserve">Раздел </w:t>
            </w:r>
            <w:r w:rsidR="00954A61" w:rsidRPr="00E25333">
              <w:rPr>
                <w:rFonts w:eastAsia="Calibri"/>
                <w:bCs/>
                <w:sz w:val="22"/>
                <w:lang w:eastAsia="en-US"/>
              </w:rPr>
              <w:t>3</w:t>
            </w:r>
            <w:r w:rsidRPr="00E25333">
              <w:rPr>
                <w:rFonts w:eastAsia="Calibri"/>
                <w:bCs/>
                <w:sz w:val="22"/>
                <w:lang w:eastAsia="en-US"/>
              </w:rPr>
              <w:t xml:space="preserve"> документации об электронном аукционе - проект договора</w:t>
            </w:r>
            <w:r w:rsidRPr="00E25333">
              <w:rPr>
                <w:sz w:val="22"/>
              </w:rPr>
              <w:t>).</w:t>
            </w:r>
          </w:p>
        </w:tc>
      </w:tr>
    </w:tbl>
    <w:p w:rsidR="0065421C" w:rsidRPr="006419DD" w:rsidRDefault="0065421C" w:rsidP="00E550CD">
      <w:pPr>
        <w:jc w:val="right"/>
        <w:sectPr w:rsidR="0065421C" w:rsidRPr="006419DD" w:rsidSect="000D1065">
          <w:pgSz w:w="11906" w:h="16838"/>
          <w:pgMar w:top="899" w:right="566" w:bottom="899" w:left="1260" w:header="708" w:footer="708" w:gutter="0"/>
          <w:cols w:space="708"/>
          <w:titlePg/>
          <w:docGrid w:linePitch="360"/>
        </w:sectPr>
      </w:pPr>
    </w:p>
    <w:p w:rsidR="00380BC6" w:rsidRPr="006419DD" w:rsidRDefault="00380BC6" w:rsidP="00E550CD">
      <w:pPr>
        <w:jc w:val="right"/>
        <w:rPr>
          <w:i/>
          <w:sz w:val="18"/>
          <w:szCs w:val="18"/>
        </w:rPr>
      </w:pPr>
      <w:r w:rsidRPr="006419DD">
        <w:rPr>
          <w:i/>
          <w:sz w:val="18"/>
          <w:szCs w:val="18"/>
        </w:rPr>
        <w:lastRenderedPageBreak/>
        <w:t xml:space="preserve">Приложение </w:t>
      </w:r>
      <w:r w:rsidR="00E668EC" w:rsidRPr="006419DD">
        <w:rPr>
          <w:i/>
          <w:sz w:val="18"/>
          <w:szCs w:val="18"/>
        </w:rPr>
        <w:t xml:space="preserve">№ </w:t>
      </w:r>
      <w:r w:rsidR="009A5613" w:rsidRPr="006419DD">
        <w:rPr>
          <w:i/>
          <w:sz w:val="18"/>
          <w:szCs w:val="18"/>
        </w:rPr>
        <w:t>1</w:t>
      </w:r>
      <w:r w:rsidR="00E668EC" w:rsidRPr="006419DD">
        <w:rPr>
          <w:i/>
          <w:sz w:val="18"/>
          <w:szCs w:val="18"/>
        </w:rPr>
        <w:t xml:space="preserve"> </w:t>
      </w:r>
      <w:r w:rsidRPr="006419DD">
        <w:rPr>
          <w:i/>
          <w:sz w:val="18"/>
          <w:szCs w:val="18"/>
        </w:rPr>
        <w:t xml:space="preserve">к Разделу 2. </w:t>
      </w:r>
    </w:p>
    <w:p w:rsidR="00380BC6" w:rsidRPr="006419DD" w:rsidRDefault="00380BC6" w:rsidP="00E550CD">
      <w:pPr>
        <w:jc w:val="right"/>
        <w:rPr>
          <w:i/>
          <w:sz w:val="18"/>
          <w:szCs w:val="18"/>
        </w:rPr>
      </w:pPr>
      <w:r w:rsidRPr="006419DD">
        <w:rPr>
          <w:i/>
          <w:sz w:val="18"/>
          <w:szCs w:val="18"/>
        </w:rPr>
        <w:t>«Информаци</w:t>
      </w:r>
      <w:r w:rsidR="007A51D7" w:rsidRPr="006419DD">
        <w:rPr>
          <w:i/>
          <w:sz w:val="18"/>
          <w:szCs w:val="18"/>
        </w:rPr>
        <w:t>онная карта электронного аукциона</w:t>
      </w:r>
      <w:r w:rsidRPr="006419DD">
        <w:rPr>
          <w:i/>
          <w:sz w:val="18"/>
          <w:szCs w:val="18"/>
        </w:rPr>
        <w:t>»</w:t>
      </w:r>
    </w:p>
    <w:p w:rsidR="00380BC6" w:rsidRPr="006419DD" w:rsidRDefault="00380BC6" w:rsidP="00E550CD">
      <w:pPr>
        <w:jc w:val="right"/>
        <w:rPr>
          <w:i/>
          <w:sz w:val="18"/>
          <w:szCs w:val="18"/>
        </w:rPr>
      </w:pPr>
    </w:p>
    <w:p w:rsidR="00D47E0A" w:rsidRPr="006419DD" w:rsidRDefault="00380BC6" w:rsidP="00E550CD">
      <w:pPr>
        <w:jc w:val="center"/>
      </w:pPr>
      <w:r w:rsidRPr="006419DD">
        <w:rPr>
          <w:b/>
        </w:rPr>
        <w:t xml:space="preserve">РАСЧЕТ-ОБОСНОВАНИЕ НАЧАЛЬНОЙ (МАКСИМАЛЬНОЙ) ЦЕНЫ </w:t>
      </w:r>
      <w:r w:rsidR="00954A61">
        <w:rPr>
          <w:b/>
        </w:rPr>
        <w:t>ДОГОВОРА</w:t>
      </w:r>
    </w:p>
    <w:p w:rsidR="00785BB9" w:rsidRPr="006419DD" w:rsidRDefault="00785BB9" w:rsidP="00E550CD"/>
    <w:bookmarkEnd w:id="89"/>
    <w:bookmarkEnd w:id="90"/>
    <w:bookmarkEnd w:id="91"/>
    <w:bookmarkEnd w:id="92"/>
    <w:bookmarkEnd w:id="93"/>
    <w:bookmarkEnd w:id="94"/>
    <w:bookmarkEnd w:id="95"/>
    <w:p w:rsidR="00420A85" w:rsidRPr="00954A61" w:rsidRDefault="00954A61" w:rsidP="00954A61">
      <w:pPr>
        <w:jc w:val="center"/>
        <w:rPr>
          <w:i/>
          <w:szCs w:val="18"/>
          <w:u w:val="single"/>
        </w:rPr>
      </w:pPr>
      <w:r w:rsidRPr="00954A61">
        <w:rPr>
          <w:i/>
          <w:szCs w:val="18"/>
          <w:u w:val="single"/>
        </w:rPr>
        <w:t>Прилагается отдельным файлом к документации</w:t>
      </w:r>
    </w:p>
    <w:p w:rsidR="00954A61" w:rsidRDefault="00954A61" w:rsidP="00954A61">
      <w:pPr>
        <w:jc w:val="center"/>
        <w:rPr>
          <w:i/>
          <w:sz w:val="18"/>
          <w:szCs w:val="18"/>
        </w:rPr>
      </w:pPr>
    </w:p>
    <w:p w:rsidR="00954A61" w:rsidRDefault="00954A61" w:rsidP="00954A61">
      <w:pPr>
        <w:jc w:val="center"/>
        <w:rPr>
          <w:i/>
          <w:sz w:val="18"/>
          <w:szCs w:val="18"/>
        </w:rPr>
      </w:pPr>
    </w:p>
    <w:p w:rsidR="00954A61" w:rsidRDefault="00954A61" w:rsidP="00954A61">
      <w:pPr>
        <w:jc w:val="center"/>
        <w:rPr>
          <w:i/>
          <w:sz w:val="18"/>
          <w:szCs w:val="18"/>
        </w:rPr>
      </w:pPr>
    </w:p>
    <w:p w:rsidR="00954A61" w:rsidRDefault="00954A61" w:rsidP="00954A61">
      <w:pPr>
        <w:jc w:val="center"/>
        <w:rPr>
          <w:i/>
          <w:sz w:val="18"/>
          <w:szCs w:val="18"/>
        </w:rPr>
      </w:pPr>
    </w:p>
    <w:p w:rsidR="00954A61" w:rsidRDefault="00954A61" w:rsidP="00954A61">
      <w:pPr>
        <w:rPr>
          <w:i/>
          <w:sz w:val="18"/>
          <w:szCs w:val="18"/>
        </w:rPr>
      </w:pPr>
    </w:p>
    <w:p w:rsidR="00954A61" w:rsidRPr="006419DD" w:rsidRDefault="00954A61" w:rsidP="00E550CD">
      <w:pPr>
        <w:jc w:val="right"/>
        <w:rPr>
          <w:i/>
          <w:sz w:val="18"/>
          <w:szCs w:val="18"/>
        </w:rPr>
        <w:sectPr w:rsidR="00954A61" w:rsidRPr="006419DD" w:rsidSect="0065421C">
          <w:pgSz w:w="16838" w:h="11906" w:orient="landscape"/>
          <w:pgMar w:top="1260" w:right="899" w:bottom="566" w:left="899" w:header="708" w:footer="708" w:gutter="0"/>
          <w:cols w:space="708"/>
          <w:titlePg/>
          <w:docGrid w:linePitch="360"/>
        </w:sectPr>
      </w:pPr>
    </w:p>
    <w:p w:rsidR="009A5613" w:rsidRPr="006419DD" w:rsidRDefault="009A5613" w:rsidP="00E550CD">
      <w:pPr>
        <w:jc w:val="right"/>
        <w:rPr>
          <w:i/>
          <w:sz w:val="18"/>
          <w:szCs w:val="18"/>
        </w:rPr>
      </w:pPr>
      <w:r w:rsidRPr="006419DD">
        <w:rPr>
          <w:i/>
          <w:sz w:val="18"/>
          <w:szCs w:val="18"/>
        </w:rPr>
        <w:lastRenderedPageBreak/>
        <w:t xml:space="preserve">Приложение №2 к Разделу 2. </w:t>
      </w:r>
    </w:p>
    <w:p w:rsidR="009A5613" w:rsidRPr="006419DD" w:rsidRDefault="009A5613" w:rsidP="00E550CD">
      <w:pPr>
        <w:jc w:val="right"/>
        <w:rPr>
          <w:i/>
          <w:sz w:val="18"/>
          <w:szCs w:val="18"/>
        </w:rPr>
      </w:pPr>
      <w:r w:rsidRPr="006419DD">
        <w:rPr>
          <w:i/>
          <w:sz w:val="18"/>
          <w:szCs w:val="18"/>
        </w:rPr>
        <w:t>«Информационная карта электронного аукциона»</w:t>
      </w:r>
    </w:p>
    <w:p w:rsidR="00D15823" w:rsidRPr="006419DD" w:rsidRDefault="00D15823" w:rsidP="00E550CD">
      <w:pPr>
        <w:tabs>
          <w:tab w:val="left" w:pos="1080"/>
        </w:tabs>
        <w:jc w:val="center"/>
        <w:rPr>
          <w:rFonts w:eastAsia="Calibri"/>
          <w:b/>
          <w:bCs/>
          <w:caps/>
          <w:sz w:val="22"/>
          <w:szCs w:val="22"/>
          <w:lang w:eastAsia="en-US"/>
        </w:rPr>
      </w:pPr>
    </w:p>
    <w:p w:rsidR="009A5613" w:rsidRPr="006419DD" w:rsidRDefault="009A5613" w:rsidP="00E550CD">
      <w:pPr>
        <w:tabs>
          <w:tab w:val="left" w:pos="1080"/>
        </w:tabs>
        <w:jc w:val="center"/>
        <w:rPr>
          <w:rFonts w:eastAsia="Calibri"/>
          <w:b/>
          <w:bCs/>
          <w:caps/>
          <w:sz w:val="22"/>
          <w:szCs w:val="22"/>
          <w:lang w:eastAsia="en-US"/>
        </w:rPr>
      </w:pPr>
      <w:r w:rsidRPr="006419DD">
        <w:rPr>
          <w:rFonts w:eastAsia="Calibri"/>
          <w:b/>
          <w:bCs/>
          <w:caps/>
          <w:sz w:val="22"/>
          <w:szCs w:val="22"/>
          <w:lang w:eastAsia="en-US"/>
        </w:rPr>
        <w:t>Инструкция по заполнен</w:t>
      </w:r>
      <w:r w:rsidR="001B4875" w:rsidRPr="006419DD">
        <w:rPr>
          <w:rFonts w:eastAsia="Calibri"/>
          <w:b/>
          <w:bCs/>
          <w:caps/>
          <w:sz w:val="22"/>
          <w:szCs w:val="22"/>
          <w:lang w:eastAsia="en-US"/>
        </w:rPr>
        <w:t>ию заявки на участие в аукционе</w:t>
      </w:r>
    </w:p>
    <w:p w:rsidR="00D15823" w:rsidRPr="006419DD" w:rsidRDefault="00D15823" w:rsidP="00D15823">
      <w:pPr>
        <w:ind w:left="-284" w:right="15" w:firstLine="709"/>
        <w:contextualSpacing/>
        <w:jc w:val="both"/>
        <w:rPr>
          <w:color w:val="000000"/>
          <w:sz w:val="22"/>
          <w:szCs w:val="22"/>
        </w:rPr>
      </w:pPr>
    </w:p>
    <w:p w:rsidR="00D15823" w:rsidRPr="006419DD" w:rsidRDefault="00D15823" w:rsidP="00D15823">
      <w:pPr>
        <w:ind w:left="-284" w:right="15" w:firstLine="709"/>
        <w:contextualSpacing/>
        <w:jc w:val="both"/>
        <w:rPr>
          <w:sz w:val="22"/>
          <w:szCs w:val="22"/>
        </w:rPr>
      </w:pPr>
      <w:r w:rsidRPr="006419DD">
        <w:rPr>
          <w:sz w:val="22"/>
          <w:szCs w:val="22"/>
        </w:rPr>
        <w:t xml:space="preserve">Участник аукциона заполняет заявку в соответствии с порядком, определенным в Регламенте участия в электронных аукционах и инструкции для работы на </w:t>
      </w:r>
      <w:hyperlink r:id="rId30" w:history="1">
        <w:r w:rsidRPr="006419DD">
          <w:rPr>
            <w:rStyle w:val="ab"/>
            <w:color w:val="auto"/>
            <w:sz w:val="22"/>
            <w:szCs w:val="22"/>
          </w:rPr>
          <w:t>www.etp-</w:t>
        </w:r>
        <w:r w:rsidRPr="006419DD">
          <w:rPr>
            <w:rStyle w:val="ab"/>
            <w:color w:val="auto"/>
            <w:sz w:val="22"/>
            <w:szCs w:val="22"/>
            <w:lang w:val="en-US"/>
          </w:rPr>
          <w:t>ets</w:t>
        </w:r>
        <w:r w:rsidRPr="006419DD">
          <w:rPr>
            <w:rStyle w:val="ab"/>
            <w:color w:val="auto"/>
            <w:sz w:val="22"/>
            <w:szCs w:val="22"/>
          </w:rPr>
          <w:t>.ru</w:t>
        </w:r>
      </w:hyperlink>
      <w:r w:rsidRPr="006419DD">
        <w:rPr>
          <w:sz w:val="22"/>
          <w:szCs w:val="22"/>
        </w:rPr>
        <w:t>, требованиями Закона, а также требованиями настоящей документации.</w:t>
      </w:r>
    </w:p>
    <w:p w:rsidR="00D15823" w:rsidRPr="006419DD" w:rsidRDefault="00D15823" w:rsidP="00D15823">
      <w:pPr>
        <w:shd w:val="clear" w:color="auto" w:fill="FFFFFF"/>
        <w:ind w:left="-284" w:right="15" w:firstLine="709"/>
        <w:contextualSpacing/>
        <w:jc w:val="both"/>
        <w:rPr>
          <w:bCs/>
          <w:sz w:val="22"/>
          <w:szCs w:val="22"/>
        </w:rPr>
      </w:pPr>
      <w:r w:rsidRPr="006419DD">
        <w:rPr>
          <w:bCs/>
          <w:sz w:val="22"/>
          <w:szCs w:val="22"/>
        </w:rPr>
        <w:t>Непредставление необходимых документов и информации в составе заявки, несоответствие указанных документов и информации требованиям, установленным документацией об аукционе, наличие в указанных документах недостоверной информации об участнике аукциона на дату и время окончания срока подачи заявок на участие в аукционе или о товаре, работе, услуге, на поставку, выполнение, оказание которой осуществляется закупка, является основанием для не допуска участника аукциона к участию в аукционе.</w:t>
      </w:r>
    </w:p>
    <w:p w:rsidR="00954A61" w:rsidRPr="006419DD" w:rsidRDefault="006403A4" w:rsidP="00954A61">
      <w:pPr>
        <w:tabs>
          <w:tab w:val="left" w:pos="0"/>
        </w:tabs>
        <w:jc w:val="center"/>
        <w:rPr>
          <w:rFonts w:eastAsia="Calibri"/>
          <w:b/>
          <w:bCs/>
          <w:sz w:val="22"/>
          <w:szCs w:val="22"/>
          <w:lang w:eastAsia="en-US"/>
        </w:rPr>
      </w:pPr>
      <w:r w:rsidRPr="006419DD">
        <w:br w:type="page"/>
      </w:r>
      <w:r w:rsidR="00954A61" w:rsidRPr="006419DD">
        <w:rPr>
          <w:rFonts w:eastAsia="Calibri"/>
          <w:b/>
          <w:bCs/>
          <w:sz w:val="22"/>
          <w:szCs w:val="22"/>
          <w:lang w:eastAsia="en-US"/>
        </w:rPr>
        <w:lastRenderedPageBreak/>
        <w:t xml:space="preserve"> </w:t>
      </w:r>
    </w:p>
    <w:p w:rsidR="00E550CD" w:rsidRPr="006419DD" w:rsidRDefault="00E550CD" w:rsidP="00115118">
      <w:pPr>
        <w:jc w:val="center"/>
        <w:rPr>
          <w:rFonts w:eastAsia="Calibri"/>
          <w:b/>
          <w:bCs/>
          <w:sz w:val="22"/>
          <w:szCs w:val="22"/>
          <w:lang w:eastAsia="en-US"/>
        </w:rPr>
      </w:pPr>
      <w:r w:rsidRPr="006419DD">
        <w:rPr>
          <w:rFonts w:eastAsia="Calibri"/>
          <w:b/>
          <w:bCs/>
          <w:sz w:val="22"/>
          <w:szCs w:val="22"/>
          <w:lang w:eastAsia="en-US"/>
        </w:rPr>
        <w:t xml:space="preserve">РАЗДЕЛ </w:t>
      </w:r>
      <w:r w:rsidR="00954A61">
        <w:rPr>
          <w:rFonts w:eastAsia="Calibri"/>
          <w:b/>
          <w:bCs/>
          <w:sz w:val="22"/>
          <w:szCs w:val="22"/>
          <w:lang w:eastAsia="en-US"/>
        </w:rPr>
        <w:t>3</w:t>
      </w:r>
      <w:r w:rsidRPr="006419DD">
        <w:rPr>
          <w:rFonts w:eastAsia="Calibri"/>
          <w:b/>
          <w:bCs/>
          <w:sz w:val="22"/>
          <w:szCs w:val="22"/>
          <w:lang w:eastAsia="en-US"/>
        </w:rPr>
        <w:t>.</w:t>
      </w:r>
      <w:r w:rsidRPr="006419DD">
        <w:rPr>
          <w:rFonts w:eastAsia="Calibri"/>
          <w:b/>
          <w:bCs/>
          <w:sz w:val="22"/>
          <w:szCs w:val="22"/>
          <w:lang w:eastAsia="en-US"/>
        </w:rPr>
        <w:tab/>
        <w:t xml:space="preserve">ПРОЕКТ </w:t>
      </w:r>
      <w:r w:rsidR="00954A61">
        <w:rPr>
          <w:rFonts w:eastAsia="Calibri"/>
          <w:b/>
          <w:bCs/>
          <w:sz w:val="22"/>
          <w:szCs w:val="22"/>
          <w:lang w:eastAsia="en-US"/>
        </w:rPr>
        <w:t>ДОГОВОРА</w:t>
      </w:r>
    </w:p>
    <w:p w:rsidR="00954A61" w:rsidRDefault="00954A61" w:rsidP="00D13719">
      <w:pPr>
        <w:jc w:val="center"/>
        <w:rPr>
          <w:b/>
          <w:color w:val="000000" w:themeColor="text1"/>
          <w:sz w:val="28"/>
        </w:rPr>
      </w:pPr>
    </w:p>
    <w:p w:rsidR="00954A61" w:rsidRDefault="00954A61" w:rsidP="00954A61">
      <w:pPr>
        <w:shd w:val="clear" w:color="auto" w:fill="FFFFFF"/>
        <w:ind w:firstLine="567"/>
        <w:jc w:val="right"/>
        <w:rPr>
          <w:iCs/>
        </w:rPr>
      </w:pPr>
    </w:p>
    <w:p w:rsidR="00954A61" w:rsidRPr="00AE6D7C" w:rsidRDefault="00954A61" w:rsidP="00954A61">
      <w:pPr>
        <w:tabs>
          <w:tab w:val="left" w:pos="567"/>
          <w:tab w:val="left" w:pos="1134"/>
          <w:tab w:val="left" w:pos="2418"/>
        </w:tabs>
        <w:ind w:firstLine="709"/>
        <w:jc w:val="center"/>
        <w:rPr>
          <w:b/>
          <w:bCs/>
          <w:color w:val="000000"/>
          <w:spacing w:val="-10"/>
          <w:u w:val="single"/>
        </w:rPr>
      </w:pPr>
      <w:r w:rsidRPr="00AE6D7C">
        <w:rPr>
          <w:b/>
          <w:bCs/>
          <w:color w:val="000000"/>
          <w:spacing w:val="-10"/>
        </w:rPr>
        <w:t>ДОГОВОР № _______</w:t>
      </w:r>
    </w:p>
    <w:p w:rsidR="00954A61" w:rsidRPr="00AE6D7C" w:rsidRDefault="00954A61" w:rsidP="00954A61">
      <w:pPr>
        <w:tabs>
          <w:tab w:val="left" w:pos="567"/>
          <w:tab w:val="left" w:pos="1134"/>
        </w:tabs>
        <w:ind w:right="-1"/>
        <w:jc w:val="center"/>
        <w:rPr>
          <w:b/>
          <w:bCs/>
          <w:spacing w:val="-10"/>
        </w:rPr>
      </w:pPr>
      <w:r w:rsidRPr="00AE6D7C">
        <w:rPr>
          <w:b/>
          <w:bCs/>
          <w:spacing w:val="-10"/>
        </w:rPr>
        <w:t xml:space="preserve">на выполнение подрядных работ </w:t>
      </w:r>
      <w:r>
        <w:rPr>
          <w:b/>
          <w:bCs/>
          <w:spacing w:val="-10"/>
        </w:rPr>
        <w:t xml:space="preserve">по </w:t>
      </w:r>
      <w:r w:rsidRPr="00AE6D7C">
        <w:rPr>
          <w:b/>
          <w:bCs/>
          <w:spacing w:val="-10"/>
        </w:rPr>
        <w:t>строительств</w:t>
      </w:r>
      <w:r>
        <w:rPr>
          <w:b/>
          <w:bCs/>
          <w:spacing w:val="-10"/>
        </w:rPr>
        <w:t>у</w:t>
      </w:r>
      <w:r w:rsidRPr="00AE6D7C">
        <w:rPr>
          <w:b/>
          <w:bCs/>
          <w:spacing w:val="-10"/>
        </w:rPr>
        <w:t xml:space="preserve"> объект</w:t>
      </w:r>
      <w:r>
        <w:rPr>
          <w:b/>
          <w:bCs/>
          <w:spacing w:val="-10"/>
        </w:rPr>
        <w:t>а</w:t>
      </w:r>
      <w:r w:rsidRPr="00AE6D7C">
        <w:rPr>
          <w:b/>
          <w:bCs/>
          <w:spacing w:val="-10"/>
        </w:rPr>
        <w:t xml:space="preserve">: </w:t>
      </w:r>
    </w:p>
    <w:p w:rsidR="00954A61" w:rsidRDefault="00954A61" w:rsidP="00954A61">
      <w:pPr>
        <w:tabs>
          <w:tab w:val="left" w:pos="567"/>
          <w:tab w:val="left" w:pos="1134"/>
        </w:tabs>
        <w:ind w:right="-1"/>
        <w:jc w:val="center"/>
        <w:rPr>
          <w:b/>
        </w:rPr>
      </w:pPr>
      <w:r w:rsidRPr="00E31B0F">
        <w:rPr>
          <w:b/>
        </w:rPr>
        <w:t>«</w:t>
      </w:r>
      <w:r w:rsidRPr="00E31B0F">
        <w:rPr>
          <w:rFonts w:eastAsiaTheme="minorHAnsi"/>
          <w:b/>
          <w:bCs/>
          <w:spacing w:val="-10"/>
        </w:rPr>
        <w:t>Всесезонный туристско-рекреационный комплекс «Архыз», Карачаево-Черкесская Республика. «Комплексная система безопасности. Техническая подсистема</w:t>
      </w:r>
      <w:r w:rsidRPr="00E31B0F">
        <w:rPr>
          <w:b/>
        </w:rPr>
        <w:t>»</w:t>
      </w:r>
    </w:p>
    <w:p w:rsidR="00954A61" w:rsidRDefault="00954A61" w:rsidP="00954A61">
      <w:pPr>
        <w:tabs>
          <w:tab w:val="left" w:pos="567"/>
          <w:tab w:val="left" w:pos="1134"/>
        </w:tabs>
        <w:ind w:right="-1"/>
        <w:jc w:val="center"/>
        <w:rPr>
          <w:b/>
        </w:rPr>
      </w:pPr>
    </w:p>
    <w:p w:rsidR="00954A61" w:rsidRPr="002E0DAF" w:rsidRDefault="00954A61" w:rsidP="00954A61">
      <w:pPr>
        <w:tabs>
          <w:tab w:val="left" w:pos="567"/>
          <w:tab w:val="left" w:pos="1134"/>
        </w:tabs>
        <w:ind w:right="-1"/>
        <w:jc w:val="center"/>
        <w:rPr>
          <w:b/>
          <w:bCs/>
          <w:spacing w:val="-10"/>
        </w:rPr>
      </w:pPr>
    </w:p>
    <w:p w:rsidR="00954A61" w:rsidRPr="00AE6D7C" w:rsidRDefault="00954A61" w:rsidP="00954A61">
      <w:pPr>
        <w:tabs>
          <w:tab w:val="left" w:pos="567"/>
          <w:tab w:val="left" w:pos="1134"/>
        </w:tabs>
        <w:rPr>
          <w:rFonts w:eastAsia="Courier New"/>
        </w:rPr>
      </w:pPr>
      <w:r w:rsidRPr="00AE6D7C">
        <w:rPr>
          <w:rFonts w:eastAsia="Courier New"/>
        </w:rPr>
        <w:t>г. Москва</w:t>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t xml:space="preserve">                                          «__» _________ 201__ г.</w:t>
      </w:r>
    </w:p>
    <w:p w:rsidR="00954A61" w:rsidRPr="00AE6D7C" w:rsidRDefault="00954A61" w:rsidP="00954A61">
      <w:pPr>
        <w:widowControl w:val="0"/>
        <w:tabs>
          <w:tab w:val="left" w:pos="567"/>
          <w:tab w:val="left" w:pos="1134"/>
        </w:tabs>
        <w:ind w:firstLine="709"/>
        <w:rPr>
          <w:b/>
          <w:bCs/>
          <w:spacing w:val="-10"/>
          <w:shd w:val="clear" w:color="auto" w:fill="FFFFFF"/>
        </w:rPr>
      </w:pPr>
    </w:p>
    <w:p w:rsidR="00954A61" w:rsidRDefault="00954A61" w:rsidP="00954A61">
      <w:pPr>
        <w:widowControl w:val="0"/>
        <w:ind w:firstLine="709"/>
        <w:jc w:val="both"/>
      </w:pPr>
      <w:r w:rsidRPr="00AE6D7C">
        <w:rPr>
          <w:b/>
          <w:bCs/>
          <w:spacing w:val="-10"/>
          <w:shd w:val="clear" w:color="auto" w:fill="FFFFFF"/>
        </w:rPr>
        <w:t xml:space="preserve">Акционерное общество «Курорты Северного Кавказа» </w:t>
      </w:r>
      <w:r w:rsidRPr="00AE6D7C">
        <w:t>(АО «КСК»), в лице ___</w:t>
      </w:r>
      <w:r>
        <w:t>_____</w:t>
      </w:r>
      <w:r w:rsidRPr="00AE6D7C">
        <w:t>______, действующего на основании</w:t>
      </w:r>
      <w:r>
        <w:t xml:space="preserve"> </w:t>
      </w:r>
      <w:r w:rsidRPr="00AE6D7C">
        <w:t xml:space="preserve">_______________, именуемое в дальнейшем </w:t>
      </w:r>
      <w:r w:rsidRPr="00AE6D7C">
        <w:rPr>
          <w:b/>
          <w:bCs/>
          <w:spacing w:val="-10"/>
          <w:shd w:val="clear" w:color="auto" w:fill="FFFFFF"/>
        </w:rPr>
        <w:t>«Заказчик»</w:t>
      </w:r>
      <w:r w:rsidRPr="00AE6D7C">
        <w:rPr>
          <w:bCs/>
          <w:spacing w:val="-10"/>
          <w:shd w:val="clear" w:color="auto" w:fill="FFFFFF"/>
        </w:rPr>
        <w:t xml:space="preserve">, </w:t>
      </w:r>
      <w:r w:rsidRPr="00AE6D7C">
        <w:t xml:space="preserve">с одной стороны, и </w:t>
      </w:r>
    </w:p>
    <w:p w:rsidR="00954A61" w:rsidRPr="00AE6D7C" w:rsidRDefault="00954A61" w:rsidP="00954A61">
      <w:pPr>
        <w:widowControl w:val="0"/>
        <w:ind w:firstLine="709"/>
        <w:jc w:val="both"/>
      </w:pPr>
      <w:r w:rsidRPr="00AE6D7C">
        <w:rPr>
          <w:bCs/>
          <w:spacing w:val="-10"/>
          <w:shd w:val="clear" w:color="auto" w:fill="FFFFFF"/>
        </w:rPr>
        <w:t>_____________________________</w:t>
      </w:r>
      <w:r w:rsidRPr="00AE6D7C">
        <w:t xml:space="preserve">, именуемое </w:t>
      </w:r>
      <w:r w:rsidRPr="00AE6D7C">
        <w:rPr>
          <w:bCs/>
          <w:spacing w:val="-10"/>
          <w:shd w:val="clear" w:color="auto" w:fill="FFFFFF"/>
        </w:rPr>
        <w:t>в</w:t>
      </w:r>
      <w:r w:rsidRPr="00AE6D7C">
        <w:rPr>
          <w:b/>
          <w:bCs/>
          <w:spacing w:val="-10"/>
          <w:shd w:val="clear" w:color="auto" w:fill="FFFFFF"/>
        </w:rPr>
        <w:t xml:space="preserve"> </w:t>
      </w:r>
      <w:r w:rsidRPr="00AE6D7C">
        <w:t xml:space="preserve">дальнейшем </w:t>
      </w:r>
      <w:r w:rsidRPr="00AE6D7C">
        <w:rPr>
          <w:b/>
          <w:bCs/>
          <w:spacing w:val="-10"/>
          <w:shd w:val="clear" w:color="auto" w:fill="FFFFFF"/>
        </w:rPr>
        <w:t>«Генеральный подрядчик, Генподрядчик»</w:t>
      </w:r>
      <w:r w:rsidRPr="00AE6D7C">
        <w:t>,</w:t>
      </w:r>
      <w:r w:rsidRPr="00AE6D7C">
        <w:rPr>
          <w:b/>
          <w:bCs/>
          <w:spacing w:val="-10"/>
          <w:shd w:val="clear" w:color="auto" w:fill="FFFFFF"/>
        </w:rPr>
        <w:t xml:space="preserve"> </w:t>
      </w:r>
      <w:r w:rsidRPr="00AE6D7C">
        <w:t xml:space="preserve">в лице ____________________, действующего на основании ______________, с другой стороны, совместно именуемые в дальнейшем «Стороны», а по отдельности - «Сторона», </w:t>
      </w:r>
      <w:r>
        <w:t xml:space="preserve">идентификационный код закупки № 194263210074026320100100030004399451, </w:t>
      </w:r>
      <w:r w:rsidRPr="00AE6D7C">
        <w:t>заключили настоящий договор (далее - «Договор») о нижеследующем:</w:t>
      </w:r>
    </w:p>
    <w:p w:rsidR="00954A61" w:rsidRPr="00AE6D7C" w:rsidRDefault="00954A61" w:rsidP="00954A61">
      <w:pPr>
        <w:widowControl w:val="0"/>
        <w:ind w:right="2" w:firstLine="709"/>
      </w:pPr>
    </w:p>
    <w:p w:rsidR="00954A61" w:rsidRPr="00AE6D7C" w:rsidRDefault="00954A61" w:rsidP="00954A61">
      <w:pPr>
        <w:widowControl w:val="0"/>
        <w:ind w:firstLine="709"/>
        <w:rPr>
          <w:b/>
          <w:bCs/>
          <w:spacing w:val="-10"/>
        </w:rPr>
      </w:pPr>
      <w:r w:rsidRPr="00AE6D7C">
        <w:rPr>
          <w:b/>
          <w:bCs/>
          <w:spacing w:val="-10"/>
        </w:rPr>
        <w:t>СТАТЬЯ 1. Определение и толкование терминов</w:t>
      </w:r>
    </w:p>
    <w:p w:rsidR="00954A61" w:rsidRPr="00B315AD" w:rsidRDefault="00954A61" w:rsidP="00954A61">
      <w:pPr>
        <w:widowControl w:val="0"/>
        <w:tabs>
          <w:tab w:val="left" w:pos="567"/>
          <w:tab w:val="left" w:pos="851"/>
          <w:tab w:val="left" w:pos="1418"/>
        </w:tabs>
        <w:autoSpaceDE w:val="0"/>
        <w:autoSpaceDN w:val="0"/>
        <w:adjustRightInd w:val="0"/>
        <w:ind w:right="20" w:firstLine="709"/>
        <w:jc w:val="both"/>
        <w:rPr>
          <w:shd w:val="clear" w:color="auto" w:fill="FFFFFF"/>
        </w:rPr>
      </w:pPr>
      <w:r w:rsidRPr="00B315AD">
        <w:rPr>
          <w:b/>
          <w:bCs/>
          <w:spacing w:val="-10"/>
          <w:shd w:val="clear" w:color="auto" w:fill="FFFFFF"/>
        </w:rPr>
        <w:t xml:space="preserve">Авторский надзор </w:t>
      </w:r>
      <w:r w:rsidRPr="00B315AD">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w:t>
      </w:r>
      <w:r>
        <w:t xml:space="preserve"> </w:t>
      </w:r>
      <w:r w:rsidRPr="00B372FB">
        <w:t>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954A61" w:rsidRDefault="00954A61" w:rsidP="00954A61">
      <w:pPr>
        <w:widowControl w:val="0"/>
        <w:tabs>
          <w:tab w:val="left" w:pos="-142"/>
          <w:tab w:val="left" w:pos="567"/>
          <w:tab w:val="left" w:pos="851"/>
          <w:tab w:val="left" w:pos="1418"/>
        </w:tabs>
        <w:autoSpaceDE w:val="0"/>
        <w:autoSpaceDN w:val="0"/>
        <w:adjustRightInd w:val="0"/>
        <w:ind w:right="20" w:firstLine="709"/>
        <w:jc w:val="both"/>
      </w:pPr>
      <w:r w:rsidRPr="00604E26">
        <w:rPr>
          <w:b/>
          <w:bCs/>
          <w:spacing w:val="-10"/>
          <w:shd w:val="clear" w:color="auto" w:fill="FFFFFF"/>
        </w:rPr>
        <w:t xml:space="preserve">Акт </w:t>
      </w:r>
      <w:r>
        <w:rPr>
          <w:b/>
          <w:bCs/>
          <w:spacing w:val="-10"/>
          <w:shd w:val="clear" w:color="auto" w:fill="FFFFFF"/>
        </w:rPr>
        <w:t>сдачи-приемки</w:t>
      </w:r>
      <w:r w:rsidRPr="00604E26">
        <w:rPr>
          <w:b/>
          <w:bCs/>
          <w:spacing w:val="-10"/>
          <w:shd w:val="clear" w:color="auto" w:fill="FFFFFF"/>
        </w:rPr>
        <w:t xml:space="preserve"> выполненных работ </w:t>
      </w:r>
      <w:r w:rsidRPr="00B315AD">
        <w:t xml:space="preserve">- </w:t>
      </w:r>
      <w:r w:rsidRPr="00543660">
        <w:t>первичный учетный документ, составляемый Генподрядчиком на основании сметы на реализацию договора, прилагаемой к настоящему договору, с учетом коэффициента снижения,</w:t>
      </w:r>
      <w:r>
        <w:t xml:space="preserve"> по результатам закупочной процедуры,</w:t>
      </w:r>
      <w:r w:rsidRPr="00543660">
        <w:t xml:space="preserve"> фактически выполненных видов и объемов работ согласно проектной документации и представленной исполнительной документации на выполненный объем работ за отчетный период, подписываемый Сторонами.</w:t>
      </w:r>
      <w:r>
        <w:t xml:space="preserve"> Составляется по форме согласно Приложению № 8 к настоящему Договору.</w:t>
      </w:r>
    </w:p>
    <w:p w:rsidR="00954A61" w:rsidRDefault="00954A61" w:rsidP="00954A61">
      <w:pPr>
        <w:widowControl w:val="0"/>
        <w:tabs>
          <w:tab w:val="left" w:pos="-142"/>
          <w:tab w:val="left" w:pos="567"/>
          <w:tab w:val="left" w:pos="851"/>
          <w:tab w:val="left" w:pos="1418"/>
        </w:tabs>
        <w:autoSpaceDE w:val="0"/>
        <w:autoSpaceDN w:val="0"/>
        <w:adjustRightInd w:val="0"/>
        <w:ind w:right="20" w:firstLine="709"/>
        <w:jc w:val="both"/>
      </w:pPr>
      <w:r w:rsidRPr="00604E26">
        <w:rPr>
          <w:b/>
          <w:bCs/>
          <w:spacing w:val="-10"/>
          <w:shd w:val="clear" w:color="auto" w:fill="FFFFFF"/>
        </w:rPr>
        <w:t xml:space="preserve">Акт </w:t>
      </w:r>
      <w:r>
        <w:rPr>
          <w:b/>
          <w:bCs/>
          <w:spacing w:val="-10"/>
          <w:shd w:val="clear" w:color="auto" w:fill="FFFFFF"/>
        </w:rPr>
        <w:t>сдачи-</w:t>
      </w:r>
      <w:r w:rsidRPr="00604E26">
        <w:rPr>
          <w:b/>
          <w:bCs/>
          <w:spacing w:val="-10"/>
          <w:shd w:val="clear" w:color="auto" w:fill="FFFFFF"/>
        </w:rPr>
        <w:t xml:space="preserve">приемки законченного строительством Объекта </w:t>
      </w:r>
      <w:r w:rsidRPr="00B315AD">
        <w:t>- подписанный представителями Генподрядчика и Заказчика</w:t>
      </w:r>
      <w:r>
        <w:t>/Технического заказчика</w:t>
      </w:r>
      <w:r w:rsidRPr="00B315AD">
        <w:t xml:space="preserve"> документ приемки законченного строительством Объекта в соответствии с</w:t>
      </w:r>
      <w:r w:rsidRPr="00604E26">
        <w:rPr>
          <w:lang w:val="en-US"/>
        </w:rPr>
        <w:t> </w:t>
      </w:r>
      <w:r w:rsidRPr="00B315AD">
        <w:t>утвержденным проектом и условиями настоящего Договора</w:t>
      </w:r>
      <w:r>
        <w:t xml:space="preserve"> и составляется для получения разрешения на ввод Объекта в эксплуатацию</w:t>
      </w:r>
      <w:r w:rsidRPr="00B315AD">
        <w:t xml:space="preserve">. </w:t>
      </w:r>
      <w:r>
        <w:t>Составляется по форме согласно Приложению № 9 к настоящему Договору.</w:t>
      </w:r>
    </w:p>
    <w:p w:rsidR="00954A61" w:rsidRDefault="00954A61" w:rsidP="008401FA">
      <w:pPr>
        <w:ind w:firstLine="709"/>
        <w:jc w:val="both"/>
      </w:pPr>
      <w:r w:rsidRPr="005C1D6C">
        <w:rPr>
          <w:b/>
        </w:rPr>
        <w:t xml:space="preserve">Акт </w:t>
      </w:r>
      <w:r w:rsidR="008401FA">
        <w:rPr>
          <w:b/>
          <w:szCs w:val="20"/>
        </w:rPr>
        <w:t xml:space="preserve">итоговой </w:t>
      </w:r>
      <w:r w:rsidR="008401FA" w:rsidRPr="008E5A60">
        <w:rPr>
          <w:b/>
          <w:szCs w:val="20"/>
        </w:rPr>
        <w:t xml:space="preserve">приемки </w:t>
      </w:r>
      <w:r w:rsidR="008401FA">
        <w:rPr>
          <w:b/>
          <w:szCs w:val="20"/>
        </w:rPr>
        <w:t xml:space="preserve">выполненных работ </w:t>
      </w:r>
      <w:r>
        <w:t xml:space="preserve">- </w:t>
      </w:r>
      <w:r w:rsidR="00D72818" w:rsidRPr="00B315AD">
        <w:t>подписанный представителями Генподрядчика и Заказчика документ приемки законченного строительством Объекта</w:t>
      </w:r>
      <w:r w:rsidR="008401FA">
        <w:t xml:space="preserve">, </w:t>
      </w:r>
      <w:r w:rsidRPr="00DD2E4B">
        <w:t>после</w:t>
      </w:r>
      <w:r>
        <w:t xml:space="preserve"> приемки всех подтвержденных исполнительной документацией затрат Генподрядчика,</w:t>
      </w:r>
      <w:r w:rsidRPr="005C1D6C">
        <w:t xml:space="preserve"> </w:t>
      </w:r>
      <w:r>
        <w:t>является документом, служащим основанием для включения объекта в состав основных фондов (основных средств). Составляется по форме согласно Приложению № 10 к настоящему Договору.</w:t>
      </w:r>
    </w:p>
    <w:p w:rsidR="00954A61" w:rsidRPr="00B315AD" w:rsidRDefault="00954A61" w:rsidP="00954A61">
      <w:pPr>
        <w:widowControl w:val="0"/>
        <w:tabs>
          <w:tab w:val="left" w:pos="-142"/>
          <w:tab w:val="left" w:pos="567"/>
          <w:tab w:val="left" w:pos="851"/>
          <w:tab w:val="left" w:pos="1418"/>
        </w:tabs>
        <w:autoSpaceDE w:val="0"/>
        <w:autoSpaceDN w:val="0"/>
        <w:adjustRightInd w:val="0"/>
        <w:ind w:right="20" w:firstLine="709"/>
        <w:jc w:val="both"/>
      </w:pPr>
      <w:r w:rsidRPr="00B315AD">
        <w:rPr>
          <w:b/>
        </w:rPr>
        <w:t>Акт сверки взаиморасчетов</w:t>
      </w:r>
      <w:r w:rsidRPr="00B315AD">
        <w:t xml:space="preserve"> - документ о сверке расчетов между Сторонами.</w:t>
      </w:r>
    </w:p>
    <w:p w:rsidR="00954A61" w:rsidRPr="00B315AD" w:rsidRDefault="00954A61" w:rsidP="00954A61">
      <w:pPr>
        <w:widowControl w:val="0"/>
        <w:tabs>
          <w:tab w:val="left" w:pos="-142"/>
          <w:tab w:val="left" w:pos="567"/>
          <w:tab w:val="left" w:pos="851"/>
          <w:tab w:val="left" w:pos="1134"/>
          <w:tab w:val="left" w:pos="1418"/>
        </w:tabs>
        <w:autoSpaceDE w:val="0"/>
        <w:autoSpaceDN w:val="0"/>
        <w:adjustRightInd w:val="0"/>
        <w:ind w:right="20" w:firstLine="709"/>
        <w:jc w:val="both"/>
      </w:pPr>
      <w:r w:rsidRPr="00B315AD">
        <w:rPr>
          <w:b/>
          <w:bCs/>
          <w:spacing w:val="-10"/>
          <w:shd w:val="clear" w:color="auto" w:fill="FFFFFF"/>
        </w:rPr>
        <w:t xml:space="preserve">Гарантийный срок </w:t>
      </w:r>
      <w:r w:rsidRPr="00B315AD">
        <w:t xml:space="preserve">-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w:t>
      </w:r>
      <w:r w:rsidRPr="00B315AD">
        <w:lastRenderedPageBreak/>
        <w:t>согласно законодательству Российской Федерации, третьими лицами в процессе гарантийной эксплуатации объекта.</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rPr>
          <w:bCs/>
        </w:rPr>
      </w:pPr>
      <w:r w:rsidRPr="00B315AD">
        <w:rPr>
          <w:b/>
          <w:bCs/>
        </w:rPr>
        <w:t xml:space="preserve">Генеральный подрядчик (Генподрядчик) </w:t>
      </w:r>
      <w:r w:rsidRPr="00B315AD">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rPr>
          <w:shd w:val="clear" w:color="auto" w:fill="FFFFFF"/>
        </w:rPr>
      </w:pPr>
      <w:r w:rsidRPr="00B315AD">
        <w:rPr>
          <w:b/>
        </w:rPr>
        <w:t xml:space="preserve">График производства работ </w:t>
      </w:r>
      <w:r w:rsidRPr="00B315AD">
        <w:t xml:space="preserve">- документ, определяющий сроки, объем </w:t>
      </w:r>
      <w:r w:rsidRPr="00B315AD">
        <w:br/>
        <w:t>и последовательность строительства Объекта.</w:t>
      </w:r>
    </w:p>
    <w:p w:rsidR="00954A6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Договор </w:t>
      </w:r>
      <w:r w:rsidRPr="00B315AD">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Договорная цена </w:t>
      </w:r>
      <w:r w:rsidRPr="00B315AD">
        <w:t>- денежная сумма, которая выплачивается Генподрядчику в порядке и на условиях, определенных настоящим Договором.</w:t>
      </w:r>
    </w:p>
    <w:p w:rsidR="00954A61" w:rsidRPr="00B315AD" w:rsidRDefault="00954A61" w:rsidP="00954A61">
      <w:pPr>
        <w:widowControl w:val="0"/>
        <w:tabs>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B315AD">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Дополнительное соглашение </w:t>
      </w:r>
      <w:r w:rsidRPr="00B315AD">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954A61" w:rsidRPr="00B315AD" w:rsidRDefault="00954A61" w:rsidP="00954A61">
      <w:pPr>
        <w:widowControl w:val="0"/>
        <w:tabs>
          <w:tab w:val="left" w:pos="0"/>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Дополнительные работы </w:t>
      </w:r>
      <w:r w:rsidRPr="00B315AD">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rsidR="00954A61" w:rsidRPr="00B315AD" w:rsidRDefault="00954A61" w:rsidP="00954A61">
      <w:pPr>
        <w:widowControl w:val="0"/>
        <w:tabs>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Журнал авторского надзора </w:t>
      </w:r>
      <w:r w:rsidRPr="00B315AD">
        <w:t>- учетный документ, оформляемый в соответствии с требованиями строительных норм и правил, который ведется при проведении авторского надзора.</w:t>
      </w:r>
    </w:p>
    <w:p w:rsidR="00954A61" w:rsidRPr="00CE6226" w:rsidRDefault="00954A61" w:rsidP="00954A61">
      <w:pPr>
        <w:widowControl w:val="0"/>
        <w:tabs>
          <w:tab w:val="left" w:pos="567"/>
          <w:tab w:val="left" w:pos="851"/>
          <w:tab w:val="left" w:pos="1134"/>
        </w:tabs>
        <w:autoSpaceDE w:val="0"/>
        <w:autoSpaceDN w:val="0"/>
        <w:adjustRightInd w:val="0"/>
        <w:ind w:right="20" w:firstLine="709"/>
        <w:jc w:val="both"/>
      </w:pPr>
      <w:r w:rsidRPr="00CE6226">
        <w:rPr>
          <w:b/>
        </w:rPr>
        <w:t>Задание на выполнение инженерных изысканий</w:t>
      </w:r>
      <w:r w:rsidRPr="00CE6226">
        <w:t xml:space="preserve"> – 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и утверждения проектной</w:t>
      </w:r>
      <w:r>
        <w:t xml:space="preserve"> и рабочей</w:t>
      </w:r>
      <w:r w:rsidRPr="00CE6226">
        <w:t xml:space="preserve"> документации. Составляется Генподрядчиком.</w:t>
      </w:r>
    </w:p>
    <w:p w:rsidR="00954A61" w:rsidRPr="00CE6226" w:rsidRDefault="00954A61" w:rsidP="00954A61">
      <w:pPr>
        <w:widowControl w:val="0"/>
        <w:tabs>
          <w:tab w:val="left" w:pos="567"/>
          <w:tab w:val="left" w:pos="851"/>
          <w:tab w:val="left" w:pos="1134"/>
        </w:tabs>
        <w:autoSpaceDE w:val="0"/>
        <w:autoSpaceDN w:val="0"/>
        <w:adjustRightInd w:val="0"/>
        <w:ind w:right="20" w:firstLine="709"/>
        <w:jc w:val="both"/>
        <w:rPr>
          <w:b/>
        </w:rPr>
      </w:pPr>
      <w:r w:rsidRPr="00CE6226">
        <w:rPr>
          <w:b/>
        </w:rPr>
        <w:t>Иные организации:</w:t>
      </w:r>
    </w:p>
    <w:p w:rsidR="00954A61" w:rsidRPr="00CE6226" w:rsidRDefault="00954A61" w:rsidP="00954A61">
      <w:pPr>
        <w:widowControl w:val="0"/>
        <w:tabs>
          <w:tab w:val="left" w:pos="567"/>
          <w:tab w:val="left" w:pos="851"/>
          <w:tab w:val="left" w:pos="1134"/>
        </w:tabs>
        <w:autoSpaceDE w:val="0"/>
        <w:autoSpaceDN w:val="0"/>
        <w:adjustRightInd w:val="0"/>
        <w:ind w:right="20" w:firstLine="709"/>
        <w:jc w:val="both"/>
      </w:pPr>
      <w:r w:rsidRPr="00CE6226">
        <w:t xml:space="preserve">а) заинтересованные коммерческие и некоммерческие организации, предприятия </w:t>
      </w:r>
      <w:r w:rsidRPr="00CE6226">
        <w:br/>
        <w:t xml:space="preserve">и учреждения, с которыми необходимо согласовать техническую документацию; </w:t>
      </w:r>
    </w:p>
    <w:p w:rsidR="00954A61" w:rsidRPr="00CE6226" w:rsidRDefault="00954A61" w:rsidP="00954A61">
      <w:pPr>
        <w:widowControl w:val="0"/>
        <w:tabs>
          <w:tab w:val="left" w:pos="567"/>
          <w:tab w:val="left" w:pos="851"/>
          <w:tab w:val="left" w:pos="1134"/>
        </w:tabs>
        <w:autoSpaceDE w:val="0"/>
        <w:autoSpaceDN w:val="0"/>
        <w:adjustRightInd w:val="0"/>
        <w:ind w:right="20" w:firstLine="709"/>
        <w:jc w:val="both"/>
      </w:pPr>
      <w:r w:rsidRPr="00CE6226">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954A61" w:rsidRPr="00CE6226"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CE6226">
        <w:rPr>
          <w:b/>
        </w:rPr>
        <w:t>Исполнительная документация</w:t>
      </w:r>
      <w:r w:rsidRPr="00CE6226">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CE6226">
        <w:rPr>
          <w:b/>
          <w:bCs/>
          <w:spacing w:val="-10"/>
        </w:rPr>
        <w:t>Материал</w:t>
      </w:r>
      <w:r w:rsidRPr="00B315AD">
        <w:rPr>
          <w:b/>
          <w:bCs/>
          <w:spacing w:val="-10"/>
        </w:rPr>
        <w:t>ы –</w:t>
      </w:r>
      <w:r w:rsidRPr="00B315AD">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rsidR="00954A61" w:rsidRPr="00B315AD" w:rsidRDefault="00954A61" w:rsidP="00954A61">
      <w:pPr>
        <w:widowControl w:val="0"/>
        <w:tabs>
          <w:tab w:val="left" w:pos="-142"/>
          <w:tab w:val="left" w:pos="567"/>
          <w:tab w:val="left" w:pos="851"/>
          <w:tab w:val="left" w:pos="1134"/>
        </w:tabs>
        <w:autoSpaceDE w:val="0"/>
        <w:autoSpaceDN w:val="0"/>
        <w:adjustRightInd w:val="0"/>
        <w:ind w:right="23" w:firstLine="709"/>
        <w:jc w:val="both"/>
      </w:pPr>
      <w:r w:rsidRPr="00B315AD">
        <w:t xml:space="preserve">Основные строительные материалы - предметы труда, которые вещественно входят в </w:t>
      </w:r>
      <w:r w:rsidRPr="00B315AD">
        <w:lastRenderedPageBreak/>
        <w:t>производимую продукцию, образуя ее материальную основу (цемент, кирпич, металл, все виды труб и т.п.);</w:t>
      </w:r>
    </w:p>
    <w:p w:rsidR="00954A61" w:rsidRPr="00B315AD" w:rsidRDefault="00954A61" w:rsidP="00954A61">
      <w:pPr>
        <w:widowControl w:val="0"/>
        <w:tabs>
          <w:tab w:val="left" w:pos="-142"/>
          <w:tab w:val="left" w:pos="567"/>
          <w:tab w:val="left" w:pos="851"/>
          <w:tab w:val="left" w:pos="1134"/>
        </w:tabs>
        <w:autoSpaceDE w:val="0"/>
        <w:autoSpaceDN w:val="0"/>
        <w:adjustRightInd w:val="0"/>
        <w:ind w:right="23" w:firstLine="709"/>
        <w:jc w:val="both"/>
      </w:pPr>
      <w:r w:rsidRPr="00B315AD">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rsidR="00954A61" w:rsidRPr="00B315AD" w:rsidRDefault="00954A61" w:rsidP="00954A61">
      <w:pPr>
        <w:widowControl w:val="0"/>
        <w:tabs>
          <w:tab w:val="left" w:pos="-142"/>
          <w:tab w:val="left" w:pos="567"/>
          <w:tab w:val="left" w:pos="851"/>
          <w:tab w:val="left" w:pos="1134"/>
        </w:tabs>
        <w:autoSpaceDE w:val="0"/>
        <w:autoSpaceDN w:val="0"/>
        <w:adjustRightInd w:val="0"/>
        <w:ind w:right="23" w:firstLine="709"/>
        <w:jc w:val="both"/>
      </w:pPr>
      <w:r w:rsidRPr="00B315AD">
        <w:t>Вспомогательные материалы - кабельно-проводниковая продукция, в том числе оптоволокно, и т.п.</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Надзорные органы Российской Федерации </w:t>
      </w:r>
      <w:r w:rsidRPr="00B315AD">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Оборудование </w:t>
      </w:r>
      <w:r w:rsidRPr="00B315AD">
        <w:t>- технологические линии, станки, установки, аппараты, машины, механизмы, приборы и другие устройства, указанные в приложении № 5 к Методике определения стоимости строительной продукции на территории Российской Федерации, утвержденной постановлением Государственного комитета Российской Федерации по строительству и жилищно-коммунальному комплексу от 5 марта 2004 г. № 15/1 (МДС 81-35.2004), совершающие различные технологические процессы, предназначенные для установки и монтажа на объектах строительства.</w:t>
      </w:r>
    </w:p>
    <w:p w:rsidR="00954A61" w:rsidRPr="00B315AD" w:rsidRDefault="00954A61" w:rsidP="00954A61">
      <w:pPr>
        <w:widowControl w:val="0"/>
        <w:tabs>
          <w:tab w:val="left" w:pos="-142"/>
          <w:tab w:val="left" w:pos="567"/>
          <w:tab w:val="left" w:pos="851"/>
          <w:tab w:val="left" w:pos="1134"/>
          <w:tab w:val="left" w:pos="1418"/>
        </w:tabs>
        <w:autoSpaceDE w:val="0"/>
        <w:autoSpaceDN w:val="0"/>
        <w:adjustRightInd w:val="0"/>
        <w:ind w:right="20" w:firstLine="709"/>
        <w:jc w:val="both"/>
      </w:pPr>
      <w:r w:rsidRPr="00B315AD">
        <w:rPr>
          <w:b/>
          <w:bCs/>
          <w:spacing w:val="-10"/>
          <w:shd w:val="clear" w:color="auto" w:fill="FFFFFF"/>
        </w:rPr>
        <w:t>Объект</w:t>
      </w:r>
      <w:r w:rsidRPr="002E0DAF">
        <w:rPr>
          <w:bCs/>
          <w:spacing w:val="-10"/>
          <w:shd w:val="clear" w:color="auto" w:fill="FFFFFF"/>
        </w:rPr>
        <w:t xml:space="preserve"> </w:t>
      </w:r>
      <w:r w:rsidRPr="002E0DAF">
        <w:t>-</w:t>
      </w:r>
      <w:r w:rsidRPr="00B315AD">
        <w:t xml:space="preserve"> </w:t>
      </w:r>
      <w:r w:rsidRPr="00303AC1">
        <w:t>«Всесезонный туристско-рекреационный комплекс «Архыз», Карачаево-Черкесская Республика. «Комплексная система безопасности. Техническая подсистема»</w:t>
      </w:r>
      <w:r w:rsidRPr="002E0DAF">
        <w:rPr>
          <w:rFonts w:eastAsia="Courier New"/>
        </w:rPr>
        <w:t xml:space="preserve">. </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Одобрение </w:t>
      </w:r>
      <w:r w:rsidRPr="00B315AD">
        <w:t>- подтверждение в письменной форме, сделанное Сторонами или их уполномоченными представителями.</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rPr>
        <w:t xml:space="preserve">Организация по проведению строительного контроля </w:t>
      </w:r>
      <w:r w:rsidRPr="00B315AD">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rsidR="00954A61" w:rsidRPr="00B315AD" w:rsidRDefault="00954A61" w:rsidP="00954A61">
      <w:pPr>
        <w:widowControl w:val="0"/>
        <w:tabs>
          <w:tab w:val="left" w:pos="-142"/>
          <w:tab w:val="left" w:pos="567"/>
          <w:tab w:val="left" w:pos="851"/>
          <w:tab w:val="left" w:pos="1134"/>
        </w:tabs>
        <w:autoSpaceDE w:val="0"/>
        <w:autoSpaceDN w:val="0"/>
        <w:adjustRightInd w:val="0"/>
        <w:ind w:left="709" w:right="20"/>
        <w:jc w:val="both"/>
        <w:rPr>
          <w:b/>
        </w:rPr>
      </w:pPr>
      <w:r w:rsidRPr="00B315AD">
        <w:rPr>
          <w:b/>
        </w:rPr>
        <w:t>Орган государственной экспертизы:</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t xml:space="preserve">а) федеральные органы исполнительной власти и их территориальные подразделения, уполномоченные на проведение государственной экспертизы (согласования) проектной документации и материалов инженерных изысканий и (или) наделенные функциями контроля и надзора за соблюдением действующего законодательства Российской Федерации при осуществлении проектирования и строительства объектов; </w:t>
      </w:r>
    </w:p>
    <w:p w:rsidR="00954A6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t>б) органы исполнительной власти субъектов Российской Федерации и органы местного самоуправления, уполномоченные в соответствии с действующим законодательством Российской Федерации на проведение экспертизы и (или) согласования проектной документации</w:t>
      </w:r>
      <w:r>
        <w:rPr>
          <w:b/>
          <w:bCs/>
          <w:spacing w:val="-10"/>
          <w:shd w:val="clear" w:color="auto" w:fill="FFFFFF"/>
        </w:rPr>
        <w:t>.</w:t>
      </w:r>
    </w:p>
    <w:p w:rsidR="00954A6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D525DC">
        <w:rPr>
          <w:b/>
          <w:bCs/>
          <w:spacing w:val="-10"/>
          <w:shd w:val="clear" w:color="auto" w:fill="FFFFFF"/>
        </w:rPr>
        <w:t xml:space="preserve">Персонал Генподрядчика </w:t>
      </w:r>
      <w:r w:rsidRPr="00D525DC">
        <w:t>- штатные сотрудники Генподрядчика или физические лица, привлеченные Генподрядчиком на договорной основе для выполнения работ или их части.</w:t>
      </w:r>
    </w:p>
    <w:p w:rsidR="00954A6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rPr>
        <w:t xml:space="preserve">Предписание </w:t>
      </w:r>
      <w:r w:rsidRPr="00B315AD">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поступающего оборудования и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rsidR="00954A6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lastRenderedPageBreak/>
        <w:t xml:space="preserve">Представитель Генподрядчика </w:t>
      </w:r>
      <w:r w:rsidRPr="00B315AD">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954A6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rPr>
        <w:t>Представитель Заказчика</w:t>
      </w:r>
      <w:r w:rsidRPr="00B315AD">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954A6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rPr>
        <w:t>Приемка выполненных работ</w:t>
      </w:r>
      <w:r w:rsidRPr="00B315AD">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w:t>
      </w:r>
    </w:p>
    <w:p w:rsidR="00954A6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rPr>
        <w:t xml:space="preserve">Природная среда, компоненты природной среды, природные и природно-антропогенные объекты </w:t>
      </w:r>
      <w:r w:rsidRPr="00B315AD">
        <w:t>и прочие взаимосвязанные понятия определяются в соответствии со ст.1 Федерального закона от 10 января 2002 г. № 7-ФЗ «Об охране окружающей среды».</w:t>
      </w:r>
    </w:p>
    <w:p w:rsidR="00954A6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Проект производства работ (ППР) </w:t>
      </w:r>
      <w:r w:rsidRPr="00B315AD">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954A6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D525DC">
        <w:rPr>
          <w:b/>
          <w:bCs/>
          <w:spacing w:val="-10"/>
          <w:shd w:val="clear" w:color="auto" w:fill="FFFFFF"/>
        </w:rPr>
        <w:t xml:space="preserve">Проект производства работ кранами (ППРк) </w:t>
      </w:r>
      <w:r w:rsidRPr="00D525DC">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 мая 2007 г.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D525DC">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rsidR="00954A6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D525DC">
        <w:rPr>
          <w:b/>
        </w:rPr>
        <w:t>Проектная документация</w:t>
      </w:r>
      <w:r w:rsidRPr="00CE6226">
        <w:t xml:space="preserve"> - документация, разрабатываемая в соответствии с постановлением Правительства Российской Федерации от 16 февраля 2008 г.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rsidR="00954A61" w:rsidRPr="004D1E81"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4D1E81">
        <w:rPr>
          <w:b/>
        </w:rPr>
        <w:t>Программа работ</w:t>
      </w:r>
      <w:r w:rsidRPr="004D1E81">
        <w:t xml:space="preserve"> - документ, определяющий состав и объем инженерных изысканий, составленный Генподрядчиком в соответствии с Заданием на выполнение инженерных изысканий согласно требованиям действующих нормативных документов на инженерные изыскания и согласовывается с Заказчиком.</w:t>
      </w:r>
    </w:p>
    <w:p w:rsidR="00954A61" w:rsidRPr="004D1E81" w:rsidRDefault="00954A61" w:rsidP="00954A61">
      <w:pPr>
        <w:pStyle w:val="affff6"/>
        <w:widowControl w:val="0"/>
        <w:tabs>
          <w:tab w:val="left" w:pos="-142"/>
          <w:tab w:val="left" w:pos="567"/>
          <w:tab w:val="left" w:pos="851"/>
          <w:tab w:val="left" w:pos="1134"/>
        </w:tabs>
        <w:autoSpaceDE w:val="0"/>
        <w:autoSpaceDN w:val="0"/>
        <w:adjustRightInd w:val="0"/>
        <w:ind w:left="0" w:right="23" w:firstLine="709"/>
        <w:jc w:val="both"/>
        <w:rPr>
          <w:szCs w:val="24"/>
        </w:rPr>
      </w:pPr>
      <w:r w:rsidRPr="004D1E81">
        <w:rPr>
          <w:b/>
          <w:szCs w:val="24"/>
        </w:rPr>
        <w:t>Проектные работы</w:t>
      </w:r>
      <w:r w:rsidRPr="004D1E81">
        <w:rPr>
          <w:szCs w:val="24"/>
        </w:rPr>
        <w:t xml:space="preserve"> – комплекс работ по разработке рабочей документации;</w:t>
      </w:r>
    </w:p>
    <w:p w:rsidR="00954A61" w:rsidRPr="004D1E81" w:rsidRDefault="00954A61" w:rsidP="00954A61">
      <w:pPr>
        <w:pStyle w:val="affff6"/>
        <w:widowControl w:val="0"/>
        <w:tabs>
          <w:tab w:val="left" w:pos="-142"/>
          <w:tab w:val="left" w:pos="567"/>
          <w:tab w:val="left" w:pos="851"/>
          <w:tab w:val="left" w:pos="1134"/>
          <w:tab w:val="left" w:pos="1418"/>
        </w:tabs>
        <w:autoSpaceDE w:val="0"/>
        <w:autoSpaceDN w:val="0"/>
        <w:adjustRightInd w:val="0"/>
        <w:ind w:left="0" w:right="23" w:firstLine="709"/>
        <w:jc w:val="both"/>
        <w:rPr>
          <w:szCs w:val="24"/>
        </w:rPr>
      </w:pPr>
      <w:r w:rsidRPr="004D1E81">
        <w:rPr>
          <w:b/>
          <w:bCs/>
          <w:spacing w:val="-10"/>
          <w:szCs w:val="24"/>
          <w:shd w:val="clear" w:color="auto" w:fill="FFFFFF"/>
        </w:rPr>
        <w:t xml:space="preserve">Протокол о реализации Договора </w:t>
      </w:r>
      <w:r w:rsidRPr="004D1E81">
        <w:rPr>
          <w:szCs w:val="24"/>
        </w:rPr>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954A61" w:rsidRPr="00B315AD" w:rsidRDefault="00954A61" w:rsidP="00954A61">
      <w:pPr>
        <w:widowControl w:val="0"/>
        <w:tabs>
          <w:tab w:val="left" w:pos="-142"/>
          <w:tab w:val="left" w:pos="567"/>
          <w:tab w:val="left" w:pos="851"/>
          <w:tab w:val="left" w:pos="1134"/>
        </w:tabs>
        <w:autoSpaceDE w:val="0"/>
        <w:autoSpaceDN w:val="0"/>
        <w:adjustRightInd w:val="0"/>
        <w:ind w:right="23" w:firstLine="709"/>
        <w:jc w:val="both"/>
      </w:pPr>
      <w:r w:rsidRPr="004D1E81">
        <w:rPr>
          <w:b/>
          <w:bCs/>
          <w:spacing w:val="-10"/>
          <w:shd w:val="clear" w:color="auto" w:fill="FFFFFF"/>
        </w:rPr>
        <w:t xml:space="preserve">Работы </w:t>
      </w:r>
      <w:r w:rsidRPr="004D1E81">
        <w:t>- объем работ,</w:t>
      </w:r>
      <w:r w:rsidRPr="00B315AD">
        <w:t xml:space="preserve">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rPr>
        <w:t>Рабочая документация</w:t>
      </w:r>
      <w:r w:rsidRPr="00B315AD">
        <w:t xml:space="preserve"> -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w:t>
      </w:r>
      <w:r w:rsidRPr="00B315AD">
        <w:lastRenderedPageBreak/>
        <w:t>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Разрешение на ввод Объекта в эксплуатацию </w:t>
      </w:r>
      <w:r w:rsidRPr="00B315AD">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54A61" w:rsidRPr="00CE6226"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rPr>
        <w:t xml:space="preserve">Скрытые работы </w:t>
      </w:r>
      <w:r w:rsidRPr="00B315AD">
        <w:t xml:space="preserve">- выполненные работы, скрываемые последующими </w:t>
      </w:r>
      <w:r w:rsidRPr="00CE6226">
        <w:t>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954A61" w:rsidRPr="00CE6226"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CE6226">
        <w:rPr>
          <w:b/>
        </w:rPr>
        <w:t>Сметная документация</w:t>
      </w:r>
      <w:r w:rsidRPr="00CE6226">
        <w:t xml:space="preserve"> - документация, разработанная привлеченной, Заказчиком, организацией в соответствии с 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rPr>
        <w:t xml:space="preserve">Специалист </w:t>
      </w:r>
      <w:r w:rsidRPr="00B315AD">
        <w:rPr>
          <w:bCs/>
        </w:rPr>
        <w:t>- лицо, имеющее соответствующую квалификацию по специальности, направляемое Генподрядчиком для выполнения работ по Договору.</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rPr>
          <w:bCs/>
        </w:rPr>
      </w:pPr>
      <w:r w:rsidRPr="00B315AD">
        <w:rPr>
          <w:b/>
        </w:rPr>
        <w:t xml:space="preserve">Специальный контроль </w:t>
      </w:r>
      <w:r w:rsidRPr="00B315AD">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rPr>
          <w:bCs/>
        </w:rPr>
      </w:pPr>
      <w:r w:rsidRPr="00B315AD">
        <w:rPr>
          <w:b/>
        </w:rPr>
        <w:t xml:space="preserve">Система комплексной безопасности </w:t>
      </w:r>
      <w:r w:rsidRPr="00B315AD">
        <w:rPr>
          <w:bCs/>
        </w:rPr>
        <w:t>- совокупность всех технических средств защиты и охраны, функциональных и интегрированных, автономных и</w:t>
      </w:r>
      <w:r w:rsidRPr="00B315AD">
        <w:rPr>
          <w:bCs/>
          <w:lang w:val="en-US"/>
        </w:rPr>
        <w:t> </w:t>
      </w:r>
      <w:r w:rsidRPr="00B315AD">
        <w:rPr>
          <w:bCs/>
        </w:rPr>
        <w:t>централизованных систем, обеспечивающих безопасность и защиту Объекта по</w:t>
      </w:r>
      <w:r w:rsidRPr="00B315AD">
        <w:rPr>
          <w:bCs/>
          <w:lang w:val="en-US"/>
        </w:rPr>
        <w:t> </w:t>
      </w:r>
      <w:r w:rsidRPr="00B315AD">
        <w:rPr>
          <w:bCs/>
        </w:rPr>
        <w:t>установленным для него показателям и уровням защиты.</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Специалисты, осуществляющие авторский надзор </w:t>
      </w:r>
      <w:r w:rsidRPr="00B315AD">
        <w:t>- штатные сотрудники разработчика проектной.</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rPr>
        <w:t xml:space="preserve">Срок выполнения работ </w:t>
      </w:r>
      <w:r w:rsidRPr="00B315AD">
        <w:t>- период времени, определенный в Договоре, для выполнения работ.</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rPr>
        <w:t xml:space="preserve">Срок действия Договора </w:t>
      </w:r>
      <w:r w:rsidRPr="00B315AD">
        <w:t>- период времени с даты вступления Договора в</w:t>
      </w:r>
      <w:r w:rsidRPr="00B315AD">
        <w:rPr>
          <w:lang w:val="en-US"/>
        </w:rPr>
        <w:t> </w:t>
      </w:r>
      <w:r w:rsidRPr="00B315AD">
        <w:t>силу до полного исполнения Сторонами обязательств по Договору, включая обязательства Сторон в гарантийный период.</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bCs/>
        </w:rPr>
        <w:t xml:space="preserve">Строительный контроль </w:t>
      </w:r>
      <w:r w:rsidRPr="00B315AD">
        <w:t>- деятельность по обеспечению Заказчиком/Техническим заказчиком и Генподрядчиком соответствия выполняемых в</w:t>
      </w:r>
      <w:r w:rsidRPr="00B315AD">
        <w:rPr>
          <w:lang w:val="en-US"/>
        </w:rPr>
        <w:t> </w:t>
      </w:r>
      <w:r w:rsidRPr="00B315AD">
        <w:t>процессе строительства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 и рабочей документации, результатам инженерных изысканий, требованиям градостроительного плана земельного участка, а</w:t>
      </w:r>
      <w:r w:rsidRPr="00B315AD">
        <w:rPr>
          <w:lang w:val="en-US"/>
        </w:rPr>
        <w:t> </w:t>
      </w:r>
      <w:r w:rsidRPr="00B315AD">
        <w:t>также иным требованиям к объектам, установленным Заказчиком.</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rPr>
          <w:bCs/>
        </w:rPr>
      </w:pPr>
      <w:r w:rsidRPr="00B315AD">
        <w:rPr>
          <w:b/>
        </w:rPr>
        <w:t xml:space="preserve">Строительная площадка </w:t>
      </w:r>
      <w:r w:rsidRPr="00B315AD">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B315AD">
        <w:rPr>
          <w:bCs/>
          <w:lang w:val="en-US"/>
        </w:rPr>
        <w:t> </w:t>
      </w:r>
      <w:r w:rsidRPr="00B315AD">
        <w:rPr>
          <w:bCs/>
        </w:rPr>
        <w:t>ввод Объекта в эксплуатацию, пригодный для выполнения работ в рамках настоящего Договора.</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rPr>
          <w:bCs/>
        </w:rPr>
      </w:pPr>
      <w:r w:rsidRPr="00B315AD">
        <w:rPr>
          <w:b/>
        </w:rPr>
        <w:t xml:space="preserve">Строительная техника и расходные материалы </w:t>
      </w:r>
      <w:r w:rsidRPr="00B315AD">
        <w:rPr>
          <w:bCs/>
        </w:rPr>
        <w:t xml:space="preserve">- все виды исправных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w:t>
      </w:r>
      <w:r w:rsidRPr="00B315AD">
        <w:rPr>
          <w:bCs/>
        </w:rPr>
        <w:lastRenderedPageBreak/>
        <w:t>состав Объекта.</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rPr>
          <w:bCs/>
        </w:rPr>
      </w:pPr>
      <w:r w:rsidRPr="00B315AD">
        <w:rPr>
          <w:b/>
          <w:bCs/>
        </w:rPr>
        <w:t>Субподрядчик/субподрядная организация</w:t>
      </w:r>
      <w:r w:rsidRPr="00B315AD">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B315AD">
        <w:rPr>
          <w:b/>
        </w:rPr>
        <w:t>Техническая документация</w:t>
      </w:r>
      <w:r w:rsidRPr="00B315AD">
        <w:t xml:space="preserve"> - проектная документация, результаты инженерных изысканий, технико-экономическое обоснование (проект), рабочий проект (утверждаемая часть и рабочая документация) для строительства Объекта, в том числе рабочие чертежи, дефектные ведомости,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rsidR="00954A61" w:rsidRPr="00B315AD" w:rsidRDefault="00954A61" w:rsidP="00954A61">
      <w:pPr>
        <w:widowControl w:val="0"/>
        <w:tabs>
          <w:tab w:val="left" w:pos="567"/>
          <w:tab w:val="left" w:pos="851"/>
          <w:tab w:val="left" w:pos="1134"/>
        </w:tabs>
        <w:autoSpaceDE w:val="0"/>
        <w:autoSpaceDN w:val="0"/>
        <w:adjustRightInd w:val="0"/>
        <w:ind w:firstLine="709"/>
        <w:jc w:val="both"/>
        <w:rPr>
          <w:bCs/>
        </w:rPr>
      </w:pPr>
      <w:r w:rsidRPr="00B315AD">
        <w:rPr>
          <w:b/>
          <w:bCs/>
        </w:rPr>
        <w:t>Технический заказчик</w:t>
      </w:r>
      <w:r w:rsidRPr="00B315AD">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и рабочей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B315AD">
        <w:rPr>
          <w:bCs/>
          <w:lang w:val="en-US"/>
        </w:rPr>
        <w:t> </w:t>
      </w:r>
      <w:r w:rsidRPr="00B315AD">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rPr>
          <w:bCs/>
        </w:rPr>
      </w:pPr>
      <w:r w:rsidRPr="00B315AD">
        <w:rPr>
          <w:b/>
          <w:bCs/>
        </w:rPr>
        <w:t>Третьи лица</w:t>
      </w:r>
      <w:r w:rsidRPr="00B315AD">
        <w:rPr>
          <w:bCs/>
        </w:rPr>
        <w:t xml:space="preserve"> - юридические и физические лица, не связанные обязательствами по настоящему Договору и договору с Техническим заказчиком.</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rPr>
          <w:bCs/>
        </w:rPr>
      </w:pPr>
      <w:r w:rsidRPr="00B315AD">
        <w:rPr>
          <w:b/>
          <w:bCs/>
          <w:spacing w:val="-10"/>
          <w:shd w:val="clear" w:color="auto" w:fill="FFFFFF"/>
        </w:rPr>
        <w:t>Технологический этап</w:t>
      </w:r>
      <w:r w:rsidRPr="000B6B04">
        <w:rPr>
          <w:bCs/>
          <w:spacing w:val="-10"/>
          <w:shd w:val="clear" w:color="auto" w:fill="FFFFFF"/>
        </w:rPr>
        <w:t xml:space="preserve"> </w:t>
      </w:r>
      <w:r w:rsidRPr="00B315AD">
        <w:t>- совокупность технологических операций, приводящих к получению промежуточного продукта (на конечной стадии - конечного продукта).</w:t>
      </w:r>
    </w:p>
    <w:p w:rsidR="00954A61" w:rsidRPr="00B315AD" w:rsidRDefault="00954A61" w:rsidP="00954A61">
      <w:pPr>
        <w:widowControl w:val="0"/>
        <w:tabs>
          <w:tab w:val="left" w:pos="-142"/>
          <w:tab w:val="left" w:pos="567"/>
          <w:tab w:val="left" w:pos="851"/>
          <w:tab w:val="left" w:pos="1134"/>
        </w:tabs>
        <w:autoSpaceDE w:val="0"/>
        <w:autoSpaceDN w:val="0"/>
        <w:adjustRightInd w:val="0"/>
        <w:ind w:right="20" w:firstLine="709"/>
        <w:jc w:val="both"/>
        <w:rPr>
          <w:bCs/>
        </w:rPr>
      </w:pPr>
      <w:r w:rsidRPr="00B315AD">
        <w:rPr>
          <w:b/>
          <w:bCs/>
        </w:rPr>
        <w:t>Экологическая безопасность</w:t>
      </w:r>
      <w:r w:rsidRPr="000B6B04">
        <w:rPr>
          <w:bCs/>
        </w:rPr>
        <w:t xml:space="preserve"> </w:t>
      </w:r>
      <w:r w:rsidRPr="00B315AD">
        <w:t xml:space="preserve">- состояние защищенности природной среды </w:t>
      </w:r>
      <w:r w:rsidRPr="00B315AD">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54A61" w:rsidRPr="00B315AD" w:rsidRDefault="00954A61" w:rsidP="00954A61">
      <w:pPr>
        <w:widowControl w:val="0"/>
        <w:tabs>
          <w:tab w:val="left" w:pos="-142"/>
          <w:tab w:val="left" w:pos="0"/>
          <w:tab w:val="left" w:pos="567"/>
          <w:tab w:val="left" w:pos="851"/>
        </w:tabs>
        <w:autoSpaceDE w:val="0"/>
        <w:autoSpaceDN w:val="0"/>
        <w:adjustRightInd w:val="0"/>
        <w:ind w:right="20" w:firstLine="709"/>
        <w:jc w:val="both"/>
        <w:rPr>
          <w:bCs/>
        </w:rPr>
      </w:pPr>
      <w:r w:rsidRPr="00B315AD">
        <w:t>В Договоре, за исключением случаев, когда из контекста следует иное:</w:t>
      </w:r>
    </w:p>
    <w:p w:rsidR="00954A61" w:rsidRPr="00303AC1" w:rsidRDefault="00954A61" w:rsidP="00A220B2">
      <w:pPr>
        <w:pStyle w:val="affff6"/>
        <w:numPr>
          <w:ilvl w:val="0"/>
          <w:numId w:val="205"/>
        </w:numPr>
        <w:tabs>
          <w:tab w:val="left" w:pos="-142"/>
          <w:tab w:val="left" w:pos="0"/>
          <w:tab w:val="left" w:pos="142"/>
          <w:tab w:val="left" w:pos="567"/>
          <w:tab w:val="left" w:pos="851"/>
        </w:tabs>
        <w:ind w:left="0" w:right="23" w:firstLine="709"/>
        <w:contextualSpacing w:val="0"/>
        <w:jc w:val="both"/>
        <w:rPr>
          <w:bCs/>
          <w:szCs w:val="24"/>
        </w:rPr>
      </w:pPr>
      <w:r w:rsidRPr="00303AC1">
        <w:rPr>
          <w:bCs/>
          <w:szCs w:val="24"/>
        </w:rPr>
        <w:t>слова, используемые в одном из родов, включают и другие рода;</w:t>
      </w:r>
    </w:p>
    <w:p w:rsidR="00954A61" w:rsidRPr="00303AC1" w:rsidRDefault="00954A61" w:rsidP="00A220B2">
      <w:pPr>
        <w:pStyle w:val="affff6"/>
        <w:numPr>
          <w:ilvl w:val="0"/>
          <w:numId w:val="205"/>
        </w:numPr>
        <w:tabs>
          <w:tab w:val="left" w:pos="-142"/>
          <w:tab w:val="left" w:pos="0"/>
          <w:tab w:val="left" w:pos="142"/>
          <w:tab w:val="left" w:pos="567"/>
          <w:tab w:val="left" w:pos="851"/>
        </w:tabs>
        <w:ind w:left="0" w:right="23" w:firstLine="709"/>
        <w:contextualSpacing w:val="0"/>
        <w:jc w:val="both"/>
        <w:rPr>
          <w:bCs/>
          <w:szCs w:val="24"/>
        </w:rPr>
      </w:pPr>
      <w:r w:rsidRPr="00303AC1">
        <w:rPr>
          <w:bCs/>
          <w:szCs w:val="24"/>
        </w:rPr>
        <w:t>слова, используемые в единственном числе, также обозначают множественное число и, наоборот, в зависимости от контекста;</w:t>
      </w:r>
    </w:p>
    <w:p w:rsidR="00954A61" w:rsidRPr="00303AC1" w:rsidRDefault="00954A61" w:rsidP="00A220B2">
      <w:pPr>
        <w:pStyle w:val="affff6"/>
        <w:numPr>
          <w:ilvl w:val="0"/>
          <w:numId w:val="205"/>
        </w:numPr>
        <w:tabs>
          <w:tab w:val="left" w:pos="-142"/>
          <w:tab w:val="left" w:pos="0"/>
          <w:tab w:val="left" w:pos="142"/>
          <w:tab w:val="left" w:pos="567"/>
          <w:tab w:val="left" w:pos="851"/>
        </w:tabs>
        <w:ind w:left="0" w:right="23" w:firstLine="709"/>
        <w:contextualSpacing w:val="0"/>
        <w:jc w:val="both"/>
        <w:rPr>
          <w:bCs/>
          <w:szCs w:val="24"/>
        </w:rPr>
      </w:pPr>
      <w:r w:rsidRPr="00303AC1">
        <w:rPr>
          <w:bCs/>
          <w:szCs w:val="24"/>
        </w:rPr>
        <w:t>положения статей, включающие слова «согласовать», «согласовано» или «соглашение» требуют, чтобы такое соглашение было оформлено в письменной форме и</w:t>
      </w:r>
      <w:r w:rsidRPr="00E97342">
        <w:rPr>
          <w:bCs/>
          <w:szCs w:val="24"/>
        </w:rPr>
        <w:t> </w:t>
      </w:r>
      <w:r w:rsidRPr="00303AC1">
        <w:rPr>
          <w:bCs/>
          <w:szCs w:val="24"/>
        </w:rPr>
        <w:t>подписано надлежаще уполномоченными представителями Сторон;</w:t>
      </w:r>
    </w:p>
    <w:p w:rsidR="00954A61" w:rsidRPr="00303AC1" w:rsidRDefault="00954A61" w:rsidP="00A220B2">
      <w:pPr>
        <w:pStyle w:val="affff6"/>
        <w:numPr>
          <w:ilvl w:val="0"/>
          <w:numId w:val="205"/>
        </w:numPr>
        <w:tabs>
          <w:tab w:val="left" w:pos="-142"/>
          <w:tab w:val="left" w:pos="0"/>
          <w:tab w:val="left" w:pos="142"/>
          <w:tab w:val="left" w:pos="567"/>
          <w:tab w:val="left" w:pos="851"/>
        </w:tabs>
        <w:ind w:left="0" w:right="23" w:firstLine="709"/>
        <w:contextualSpacing w:val="0"/>
        <w:jc w:val="both"/>
        <w:rPr>
          <w:bCs/>
          <w:szCs w:val="24"/>
        </w:rPr>
      </w:pPr>
      <w:r w:rsidRPr="00303AC1">
        <w:rPr>
          <w:bCs/>
          <w:szCs w:val="24"/>
        </w:rPr>
        <w:t>термин «письменный» или «в письменной форме» обозначает запись на</w:t>
      </w:r>
      <w:r w:rsidRPr="00E97342">
        <w:rPr>
          <w:bCs/>
          <w:szCs w:val="24"/>
        </w:rPr>
        <w:t> </w:t>
      </w:r>
      <w:r w:rsidRPr="00303AC1">
        <w:rPr>
          <w:bCs/>
          <w:szCs w:val="24"/>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w:t>
      </w:r>
      <w:r w:rsidRPr="00E97342">
        <w:rPr>
          <w:bCs/>
          <w:szCs w:val="24"/>
        </w:rPr>
        <w:t> </w:t>
      </w:r>
      <w:r w:rsidRPr="00303AC1">
        <w:rPr>
          <w:bCs/>
          <w:szCs w:val="24"/>
        </w:rPr>
        <w:t>электронного адреса, согласованного Сторонами, и удостоверено электронной цифровой подписью.</w:t>
      </w:r>
    </w:p>
    <w:p w:rsidR="00954A61" w:rsidRPr="00891A5E" w:rsidRDefault="00954A61" w:rsidP="00954A61">
      <w:pPr>
        <w:pStyle w:val="affff6"/>
        <w:widowControl w:val="0"/>
        <w:tabs>
          <w:tab w:val="left" w:pos="-142"/>
          <w:tab w:val="left" w:pos="0"/>
          <w:tab w:val="left" w:pos="142"/>
          <w:tab w:val="left" w:pos="567"/>
          <w:tab w:val="left" w:pos="851"/>
        </w:tabs>
        <w:autoSpaceDE w:val="0"/>
        <w:autoSpaceDN w:val="0"/>
        <w:adjustRightInd w:val="0"/>
        <w:ind w:left="0" w:firstLine="709"/>
        <w:jc w:val="both"/>
        <w:rPr>
          <w:bCs/>
          <w:szCs w:val="24"/>
        </w:rPr>
      </w:pPr>
      <w:r w:rsidRPr="001A3391">
        <w:rPr>
          <w:szCs w:val="24"/>
        </w:rPr>
        <w:t xml:space="preserve">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w:t>
      </w:r>
      <w:r w:rsidRPr="00891A5E">
        <w:rPr>
          <w:szCs w:val="24"/>
        </w:rPr>
        <w:t xml:space="preserve">Если указанные документы были совершены Сторонами </w:t>
      </w:r>
      <w:r w:rsidRPr="00891A5E">
        <w:rPr>
          <w:szCs w:val="24"/>
        </w:rPr>
        <w:lastRenderedPageBreak/>
        <w:t>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954A61" w:rsidRPr="00AE6D7C" w:rsidRDefault="00954A61" w:rsidP="00954A61">
      <w:pPr>
        <w:widowControl w:val="0"/>
        <w:tabs>
          <w:tab w:val="left" w:pos="-142"/>
        </w:tabs>
        <w:autoSpaceDE w:val="0"/>
        <w:autoSpaceDN w:val="0"/>
        <w:adjustRightInd w:val="0"/>
        <w:ind w:firstLine="709"/>
        <w:contextualSpacing/>
        <w:rPr>
          <w:bCs/>
        </w:rPr>
      </w:pPr>
    </w:p>
    <w:p w:rsidR="00954A61" w:rsidRPr="00AE6D7C" w:rsidRDefault="00954A61" w:rsidP="00954A61">
      <w:pPr>
        <w:widowControl w:val="0"/>
        <w:ind w:firstLine="709"/>
        <w:contextualSpacing/>
        <w:rPr>
          <w:b/>
          <w:bCs/>
          <w:spacing w:val="-10"/>
        </w:rPr>
      </w:pPr>
      <w:r w:rsidRPr="00AE6D7C">
        <w:rPr>
          <w:b/>
          <w:bCs/>
          <w:spacing w:val="-10"/>
        </w:rPr>
        <w:t>СТАТЬЯ 2. Предмет Договора</w:t>
      </w:r>
    </w:p>
    <w:p w:rsidR="00954A61" w:rsidRPr="00AE6D7C" w:rsidRDefault="00954A61" w:rsidP="00A220B2">
      <w:pPr>
        <w:widowControl w:val="0"/>
        <w:numPr>
          <w:ilvl w:val="0"/>
          <w:numId w:val="188"/>
        </w:numPr>
        <w:tabs>
          <w:tab w:val="left" w:pos="-284"/>
        </w:tabs>
        <w:autoSpaceDE w:val="0"/>
        <w:autoSpaceDN w:val="0"/>
        <w:adjustRightInd w:val="0"/>
        <w:ind w:firstLine="709"/>
        <w:contextualSpacing/>
        <w:jc w:val="both"/>
      </w:pPr>
      <w:r w:rsidRPr="00AE6D7C">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AE6D7C">
        <w:rPr>
          <w:color w:val="000000"/>
        </w:rPr>
        <w:t>правилами Российской Федерации, иных нормативных правовых актов, действующих на дату подписания и в период действия Договора, разработать Рабочую документацию по Объекту и, в случае необходимости, обеспечить проведение государственной экспертизы Проектной документации и Рабочей документации в установленном законодательством Российской Федерации порядке, выполнить в соответствии с Проектной документаци</w:t>
      </w:r>
      <w:r>
        <w:rPr>
          <w:color w:val="000000"/>
        </w:rPr>
        <w:t>ей</w:t>
      </w:r>
      <w:r w:rsidRPr="00AE6D7C">
        <w:rPr>
          <w:color w:val="000000"/>
        </w:rPr>
        <w:t xml:space="preserve"> и Рабочей документацией Работы, </w:t>
      </w:r>
      <w:r w:rsidRPr="007B69F4">
        <w:rPr>
          <w:color w:val="000000"/>
        </w:rPr>
        <w:t xml:space="preserve">приобрести, смонтировать, произвести пуско-наладку и </w:t>
      </w:r>
      <w:r w:rsidRPr="004D79AA">
        <w:rPr>
          <w:color w:val="000000"/>
        </w:rPr>
        <w:t>испытать</w:t>
      </w:r>
      <w:r w:rsidRPr="007B69F4">
        <w:rPr>
          <w:color w:val="000000"/>
        </w:rPr>
        <w:t xml:space="preserve"> оборудование,</w:t>
      </w:r>
      <w:r w:rsidRPr="00AE6D7C">
        <w:rPr>
          <w:color w:val="000000"/>
        </w:rPr>
        <w:t xml:space="preserve"> выполнить исполнительную документацию,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AE6D7C">
        <w:t>.</w:t>
      </w:r>
    </w:p>
    <w:p w:rsidR="00954A61" w:rsidRPr="00AE6D7C" w:rsidRDefault="00954A61" w:rsidP="00954A61">
      <w:pPr>
        <w:widowControl w:val="0"/>
        <w:tabs>
          <w:tab w:val="left" w:pos="-284"/>
        </w:tabs>
        <w:autoSpaceDE w:val="0"/>
        <w:autoSpaceDN w:val="0"/>
        <w:adjustRightInd w:val="0"/>
        <w:ind w:right="23" w:firstLine="709"/>
        <w:jc w:val="both"/>
      </w:pPr>
      <w:r>
        <w:t xml:space="preserve">2.2. </w:t>
      </w:r>
      <w:r w:rsidRPr="00AE6D7C">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954A61" w:rsidRPr="00AE6D7C" w:rsidRDefault="00954A61" w:rsidP="00A220B2">
      <w:pPr>
        <w:widowControl w:val="0"/>
        <w:numPr>
          <w:ilvl w:val="1"/>
          <w:numId w:val="200"/>
        </w:numPr>
        <w:tabs>
          <w:tab w:val="left" w:pos="-284"/>
        </w:tabs>
        <w:autoSpaceDE w:val="0"/>
        <w:autoSpaceDN w:val="0"/>
        <w:adjustRightInd w:val="0"/>
        <w:ind w:left="0" w:right="23" w:firstLine="709"/>
        <w:jc w:val="both"/>
      </w:pPr>
      <w:r w:rsidRPr="00AE6D7C">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954A61" w:rsidRPr="00AE6D7C" w:rsidRDefault="00954A61" w:rsidP="00954A61">
      <w:pPr>
        <w:widowControl w:val="0"/>
        <w:ind w:firstLine="709"/>
        <w:rPr>
          <w:b/>
        </w:rPr>
      </w:pPr>
    </w:p>
    <w:p w:rsidR="00954A61" w:rsidRPr="00AE6D7C" w:rsidRDefault="00954A61" w:rsidP="00954A61">
      <w:pPr>
        <w:widowControl w:val="0"/>
        <w:ind w:firstLine="709"/>
        <w:rPr>
          <w:b/>
        </w:rPr>
      </w:pPr>
      <w:r w:rsidRPr="00AE6D7C">
        <w:rPr>
          <w:b/>
        </w:rPr>
        <w:t>СТАТЬЯ 3. Договорная цена</w:t>
      </w:r>
    </w:p>
    <w:p w:rsidR="00954A61" w:rsidRDefault="00954A61" w:rsidP="00320551">
      <w:pPr>
        <w:pStyle w:val="aff4"/>
        <w:numPr>
          <w:ilvl w:val="1"/>
          <w:numId w:val="201"/>
        </w:numPr>
        <w:shd w:val="clear" w:color="auto" w:fill="FFFFFF"/>
        <w:spacing w:after="0"/>
        <w:ind w:left="0" w:firstLine="709"/>
      </w:pPr>
      <w:r w:rsidRPr="00A3780B">
        <w:t xml:space="preserve">Цена </w:t>
      </w:r>
      <w:r>
        <w:t>Договора</w:t>
      </w:r>
      <w:r w:rsidRPr="00A3780B">
        <w:t xml:space="preserve"> (</w:t>
      </w:r>
      <w:r>
        <w:t>Договорная цена</w:t>
      </w:r>
      <w:r w:rsidRPr="00A3780B">
        <w:t xml:space="preserve">) составляет: </w:t>
      </w:r>
      <w:r>
        <w:t>____________</w:t>
      </w:r>
      <w:r>
        <w:rPr>
          <w:rFonts w:asciiTheme="minorHAnsi" w:hAnsiTheme="minorHAnsi"/>
        </w:rPr>
        <w:t xml:space="preserve"> </w:t>
      </w:r>
      <w:r>
        <w:t xml:space="preserve">рублей, </w:t>
      </w:r>
      <w:r w:rsidRPr="00A3780B">
        <w:t xml:space="preserve">в том числе налог на добавленную стоимость (далее – НДС) по налоговой ставке </w:t>
      </w:r>
      <w:r>
        <w:t>20</w:t>
      </w:r>
      <w:r w:rsidRPr="00A3780B">
        <w:t xml:space="preserve"> % (</w:t>
      </w:r>
      <w:r w:rsidRPr="0020015D">
        <w:t>Двадцать</w:t>
      </w:r>
      <w:r>
        <w:t xml:space="preserve"> </w:t>
      </w:r>
      <w:r w:rsidRPr="00A3780B">
        <w:t>процентов) в размере:</w:t>
      </w:r>
      <w:r>
        <w:t xml:space="preserve"> __________________________рублей.</w:t>
      </w:r>
    </w:p>
    <w:p w:rsidR="00320551" w:rsidRPr="00A3780B" w:rsidRDefault="00320551" w:rsidP="00320551">
      <w:pPr>
        <w:pStyle w:val="aff4"/>
        <w:shd w:val="clear" w:color="auto" w:fill="FFFFFF"/>
        <w:tabs>
          <w:tab w:val="clear" w:pos="360"/>
        </w:tabs>
        <w:spacing w:after="0"/>
        <w:ind w:left="0" w:firstLine="709"/>
      </w:pPr>
      <w:r w:rsidRPr="00DB3683">
        <w:t>Финансирование по настоящему Договору осуществляется за счет средств бюджетов бюджетной системы Российской Федерации.</w:t>
      </w:r>
    </w:p>
    <w:p w:rsidR="00954A61" w:rsidRDefault="00954A61" w:rsidP="00320551">
      <w:pPr>
        <w:widowControl w:val="0"/>
        <w:numPr>
          <w:ilvl w:val="1"/>
          <w:numId w:val="201"/>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rsidR="00954A61" w:rsidRDefault="00954A61" w:rsidP="00954A61">
      <w:pPr>
        <w:ind w:right="-1" w:firstLine="709"/>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rsidR="00954A61" w:rsidRPr="00A46F0A" w:rsidRDefault="00954A61" w:rsidP="00954A61">
      <w:pPr>
        <w:widowControl w:val="0"/>
        <w:autoSpaceDE w:val="0"/>
        <w:autoSpaceDN w:val="0"/>
        <w:adjustRightInd w:val="0"/>
        <w:ind w:right="-1" w:firstLine="709"/>
        <w:jc w:val="both"/>
        <w:rPr>
          <w:rFonts w:eastAsia="Calibri"/>
        </w:rPr>
      </w:pPr>
      <w:r w:rsidRPr="00A46F0A">
        <w:rPr>
          <w:rFonts w:eastAsia="Calibri"/>
        </w:rPr>
        <w:t xml:space="preserve">По предложению Заказчика увеличивается предусмотренный </w:t>
      </w:r>
      <w:r>
        <w:rPr>
          <w:rFonts w:eastAsia="Calibri"/>
        </w:rPr>
        <w:t>Договором</w:t>
      </w:r>
      <w:r w:rsidRPr="00A46F0A">
        <w:rPr>
          <w:rFonts w:eastAsia="Calibri"/>
        </w:rPr>
        <w:t xml:space="preserve"> объем работы не более чем на десять процентов или уменьшается предусмотренный </w:t>
      </w:r>
      <w:r>
        <w:rPr>
          <w:rFonts w:eastAsia="Calibri"/>
        </w:rPr>
        <w:t>Договором</w:t>
      </w:r>
      <w:r w:rsidRPr="00A46F0A">
        <w:rPr>
          <w:rFonts w:eastAsia="Calibri"/>
        </w:rPr>
        <w:t xml:space="preserve">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rsidR="00954A61" w:rsidRPr="00AE6D7C" w:rsidRDefault="00954A61" w:rsidP="00954A61">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rsidR="00954A61" w:rsidRDefault="00954A61" w:rsidP="00954A61">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w:t>
      </w:r>
      <w:r w:rsidRPr="00AE6D7C">
        <w:lastRenderedPageBreak/>
        <w:t xml:space="preserve">Генподрядчика, такие расходы оплате не подлежат. </w:t>
      </w:r>
    </w:p>
    <w:p w:rsidR="00954A61" w:rsidRPr="00AE6D7C" w:rsidRDefault="00954A61" w:rsidP="00954A61">
      <w:pPr>
        <w:widowControl w:val="0"/>
        <w:ind w:firstLine="709"/>
      </w:pPr>
      <w:r>
        <w:t>Ц</w:t>
      </w:r>
      <w:r w:rsidRPr="00AE6D7C">
        <w:t xml:space="preserve">ена </w:t>
      </w:r>
      <w:r>
        <w:t xml:space="preserve">Договора </w:t>
      </w:r>
      <w:r w:rsidRPr="00AE6D7C">
        <w:t>включает в себя:</w:t>
      </w:r>
    </w:p>
    <w:p w:rsidR="00954A61" w:rsidRPr="00AE6D7C" w:rsidRDefault="00954A61" w:rsidP="00954A61">
      <w:pPr>
        <w:widowControl w:val="0"/>
        <w:ind w:firstLine="709"/>
        <w:jc w:val="both"/>
      </w:pPr>
      <w:r w:rsidRPr="00AE6D7C">
        <w:t>3.</w:t>
      </w:r>
      <w:r>
        <w:t xml:space="preserve">3. </w:t>
      </w:r>
      <w:r w:rsidRPr="00AE6D7C">
        <w:t>стоимость всех работ и затрат по возведению Объекта, предусмотренн</w:t>
      </w:r>
      <w:r>
        <w:t>ого</w:t>
      </w:r>
      <w:r w:rsidRPr="00AE6D7C">
        <w:t xml:space="preserve"> Технической документацией, в том числе стоимости:</w:t>
      </w:r>
    </w:p>
    <w:p w:rsidR="00954A61" w:rsidRPr="00AE6D7C" w:rsidRDefault="00954A61" w:rsidP="00954A61">
      <w:pPr>
        <w:widowControl w:val="0"/>
        <w:ind w:firstLine="709"/>
        <w:jc w:val="both"/>
      </w:pPr>
      <w:r w:rsidRPr="00AE6D7C">
        <w:t>3.</w:t>
      </w:r>
      <w:r>
        <w:t>3</w:t>
      </w:r>
      <w:r w:rsidRPr="00AE6D7C">
        <w:t>.1.</w:t>
      </w:r>
      <w:r w:rsidRPr="00AE6D7C">
        <w:tab/>
        <w:t>строительно-монтажных работ, включая строительство и разборку временных зданий и сооружений;</w:t>
      </w:r>
    </w:p>
    <w:p w:rsidR="00954A61" w:rsidRPr="00AE6D7C" w:rsidRDefault="00954A61" w:rsidP="00954A61">
      <w:pPr>
        <w:widowControl w:val="0"/>
        <w:ind w:firstLine="709"/>
        <w:jc w:val="both"/>
      </w:pPr>
      <w:r w:rsidRPr="00AE6D7C">
        <w:t>3.</w:t>
      </w:r>
      <w:r>
        <w:t>3</w:t>
      </w:r>
      <w:r w:rsidRPr="00AE6D7C">
        <w:t>.</w:t>
      </w:r>
      <w:r>
        <w:t>2</w:t>
      </w:r>
      <w:r w:rsidRPr="00AE6D7C">
        <w:t xml:space="preserve">. </w:t>
      </w:r>
      <w:r w:rsidRPr="00AE6D7C">
        <w:tab/>
      </w:r>
      <w:r>
        <w:t xml:space="preserve"> рекультивации земель</w:t>
      </w:r>
      <w:r w:rsidRPr="00AE6D7C">
        <w:t>;</w:t>
      </w:r>
    </w:p>
    <w:p w:rsidR="00954A61" w:rsidRPr="00AE6D7C" w:rsidRDefault="00954A61" w:rsidP="00954A61">
      <w:pPr>
        <w:widowControl w:val="0"/>
        <w:ind w:firstLine="709"/>
        <w:jc w:val="both"/>
      </w:pPr>
      <w:r w:rsidRPr="00AE6D7C">
        <w:t>3.</w:t>
      </w:r>
      <w:r>
        <w:t>3</w:t>
      </w:r>
      <w:r w:rsidRPr="00AE6D7C">
        <w:t>.</w:t>
      </w:r>
      <w:r>
        <w:t>3.</w:t>
      </w:r>
      <w:r w:rsidRPr="00AE6D7C">
        <w:tab/>
      </w:r>
      <w:r w:rsidRPr="00726809">
        <w:t>оборудования</w:t>
      </w:r>
      <w:r>
        <w:t>;</w:t>
      </w:r>
      <w:r w:rsidRPr="00726809">
        <w:t xml:space="preserve"> </w:t>
      </w:r>
    </w:p>
    <w:p w:rsidR="00954A61" w:rsidRPr="00AE6D7C" w:rsidRDefault="00954A61" w:rsidP="00954A61">
      <w:pPr>
        <w:widowControl w:val="0"/>
        <w:ind w:firstLine="709"/>
        <w:jc w:val="both"/>
      </w:pPr>
      <w:r>
        <w:t>3.3.4.</w:t>
      </w:r>
      <w:r w:rsidRPr="00AE6D7C">
        <w:tab/>
      </w:r>
      <w:r>
        <w:t xml:space="preserve"> </w:t>
      </w:r>
      <w:r w:rsidRPr="00C31DE6">
        <w:t>платежей за загрязнение атмосферного воздуха</w:t>
      </w:r>
      <w:r w:rsidRPr="00AE6D7C">
        <w:t>;</w:t>
      </w:r>
    </w:p>
    <w:p w:rsidR="00954A61" w:rsidRPr="00AE6D7C" w:rsidRDefault="00954A61" w:rsidP="00954A61">
      <w:pPr>
        <w:widowControl w:val="0"/>
        <w:ind w:firstLine="709"/>
        <w:jc w:val="both"/>
      </w:pPr>
      <w:r>
        <w:t>3.3.5</w:t>
      </w:r>
      <w:r w:rsidRPr="00AE6D7C">
        <w:t xml:space="preserve">. </w:t>
      </w:r>
      <w:r w:rsidRPr="00AE6D7C">
        <w:tab/>
        <w:t>пуско-наладочных работ;</w:t>
      </w:r>
    </w:p>
    <w:p w:rsidR="00954A61" w:rsidRDefault="00954A61" w:rsidP="00954A61">
      <w:pPr>
        <w:widowControl w:val="0"/>
        <w:ind w:firstLine="709"/>
        <w:jc w:val="both"/>
      </w:pPr>
      <w:r>
        <w:t>3.3.6</w:t>
      </w:r>
      <w:r w:rsidRPr="00AE6D7C">
        <w:t>.</w:t>
      </w:r>
      <w:r>
        <w:t xml:space="preserve"> </w:t>
      </w:r>
      <w:r>
        <w:tab/>
        <w:t>удорожание работ в зимнее время;</w:t>
      </w:r>
    </w:p>
    <w:p w:rsidR="00954A61" w:rsidRPr="00AE6D7C" w:rsidRDefault="00954A61" w:rsidP="00954A61">
      <w:pPr>
        <w:widowControl w:val="0"/>
        <w:ind w:firstLine="709"/>
        <w:jc w:val="both"/>
      </w:pPr>
      <w:r>
        <w:t xml:space="preserve">3.3.7. </w:t>
      </w:r>
      <w:r w:rsidRPr="00AE6D7C">
        <w:tab/>
        <w:t>проектных работ стадии «Рабочая документация»;</w:t>
      </w:r>
    </w:p>
    <w:p w:rsidR="00954A61" w:rsidRPr="00AE6D7C" w:rsidRDefault="00954A61" w:rsidP="00954A61">
      <w:pPr>
        <w:widowControl w:val="0"/>
        <w:ind w:firstLine="709"/>
        <w:jc w:val="both"/>
      </w:pPr>
      <w:r>
        <w:t xml:space="preserve">3.3.8. </w:t>
      </w:r>
      <w:r w:rsidRPr="00AE6D7C">
        <w:tab/>
        <w:t>возврат от разборки временных зданий и сооружений, определенных в ССР процентной нормой согласно ГСН 81-05-01-2001, в размере 15%</w:t>
      </w:r>
      <w:r>
        <w:t>;</w:t>
      </w:r>
    </w:p>
    <w:p w:rsidR="00954A61" w:rsidRDefault="00954A61" w:rsidP="00954A61">
      <w:pPr>
        <w:widowControl w:val="0"/>
        <w:ind w:firstLine="709"/>
        <w:jc w:val="both"/>
      </w:pPr>
      <w:r w:rsidRPr="00AE6D7C">
        <w:t>3.</w:t>
      </w:r>
      <w:r>
        <w:t>3</w:t>
      </w:r>
      <w:r w:rsidRPr="00AE6D7C">
        <w:t>.</w:t>
      </w:r>
      <w:r>
        <w:t>9</w:t>
      </w:r>
      <w:r w:rsidRPr="00AE6D7C">
        <w:t>.</w:t>
      </w:r>
      <w:r>
        <w:t xml:space="preserve"> </w:t>
      </w:r>
      <w:r>
        <w:tab/>
        <w:t>с</w:t>
      </w:r>
      <w:r w:rsidRPr="00AE6D7C">
        <w:t>тоимость затрат по вводу в действие Объекта;</w:t>
      </w:r>
    </w:p>
    <w:p w:rsidR="00954A61" w:rsidRDefault="00954A61" w:rsidP="00954A61">
      <w:pPr>
        <w:widowControl w:val="0"/>
        <w:tabs>
          <w:tab w:val="left" w:pos="1560"/>
        </w:tabs>
        <w:ind w:firstLine="709"/>
        <w:jc w:val="both"/>
      </w:pPr>
      <w:r>
        <w:t xml:space="preserve">3.3.10. </w:t>
      </w:r>
      <w:r>
        <w:tab/>
        <w:t xml:space="preserve">заготовительно-складские расходы в размере 1,2% от стоимости Оборудования </w:t>
      </w:r>
      <w:r w:rsidRPr="00675439">
        <w:t xml:space="preserve">поставки </w:t>
      </w:r>
      <w:r>
        <w:t>Генп</w:t>
      </w:r>
      <w:r w:rsidRPr="00675439">
        <w:t>одрядчика</w:t>
      </w:r>
      <w:r>
        <w:t>;</w:t>
      </w:r>
    </w:p>
    <w:p w:rsidR="00954A61" w:rsidRDefault="00954A61" w:rsidP="00954A61">
      <w:pPr>
        <w:widowControl w:val="0"/>
        <w:ind w:firstLine="709"/>
        <w:jc w:val="both"/>
      </w:pPr>
      <w:r>
        <w:t>3.3.11.</w:t>
      </w:r>
      <w:r>
        <w:tab/>
        <w:t>непредвиденные затраты в размере 2% от общей стоимости работ по разработке рабочей документации и строительству Объекта и от пусконаладочных работ;</w:t>
      </w:r>
    </w:p>
    <w:p w:rsidR="00954A61" w:rsidRPr="00AE6D7C" w:rsidRDefault="00954A61" w:rsidP="00954A61">
      <w:pPr>
        <w:widowControl w:val="0"/>
        <w:tabs>
          <w:tab w:val="left" w:pos="1560"/>
        </w:tabs>
        <w:ind w:firstLine="709"/>
        <w:jc w:val="both"/>
      </w:pPr>
      <w:r>
        <w:t>3.3.12</w:t>
      </w:r>
      <w:r w:rsidRPr="00AE6D7C">
        <w:t xml:space="preserve">. </w:t>
      </w:r>
      <w:r>
        <w:tab/>
      </w:r>
      <w:r w:rsidRPr="00AE6D7C">
        <w:t>инфляционную составляющую, учитывающую прогнозный рост стоимости подрядных Работ за период до ввода Объекта в эксплуатацию в сроки, установленные Договором. Риски превышения инфляционных расходов сверх предусмотренных Договорной ценой несёт Генподрядчик</w:t>
      </w:r>
      <w:r>
        <w:t>;</w:t>
      </w:r>
    </w:p>
    <w:p w:rsidR="00954A61" w:rsidRPr="00AE6D7C" w:rsidRDefault="00954A61" w:rsidP="00954A61">
      <w:pPr>
        <w:widowControl w:val="0"/>
        <w:tabs>
          <w:tab w:val="left" w:pos="1560"/>
        </w:tabs>
        <w:ind w:firstLine="709"/>
        <w:jc w:val="both"/>
      </w:pPr>
      <w:r w:rsidRPr="00AE6D7C">
        <w:t>3.</w:t>
      </w:r>
      <w:r>
        <w:t>3</w:t>
      </w:r>
      <w:r w:rsidRPr="00AE6D7C">
        <w:t>.</w:t>
      </w:r>
      <w:r>
        <w:t>13</w:t>
      </w:r>
      <w:r w:rsidRPr="00AE6D7C">
        <w:t xml:space="preserve">. </w:t>
      </w:r>
      <w:r>
        <w:tab/>
      </w:r>
      <w:r w:rsidRPr="00AE6D7C">
        <w:t>стоимость других работ и затрат, прямо не перечисленных в п.п. 3.</w:t>
      </w:r>
      <w:r>
        <w:t>3</w:t>
      </w:r>
      <w:r w:rsidRPr="00AE6D7C">
        <w:t>.1-3.</w:t>
      </w:r>
      <w:r>
        <w:t>3</w:t>
      </w:r>
      <w:r w:rsidRPr="00AE6D7C">
        <w:t>.</w:t>
      </w:r>
      <w:r>
        <w:t>12.</w:t>
      </w:r>
      <w:r w:rsidRPr="00AE6D7C">
        <w:t xml:space="preserve"> Договора, но необходимых для строительства и ввода в действие Объекта;</w:t>
      </w:r>
    </w:p>
    <w:p w:rsidR="00954A61" w:rsidRDefault="00954A61" w:rsidP="00954A61">
      <w:pPr>
        <w:widowControl w:val="0"/>
        <w:tabs>
          <w:tab w:val="left" w:pos="1418"/>
          <w:tab w:val="left" w:pos="1560"/>
        </w:tabs>
        <w:ind w:firstLine="709"/>
        <w:jc w:val="both"/>
      </w:pPr>
      <w:r w:rsidRPr="00AE6D7C">
        <w:t>3.</w:t>
      </w:r>
      <w:r>
        <w:t>3</w:t>
      </w:r>
      <w:r w:rsidRPr="00AE6D7C">
        <w:t>.</w:t>
      </w:r>
      <w:r>
        <w:t>14</w:t>
      </w:r>
      <w:r w:rsidRPr="00AE6D7C">
        <w:t xml:space="preserve">. </w:t>
      </w:r>
      <w:r>
        <w:tab/>
      </w:r>
      <w:r w:rsidRPr="00AE6D7C">
        <w:t>сметную прибыль Генподрядчика</w:t>
      </w:r>
      <w:r w:rsidR="00600A7F">
        <w:t>;</w:t>
      </w:r>
    </w:p>
    <w:p w:rsidR="00600A7F" w:rsidRPr="00AE6D7C" w:rsidRDefault="00600A7F" w:rsidP="00954A61">
      <w:pPr>
        <w:widowControl w:val="0"/>
        <w:tabs>
          <w:tab w:val="left" w:pos="1418"/>
          <w:tab w:val="left" w:pos="1560"/>
        </w:tabs>
        <w:ind w:firstLine="709"/>
        <w:jc w:val="both"/>
      </w:pPr>
      <w:r>
        <w:t>3.3.15.</w:t>
      </w:r>
      <w:r>
        <w:tab/>
        <w:t>р</w:t>
      </w:r>
      <w:r w:rsidRPr="00C31DE6">
        <w:t>азбивка основных осей зданий и сооружений, перенос их в натуру и закрепление пунктами и знаками</w:t>
      </w:r>
      <w:r>
        <w:t>, в соответствии с СП 126.13330.2017.</w:t>
      </w:r>
    </w:p>
    <w:p w:rsidR="00954A61" w:rsidRPr="00AE6D7C" w:rsidRDefault="00954A61" w:rsidP="00954A61">
      <w:pPr>
        <w:widowControl w:val="0"/>
        <w:ind w:firstLine="709"/>
        <w:jc w:val="both"/>
      </w:pPr>
      <w:r w:rsidRPr="00AE6D7C">
        <w:t>3.</w:t>
      </w:r>
      <w:r>
        <w:t>4</w:t>
      </w:r>
      <w:r w:rsidRPr="00AE6D7C">
        <w:t>. Заказчик выполняет следующие работы и осуществляет следующие затраты, предусмотренные Технической документацией, но не включенные в состав цены</w:t>
      </w:r>
      <w:r>
        <w:t xml:space="preserve"> Договора</w:t>
      </w:r>
      <w:r w:rsidRPr="00AE6D7C">
        <w:t>:</w:t>
      </w:r>
    </w:p>
    <w:p w:rsidR="00954A61" w:rsidRDefault="00954A61" w:rsidP="00954A61">
      <w:pPr>
        <w:widowControl w:val="0"/>
        <w:ind w:firstLine="709"/>
        <w:jc w:val="both"/>
      </w:pPr>
      <w:r w:rsidRPr="007B69F4">
        <w:t>3.</w:t>
      </w:r>
      <w:r>
        <w:t>4</w:t>
      </w:r>
      <w:r w:rsidRPr="007B69F4">
        <w:t>.1.</w:t>
      </w:r>
      <w:r w:rsidRPr="007B69F4">
        <w:tab/>
        <w:t xml:space="preserve">затраты на </w:t>
      </w:r>
      <w:r>
        <w:t>проведение строительного контроля Заказчика</w:t>
      </w:r>
      <w:r w:rsidRPr="007B69F4">
        <w:t>;</w:t>
      </w:r>
    </w:p>
    <w:p w:rsidR="00954A61" w:rsidRPr="007B69F4" w:rsidRDefault="00954A61" w:rsidP="00954A61">
      <w:pPr>
        <w:widowControl w:val="0"/>
        <w:ind w:firstLine="709"/>
        <w:jc w:val="both"/>
      </w:pPr>
      <w:r>
        <w:t>3.4.</w:t>
      </w:r>
      <w:r w:rsidR="00600A7F">
        <w:t>2</w:t>
      </w:r>
      <w:r>
        <w:t>.</w:t>
      </w:r>
      <w:r>
        <w:tab/>
      </w:r>
      <w:r w:rsidRPr="00AE6D7C">
        <w:rPr>
          <w:color w:val="000000"/>
        </w:rPr>
        <w:t>в случае необходимости</w:t>
      </w:r>
      <w:r>
        <w:t xml:space="preserve">, </w:t>
      </w:r>
      <w:r w:rsidRPr="00AE6D7C">
        <w:t>экспертиза результатов инженерных изысканий, Проектной документации и проверка достоверности определения сметной стоимости строительства</w:t>
      </w:r>
      <w:r>
        <w:t>.</w:t>
      </w:r>
    </w:p>
    <w:p w:rsidR="00954A61" w:rsidRPr="00AE6D7C" w:rsidRDefault="00954A61" w:rsidP="00954A61">
      <w:pPr>
        <w:widowControl w:val="0"/>
        <w:ind w:firstLine="709"/>
        <w:jc w:val="both"/>
      </w:pPr>
      <w:r>
        <w:t>Цена Договора</w:t>
      </w:r>
      <w:r w:rsidRPr="00AE6D7C">
        <w:t xml:space="preserve"> оформляется протоколом соглашения о </w:t>
      </w:r>
      <w:r>
        <w:t>цене Договора</w:t>
      </w:r>
      <w:r w:rsidRPr="00AE6D7C">
        <w:t>, который прилагается к настоящему Договору и является его неотъемлемой частью (Приложение № 1 к настоящему Договору).</w:t>
      </w:r>
    </w:p>
    <w:p w:rsidR="00954A61" w:rsidRPr="00AE6D7C" w:rsidRDefault="00954A61" w:rsidP="00954A61">
      <w:pPr>
        <w:widowControl w:val="0"/>
        <w:ind w:firstLine="709"/>
        <w:jc w:val="both"/>
      </w:pPr>
      <w:r w:rsidRPr="00AE6D7C">
        <w:t xml:space="preserve">Распределение </w:t>
      </w:r>
      <w:r>
        <w:t>цены Договора</w:t>
      </w:r>
      <w:r w:rsidRPr="00AE6D7C">
        <w:t xml:space="preserve"> указано в Приложении № 2 к настоящему Договору.</w:t>
      </w:r>
    </w:p>
    <w:p w:rsidR="00954A61" w:rsidRPr="00AE6D7C" w:rsidRDefault="00954A61" w:rsidP="00954A61">
      <w:pPr>
        <w:widowControl w:val="0"/>
        <w:ind w:firstLine="709"/>
        <w:jc w:val="both"/>
      </w:pPr>
      <w:r w:rsidRPr="00AE6D7C">
        <w:t>3.</w:t>
      </w:r>
      <w:r>
        <w:t>5</w:t>
      </w:r>
      <w:r w:rsidRPr="00AE6D7C">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w:t>
      </w:r>
      <w:r>
        <w:t>бот</w:t>
      </w:r>
      <w:r w:rsidRPr="00AE6D7C">
        <w:t xml:space="preserve"> Рабочей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w:t>
      </w:r>
      <w:r>
        <w:t xml:space="preserve">рушения, является акт проверки </w:t>
      </w:r>
      <w:r w:rsidRPr="00AE6D7C">
        <w:t>стоимости предъявленных к оплате и/или оп</w:t>
      </w:r>
      <w:r>
        <w:t>лаченных выполненных работ</w:t>
      </w:r>
      <w:r w:rsidRPr="00AE6D7C">
        <w:t>,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954A61" w:rsidRPr="00AE6D7C" w:rsidRDefault="00954A61" w:rsidP="00954A61">
      <w:pPr>
        <w:widowControl w:val="0"/>
        <w:ind w:firstLine="709"/>
        <w:jc w:val="both"/>
      </w:pPr>
      <w:r w:rsidRPr="00AE6D7C">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954A61" w:rsidRPr="00AE6D7C" w:rsidRDefault="00954A61" w:rsidP="00954A61">
      <w:pPr>
        <w:widowControl w:val="0"/>
        <w:ind w:firstLine="709"/>
        <w:jc w:val="both"/>
      </w:pPr>
      <w:r w:rsidRPr="00AE6D7C">
        <w:t xml:space="preserve">Генподрядчик является самостоятельным плательщиком налогов, сборов и иных </w:t>
      </w:r>
      <w:r w:rsidRPr="00AE6D7C">
        <w:lastRenderedPageBreak/>
        <w:t>обязательных платежей в соответствии с законодательством Российской Федерации.</w:t>
      </w:r>
    </w:p>
    <w:p w:rsidR="00954A61" w:rsidRPr="00AE6D7C" w:rsidRDefault="00954A61" w:rsidP="00954A61">
      <w:pPr>
        <w:widowControl w:val="0"/>
        <w:ind w:firstLine="709"/>
        <w:jc w:val="both"/>
      </w:pPr>
      <w:r w:rsidRPr="00AE6D7C">
        <w:t>3.</w:t>
      </w:r>
      <w:r>
        <w:t>6</w:t>
      </w:r>
      <w:r w:rsidRPr="00AE6D7C">
        <w:t>. Указанная в пункте 3.1 настоящего Договора цена определ</w:t>
      </w:r>
      <w:r>
        <w:t>ена</w:t>
      </w:r>
      <w:r w:rsidRPr="00AE6D7C">
        <w:t xml:space="preserve"> исходя из стоимостных параметров, определенных Сметной документацией, прошедшей проверку на достоверность определения сметной стоимости и утвержденной Заказчиком (далее – утвержденная Сметная документация)</w:t>
      </w:r>
      <w:r>
        <w:t xml:space="preserve"> </w:t>
      </w:r>
      <w:r w:rsidRPr="002137DE">
        <w:t xml:space="preserve">с учетом возврата денежных средств Заказчику от разборки временных зданий и сооружений в размере 15% от их стоимости по Главе 8 сводного сметного расчета строительства Объекта, с пересчетом в сметные цены периода строительства Объекта, с учетом </w:t>
      </w:r>
      <w:r w:rsidRPr="00543660">
        <w:t>коэффициента снижения,</w:t>
      </w:r>
      <w:r>
        <w:t xml:space="preserve"> по результатам закупочной процедуры</w:t>
      </w:r>
      <w:r w:rsidRPr="002137DE">
        <w:t xml:space="preserve">, определённого как отношение цены договора, предложенной победителем </w:t>
      </w:r>
      <w:r>
        <w:t>аукциона</w:t>
      </w:r>
      <w:r w:rsidRPr="002137DE">
        <w:t xml:space="preserve">, к начальной (максимальной) цене договора, указанной в </w:t>
      </w:r>
      <w:r>
        <w:t>закупочной</w:t>
      </w:r>
      <w:r w:rsidRPr="002137DE">
        <w:t xml:space="preserve"> документации.</w:t>
      </w:r>
    </w:p>
    <w:p w:rsidR="00954A61" w:rsidRPr="00AE6D7C" w:rsidRDefault="00954A61" w:rsidP="00954A61">
      <w:pPr>
        <w:widowControl w:val="0"/>
        <w:ind w:firstLine="709"/>
        <w:jc w:val="both"/>
      </w:pPr>
      <w:r>
        <w:t xml:space="preserve">3.7. </w:t>
      </w:r>
      <w:r w:rsidRPr="00AE6D7C">
        <w:t xml:space="preserve">Состав Договорной цены соответствует составу работ и затрат, поручаемых Генподрядчику по настоящему Договору. </w:t>
      </w:r>
    </w:p>
    <w:p w:rsidR="00954A61" w:rsidRPr="00AE6D7C" w:rsidRDefault="00954A61" w:rsidP="00954A61">
      <w:pPr>
        <w:widowControl w:val="0"/>
        <w:ind w:firstLine="709"/>
        <w:jc w:val="both"/>
      </w:pPr>
      <w:r w:rsidRPr="00AE6D7C">
        <w:t>3.</w:t>
      </w:r>
      <w:r>
        <w:t>8</w:t>
      </w:r>
      <w:r w:rsidRPr="00AE6D7C">
        <w:t xml:space="preserve">. </w:t>
      </w:r>
      <w:r w:rsidRPr="00543660">
        <w:t xml:space="preserve">Сумма непредвиденных работ и затрат остается в распоряжение Заказчика. В случае возникновения непредвиденных работ и затрат Генеральный подрядчик руководствуется </w:t>
      </w:r>
      <w:r w:rsidRPr="00000006">
        <w:t xml:space="preserve">п. 16.7 </w:t>
      </w:r>
      <w:r w:rsidRPr="00543660">
        <w:t>настоящего Договора.</w:t>
      </w:r>
    </w:p>
    <w:p w:rsidR="00954A61" w:rsidRDefault="00954A61" w:rsidP="00954A61">
      <w:pPr>
        <w:widowControl w:val="0"/>
        <w:ind w:firstLine="709"/>
        <w:jc w:val="both"/>
      </w:pPr>
      <w:r w:rsidRPr="00AE6D7C">
        <w:t>3.</w:t>
      </w:r>
      <w:r>
        <w:t>9.</w:t>
      </w:r>
      <w:r w:rsidRPr="00AE6D7C">
        <w:t xml:space="preserve"> </w:t>
      </w:r>
      <w:r>
        <w:t>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rsidR="00954A61" w:rsidRDefault="00954A61" w:rsidP="00954A61">
      <w:pPr>
        <w:ind w:firstLine="709"/>
        <w:jc w:val="both"/>
      </w:pPr>
      <w:r>
        <w:t>- 100 % экономии принадлежит Заказчику.</w:t>
      </w:r>
    </w:p>
    <w:p w:rsidR="00BB4337" w:rsidRDefault="00BB4337" w:rsidP="00BB4337">
      <w:pPr>
        <w:ind w:firstLine="709"/>
        <w:jc w:val="both"/>
      </w:pPr>
      <w:r>
        <w:t>3.10. Источник финансирования: Федеральный бюджет.</w:t>
      </w:r>
    </w:p>
    <w:p w:rsidR="00954A61" w:rsidRDefault="00954A61" w:rsidP="00954A61">
      <w:pPr>
        <w:widowControl w:val="0"/>
        <w:ind w:firstLine="709"/>
      </w:pPr>
    </w:p>
    <w:p w:rsidR="00954A61" w:rsidRPr="00AE6D7C" w:rsidRDefault="00954A61" w:rsidP="00954A61">
      <w:pPr>
        <w:widowControl w:val="0"/>
        <w:ind w:firstLine="709"/>
        <w:rPr>
          <w:b/>
        </w:rPr>
      </w:pPr>
      <w:r>
        <w:rPr>
          <w:b/>
        </w:rPr>
        <w:t>С</w:t>
      </w:r>
      <w:r w:rsidRPr="00AE6D7C">
        <w:rPr>
          <w:b/>
        </w:rPr>
        <w:t>ТАТЬЯ 4. Порядок и условия платежей</w:t>
      </w:r>
    </w:p>
    <w:p w:rsidR="00954A61" w:rsidRPr="00AE6D7C" w:rsidRDefault="00954A61" w:rsidP="00A220B2">
      <w:pPr>
        <w:widowControl w:val="0"/>
        <w:numPr>
          <w:ilvl w:val="0"/>
          <w:numId w:val="173"/>
        </w:numPr>
        <w:tabs>
          <w:tab w:val="left" w:pos="1183"/>
        </w:tabs>
        <w:autoSpaceDE w:val="0"/>
        <w:autoSpaceDN w:val="0"/>
        <w:adjustRightInd w:val="0"/>
        <w:ind w:right="20" w:firstLine="709"/>
        <w:jc w:val="both"/>
      </w:pPr>
      <w:r w:rsidRPr="00AE6D7C">
        <w:t>Оплата работ, указанных в пункте 2.1 настоящего Договора, производится Заказчиком в следующем порядке:</w:t>
      </w:r>
    </w:p>
    <w:p w:rsidR="00954A61" w:rsidRDefault="00954A61" w:rsidP="00954A61">
      <w:pPr>
        <w:widowControl w:val="0"/>
        <w:tabs>
          <w:tab w:val="left" w:pos="-142"/>
        </w:tabs>
        <w:autoSpaceDE w:val="0"/>
        <w:autoSpaceDN w:val="0"/>
        <w:adjustRightInd w:val="0"/>
        <w:ind w:right="20" w:firstLine="709"/>
        <w:jc w:val="both"/>
      </w:pPr>
      <w:r w:rsidRPr="00AE6D7C">
        <w:t xml:space="preserve">4.1.1. </w:t>
      </w:r>
      <w:r w:rsidRPr="00E45EB6">
        <w:t xml:space="preserve">Оплата выполненных Генподрядчиком работ по разработке Рабочей документации, осуществляется на основании подписанного Заказчиком и Техническим заказчиком </w:t>
      </w:r>
      <w:r>
        <w:t>А</w:t>
      </w:r>
      <w:r w:rsidRPr="00E45EB6">
        <w:t xml:space="preserve">кта сдачи-приемки </w:t>
      </w:r>
      <w:r w:rsidRPr="00543660">
        <w:t xml:space="preserve">выполненных </w:t>
      </w:r>
      <w:r w:rsidRPr="00E45EB6">
        <w:t>работ в течение 20 (Двадцати) рабочих дней, следующих за датой получения Заказчиком оригинала счета, оформленного на основании первичной учетной документации, указанной в статье 16 настоящего Договора, и при наличии счета-фактуры.</w:t>
      </w:r>
    </w:p>
    <w:p w:rsidR="00954A61" w:rsidRPr="00543660" w:rsidRDefault="00954A61" w:rsidP="00954A61">
      <w:pPr>
        <w:widowControl w:val="0"/>
        <w:tabs>
          <w:tab w:val="left" w:pos="-142"/>
        </w:tabs>
        <w:autoSpaceDE w:val="0"/>
        <w:autoSpaceDN w:val="0"/>
        <w:adjustRightInd w:val="0"/>
        <w:ind w:right="20" w:firstLine="709"/>
        <w:jc w:val="both"/>
      </w:pPr>
      <w:r>
        <w:t xml:space="preserve">4.1.2. </w:t>
      </w:r>
      <w:r w:rsidRPr="00543660">
        <w:t xml:space="preserve">Оплата выполненных Генподрядчиком работ осуществляется на основании подписанных Заказчиком, Генподрядчиком и Техническим заказчиком Акта сдачи-приемки выполненных работ по образцу в </w:t>
      </w:r>
      <w:r w:rsidRPr="00000006">
        <w:t>Приложении №</w:t>
      </w:r>
      <w:r>
        <w:t xml:space="preserve"> </w:t>
      </w:r>
      <w:r w:rsidRPr="00000006">
        <w:t xml:space="preserve">8 </w:t>
      </w:r>
      <w:r w:rsidRPr="00543660">
        <w:t>к настоящему Договору, в течение 15 (Пятнадцати) рабочих дней, следующих за датой получе</w:t>
      </w:r>
      <w:r>
        <w:t xml:space="preserve">ния Заказчиком оригинала счета </w:t>
      </w:r>
      <w:r w:rsidRPr="00543660">
        <w:t xml:space="preserve">и при наличии счета-фактуры. </w:t>
      </w:r>
    </w:p>
    <w:p w:rsidR="00954A61" w:rsidRPr="00531FAD" w:rsidRDefault="00954A61" w:rsidP="00954A61">
      <w:pPr>
        <w:widowControl w:val="0"/>
        <w:tabs>
          <w:tab w:val="left" w:pos="-142"/>
        </w:tabs>
        <w:autoSpaceDE w:val="0"/>
        <w:autoSpaceDN w:val="0"/>
        <w:adjustRightInd w:val="0"/>
        <w:ind w:right="20" w:firstLine="709"/>
        <w:jc w:val="both"/>
      </w:pPr>
      <w:r w:rsidRPr="00543660">
        <w:t xml:space="preserve">В </w:t>
      </w:r>
      <w:r>
        <w:t>А</w:t>
      </w:r>
      <w:r w:rsidRPr="00543660">
        <w:t>кте сдачи-приемки выполненных работ к итоговой стоимости выполненных работ перед начислением налога на добавленную стоимость применяется коэффициент снижения,</w:t>
      </w:r>
      <w:r>
        <w:t xml:space="preserve"> по результатам закупочной процедуры</w:t>
      </w:r>
      <w:r w:rsidRPr="00543660">
        <w:t>.</w:t>
      </w:r>
    </w:p>
    <w:p w:rsidR="00954A61" w:rsidRDefault="00954A61" w:rsidP="00954A61">
      <w:pPr>
        <w:widowControl w:val="0"/>
        <w:tabs>
          <w:tab w:val="left" w:pos="-142"/>
        </w:tabs>
        <w:autoSpaceDE w:val="0"/>
        <w:autoSpaceDN w:val="0"/>
        <w:adjustRightInd w:val="0"/>
        <w:ind w:right="20" w:firstLine="709"/>
        <w:jc w:val="both"/>
      </w:pPr>
      <w:r w:rsidRPr="007B69F4">
        <w:t>4.</w:t>
      </w:r>
      <w:r>
        <w:t>1.3</w:t>
      </w:r>
      <w:r w:rsidRPr="007B69F4">
        <w:t xml:space="preserve">. </w:t>
      </w:r>
      <w:r w:rsidRPr="00726809">
        <w:t xml:space="preserve">В течение </w:t>
      </w:r>
      <w:r>
        <w:t>15</w:t>
      </w:r>
      <w:r w:rsidRPr="00726809">
        <w:t xml:space="preserve"> (</w:t>
      </w:r>
      <w:r>
        <w:t>Пятнадцати</w:t>
      </w:r>
      <w:r w:rsidRPr="00726809">
        <w:t>) рабочих дней с момента</w:t>
      </w:r>
      <w:r>
        <w:t xml:space="preserve"> получения уведомления об</w:t>
      </w:r>
      <w:r w:rsidRPr="00726809">
        <w:t xml:space="preserve"> открыти</w:t>
      </w:r>
      <w:r>
        <w:t>и</w:t>
      </w:r>
      <w:r w:rsidRPr="00726809">
        <w:t xml:space="preserve"> Генподрядчиком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регулирующем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30%, с учетом НДС, от Цены Договора, указанной в Приложении № 1 к настоящему </w:t>
      </w:r>
      <w:r>
        <w:t xml:space="preserve">Договору, что составляет сумму </w:t>
      </w:r>
      <w:r w:rsidRPr="00726809">
        <w:t>_________ (___________) рубля ____ копеек, в том числе НДС (20%) в сумме _______ (__________) рублей ____ копеек.</w:t>
      </w:r>
    </w:p>
    <w:p w:rsidR="00954A61" w:rsidRPr="00B03FDE" w:rsidRDefault="00954A61" w:rsidP="00954A61">
      <w:pPr>
        <w:ind w:firstLine="709"/>
        <w:jc w:val="both"/>
      </w:pPr>
      <w:r w:rsidRPr="00EC4984">
        <w:t xml:space="preserve">Принимая во внимание, что финансирование по настоящему Договору осуществляется при условии предоставления Заказчику средств из федерального бюджета в </w:t>
      </w:r>
      <w:r w:rsidRPr="00EC4984">
        <w:lastRenderedPageBreak/>
        <w:t>целях создания Объекта на соответствующий финансовый год, Стороны пришли к соглашению, что при непредоставлении Заказчику средств федерального бюджета, положения первого абзаца настоящего пункта не применяются.</w:t>
      </w:r>
      <w:r w:rsidRPr="00B03FDE">
        <w:t xml:space="preserve"> </w:t>
      </w:r>
    </w:p>
    <w:p w:rsidR="00954A61" w:rsidRPr="00BD372B" w:rsidRDefault="00954A61" w:rsidP="00954A61">
      <w:pPr>
        <w:widowControl w:val="0"/>
        <w:tabs>
          <w:tab w:val="left" w:pos="-142"/>
        </w:tabs>
        <w:autoSpaceDE w:val="0"/>
        <w:autoSpaceDN w:val="0"/>
        <w:adjustRightInd w:val="0"/>
        <w:ind w:right="20" w:firstLine="709"/>
        <w:jc w:val="both"/>
      </w:pPr>
      <w:r>
        <w:t>4.1.4. Зачет авансового платежа производится ежемесячно в размере 100% от стоимости выполненных работ за месяц.</w:t>
      </w:r>
    </w:p>
    <w:p w:rsidR="00954A61" w:rsidRPr="006F4865" w:rsidRDefault="00954A61" w:rsidP="00954A61">
      <w:pPr>
        <w:ind w:firstLine="709"/>
        <w:jc w:val="both"/>
      </w:pPr>
      <w:r>
        <w:t xml:space="preserve">4.2. </w:t>
      </w:r>
      <w:r w:rsidRPr="006F4865">
        <w:t>В соответствии с пунктом 6 Правил казначейского сопровождения средств в случаях, предусмотренных Федеральным законом «О федеральном бюджете на 2019 год и на плановый период 2020 и 2021 года» (ПП РФ от 30.12.2018 № 1765)</w:t>
      </w:r>
      <w:r>
        <w:t xml:space="preserve"> (далее - Правила) при использовании Генподрядчиком целевых средств устанавливается</w:t>
      </w:r>
      <w:r w:rsidRPr="006F4865">
        <w:t xml:space="preserve">: </w:t>
      </w:r>
    </w:p>
    <w:p w:rsidR="00954A61" w:rsidRPr="006F4865" w:rsidRDefault="00954A61" w:rsidP="00954A61">
      <w:pPr>
        <w:autoSpaceDE w:val="0"/>
        <w:autoSpaceDN w:val="0"/>
        <w:ind w:firstLine="709"/>
        <w:jc w:val="both"/>
      </w:pPr>
      <w:r w:rsidRPr="006F4865">
        <w:t>а) запрет на перечисление целевых средств:</w:t>
      </w:r>
    </w:p>
    <w:p w:rsidR="00954A61" w:rsidRPr="006F4865" w:rsidRDefault="00954A61" w:rsidP="00954A61">
      <w:pPr>
        <w:autoSpaceDE w:val="0"/>
        <w:autoSpaceDN w:val="0"/>
        <w:ind w:firstLine="709"/>
        <w:jc w:val="both"/>
      </w:pPr>
      <w:r w:rsidRPr="006F4865">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954A61" w:rsidRPr="006F4865" w:rsidRDefault="00954A61" w:rsidP="00954A61">
      <w:pPr>
        <w:autoSpaceDE w:val="0"/>
        <w:autoSpaceDN w:val="0"/>
        <w:ind w:firstLine="709"/>
        <w:jc w:val="both"/>
      </w:pPr>
      <w:r w:rsidRPr="006F4865">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w:t>
      </w:r>
      <w:r w:rsidRPr="00C44C0B">
        <w:t xml:space="preserve">в </w:t>
      </w:r>
      <w:hyperlink r:id="rId31" w:history="1">
        <w:r w:rsidRPr="00C44C0B">
          <w:rPr>
            <w:rStyle w:val="ab"/>
            <w:color w:val="auto"/>
            <w:u w:val="none"/>
          </w:rPr>
          <w:t>подпункте «б» пункта 15</w:t>
        </w:r>
      </w:hyperlink>
      <w:r w:rsidRPr="00C44C0B">
        <w:t xml:space="preserve"> </w:t>
      </w:r>
      <w:r w:rsidRPr="006F4865">
        <w:t>Правил;</w:t>
      </w:r>
    </w:p>
    <w:p w:rsidR="00954A61" w:rsidRPr="006F4865" w:rsidRDefault="00954A61" w:rsidP="00954A61">
      <w:pPr>
        <w:autoSpaceDE w:val="0"/>
        <w:autoSpaceDN w:val="0"/>
        <w:ind w:firstLine="709"/>
        <w:jc w:val="both"/>
      </w:pPr>
      <w:r w:rsidRPr="006F4865">
        <w:t xml:space="preserve">на счета, открытые в банке </w:t>
      </w:r>
      <w:r>
        <w:t>Генподрядчика</w:t>
      </w:r>
      <w:r w:rsidRPr="006F4865">
        <w:t>, за исключением:</w:t>
      </w:r>
    </w:p>
    <w:p w:rsidR="00954A61" w:rsidRPr="006F4865" w:rsidRDefault="00954A61" w:rsidP="00954A61">
      <w:pPr>
        <w:autoSpaceDE w:val="0"/>
        <w:autoSpaceDN w:val="0"/>
        <w:ind w:firstLine="709"/>
        <w:jc w:val="both"/>
      </w:pPr>
      <w:r w:rsidRPr="006F4865">
        <w:t xml:space="preserve">оплаты обязательств </w:t>
      </w:r>
      <w:r>
        <w:t>Генподрядчика</w:t>
      </w:r>
      <w:r w:rsidRPr="006F4865">
        <w:t xml:space="preserve"> в соответствии с валютным законодательством Российской Федерации;</w:t>
      </w:r>
    </w:p>
    <w:p w:rsidR="00954A61" w:rsidRPr="006F4865" w:rsidRDefault="00954A61" w:rsidP="00954A61">
      <w:pPr>
        <w:autoSpaceDE w:val="0"/>
        <w:autoSpaceDN w:val="0"/>
        <w:ind w:firstLine="709"/>
        <w:jc w:val="both"/>
      </w:pPr>
      <w:r w:rsidRPr="006F4865">
        <w:t xml:space="preserve">оплаты обязательств </w:t>
      </w:r>
      <w:r>
        <w:t>Генподрядчика</w:t>
      </w:r>
      <w:r w:rsidRPr="006F4865">
        <w:t xml:space="preserve">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rsidR="00954A61" w:rsidRPr="006F4865" w:rsidRDefault="00954A61" w:rsidP="00954A61">
      <w:pPr>
        <w:autoSpaceDE w:val="0"/>
        <w:autoSpaceDN w:val="0"/>
        <w:ind w:firstLine="709"/>
        <w:jc w:val="both"/>
      </w:pPr>
      <w:r w:rsidRPr="006F4865">
        <w:t xml:space="preserve">оплаты обязательств </w:t>
      </w:r>
      <w:r>
        <w:t>Генподрядчика</w:t>
      </w:r>
      <w:r w:rsidRPr="006F4865">
        <w:t xml:space="preserve"> в целях осуществления расчетов по социальным выплатам и иным выплатам в пользу работников (кроме выплат, указанных в </w:t>
      </w:r>
      <w:hyperlink w:anchor="Par6" w:history="1">
        <w:r w:rsidRPr="00C44C0B">
          <w:rPr>
            <w:rStyle w:val="ab"/>
            <w:color w:val="auto"/>
            <w:u w:val="none"/>
          </w:rPr>
          <w:t>абзаце шестом</w:t>
        </w:r>
      </w:hyperlink>
      <w:r w:rsidRPr="006F4865">
        <w:t xml:space="preserve"> настоящего подпункта);</w:t>
      </w:r>
    </w:p>
    <w:p w:rsidR="00954A61" w:rsidRPr="006F4865" w:rsidRDefault="00954A61" w:rsidP="00954A61">
      <w:pPr>
        <w:autoSpaceDE w:val="0"/>
        <w:autoSpaceDN w:val="0"/>
        <w:ind w:firstLine="709"/>
        <w:jc w:val="both"/>
      </w:pPr>
      <w:r w:rsidRPr="006F4865">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954A61" w:rsidRPr="006F4865" w:rsidRDefault="00954A61" w:rsidP="00954A61">
      <w:pPr>
        <w:autoSpaceDE w:val="0"/>
        <w:autoSpaceDN w:val="0"/>
        <w:ind w:firstLine="709"/>
        <w:jc w:val="both"/>
      </w:pPr>
      <w:r w:rsidRPr="006F4865">
        <w:t xml:space="preserve">возмещения произведенных </w:t>
      </w:r>
      <w:r>
        <w:t>Генподрядчиком</w:t>
      </w:r>
      <w:r w:rsidRPr="006F4865">
        <w:t xml:space="preserve"> расходов (части расходов) при условии представления документов в соответствии с </w:t>
      </w:r>
      <w:hyperlink w:anchor="Par8" w:history="1">
        <w:r w:rsidRPr="00C44C0B">
          <w:rPr>
            <w:rStyle w:val="ab"/>
            <w:color w:val="auto"/>
            <w:u w:val="none"/>
          </w:rPr>
          <w:t>абзацем восьмым</w:t>
        </w:r>
      </w:hyperlink>
      <w:r w:rsidRPr="006F4865">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w:t>
      </w:r>
      <w:r w:rsidRPr="006F4865">
        <w:lastRenderedPageBreak/>
        <w:t>соглашения) предусмотрено возмещение произведенных юридическим лицом расходов (части расходов);</w:t>
      </w:r>
    </w:p>
    <w:p w:rsidR="00954A61" w:rsidRPr="006F4865" w:rsidRDefault="00954A61" w:rsidP="00954A61">
      <w:pPr>
        <w:autoSpaceDE w:val="0"/>
        <w:autoSpaceDN w:val="0"/>
        <w:ind w:firstLine="709"/>
        <w:jc w:val="both"/>
      </w:pPr>
      <w:r w:rsidRPr="006F4865">
        <w:t xml:space="preserve">оплаты обязательств </w:t>
      </w:r>
      <w:r>
        <w:t>Генподрядчика</w:t>
      </w:r>
      <w:r w:rsidRPr="006F4865">
        <w:t xml:space="preserve">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954A61" w:rsidRPr="006F4865" w:rsidRDefault="00954A61" w:rsidP="00954A61">
      <w:pPr>
        <w:autoSpaceDE w:val="0"/>
        <w:autoSpaceDN w:val="0"/>
        <w:ind w:firstLine="709"/>
        <w:jc w:val="both"/>
      </w:pPr>
      <w:r w:rsidRPr="006F4865">
        <w:t xml:space="preserve">на счета, открытые в банках юридическим лицам, заключившим с </w:t>
      </w:r>
      <w:r>
        <w:t xml:space="preserve">Генподрядчиком </w:t>
      </w:r>
      <w:r w:rsidRPr="006F4865">
        <w:t>-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954A61" w:rsidRPr="006F4865" w:rsidRDefault="00954A61" w:rsidP="00954A61">
      <w:pPr>
        <w:autoSpaceDE w:val="0"/>
        <w:autoSpaceDN w:val="0"/>
        <w:ind w:firstLine="709"/>
        <w:jc w:val="both"/>
      </w:pPr>
      <w:r w:rsidRPr="006F4865">
        <w:t xml:space="preserve">б) обязанность </w:t>
      </w:r>
      <w:r>
        <w:t>Генподрядчика</w:t>
      </w:r>
      <w:r w:rsidRPr="006F4865">
        <w:t xml:space="preserve"> открыть лицевой счет для учета операций неучастника бюджетного процесса в территориальном органе Федерального казначейства в целях осуществления операций с целевыми средствами в соответствии с настоящими Правилами;</w:t>
      </w:r>
    </w:p>
    <w:p w:rsidR="00954A61" w:rsidRPr="006F4865" w:rsidRDefault="00954A61" w:rsidP="00954A61">
      <w:pPr>
        <w:autoSpaceDE w:val="0"/>
        <w:autoSpaceDN w:val="0"/>
        <w:ind w:firstLine="709"/>
        <w:jc w:val="both"/>
      </w:pPr>
      <w:r w:rsidRPr="006F4865">
        <w:t xml:space="preserve">в) обязанность </w:t>
      </w:r>
      <w:r>
        <w:t>Генподрядчика</w:t>
      </w:r>
      <w:r w:rsidRPr="006F4865">
        <w:t xml:space="preserve"> вести раздельный учет результатов финансово-хозяйственной деятельности по каждому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32" w:history="1">
        <w:r w:rsidRPr="00C44C0B">
          <w:rPr>
            <w:rStyle w:val="ab"/>
            <w:color w:val="auto"/>
            <w:u w:val="none"/>
          </w:rPr>
          <w:t>порядке</w:t>
        </w:r>
      </w:hyperlink>
      <w:r w:rsidRPr="006F4865">
        <w:t>, установленном Министерством финансов Российской Федерации;</w:t>
      </w:r>
    </w:p>
    <w:p w:rsidR="00954A61" w:rsidRPr="006F4865" w:rsidRDefault="00954A61" w:rsidP="00954A61">
      <w:pPr>
        <w:autoSpaceDE w:val="0"/>
        <w:autoSpaceDN w:val="0"/>
        <w:ind w:firstLine="709"/>
        <w:jc w:val="both"/>
      </w:pPr>
      <w:r w:rsidRPr="006F4865">
        <w:t xml:space="preserve">г) представление в территориальные органы Федерального казначейства документов, предусмотренных </w:t>
      </w:r>
      <w:hyperlink r:id="rId33" w:history="1">
        <w:r w:rsidRPr="00C44C0B">
          <w:rPr>
            <w:rStyle w:val="ab"/>
            <w:color w:val="auto"/>
            <w:u w:val="none"/>
          </w:rPr>
          <w:t>порядком</w:t>
        </w:r>
      </w:hyperlink>
      <w:r w:rsidRPr="00C44C0B">
        <w:t xml:space="preserve"> </w:t>
      </w:r>
      <w:r w:rsidRPr="006F4865">
        <w:t>санкционирования целевых средств;</w:t>
      </w:r>
    </w:p>
    <w:p w:rsidR="00954A61" w:rsidRPr="006F4865" w:rsidRDefault="00954A61" w:rsidP="00954A61">
      <w:pPr>
        <w:autoSpaceDE w:val="0"/>
        <w:autoSpaceDN w:val="0"/>
        <w:ind w:firstLine="709"/>
        <w:jc w:val="both"/>
      </w:pPr>
      <w:r w:rsidRPr="006F4865">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34" w:history="1">
        <w:r w:rsidRPr="00C44C0B">
          <w:rPr>
            <w:rStyle w:val="ab"/>
            <w:color w:val="auto"/>
            <w:u w:val="none"/>
          </w:rPr>
          <w:t>порядок</w:t>
        </w:r>
      </w:hyperlink>
      <w:r w:rsidRPr="006F4865">
        <w:t xml:space="preserve"> формирования которого установлен Федеральным казначейством;</w:t>
      </w:r>
    </w:p>
    <w:p w:rsidR="00954A61" w:rsidRPr="006F4865" w:rsidRDefault="00954A61" w:rsidP="00954A61">
      <w:pPr>
        <w:autoSpaceDE w:val="0"/>
        <w:autoSpaceDN w:val="0"/>
        <w:ind w:firstLine="709"/>
        <w:jc w:val="both"/>
      </w:pPr>
      <w:r w:rsidRPr="006F4865">
        <w:t xml:space="preserve">е) перечисление средств на оплату обязательств </w:t>
      </w:r>
      <w:r>
        <w:t xml:space="preserve">Генподрядчика </w:t>
      </w:r>
      <w:r w:rsidRPr="006F4865">
        <w:t xml:space="preserve">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w:t>
      </w:r>
      <w:hyperlink r:id="rId35" w:history="1">
        <w:r w:rsidRPr="00C44C0B">
          <w:rPr>
            <w:rStyle w:val="ab"/>
            <w:color w:val="auto"/>
            <w:u w:val="none"/>
          </w:rPr>
          <w:t>частью 8 статьи 5</w:t>
        </w:r>
      </w:hyperlink>
      <w:r w:rsidRPr="006F4865">
        <w:t xml:space="preserve"> </w:t>
      </w:r>
      <w:r>
        <w:t xml:space="preserve">ФЗ </w:t>
      </w:r>
      <w:r w:rsidRPr="006F4865">
        <w:t>«О федеральном бюджете на 2019 год и на плановый период 2020 и 2021 года»;</w:t>
      </w:r>
    </w:p>
    <w:p w:rsidR="00954A61" w:rsidRDefault="00954A61" w:rsidP="00954A61">
      <w:pPr>
        <w:autoSpaceDE w:val="0"/>
        <w:autoSpaceDN w:val="0"/>
        <w:ind w:firstLine="709"/>
        <w:jc w:val="both"/>
      </w:pPr>
      <w:r w:rsidRPr="006F4865">
        <w:t xml:space="preserve">ж) иные условия, определенные принимаемыми в соответствии с </w:t>
      </w:r>
      <w:hyperlink r:id="rId36" w:history="1">
        <w:r w:rsidRPr="00C44C0B">
          <w:rPr>
            <w:rStyle w:val="ab"/>
            <w:color w:val="auto"/>
            <w:u w:val="none"/>
          </w:rPr>
          <w:t>пунктом 10 части 2 статьи 5</w:t>
        </w:r>
      </w:hyperlink>
      <w:r w:rsidRPr="006F4865">
        <w:t xml:space="preserve"> </w:t>
      </w:r>
      <w:r>
        <w:t xml:space="preserve">ФЗ </w:t>
      </w:r>
      <w:r w:rsidRPr="006F4865">
        <w:t>«О федеральном бюджете на 2019 год и на плановый период 2020 и 2021 года»</w:t>
      </w:r>
      <w:r>
        <w:t>,</w:t>
      </w:r>
      <w:r w:rsidRPr="006F4865">
        <w:t xml:space="preserve"> актами Правительства Российской Федерации, предусмотренными разделом IV Правил.</w:t>
      </w:r>
    </w:p>
    <w:p w:rsidR="00954A61" w:rsidRDefault="00954A61" w:rsidP="00954A61">
      <w:pPr>
        <w:autoSpaceDE w:val="0"/>
        <w:autoSpaceDN w:val="0"/>
        <w:ind w:firstLine="709"/>
        <w:jc w:val="both"/>
      </w:pPr>
      <w:r>
        <w:t xml:space="preserve">4.3. </w:t>
      </w:r>
      <w:r w:rsidRPr="007B69F4">
        <w:t xml:space="preserve">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w:t>
      </w:r>
      <w:r>
        <w:t>Ф</w:t>
      </w:r>
      <w:r w:rsidRPr="007B69F4">
        <w:t>едерального казначейства, обслуживающего Заказчика</w:t>
      </w:r>
      <w:r>
        <w:t>.</w:t>
      </w:r>
    </w:p>
    <w:p w:rsidR="00954A61" w:rsidRPr="00AE6D7C" w:rsidRDefault="00954A61" w:rsidP="00954A61">
      <w:pPr>
        <w:autoSpaceDE w:val="0"/>
        <w:autoSpaceDN w:val="0"/>
        <w:ind w:firstLine="709"/>
        <w:jc w:val="both"/>
      </w:pPr>
      <w:r>
        <w:lastRenderedPageBreak/>
        <w:t xml:space="preserve">4.4. </w:t>
      </w:r>
      <w:r w:rsidRPr="007B69F4">
        <w:t xml:space="preserve">При проведении взаиморасчетов Генподрядчик обязан возвратить Заказчику не зачтенный аванс в течение 15 (Пятнадцать) </w:t>
      </w:r>
      <w:r>
        <w:t>рабочих</w:t>
      </w:r>
      <w:r w:rsidRPr="007B69F4">
        <w:t xml:space="preserve"> дней, следующих за датой получения письменного требования Заказчика о расторжении настоящего Договора.</w:t>
      </w:r>
    </w:p>
    <w:p w:rsidR="00954A61" w:rsidRPr="00AE6D7C" w:rsidRDefault="00954A61" w:rsidP="00954A61">
      <w:pPr>
        <w:widowControl w:val="0"/>
        <w:tabs>
          <w:tab w:val="left" w:pos="-142"/>
        </w:tabs>
        <w:autoSpaceDE w:val="0"/>
        <w:autoSpaceDN w:val="0"/>
        <w:adjustRightInd w:val="0"/>
        <w:ind w:right="20" w:firstLine="709"/>
      </w:pPr>
    </w:p>
    <w:p w:rsidR="00954A61" w:rsidRPr="00AE6D7C" w:rsidRDefault="00954A61" w:rsidP="00954A61">
      <w:pPr>
        <w:widowControl w:val="0"/>
        <w:ind w:firstLine="709"/>
        <w:rPr>
          <w:b/>
          <w:bCs/>
          <w:spacing w:val="-10"/>
        </w:rPr>
      </w:pPr>
      <w:r w:rsidRPr="00AE6D7C">
        <w:rPr>
          <w:b/>
          <w:bCs/>
          <w:spacing w:val="-10"/>
        </w:rPr>
        <w:t>СТАТЬЯ 5. Сроки и порядок выполнения работ</w:t>
      </w:r>
    </w:p>
    <w:p w:rsidR="00954A61" w:rsidRPr="00AE6D7C" w:rsidRDefault="00954A61" w:rsidP="00A220B2">
      <w:pPr>
        <w:widowControl w:val="0"/>
        <w:numPr>
          <w:ilvl w:val="0"/>
          <w:numId w:val="174"/>
        </w:numPr>
        <w:tabs>
          <w:tab w:val="left" w:pos="-284"/>
        </w:tabs>
        <w:autoSpaceDE w:val="0"/>
        <w:autoSpaceDN w:val="0"/>
        <w:adjustRightInd w:val="0"/>
        <w:ind w:right="20" w:firstLine="709"/>
        <w:jc w:val="both"/>
      </w:pPr>
      <w:r w:rsidRPr="00AE6D7C">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rsidR="00954A61" w:rsidRPr="00AE6D7C" w:rsidRDefault="00954A61" w:rsidP="00A220B2">
      <w:pPr>
        <w:widowControl w:val="0"/>
        <w:numPr>
          <w:ilvl w:val="0"/>
          <w:numId w:val="174"/>
        </w:numPr>
        <w:tabs>
          <w:tab w:val="left" w:pos="-284"/>
          <w:tab w:val="left" w:pos="-142"/>
        </w:tabs>
        <w:autoSpaceDE w:val="0"/>
        <w:autoSpaceDN w:val="0"/>
        <w:adjustRightInd w:val="0"/>
        <w:ind w:right="20" w:firstLine="709"/>
        <w:jc w:val="both"/>
      </w:pPr>
      <w:r w:rsidRPr="00AE6D7C">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rsidR="00954A61" w:rsidRPr="00AE6D7C" w:rsidRDefault="00954A61" w:rsidP="00954A61">
      <w:pPr>
        <w:widowControl w:val="0"/>
        <w:ind w:firstLine="709"/>
        <w:rPr>
          <w:b/>
          <w:bCs/>
          <w:spacing w:val="-10"/>
        </w:rPr>
      </w:pPr>
    </w:p>
    <w:p w:rsidR="00954A61" w:rsidRPr="00AE6D7C" w:rsidRDefault="00954A61" w:rsidP="00954A61">
      <w:pPr>
        <w:widowControl w:val="0"/>
        <w:ind w:firstLine="709"/>
        <w:rPr>
          <w:b/>
          <w:bCs/>
          <w:spacing w:val="-10"/>
        </w:rPr>
      </w:pPr>
      <w:r w:rsidRPr="00AE6D7C">
        <w:rPr>
          <w:b/>
          <w:bCs/>
          <w:spacing w:val="-10"/>
        </w:rPr>
        <w:t>СТАТЬЯ 6. Принятие Генподрядчиком условий Договора</w:t>
      </w:r>
    </w:p>
    <w:p w:rsidR="00954A61" w:rsidRPr="00AE6D7C" w:rsidRDefault="00954A61" w:rsidP="00A220B2">
      <w:pPr>
        <w:widowControl w:val="0"/>
        <w:numPr>
          <w:ilvl w:val="0"/>
          <w:numId w:val="175"/>
        </w:numPr>
        <w:autoSpaceDE w:val="0"/>
        <w:autoSpaceDN w:val="0"/>
        <w:adjustRightInd w:val="0"/>
        <w:ind w:left="0" w:right="23" w:firstLine="709"/>
        <w:jc w:val="both"/>
      </w:pPr>
      <w:r w:rsidRPr="00AE6D7C">
        <w:t>Генподрядчик, подписав настоящий Договор, подтверждает, что:</w:t>
      </w:r>
    </w:p>
    <w:p w:rsidR="00954A61" w:rsidRPr="00AE6D7C" w:rsidRDefault="00954A61" w:rsidP="00954A61">
      <w:pPr>
        <w:widowControl w:val="0"/>
        <w:tabs>
          <w:tab w:val="left" w:pos="-142"/>
        </w:tabs>
        <w:ind w:right="23" w:firstLine="709"/>
        <w:jc w:val="both"/>
      </w:pPr>
      <w:r w:rsidRPr="00AE6D7C">
        <w:t>6.1.1.</w:t>
      </w:r>
      <w:r>
        <w:tab/>
      </w:r>
      <w:r w:rsidRPr="00AE6D7C">
        <w:t>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 и разработанной Рабочей документацией.</w:t>
      </w:r>
    </w:p>
    <w:p w:rsidR="00954A61" w:rsidRPr="00AE6D7C" w:rsidRDefault="00954A61" w:rsidP="00A220B2">
      <w:pPr>
        <w:widowControl w:val="0"/>
        <w:numPr>
          <w:ilvl w:val="2"/>
          <w:numId w:val="176"/>
        </w:numPr>
        <w:tabs>
          <w:tab w:val="left" w:pos="-142"/>
        </w:tabs>
        <w:autoSpaceDE w:val="0"/>
        <w:autoSpaceDN w:val="0"/>
        <w:adjustRightInd w:val="0"/>
        <w:ind w:left="0" w:right="23" w:firstLine="709"/>
        <w:jc w:val="both"/>
      </w:pPr>
      <w:r w:rsidRPr="00AE6D7C">
        <w:t>Тщательно изучил и проверил документацию по настоящему Договору и полностью ознакомлен со всеми условиями, связанными с выполнением работ,</w:t>
      </w:r>
      <w:r>
        <w:t xml:space="preserve"> предоставлением обеспечения, </w:t>
      </w:r>
      <w:r w:rsidRPr="00AE6D7C">
        <w:t>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rsidR="00954A61" w:rsidRPr="00AE6D7C" w:rsidRDefault="00954A61" w:rsidP="00A220B2">
      <w:pPr>
        <w:widowControl w:val="0"/>
        <w:numPr>
          <w:ilvl w:val="2"/>
          <w:numId w:val="176"/>
        </w:numPr>
        <w:tabs>
          <w:tab w:val="left" w:pos="-142"/>
        </w:tabs>
        <w:autoSpaceDE w:val="0"/>
        <w:autoSpaceDN w:val="0"/>
        <w:adjustRightInd w:val="0"/>
        <w:ind w:left="0" w:right="23" w:firstLine="709"/>
        <w:jc w:val="both"/>
      </w:pPr>
      <w:r w:rsidRPr="00AE6D7C">
        <w:t>Никакая работа Генподрядчика не является приоритетной в ущерб Работам по настоящему Договору.</w:t>
      </w:r>
    </w:p>
    <w:p w:rsidR="00954A61" w:rsidRPr="00AE6D7C" w:rsidRDefault="00954A61" w:rsidP="00954A61">
      <w:pPr>
        <w:widowControl w:val="0"/>
        <w:ind w:firstLine="709"/>
        <w:rPr>
          <w:b/>
          <w:bCs/>
          <w:spacing w:val="-10"/>
        </w:rPr>
      </w:pPr>
    </w:p>
    <w:p w:rsidR="00954A61" w:rsidRPr="00AE6D7C" w:rsidRDefault="00954A61" w:rsidP="00954A61">
      <w:pPr>
        <w:widowControl w:val="0"/>
        <w:ind w:firstLine="709"/>
        <w:rPr>
          <w:b/>
          <w:bCs/>
          <w:spacing w:val="-10"/>
        </w:rPr>
      </w:pPr>
      <w:r w:rsidRPr="00AE6D7C">
        <w:rPr>
          <w:b/>
          <w:bCs/>
          <w:spacing w:val="-10"/>
        </w:rPr>
        <w:t>СТАТЬЯ 7. Обязательства и права Генподрядчика</w:t>
      </w:r>
    </w:p>
    <w:p w:rsidR="00954A61" w:rsidRPr="00AE6D7C" w:rsidRDefault="00954A61" w:rsidP="00954A61">
      <w:pPr>
        <w:widowControl w:val="0"/>
        <w:ind w:firstLine="709"/>
        <w:jc w:val="both"/>
      </w:pPr>
      <w:r w:rsidRPr="00AE6D7C">
        <w:t>В рамках Договорной цены Генподрядчик:</w:t>
      </w:r>
    </w:p>
    <w:p w:rsidR="00954A61" w:rsidRPr="00AE6D7C" w:rsidRDefault="00954A61" w:rsidP="00A220B2">
      <w:pPr>
        <w:widowControl w:val="0"/>
        <w:numPr>
          <w:ilvl w:val="0"/>
          <w:numId w:val="193"/>
        </w:numPr>
        <w:tabs>
          <w:tab w:val="left" w:pos="-142"/>
        </w:tabs>
        <w:autoSpaceDE w:val="0"/>
        <w:autoSpaceDN w:val="0"/>
        <w:adjustRightInd w:val="0"/>
        <w:ind w:right="20" w:firstLine="709"/>
        <w:jc w:val="both"/>
      </w:pPr>
      <w:r w:rsidRPr="00AE6D7C">
        <w:rPr>
          <w:rFonts w:eastAsia="HiddenHorzOCR"/>
        </w:rPr>
        <w:t>После подписания Договора в срок не более 10 (Десяти) рабочих дней Генподрядчик предоставляет Заказчику/Техническому заказчику на согласование в формате специализированного программного обеспечении (Spider Project) и в PDF</w:t>
      </w:r>
      <w:r w:rsidRPr="00420E31">
        <w:rPr>
          <w:rFonts w:eastAsia="HiddenHorzOCR"/>
        </w:rPr>
        <w:t xml:space="preserve"> </w:t>
      </w:r>
      <w:r>
        <w:rPr>
          <w:rFonts w:eastAsia="HiddenHorzOCR"/>
        </w:rPr>
        <w:t xml:space="preserve">модель </w:t>
      </w:r>
      <w:r w:rsidRPr="00AE6D7C">
        <w:rPr>
          <w:rFonts w:eastAsia="HiddenHorzOCR"/>
        </w:rPr>
        <w:t>Графика производства работ</w:t>
      </w:r>
      <w:r>
        <w:rPr>
          <w:rFonts w:eastAsia="HiddenHorzOCR"/>
        </w:rPr>
        <w:t xml:space="preserve">, </w:t>
      </w:r>
      <w:r w:rsidRPr="00EA28C8">
        <w:rPr>
          <w:rFonts w:eastAsia="HiddenHorzOCR"/>
        </w:rPr>
        <w:t xml:space="preserve">согласно видам работ, приведенным в </w:t>
      </w:r>
      <w:r w:rsidRPr="00EA28C8">
        <w:t xml:space="preserve">Приложение № 7 </w:t>
      </w:r>
      <w:r w:rsidRPr="00EA28C8">
        <w:rPr>
          <w:rFonts w:eastAsia="Calibri"/>
        </w:rPr>
        <w:t>Смета на реализацию Договора</w:t>
      </w:r>
      <w:r w:rsidRPr="00AE6D7C">
        <w:rPr>
          <w:rFonts w:eastAsia="HiddenHorzOCR"/>
        </w:rPr>
        <w:t>.</w:t>
      </w:r>
    </w:p>
    <w:p w:rsidR="00954A61" w:rsidRPr="00AE6D7C" w:rsidRDefault="00954A61" w:rsidP="00A220B2">
      <w:pPr>
        <w:widowControl w:val="0"/>
        <w:numPr>
          <w:ilvl w:val="0"/>
          <w:numId w:val="193"/>
        </w:numPr>
        <w:tabs>
          <w:tab w:val="left" w:pos="-142"/>
        </w:tabs>
        <w:autoSpaceDE w:val="0"/>
        <w:autoSpaceDN w:val="0"/>
        <w:adjustRightInd w:val="0"/>
        <w:ind w:right="20" w:firstLine="709"/>
        <w:jc w:val="both"/>
      </w:pPr>
      <w:r w:rsidRPr="00AE6D7C">
        <w:t xml:space="preserve">В случае открытия Генподрядчиком специально открытого лицевого счета для учета операций неучастника бюджетного процесса в территориальном органе Федерального казначейства для осуществления взаиморасчетов по авансовым платежам, Генподрядчик письменно информирует Заказчика о реквизитах открытого лицевого счета для учета операций неучастника бюджетного процесса в территориальном органе Федерального казначейства в течение 5 (Пяти) рабочих дней с момента его открытия. </w:t>
      </w:r>
    </w:p>
    <w:p w:rsidR="00954A61" w:rsidRPr="00AE6D7C" w:rsidRDefault="00954A61" w:rsidP="00A220B2">
      <w:pPr>
        <w:widowControl w:val="0"/>
        <w:numPr>
          <w:ilvl w:val="0"/>
          <w:numId w:val="193"/>
        </w:numPr>
        <w:tabs>
          <w:tab w:val="left" w:pos="-142"/>
        </w:tabs>
        <w:autoSpaceDE w:val="0"/>
        <w:autoSpaceDN w:val="0"/>
        <w:adjustRightInd w:val="0"/>
        <w:ind w:right="20" w:firstLine="709"/>
        <w:jc w:val="both"/>
      </w:pPr>
      <w:r w:rsidRPr="00AE6D7C">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rsidR="00954A61" w:rsidRPr="00AE6D7C" w:rsidRDefault="00954A61" w:rsidP="00954A61">
      <w:pPr>
        <w:widowControl w:val="0"/>
        <w:autoSpaceDE w:val="0"/>
        <w:autoSpaceDN w:val="0"/>
        <w:adjustRightInd w:val="0"/>
        <w:ind w:right="20" w:firstLine="709"/>
        <w:jc w:val="both"/>
      </w:pPr>
      <w:r w:rsidRPr="00AE6D7C">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основного технологического оборудования, связанных с исполнением настоящего Договора</w:t>
      </w:r>
    </w:p>
    <w:p w:rsidR="00600A7F" w:rsidRDefault="00600A7F" w:rsidP="00A220B2">
      <w:pPr>
        <w:widowControl w:val="0"/>
        <w:numPr>
          <w:ilvl w:val="0"/>
          <w:numId w:val="193"/>
        </w:numPr>
        <w:autoSpaceDE w:val="0"/>
        <w:autoSpaceDN w:val="0"/>
        <w:adjustRightInd w:val="0"/>
        <w:ind w:right="20" w:firstLine="709"/>
        <w:jc w:val="both"/>
      </w:pPr>
      <w:r>
        <w:t>Осуществляет р</w:t>
      </w:r>
      <w:r w:rsidRPr="00600A7F">
        <w:t>азбивк</w:t>
      </w:r>
      <w:r>
        <w:t>у</w:t>
      </w:r>
      <w:r w:rsidRPr="00600A7F">
        <w:t xml:space="preserve"> основных осей зданий и сооружений, перенос их в натуру и закрепление пунктами и знаками, в соответствии с СП 126.13330.2017</w:t>
      </w:r>
      <w:r>
        <w:t xml:space="preserve">, после чего </w:t>
      </w:r>
      <w:r>
        <w:lastRenderedPageBreak/>
        <w:t xml:space="preserve">передает Заказчику в работу. </w:t>
      </w:r>
    </w:p>
    <w:p w:rsidR="00954A61" w:rsidRPr="00AE6D7C" w:rsidRDefault="00954A61" w:rsidP="00600A7F">
      <w:pPr>
        <w:widowControl w:val="0"/>
        <w:autoSpaceDE w:val="0"/>
        <w:autoSpaceDN w:val="0"/>
        <w:adjustRightInd w:val="0"/>
        <w:ind w:right="20" w:firstLine="709"/>
        <w:jc w:val="both"/>
      </w:pPr>
      <w:r w:rsidRPr="00AE6D7C">
        <w:t>До начала производства соответствующих работ принимает по Акту приема-передачи Строительную площадку от Заказчика/Технического заказчика.</w:t>
      </w:r>
    </w:p>
    <w:p w:rsidR="00954A61" w:rsidRPr="00AE6D7C" w:rsidRDefault="00954A61" w:rsidP="00954A61">
      <w:pPr>
        <w:autoSpaceDE w:val="0"/>
        <w:autoSpaceDN w:val="0"/>
        <w:adjustRightInd w:val="0"/>
        <w:ind w:firstLine="709"/>
        <w:jc w:val="both"/>
      </w:pPr>
      <w:r w:rsidRPr="00AE6D7C">
        <w:t xml:space="preserve">Принимает от Заказчика/Технического заказчика геодезическую разбивочную основу для строительства не позднее 10 (Десяти) рабочих дней до начала проведения строительно-монтажных работ и обеспечивает в соответствии с </w:t>
      </w:r>
      <w:r w:rsidRPr="00EC4984">
        <w:t>«СП 126.13330.2017. СНиП 3.01.03-84. Свод правил. Геодезические работы в строительстве»</w:t>
      </w:r>
      <w:r>
        <w:t xml:space="preserve"> </w:t>
      </w:r>
      <w:r w:rsidRPr="00EC4984">
        <w:t xml:space="preserve">(утв. и введен в действие Приказом Минстроя России от 24.10.2017 </w:t>
      </w:r>
      <w:r>
        <w:t>№</w:t>
      </w:r>
      <w:r w:rsidRPr="00EC4984">
        <w:t xml:space="preserve"> 1469/пр)</w:t>
      </w:r>
      <w:r>
        <w:t xml:space="preserve"> </w:t>
      </w:r>
      <w:r w:rsidRPr="00AE6D7C">
        <w:t>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rsidR="00954A61" w:rsidRPr="00AE6D7C" w:rsidRDefault="00954A61" w:rsidP="00A220B2">
      <w:pPr>
        <w:widowControl w:val="0"/>
        <w:numPr>
          <w:ilvl w:val="0"/>
          <w:numId w:val="193"/>
        </w:numPr>
        <w:autoSpaceDE w:val="0"/>
        <w:autoSpaceDN w:val="0"/>
        <w:adjustRightInd w:val="0"/>
        <w:ind w:right="20" w:firstLine="709"/>
        <w:jc w:val="both"/>
      </w:pPr>
      <w:r w:rsidRPr="00AE6D7C">
        <w:t>Выполняет иные обязательства, предусмотренные настоящим Договором.</w:t>
      </w:r>
    </w:p>
    <w:p w:rsidR="00954A61" w:rsidRPr="00AE6D7C" w:rsidRDefault="00954A61" w:rsidP="00A220B2">
      <w:pPr>
        <w:widowControl w:val="0"/>
        <w:numPr>
          <w:ilvl w:val="0"/>
          <w:numId w:val="193"/>
        </w:numPr>
        <w:autoSpaceDE w:val="0"/>
        <w:autoSpaceDN w:val="0"/>
        <w:adjustRightInd w:val="0"/>
        <w:ind w:right="20" w:firstLine="709"/>
        <w:jc w:val="both"/>
      </w:pPr>
      <w:r w:rsidRPr="00AE6D7C">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rsidR="00954A61" w:rsidRPr="00AE6D7C" w:rsidRDefault="00954A61" w:rsidP="00A220B2">
      <w:pPr>
        <w:widowControl w:val="0"/>
        <w:numPr>
          <w:ilvl w:val="0"/>
          <w:numId w:val="193"/>
        </w:numPr>
        <w:autoSpaceDE w:val="0"/>
        <w:autoSpaceDN w:val="0"/>
        <w:adjustRightInd w:val="0"/>
        <w:ind w:right="20" w:firstLine="709"/>
        <w:jc w:val="both"/>
      </w:pPr>
      <w:r w:rsidRPr="00AE6D7C">
        <w:t>В соответствии с нормативными правовыми актами, техническими регламентами и техническими нормами Российской Федерации разрабатывает рабочую документацию, в объеме, необходимом и достаточном для выполнения производства соответствующих работ по Объекту.</w:t>
      </w:r>
    </w:p>
    <w:p w:rsidR="00954A61" w:rsidRPr="00AE6D7C" w:rsidRDefault="00954A61" w:rsidP="00A220B2">
      <w:pPr>
        <w:widowControl w:val="0"/>
        <w:numPr>
          <w:ilvl w:val="0"/>
          <w:numId w:val="193"/>
        </w:numPr>
        <w:autoSpaceDE w:val="0"/>
        <w:autoSpaceDN w:val="0"/>
        <w:adjustRightInd w:val="0"/>
        <w:ind w:right="20" w:firstLine="709"/>
        <w:jc w:val="both"/>
      </w:pPr>
      <w:r w:rsidRPr="00AE6D7C">
        <w:t>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рабочую документацию, в том числе в наименования, марки, типы, количество поставляемых материально-технических ресурсов, наименования изготовителя или даты поставки, Генподрядчик в течение 10 (Десяти) календарных дней направляет в адрес Заказчика с сопроводительным письмом проект дополнительного соглашения к Договору о внесении изменений в Приложения № 2 и № 3 к Договору, в двух экземплярах. 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(Тридцать)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w:t>
      </w:r>
      <w:r>
        <w:t xml:space="preserve"> </w:t>
      </w:r>
      <w:r w:rsidRPr="00AE6D7C">
        <w:t>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rsidR="00954A61" w:rsidRPr="00AE6D7C" w:rsidRDefault="00954A61" w:rsidP="00A220B2">
      <w:pPr>
        <w:widowControl w:val="0"/>
        <w:numPr>
          <w:ilvl w:val="0"/>
          <w:numId w:val="193"/>
        </w:numPr>
        <w:autoSpaceDE w:val="0"/>
        <w:autoSpaceDN w:val="0"/>
        <w:adjustRightInd w:val="0"/>
        <w:ind w:right="20" w:firstLine="709"/>
        <w:contextualSpacing/>
        <w:jc w:val="both"/>
      </w:pPr>
      <w:r w:rsidRPr="00AE6D7C">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rsidR="00954A61" w:rsidRPr="00AE6D7C" w:rsidRDefault="00954A61" w:rsidP="00A220B2">
      <w:pPr>
        <w:widowControl w:val="0"/>
        <w:numPr>
          <w:ilvl w:val="0"/>
          <w:numId w:val="193"/>
        </w:numPr>
        <w:autoSpaceDE w:val="0"/>
        <w:autoSpaceDN w:val="0"/>
        <w:adjustRightInd w:val="0"/>
        <w:ind w:right="20" w:firstLine="709"/>
        <w:contextualSpacing/>
        <w:jc w:val="both"/>
      </w:pPr>
      <w:r w:rsidRPr="00AE6D7C">
        <w:t>Назначает в течение 5 (Пяти) календарных дней, следующих за датой вступления Договора в силу, лиц, ответственных:</w:t>
      </w:r>
    </w:p>
    <w:p w:rsidR="00954A61" w:rsidRPr="00AE6D7C" w:rsidRDefault="00954A61" w:rsidP="00954A61">
      <w:pPr>
        <w:widowControl w:val="0"/>
        <w:autoSpaceDE w:val="0"/>
        <w:autoSpaceDN w:val="0"/>
        <w:adjustRightInd w:val="0"/>
        <w:ind w:right="20" w:firstLine="709"/>
        <w:jc w:val="both"/>
      </w:pPr>
      <w:r w:rsidRPr="00AE6D7C">
        <w:t>7.1</w:t>
      </w:r>
      <w:r>
        <w:t>0</w:t>
      </w:r>
      <w:r w:rsidRPr="00AE6D7C">
        <w:t>.1. за разработку Рабочей документации;</w:t>
      </w:r>
    </w:p>
    <w:p w:rsidR="00954A61" w:rsidRDefault="00954A61" w:rsidP="00954A61">
      <w:pPr>
        <w:widowControl w:val="0"/>
        <w:autoSpaceDE w:val="0"/>
        <w:autoSpaceDN w:val="0"/>
        <w:adjustRightInd w:val="0"/>
        <w:ind w:right="20" w:firstLine="709"/>
        <w:contextualSpacing/>
        <w:jc w:val="both"/>
      </w:pPr>
      <w:r w:rsidRPr="00AE6D7C">
        <w:lastRenderedPageBreak/>
        <w:t>7.1</w:t>
      </w:r>
      <w:r>
        <w:t>0</w:t>
      </w:r>
      <w:r w:rsidRPr="00AE6D7C">
        <w:t>.</w:t>
      </w:r>
      <w:r>
        <w:t>2</w:t>
      </w:r>
      <w:r w:rsidRPr="00AE6D7C">
        <w:t>. за ведение исполнительной документации;</w:t>
      </w:r>
    </w:p>
    <w:p w:rsidR="00954A61" w:rsidRDefault="00954A61" w:rsidP="00954A61">
      <w:pPr>
        <w:widowControl w:val="0"/>
        <w:autoSpaceDE w:val="0"/>
        <w:autoSpaceDN w:val="0"/>
        <w:adjustRightInd w:val="0"/>
        <w:ind w:right="20" w:firstLine="709"/>
        <w:contextualSpacing/>
        <w:jc w:val="both"/>
      </w:pPr>
      <w:r>
        <w:t xml:space="preserve">7.10.3. </w:t>
      </w:r>
      <w:r w:rsidRPr="00AE6D7C">
        <w:t>за производство строительно-монтажных работ;</w:t>
      </w:r>
    </w:p>
    <w:p w:rsidR="00954A61" w:rsidRDefault="00954A61" w:rsidP="00954A61">
      <w:pPr>
        <w:widowControl w:val="0"/>
        <w:autoSpaceDE w:val="0"/>
        <w:autoSpaceDN w:val="0"/>
        <w:adjustRightInd w:val="0"/>
        <w:ind w:right="20" w:firstLine="709"/>
        <w:contextualSpacing/>
        <w:jc w:val="both"/>
      </w:pPr>
      <w:r>
        <w:t xml:space="preserve">7.10.4. </w:t>
      </w:r>
      <w:r w:rsidRPr="00AE6D7C">
        <w:t>за поставку материалов и оборудования, и иных материально-технических ресурсов;</w:t>
      </w:r>
    </w:p>
    <w:p w:rsidR="00954A61" w:rsidRDefault="00954A61" w:rsidP="00954A61">
      <w:pPr>
        <w:widowControl w:val="0"/>
        <w:autoSpaceDE w:val="0"/>
        <w:autoSpaceDN w:val="0"/>
        <w:adjustRightInd w:val="0"/>
        <w:ind w:right="20" w:firstLine="709"/>
        <w:contextualSpacing/>
        <w:jc w:val="both"/>
      </w:pPr>
      <w:r>
        <w:t xml:space="preserve">7.10.5. </w:t>
      </w:r>
      <w:r w:rsidRPr="00AE6D7C">
        <w:t>за осуществление строительного контроля;</w:t>
      </w:r>
    </w:p>
    <w:p w:rsidR="00954A61" w:rsidRPr="00AE6D7C" w:rsidRDefault="00954A61" w:rsidP="00954A61">
      <w:pPr>
        <w:widowControl w:val="0"/>
        <w:autoSpaceDE w:val="0"/>
        <w:autoSpaceDN w:val="0"/>
        <w:adjustRightInd w:val="0"/>
        <w:ind w:right="20" w:firstLine="709"/>
        <w:contextualSpacing/>
        <w:jc w:val="both"/>
      </w:pPr>
      <w:r>
        <w:t xml:space="preserve">7.10.6. </w:t>
      </w:r>
      <w:r w:rsidRPr="00AE6D7C">
        <w:t xml:space="preserve">за поддержание безопасности Объекта, пропускного и внутриобъектного режимов на строящемся Объекте, соблюдение специального контроля, о чем направляет </w:t>
      </w:r>
      <w:r w:rsidRPr="00AE6D7C">
        <w:br/>
        <w:t>в тот же срок Заказчику/Техническому заказчику официальное уведомление.</w:t>
      </w:r>
    </w:p>
    <w:p w:rsidR="00954A61" w:rsidRPr="00AE6D7C" w:rsidRDefault="00954A61" w:rsidP="00954A61">
      <w:pPr>
        <w:widowControl w:val="0"/>
        <w:ind w:right="20" w:firstLine="709"/>
        <w:jc w:val="both"/>
      </w:pPr>
      <w:r w:rsidRPr="00AE6D7C">
        <w:t xml:space="preserve">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w:t>
      </w:r>
      <w:r w:rsidRPr="00AE6D7C">
        <w:br/>
        <w:t>с направлением вышеуказанного уведомления.</w:t>
      </w:r>
    </w:p>
    <w:p w:rsidR="00954A61" w:rsidRPr="00AE6D7C" w:rsidRDefault="00954A61" w:rsidP="00954A61">
      <w:pPr>
        <w:widowControl w:val="0"/>
        <w:ind w:right="20" w:firstLine="709"/>
        <w:jc w:val="both"/>
      </w:pPr>
      <w:r w:rsidRPr="00AE6D7C">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954A61" w:rsidRPr="00AE6D7C" w:rsidRDefault="00954A61" w:rsidP="00954A61">
      <w:pPr>
        <w:widowControl w:val="0"/>
        <w:ind w:right="20" w:firstLine="709"/>
        <w:jc w:val="both"/>
      </w:pPr>
      <w:r w:rsidRPr="00AE6D7C">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954A61" w:rsidRPr="00AE6D7C" w:rsidRDefault="00954A61" w:rsidP="00954A61">
      <w:pPr>
        <w:widowControl w:val="0"/>
        <w:ind w:right="20" w:firstLine="709"/>
        <w:jc w:val="both"/>
      </w:pPr>
      <w:r w:rsidRPr="00AE6D7C">
        <w:t>7.1</w:t>
      </w:r>
      <w:r>
        <w:t>1</w:t>
      </w:r>
      <w:r w:rsidRPr="00AE6D7C">
        <w:t xml:space="preserve">. </w:t>
      </w:r>
      <w:r w:rsidRPr="00AE6D7C">
        <w:rPr>
          <w:rFonts w:eastAsia="Calibri"/>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передачи строительной площадки, уведомления </w:t>
      </w:r>
      <w:r w:rsidRPr="00AE6D7C">
        <w:rPr>
          <w:rFonts w:eastAsia="Calibri"/>
        </w:rPr>
        <w:br/>
        <w:t xml:space="preserve">о назначенных Заказчиком/Техническим заказчиком представителях и об организациях </w:t>
      </w:r>
      <w:r w:rsidRPr="00AE6D7C">
        <w:rPr>
          <w:rFonts w:eastAsia="Calibri"/>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rsidR="00954A61" w:rsidRPr="00AE6D7C" w:rsidRDefault="00954A61" w:rsidP="00954A61">
      <w:pPr>
        <w:ind w:firstLine="709"/>
        <w:contextualSpacing/>
        <w:jc w:val="both"/>
        <w:rPr>
          <w:rFonts w:eastAsia="Calibri"/>
        </w:rPr>
      </w:pPr>
      <w:r w:rsidRPr="00AE6D7C">
        <w:t xml:space="preserve">В случае невыполнения обязательств Заказчиком/Техническим заказчиком </w:t>
      </w:r>
      <w:r w:rsidRPr="00AE6D7C">
        <w:br/>
        <w:t xml:space="preserve">по передаче вышеназванных документов Генподрядчик составляет акт с участием </w:t>
      </w:r>
      <w:r w:rsidRPr="00AE6D7C">
        <w:rPr>
          <w:rFonts w:eastAsia="Calibri"/>
        </w:rPr>
        <w:t xml:space="preserve">представителей Заказчика. </w:t>
      </w:r>
    </w:p>
    <w:p w:rsidR="00954A61" w:rsidRDefault="00954A61" w:rsidP="00954A61">
      <w:pPr>
        <w:ind w:firstLine="709"/>
        <w:jc w:val="both"/>
        <w:rPr>
          <w:rFonts w:eastAsia="Calibri"/>
        </w:rPr>
      </w:pPr>
      <w:r w:rsidRPr="00AE6D7C">
        <w:rPr>
          <w:rFonts w:eastAsia="Calibri"/>
        </w:rPr>
        <w:t>7.1</w:t>
      </w:r>
      <w:r>
        <w:rPr>
          <w:rFonts w:eastAsia="Calibri"/>
        </w:rPr>
        <w:t>2</w:t>
      </w:r>
      <w:r w:rsidRPr="00AE6D7C">
        <w:rPr>
          <w:rFonts w:eastAsia="Calibri"/>
        </w:rPr>
        <w:t>. 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rsidR="00954A61" w:rsidRPr="0018686D" w:rsidRDefault="00954A61" w:rsidP="00954A61">
      <w:pPr>
        <w:ind w:firstLine="709"/>
        <w:jc w:val="both"/>
        <w:rPr>
          <w:rFonts w:eastAsia="Calibri"/>
        </w:rPr>
      </w:pPr>
      <w:r>
        <w:rPr>
          <w:rFonts w:eastAsia="Calibri"/>
        </w:rPr>
        <w:t xml:space="preserve">7.13. </w:t>
      </w:r>
      <w:r>
        <w:t>В рамках своей компетенции</w:t>
      </w:r>
      <w:r w:rsidRPr="00AE6D7C">
        <w:t xml:space="preserve"> </w:t>
      </w:r>
      <w:r>
        <w:t>о</w:t>
      </w:r>
      <w:r w:rsidRPr="00AE6D7C">
        <w:t>существляет</w:t>
      </w:r>
      <w:r>
        <w:t xml:space="preserve"> </w:t>
      </w:r>
      <w:r w:rsidRPr="00AE6D7C">
        <w:t>строительный и специальный контроль в соответствии с требованиями технических регламентов, норм и правил и иных нормативных правовых актов Российской Федерации.</w:t>
      </w:r>
    </w:p>
    <w:p w:rsidR="00954A61" w:rsidRPr="00AE6D7C" w:rsidRDefault="00954A61" w:rsidP="00A220B2">
      <w:pPr>
        <w:widowControl w:val="0"/>
        <w:numPr>
          <w:ilvl w:val="1"/>
          <w:numId w:val="197"/>
        </w:numPr>
        <w:autoSpaceDE w:val="0"/>
        <w:autoSpaceDN w:val="0"/>
        <w:adjustRightInd w:val="0"/>
        <w:ind w:left="0" w:firstLine="709"/>
        <w:contextualSpacing/>
        <w:jc w:val="both"/>
      </w:pPr>
      <w:r w:rsidRPr="00AE6D7C">
        <w:t>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w:t>
      </w:r>
    </w:p>
    <w:p w:rsidR="00954A61" w:rsidRPr="00AE6D7C" w:rsidRDefault="00954A61" w:rsidP="00954A61">
      <w:pPr>
        <w:ind w:firstLine="709"/>
        <w:contextualSpacing/>
        <w:jc w:val="both"/>
      </w:pPr>
      <w:r w:rsidRPr="00AE6D7C">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954A61" w:rsidRPr="00AE6D7C" w:rsidRDefault="00954A61" w:rsidP="00A220B2">
      <w:pPr>
        <w:widowControl w:val="0"/>
        <w:numPr>
          <w:ilvl w:val="1"/>
          <w:numId w:val="197"/>
        </w:numPr>
        <w:autoSpaceDE w:val="0"/>
        <w:autoSpaceDN w:val="0"/>
        <w:adjustRightInd w:val="0"/>
        <w:ind w:left="0" w:firstLine="709"/>
        <w:contextualSpacing/>
        <w:jc w:val="both"/>
        <w:rPr>
          <w:rFonts w:eastAsia="Calibri"/>
        </w:rPr>
      </w:pPr>
      <w:r w:rsidRPr="00AE6D7C">
        <w:rPr>
          <w:rFonts w:eastAsia="Calibri"/>
        </w:rPr>
        <w:t xml:space="preserve">До начала строительства согласовывает с соответствующими органами </w:t>
      </w:r>
      <w:r w:rsidRPr="00AE6D7C">
        <w:rPr>
          <w:rFonts w:eastAsia="Calibri"/>
        </w:rPr>
        <w:lastRenderedPageBreak/>
        <w:t>местного самоуправления и владельцами дорог транспортную схему перевозки механизмов, материалов и оборудования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Заказчику/Техническому заказчику в течение 30 (Тридцати) календарных дней, следующих за подписанием Акта приемки законченного строительством Объекта.</w:t>
      </w:r>
    </w:p>
    <w:p w:rsidR="00954A61" w:rsidRPr="00AE6D7C" w:rsidRDefault="00954A61" w:rsidP="00A220B2">
      <w:pPr>
        <w:widowControl w:val="0"/>
        <w:numPr>
          <w:ilvl w:val="1"/>
          <w:numId w:val="197"/>
        </w:numPr>
        <w:autoSpaceDE w:val="0"/>
        <w:autoSpaceDN w:val="0"/>
        <w:adjustRightInd w:val="0"/>
        <w:ind w:left="0" w:firstLine="709"/>
        <w:contextualSpacing/>
        <w:jc w:val="both"/>
        <w:rPr>
          <w:rFonts w:eastAsia="Calibri"/>
        </w:rPr>
      </w:pPr>
      <w:r w:rsidRPr="00AE6D7C">
        <w:rPr>
          <w:rFonts w:eastAsia="Calibri"/>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rsidR="00954A61" w:rsidRPr="00AE6D7C" w:rsidRDefault="00954A61" w:rsidP="00A220B2">
      <w:pPr>
        <w:widowControl w:val="0"/>
        <w:numPr>
          <w:ilvl w:val="1"/>
          <w:numId w:val="197"/>
        </w:numPr>
        <w:autoSpaceDE w:val="0"/>
        <w:autoSpaceDN w:val="0"/>
        <w:adjustRightInd w:val="0"/>
        <w:ind w:left="0" w:firstLine="709"/>
        <w:contextualSpacing/>
        <w:jc w:val="both"/>
        <w:rPr>
          <w:rFonts w:eastAsia="Calibri"/>
        </w:rPr>
      </w:pPr>
      <w:r w:rsidRPr="00AE6D7C">
        <w:rPr>
          <w:rFonts w:eastAsia="Calibri"/>
        </w:rPr>
        <w:t>Обеспечивает в счет Договорной цены сооружение на строительной площадке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954A61" w:rsidRPr="00AE6D7C" w:rsidRDefault="00954A61" w:rsidP="00A220B2">
      <w:pPr>
        <w:widowControl w:val="0"/>
        <w:numPr>
          <w:ilvl w:val="1"/>
          <w:numId w:val="197"/>
        </w:numPr>
        <w:autoSpaceDE w:val="0"/>
        <w:autoSpaceDN w:val="0"/>
        <w:adjustRightInd w:val="0"/>
        <w:ind w:left="0" w:firstLine="709"/>
        <w:contextualSpacing/>
        <w:jc w:val="both"/>
        <w:rPr>
          <w:rFonts w:eastAsia="Calibri"/>
        </w:rPr>
      </w:pPr>
      <w:r w:rsidRPr="00AE6D7C">
        <w:rPr>
          <w:rFonts w:eastAsia="Calibri"/>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954A61" w:rsidRPr="00AE6D7C" w:rsidRDefault="00954A61" w:rsidP="00A220B2">
      <w:pPr>
        <w:widowControl w:val="0"/>
        <w:numPr>
          <w:ilvl w:val="1"/>
          <w:numId w:val="197"/>
        </w:numPr>
        <w:autoSpaceDE w:val="0"/>
        <w:autoSpaceDN w:val="0"/>
        <w:adjustRightInd w:val="0"/>
        <w:ind w:left="0" w:firstLine="709"/>
        <w:contextualSpacing/>
        <w:jc w:val="both"/>
        <w:rPr>
          <w:rFonts w:eastAsia="Calibri"/>
        </w:rPr>
      </w:pPr>
      <w:r w:rsidRPr="00AE6D7C">
        <w:rPr>
          <w:rFonts w:eastAsia="Calibri"/>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rsidR="00954A61" w:rsidRPr="00AE6D7C" w:rsidRDefault="00954A61" w:rsidP="00A220B2">
      <w:pPr>
        <w:widowControl w:val="0"/>
        <w:numPr>
          <w:ilvl w:val="1"/>
          <w:numId w:val="197"/>
        </w:numPr>
        <w:autoSpaceDE w:val="0"/>
        <w:autoSpaceDN w:val="0"/>
        <w:adjustRightInd w:val="0"/>
        <w:ind w:left="0" w:firstLine="709"/>
        <w:contextualSpacing/>
        <w:jc w:val="both"/>
        <w:rPr>
          <w:rFonts w:eastAsia="Calibri"/>
        </w:rPr>
      </w:pPr>
      <w:r w:rsidRPr="00AE6D7C">
        <w:rPr>
          <w:rFonts w:eastAsia="Calibri"/>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954A61" w:rsidRPr="00AE6D7C" w:rsidRDefault="00954A61" w:rsidP="00A220B2">
      <w:pPr>
        <w:widowControl w:val="0"/>
        <w:numPr>
          <w:ilvl w:val="1"/>
          <w:numId w:val="197"/>
        </w:numPr>
        <w:autoSpaceDE w:val="0"/>
        <w:autoSpaceDN w:val="0"/>
        <w:adjustRightInd w:val="0"/>
        <w:ind w:left="0" w:firstLine="709"/>
        <w:contextualSpacing/>
        <w:jc w:val="both"/>
        <w:rPr>
          <w:rFonts w:eastAsia="Calibri"/>
        </w:rPr>
      </w:pPr>
      <w:r w:rsidRPr="00AE6D7C">
        <w:rPr>
          <w:rFonts w:eastAsia="Calibri"/>
        </w:rPr>
        <w:t>Компенсирует ущерб, причиненный окружающей природной среде в ходе проведения работ.</w:t>
      </w:r>
    </w:p>
    <w:p w:rsidR="00954A61" w:rsidRPr="00AE6D7C" w:rsidRDefault="00954A61" w:rsidP="00A220B2">
      <w:pPr>
        <w:widowControl w:val="0"/>
        <w:numPr>
          <w:ilvl w:val="1"/>
          <w:numId w:val="197"/>
        </w:numPr>
        <w:tabs>
          <w:tab w:val="left" w:pos="-284"/>
        </w:tabs>
        <w:autoSpaceDE w:val="0"/>
        <w:autoSpaceDN w:val="0"/>
        <w:adjustRightInd w:val="0"/>
        <w:ind w:left="0" w:right="20" w:firstLine="709"/>
        <w:contextualSpacing/>
        <w:jc w:val="both"/>
      </w:pPr>
      <w:r w:rsidRPr="00AE6D7C">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AE6D7C">
        <w:rPr>
          <w:lang w:val="en-US"/>
        </w:rPr>
        <w:t> </w:t>
      </w:r>
      <w:r w:rsidRPr="00AE6D7C">
        <w:t>утвержденной Проектной документацией.</w:t>
      </w:r>
    </w:p>
    <w:p w:rsidR="00954A61" w:rsidRPr="00AE6D7C" w:rsidRDefault="00954A61" w:rsidP="00954A61">
      <w:pPr>
        <w:widowControl w:val="0"/>
        <w:tabs>
          <w:tab w:val="left" w:pos="-284"/>
        </w:tabs>
        <w:ind w:right="20" w:firstLine="709"/>
        <w:jc w:val="both"/>
      </w:pPr>
      <w:r w:rsidRPr="00AE6D7C">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rsidR="00954A61" w:rsidRPr="00AE6D7C" w:rsidRDefault="00954A61" w:rsidP="00954A61">
      <w:pPr>
        <w:widowControl w:val="0"/>
        <w:tabs>
          <w:tab w:val="left" w:pos="-284"/>
        </w:tabs>
        <w:ind w:right="20" w:firstLine="709"/>
        <w:jc w:val="both"/>
      </w:pPr>
      <w:r w:rsidRPr="00AE6D7C">
        <w:t>7.2</w:t>
      </w:r>
      <w:r>
        <w:t>3</w:t>
      </w:r>
      <w:r w:rsidRPr="00AE6D7C">
        <w:t>.</w:t>
      </w:r>
      <w:r w:rsidRPr="00AE6D7C">
        <w:rPr>
          <w:rFonts w:eastAsia="Calibri"/>
        </w:rPr>
        <w:t>Обеспечивает в процессе проведения строительно-монтажных работ собственными силами и в счет цены</w:t>
      </w:r>
      <w:r>
        <w:rPr>
          <w:rFonts w:eastAsia="Calibri"/>
        </w:rPr>
        <w:t xml:space="preserve"> Договора</w:t>
      </w:r>
      <w:r w:rsidRPr="00AE6D7C">
        <w:rPr>
          <w:rFonts w:eastAsia="Calibri"/>
        </w:rPr>
        <w:t xml:space="preserve">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954A61" w:rsidRPr="00AE6D7C" w:rsidRDefault="00954A61" w:rsidP="00954A61">
      <w:pPr>
        <w:widowControl w:val="0"/>
        <w:tabs>
          <w:tab w:val="left" w:pos="-284"/>
        </w:tabs>
        <w:ind w:right="20" w:firstLine="709"/>
        <w:jc w:val="both"/>
      </w:pPr>
      <w:r w:rsidRPr="00AE6D7C">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954A61" w:rsidRPr="00AE6D7C" w:rsidRDefault="00954A61" w:rsidP="00954A61">
      <w:pPr>
        <w:widowControl w:val="0"/>
        <w:tabs>
          <w:tab w:val="left" w:pos="-284"/>
        </w:tabs>
        <w:ind w:right="20" w:firstLine="709"/>
        <w:jc w:val="both"/>
      </w:pPr>
      <w:r w:rsidRPr="00AE6D7C">
        <w:t xml:space="preserve">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w:t>
      </w:r>
      <w:r w:rsidRPr="00AE6D7C">
        <w:lastRenderedPageBreak/>
        <w:t>природоохранным законодательством Российской Федерации.</w:t>
      </w:r>
    </w:p>
    <w:p w:rsidR="00954A61" w:rsidRPr="00AE6D7C" w:rsidRDefault="00954A61" w:rsidP="00954A61">
      <w:pPr>
        <w:widowControl w:val="0"/>
        <w:tabs>
          <w:tab w:val="left" w:pos="-284"/>
        </w:tabs>
        <w:ind w:right="20" w:firstLine="709"/>
        <w:jc w:val="both"/>
      </w:pPr>
      <w:r w:rsidRPr="00AE6D7C">
        <w:t>7.2</w:t>
      </w:r>
      <w:r>
        <w:t>4</w:t>
      </w:r>
      <w:r w:rsidRPr="00AE6D7C">
        <w:t>. Регулярно обеспечивает вывоз освободившегося оборудования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rsidR="00954A61" w:rsidRPr="00AE6D7C" w:rsidRDefault="00954A61" w:rsidP="00954A61">
      <w:pPr>
        <w:widowControl w:val="0"/>
        <w:tabs>
          <w:tab w:val="left" w:pos="-284"/>
        </w:tabs>
        <w:ind w:right="20" w:firstLine="709"/>
        <w:jc w:val="both"/>
      </w:pPr>
      <w:r w:rsidRPr="00AE6D7C">
        <w:t>7.2</w:t>
      </w:r>
      <w:r>
        <w:t>5</w:t>
      </w:r>
      <w:r w:rsidRPr="00AE6D7C">
        <w:t>. В срок 10 (Десять) календарных дней до даты завершения строительно-монтажных и пуско-наладочных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954A61" w:rsidRPr="004D79AA" w:rsidRDefault="00954A61" w:rsidP="00954A61">
      <w:pPr>
        <w:widowControl w:val="0"/>
        <w:tabs>
          <w:tab w:val="left" w:pos="-284"/>
        </w:tabs>
        <w:ind w:right="20" w:firstLine="709"/>
        <w:jc w:val="both"/>
      </w:pPr>
      <w:r w:rsidRPr="00AE6D7C">
        <w:t>7.2</w:t>
      </w:r>
      <w:r>
        <w:t>6</w:t>
      </w:r>
      <w:r w:rsidRPr="00AE6D7C">
        <w:t xml:space="preserve">. </w:t>
      </w:r>
      <w:r w:rsidRPr="004D79AA">
        <w:t>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rsidR="00954A61" w:rsidRPr="004D79AA" w:rsidRDefault="00954A61" w:rsidP="00954A61">
      <w:pPr>
        <w:widowControl w:val="0"/>
        <w:ind w:right="20" w:firstLine="709"/>
        <w:jc w:val="both"/>
      </w:pPr>
      <w:r w:rsidRPr="004D79AA">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rsidR="00954A61" w:rsidRPr="00AE6D7C" w:rsidRDefault="00954A61" w:rsidP="00954A61">
      <w:pPr>
        <w:widowControl w:val="0"/>
        <w:ind w:right="20" w:firstLine="709"/>
        <w:jc w:val="both"/>
      </w:pPr>
      <w:r w:rsidRPr="004D79AA">
        <w:t>Оформляет и передает Заказчику/Техническому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rsidR="00954A61" w:rsidRPr="00AE6D7C" w:rsidRDefault="00954A61" w:rsidP="00954A61">
      <w:pPr>
        <w:widowControl w:val="0"/>
        <w:ind w:right="20" w:firstLine="709"/>
        <w:jc w:val="both"/>
      </w:pPr>
      <w:r w:rsidRPr="00AE6D7C">
        <w:t>7.2</w:t>
      </w:r>
      <w:r>
        <w:t>7</w:t>
      </w:r>
      <w:r w:rsidRPr="00AE6D7C">
        <w:t>.</w:t>
      </w:r>
      <w:r>
        <w:t xml:space="preserve"> </w:t>
      </w:r>
      <w:r w:rsidRPr="00AE6D7C">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954A61" w:rsidRPr="00AE6D7C" w:rsidRDefault="00954A61" w:rsidP="00954A61">
      <w:pPr>
        <w:widowControl w:val="0"/>
        <w:ind w:right="20" w:firstLine="709"/>
        <w:jc w:val="both"/>
      </w:pPr>
      <w:r w:rsidRPr="00AE6D7C">
        <w:t>7.2</w:t>
      </w:r>
      <w:r>
        <w:t>8</w:t>
      </w:r>
      <w:r w:rsidRPr="00AE6D7C">
        <w:t>. 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rsidR="00954A61" w:rsidRDefault="00954A61" w:rsidP="00954A61">
      <w:pPr>
        <w:widowControl w:val="0"/>
        <w:ind w:right="20" w:firstLine="709"/>
        <w:jc w:val="both"/>
      </w:pPr>
      <w:r w:rsidRPr="00AE6D7C">
        <w:t>7.</w:t>
      </w:r>
      <w:r>
        <w:t>29</w:t>
      </w:r>
      <w:r w:rsidRPr="00AE6D7C">
        <w:t>. Несет ответственность в течение гарантийного срока за поставленные и установленные материалы и оборудование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954A61" w:rsidRPr="00AE6D7C" w:rsidRDefault="00954A61" w:rsidP="00954A61">
      <w:pPr>
        <w:widowControl w:val="0"/>
        <w:ind w:right="20" w:firstLine="709"/>
        <w:jc w:val="both"/>
      </w:pPr>
      <w:r>
        <w:t xml:space="preserve">7.30. </w:t>
      </w:r>
      <w:r w:rsidRPr="00AE6D7C">
        <w:t>Информирует Заказчика/Технического заказчика о начале производства земляных работ в зоне существующих инженерных коммуникаций.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954A61" w:rsidRPr="00AE6D7C" w:rsidRDefault="00954A61" w:rsidP="00A220B2">
      <w:pPr>
        <w:widowControl w:val="0"/>
        <w:numPr>
          <w:ilvl w:val="1"/>
          <w:numId w:val="196"/>
        </w:numPr>
        <w:autoSpaceDE w:val="0"/>
        <w:autoSpaceDN w:val="0"/>
        <w:adjustRightInd w:val="0"/>
        <w:ind w:left="0" w:right="20" w:firstLine="709"/>
        <w:contextualSpacing/>
        <w:jc w:val="both"/>
      </w:pPr>
      <w:r w:rsidRPr="00AE6D7C">
        <w:t xml:space="preserve">Предоставляет Заказчику/Техническому заказчику </w:t>
      </w:r>
      <w:r w:rsidR="004F7491">
        <w:t xml:space="preserve">в формате разработке </w:t>
      </w:r>
      <w:r w:rsidRPr="00AE6D7C">
        <w:t xml:space="preserve">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w:t>
      </w:r>
      <w:r w:rsidR="00D72818">
        <w:t xml:space="preserve">приемки по Акту </w:t>
      </w:r>
      <w:r w:rsidR="008401FA" w:rsidRPr="008401FA">
        <w:rPr>
          <w:szCs w:val="20"/>
        </w:rPr>
        <w:t>итоговой приемки выполненных работ</w:t>
      </w:r>
      <w:r w:rsidRPr="00AE6D7C">
        <w:t>.</w:t>
      </w:r>
    </w:p>
    <w:p w:rsidR="00954A61" w:rsidRPr="00D72818" w:rsidRDefault="00954A61" w:rsidP="00A220B2">
      <w:pPr>
        <w:widowControl w:val="0"/>
        <w:numPr>
          <w:ilvl w:val="1"/>
          <w:numId w:val="196"/>
        </w:numPr>
        <w:autoSpaceDE w:val="0"/>
        <w:autoSpaceDN w:val="0"/>
        <w:adjustRightInd w:val="0"/>
        <w:ind w:left="0" w:right="20" w:firstLine="709"/>
        <w:contextualSpacing/>
        <w:jc w:val="both"/>
      </w:pPr>
      <w:r w:rsidRPr="00AE6D7C">
        <w:t xml:space="preserve">Принимает участие в </w:t>
      </w:r>
      <w:r w:rsidR="00D72818">
        <w:t xml:space="preserve">подписании </w:t>
      </w:r>
      <w:r w:rsidR="00D72818" w:rsidRPr="00D72818">
        <w:t xml:space="preserve">Акта </w:t>
      </w:r>
      <w:r w:rsidR="008401FA" w:rsidRPr="008401FA">
        <w:rPr>
          <w:szCs w:val="20"/>
        </w:rPr>
        <w:t>итоговой приемки выполненных работ</w:t>
      </w:r>
      <w:r w:rsidRPr="00D72818">
        <w:t>.</w:t>
      </w:r>
    </w:p>
    <w:p w:rsidR="00954A61" w:rsidRPr="00AE6D7C" w:rsidRDefault="00954A61" w:rsidP="00A220B2">
      <w:pPr>
        <w:widowControl w:val="0"/>
        <w:numPr>
          <w:ilvl w:val="1"/>
          <w:numId w:val="196"/>
        </w:numPr>
        <w:autoSpaceDE w:val="0"/>
        <w:autoSpaceDN w:val="0"/>
        <w:adjustRightInd w:val="0"/>
        <w:ind w:left="0" w:right="20" w:firstLine="709"/>
        <w:contextualSpacing/>
        <w:jc w:val="both"/>
      </w:pPr>
      <w:r w:rsidRPr="00AE6D7C">
        <w:t>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rsidR="00954A61" w:rsidRPr="00AE6D7C" w:rsidRDefault="00954A61" w:rsidP="00A220B2">
      <w:pPr>
        <w:widowControl w:val="0"/>
        <w:numPr>
          <w:ilvl w:val="1"/>
          <w:numId w:val="196"/>
        </w:numPr>
        <w:autoSpaceDE w:val="0"/>
        <w:autoSpaceDN w:val="0"/>
        <w:adjustRightInd w:val="0"/>
        <w:ind w:left="0" w:right="20" w:firstLine="709"/>
        <w:contextualSpacing/>
        <w:jc w:val="both"/>
      </w:pPr>
      <w:r w:rsidRPr="00AE6D7C">
        <w:t xml:space="preserve">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Порядка на рабочих местах, соблюдению пропускного режима работниками. </w:t>
      </w:r>
      <w:r w:rsidRPr="00AE6D7C">
        <w:lastRenderedPageBreak/>
        <w:t>Привлекает квалифицированный, опытный персонал по вопросам охраны труда.</w:t>
      </w:r>
    </w:p>
    <w:p w:rsidR="00954A61" w:rsidRPr="00AE6D7C" w:rsidRDefault="00954A61" w:rsidP="00954A61">
      <w:pPr>
        <w:widowControl w:val="0"/>
        <w:ind w:right="20" w:firstLine="709"/>
        <w:jc w:val="both"/>
      </w:pPr>
      <w:r w:rsidRPr="00AE6D7C">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954A61" w:rsidRPr="00AE6D7C" w:rsidRDefault="00954A61" w:rsidP="00954A61">
      <w:pPr>
        <w:widowControl w:val="0"/>
        <w:ind w:right="20" w:firstLine="709"/>
        <w:jc w:val="both"/>
      </w:pPr>
      <w:r w:rsidRPr="00AE6D7C">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954A61" w:rsidRPr="00AE6D7C" w:rsidRDefault="00954A61" w:rsidP="00954A61">
      <w:pPr>
        <w:widowControl w:val="0"/>
        <w:ind w:right="20" w:firstLine="709"/>
        <w:jc w:val="both"/>
      </w:pPr>
      <w:r w:rsidRPr="00AE6D7C">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954A61" w:rsidRPr="00AE6D7C" w:rsidRDefault="00954A61" w:rsidP="00954A61">
      <w:pPr>
        <w:widowControl w:val="0"/>
        <w:ind w:right="20" w:firstLine="709"/>
        <w:jc w:val="both"/>
      </w:pPr>
      <w:r w:rsidRPr="00AE6D7C">
        <w:t>7.3</w:t>
      </w:r>
      <w:r>
        <w:t>5</w:t>
      </w:r>
      <w:r w:rsidRPr="00AE6D7C">
        <w:t>.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954A61" w:rsidRPr="00AE6D7C" w:rsidRDefault="00954A61" w:rsidP="00954A61">
      <w:pPr>
        <w:widowControl w:val="0"/>
        <w:ind w:right="20" w:firstLine="709"/>
        <w:jc w:val="both"/>
      </w:pPr>
      <w:r w:rsidRPr="00AE6D7C">
        <w:t>7.3</w:t>
      </w:r>
      <w:r>
        <w:t>6</w:t>
      </w:r>
      <w:r w:rsidRPr="00AE6D7C">
        <w:t>. 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 и оборудование.</w:t>
      </w:r>
    </w:p>
    <w:p w:rsidR="00954A61" w:rsidRPr="00AE6D7C" w:rsidRDefault="00954A61" w:rsidP="00954A61">
      <w:pPr>
        <w:widowControl w:val="0"/>
        <w:ind w:right="20" w:firstLine="709"/>
        <w:jc w:val="both"/>
      </w:pPr>
      <w:r w:rsidRPr="00AE6D7C">
        <w:t>7.3</w:t>
      </w:r>
      <w:r>
        <w:t>7</w:t>
      </w:r>
      <w:r w:rsidRPr="00AE6D7C">
        <w:t>. 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954A61" w:rsidRDefault="00954A61" w:rsidP="00954A61">
      <w:pPr>
        <w:widowControl w:val="0"/>
        <w:autoSpaceDE w:val="0"/>
        <w:autoSpaceDN w:val="0"/>
        <w:adjustRightInd w:val="0"/>
        <w:ind w:right="20" w:firstLine="709"/>
        <w:contextualSpacing/>
        <w:jc w:val="both"/>
      </w:pPr>
      <w:r w:rsidRPr="00AE6D7C">
        <w:t>7.3</w:t>
      </w:r>
      <w:r>
        <w:t>7</w:t>
      </w:r>
      <w:r w:rsidRPr="00AE6D7C">
        <w:t>.1.</w:t>
      </w:r>
      <w:r w:rsidRPr="00AE6D7C">
        <w:tab/>
        <w:t>аварии (в течение 2 (Двух) часов);</w:t>
      </w:r>
    </w:p>
    <w:p w:rsidR="00954A61" w:rsidRDefault="00954A61" w:rsidP="00954A61">
      <w:pPr>
        <w:widowControl w:val="0"/>
        <w:autoSpaceDE w:val="0"/>
        <w:autoSpaceDN w:val="0"/>
        <w:adjustRightInd w:val="0"/>
        <w:ind w:right="20" w:firstLine="709"/>
        <w:contextualSpacing/>
        <w:jc w:val="both"/>
      </w:pPr>
      <w:r>
        <w:t xml:space="preserve">7.37.2. </w:t>
      </w:r>
      <w:r w:rsidRPr="00AE6D7C">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954A61" w:rsidRDefault="00954A61" w:rsidP="00954A61">
      <w:pPr>
        <w:widowControl w:val="0"/>
        <w:autoSpaceDE w:val="0"/>
        <w:autoSpaceDN w:val="0"/>
        <w:adjustRightInd w:val="0"/>
        <w:ind w:right="20" w:firstLine="709"/>
        <w:contextualSpacing/>
        <w:jc w:val="both"/>
      </w:pPr>
      <w:r>
        <w:t xml:space="preserve">7.37.3. </w:t>
      </w:r>
      <w:r w:rsidRPr="00AE6D7C">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954A61" w:rsidRDefault="00954A61" w:rsidP="00954A61">
      <w:pPr>
        <w:widowControl w:val="0"/>
        <w:autoSpaceDE w:val="0"/>
        <w:autoSpaceDN w:val="0"/>
        <w:adjustRightInd w:val="0"/>
        <w:ind w:right="20" w:firstLine="709"/>
        <w:contextualSpacing/>
        <w:jc w:val="both"/>
      </w:pPr>
      <w:r>
        <w:t>7.37.4.</w:t>
      </w:r>
      <w:r w:rsidRPr="00AE6D7C">
        <w:t>о хищениях и иных противоправных действиях (в течение 24 (Двадцати четырех) часов);</w:t>
      </w:r>
    </w:p>
    <w:p w:rsidR="00954A61" w:rsidRDefault="00954A61" w:rsidP="00954A61">
      <w:pPr>
        <w:widowControl w:val="0"/>
        <w:autoSpaceDE w:val="0"/>
        <w:autoSpaceDN w:val="0"/>
        <w:adjustRightInd w:val="0"/>
        <w:ind w:right="20" w:firstLine="709"/>
        <w:contextualSpacing/>
        <w:jc w:val="both"/>
      </w:pPr>
      <w:r>
        <w:t xml:space="preserve">7.37.5. </w:t>
      </w:r>
      <w:r w:rsidRPr="00AE6D7C">
        <w:t>об аресте и/или блокировании счетов и/или иных обстоятельствах, влияющих на платежи между Сторонами (в течение 24 (Двадцати четырех) часов);</w:t>
      </w:r>
    </w:p>
    <w:p w:rsidR="00954A61" w:rsidRDefault="00954A61" w:rsidP="00954A61">
      <w:pPr>
        <w:widowControl w:val="0"/>
        <w:autoSpaceDE w:val="0"/>
        <w:autoSpaceDN w:val="0"/>
        <w:adjustRightInd w:val="0"/>
        <w:ind w:right="20" w:firstLine="709"/>
        <w:contextualSpacing/>
        <w:jc w:val="both"/>
      </w:pPr>
      <w:r>
        <w:t xml:space="preserve">7.37.6. </w:t>
      </w:r>
      <w:r w:rsidRPr="00AE6D7C">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rsidR="00954A61" w:rsidRDefault="00954A61" w:rsidP="00954A61">
      <w:pPr>
        <w:widowControl w:val="0"/>
        <w:autoSpaceDE w:val="0"/>
        <w:autoSpaceDN w:val="0"/>
        <w:adjustRightInd w:val="0"/>
        <w:ind w:right="20" w:firstLine="709"/>
        <w:contextualSpacing/>
        <w:jc w:val="both"/>
      </w:pPr>
      <w:r>
        <w:t xml:space="preserve">7.37.7. </w:t>
      </w:r>
      <w:r w:rsidRPr="00AE6D7C">
        <w:t>об иных обстоятельствах, фактах, сообщениях в средствах массовой информации (СМИ) и т.п. (в течение 24 (Двадцати четырех) часов);</w:t>
      </w:r>
    </w:p>
    <w:p w:rsidR="00954A61" w:rsidRDefault="00954A61" w:rsidP="00954A61">
      <w:pPr>
        <w:widowControl w:val="0"/>
        <w:autoSpaceDE w:val="0"/>
        <w:autoSpaceDN w:val="0"/>
        <w:adjustRightInd w:val="0"/>
        <w:ind w:right="20" w:firstLine="709"/>
        <w:contextualSpacing/>
        <w:jc w:val="both"/>
      </w:pPr>
      <w:r>
        <w:t xml:space="preserve">7.37.8. </w:t>
      </w:r>
      <w:r w:rsidRPr="00AE6D7C">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954A61" w:rsidRPr="00AE6D7C" w:rsidRDefault="00954A61" w:rsidP="00954A61">
      <w:pPr>
        <w:widowControl w:val="0"/>
        <w:autoSpaceDE w:val="0"/>
        <w:autoSpaceDN w:val="0"/>
        <w:adjustRightInd w:val="0"/>
        <w:ind w:right="20" w:firstLine="709"/>
        <w:contextualSpacing/>
        <w:jc w:val="both"/>
      </w:pPr>
      <w:r>
        <w:t xml:space="preserve">7.37.9. </w:t>
      </w:r>
      <w:r w:rsidRPr="00AE6D7C">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954A61" w:rsidRPr="00AE6D7C" w:rsidRDefault="00954A61" w:rsidP="00A220B2">
      <w:pPr>
        <w:widowControl w:val="0"/>
        <w:numPr>
          <w:ilvl w:val="1"/>
          <w:numId w:val="198"/>
        </w:numPr>
        <w:tabs>
          <w:tab w:val="left" w:pos="-142"/>
        </w:tabs>
        <w:autoSpaceDE w:val="0"/>
        <w:autoSpaceDN w:val="0"/>
        <w:adjustRightInd w:val="0"/>
        <w:ind w:left="0" w:right="20" w:firstLine="709"/>
        <w:contextualSpacing/>
        <w:jc w:val="both"/>
      </w:pPr>
      <w:r w:rsidRPr="00AE6D7C">
        <w:t>Обеспечивает страхование Объекта и гражданской ответственности на свое усмотрение.</w:t>
      </w:r>
    </w:p>
    <w:p w:rsidR="00954A61" w:rsidRPr="00AE6D7C" w:rsidRDefault="00954A61" w:rsidP="00A220B2">
      <w:pPr>
        <w:widowControl w:val="0"/>
        <w:numPr>
          <w:ilvl w:val="1"/>
          <w:numId w:val="198"/>
        </w:numPr>
        <w:tabs>
          <w:tab w:val="left" w:pos="-142"/>
        </w:tabs>
        <w:autoSpaceDE w:val="0"/>
        <w:autoSpaceDN w:val="0"/>
        <w:adjustRightInd w:val="0"/>
        <w:ind w:left="0" w:right="20" w:firstLine="709"/>
        <w:contextualSpacing/>
        <w:jc w:val="both"/>
      </w:pPr>
      <w:r w:rsidRPr="00AE6D7C">
        <w:t>Обязуется предоставлять отчеты в объеме и порядке, определенном статьей 31 настоящего Договора.</w:t>
      </w:r>
    </w:p>
    <w:p w:rsidR="00954A61" w:rsidRPr="00AE6D7C" w:rsidRDefault="00954A61" w:rsidP="00A220B2">
      <w:pPr>
        <w:widowControl w:val="0"/>
        <w:numPr>
          <w:ilvl w:val="1"/>
          <w:numId w:val="198"/>
        </w:numPr>
        <w:tabs>
          <w:tab w:val="left" w:pos="-142"/>
        </w:tabs>
        <w:autoSpaceDE w:val="0"/>
        <w:autoSpaceDN w:val="0"/>
        <w:adjustRightInd w:val="0"/>
        <w:ind w:left="0" w:right="20" w:firstLine="709"/>
        <w:contextualSpacing/>
        <w:jc w:val="both"/>
      </w:pPr>
      <w:r w:rsidRPr="00AE6D7C">
        <w:t xml:space="preserve">По требованию Заказчика/Технического заказчика, в срок не позднее 2 (Двух) календарных дней, следующих за датой получения требования, представляет всю </w:t>
      </w:r>
      <w:r w:rsidRPr="00AE6D7C">
        <w:lastRenderedPageBreak/>
        <w:t xml:space="preserve">необходимую информацию, предъявляет документы (паспорта, сертификаты, стандарты, </w:t>
      </w:r>
      <w:r w:rsidRPr="004D79AA">
        <w:t>акты испытаний</w:t>
      </w:r>
      <w:r w:rsidRPr="00AE6D7C">
        <w:t xml:space="preserve"> и т.п.), удостоверяющие качество поставляемых Генподрядчиком материалов и оборудования,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rsidR="00954A61" w:rsidRPr="00AE6D7C" w:rsidRDefault="00954A61" w:rsidP="00A220B2">
      <w:pPr>
        <w:widowControl w:val="0"/>
        <w:numPr>
          <w:ilvl w:val="1"/>
          <w:numId w:val="198"/>
        </w:numPr>
        <w:tabs>
          <w:tab w:val="left" w:pos="-142"/>
        </w:tabs>
        <w:autoSpaceDE w:val="0"/>
        <w:autoSpaceDN w:val="0"/>
        <w:adjustRightInd w:val="0"/>
        <w:ind w:left="0" w:right="20" w:firstLine="709"/>
        <w:contextualSpacing/>
        <w:jc w:val="both"/>
      </w:pPr>
      <w:r w:rsidRPr="00AE6D7C">
        <w:t>С целью обеспечения процесса мониторинга строительства Объектов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954A61" w:rsidRPr="00AE6D7C" w:rsidRDefault="00954A61" w:rsidP="00954A61">
      <w:pPr>
        <w:widowControl w:val="0"/>
        <w:ind w:right="20" w:firstLine="709"/>
        <w:jc w:val="both"/>
      </w:pPr>
      <w:r w:rsidRPr="00AE6D7C">
        <w:t>По требованию Заказчика обеспечивает работу специалиста по проектному управлению в составе рабочих групп, организуемых Заказчиком.</w:t>
      </w:r>
    </w:p>
    <w:p w:rsidR="00954A61" w:rsidRPr="00AE6D7C" w:rsidRDefault="00954A61" w:rsidP="00954A61">
      <w:pPr>
        <w:widowControl w:val="0"/>
        <w:ind w:right="20" w:firstLine="709"/>
        <w:jc w:val="both"/>
      </w:pPr>
      <w:r w:rsidRPr="00AE6D7C">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rsidR="00954A61" w:rsidRPr="00AE6D7C" w:rsidRDefault="00954A61" w:rsidP="00A220B2">
      <w:pPr>
        <w:widowControl w:val="0"/>
        <w:numPr>
          <w:ilvl w:val="1"/>
          <w:numId w:val="198"/>
        </w:numPr>
        <w:autoSpaceDE w:val="0"/>
        <w:autoSpaceDN w:val="0"/>
        <w:adjustRightInd w:val="0"/>
        <w:ind w:left="0" w:firstLine="709"/>
        <w:contextualSpacing/>
        <w:jc w:val="both"/>
      </w:pPr>
      <w:r w:rsidRPr="00AE6D7C">
        <w:t>Обязуется проводить мероприятия в области охраны окружающей среды.</w:t>
      </w:r>
    </w:p>
    <w:p w:rsidR="00954A61" w:rsidRPr="00AE6D7C" w:rsidRDefault="00954A61" w:rsidP="00A220B2">
      <w:pPr>
        <w:widowControl w:val="0"/>
        <w:numPr>
          <w:ilvl w:val="1"/>
          <w:numId w:val="198"/>
        </w:numPr>
        <w:tabs>
          <w:tab w:val="left" w:pos="-142"/>
        </w:tabs>
        <w:autoSpaceDE w:val="0"/>
        <w:autoSpaceDN w:val="0"/>
        <w:adjustRightInd w:val="0"/>
        <w:ind w:left="0" w:right="20" w:firstLine="709"/>
        <w:contextualSpacing/>
        <w:jc w:val="both"/>
      </w:pPr>
      <w:r w:rsidRPr="00AE6D7C">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954A61" w:rsidRPr="00AE6D7C" w:rsidRDefault="00954A61" w:rsidP="00A220B2">
      <w:pPr>
        <w:widowControl w:val="0"/>
        <w:numPr>
          <w:ilvl w:val="0"/>
          <w:numId w:val="189"/>
        </w:numPr>
        <w:autoSpaceDE w:val="0"/>
        <w:autoSpaceDN w:val="0"/>
        <w:adjustRightInd w:val="0"/>
        <w:ind w:right="20" w:firstLine="709"/>
        <w:jc w:val="both"/>
      </w:pPr>
      <w:r w:rsidRPr="00AE6D7C">
        <w:t>установления пропускного и внутриобъектового режимов в соответствии с Инструкцией о пропускном и внутриобъектовом режимах ВТРК «Архыз», если иное не согласовано Заказчиком.</w:t>
      </w:r>
    </w:p>
    <w:p w:rsidR="00954A61" w:rsidRPr="00AE6D7C" w:rsidRDefault="00954A61" w:rsidP="00A220B2">
      <w:pPr>
        <w:widowControl w:val="0"/>
        <w:numPr>
          <w:ilvl w:val="0"/>
          <w:numId w:val="189"/>
        </w:numPr>
        <w:autoSpaceDE w:val="0"/>
        <w:autoSpaceDN w:val="0"/>
        <w:adjustRightInd w:val="0"/>
        <w:ind w:right="20" w:firstLine="709"/>
        <w:jc w:val="both"/>
      </w:pPr>
      <w:r w:rsidRPr="00AE6D7C">
        <w:t>соблюдения конфиденциальности решений, связанны</w:t>
      </w:r>
      <w:r>
        <w:t xml:space="preserve"> </w:t>
      </w:r>
      <w:r w:rsidRPr="00AE6D7C">
        <w:t>х с инженерно-техническими мероприятиями по о</w:t>
      </w:r>
      <w:r>
        <w:t>беспечению безопасности Объекта.</w:t>
      </w:r>
    </w:p>
    <w:p w:rsidR="00954A61" w:rsidRPr="00AE6D7C" w:rsidRDefault="00954A61" w:rsidP="00954A61">
      <w:pPr>
        <w:widowControl w:val="0"/>
        <w:ind w:firstLine="709"/>
        <w:rPr>
          <w:b/>
          <w:bCs/>
          <w:spacing w:val="-10"/>
        </w:rPr>
      </w:pPr>
    </w:p>
    <w:p w:rsidR="00954A61" w:rsidRPr="00AE6D7C" w:rsidRDefault="00954A61" w:rsidP="00954A61">
      <w:pPr>
        <w:widowControl w:val="0"/>
        <w:ind w:firstLine="709"/>
        <w:rPr>
          <w:b/>
          <w:bCs/>
          <w:spacing w:val="-10"/>
        </w:rPr>
      </w:pPr>
      <w:r w:rsidRPr="00AE6D7C">
        <w:rPr>
          <w:b/>
          <w:bCs/>
          <w:spacing w:val="-10"/>
        </w:rPr>
        <w:t>СТАТЬЯ 8. Обязательства и права Заказчика</w:t>
      </w:r>
    </w:p>
    <w:p w:rsidR="00954A61" w:rsidRPr="00AE6D7C" w:rsidRDefault="00954A61" w:rsidP="00954A61">
      <w:pPr>
        <w:widowControl w:val="0"/>
        <w:ind w:firstLine="709"/>
      </w:pPr>
      <w:r w:rsidRPr="00AE6D7C">
        <w:t>По настоящему Договору Заказчик:</w:t>
      </w:r>
    </w:p>
    <w:p w:rsidR="00954A61" w:rsidRPr="00AE6D7C" w:rsidRDefault="00954A61" w:rsidP="00A220B2">
      <w:pPr>
        <w:widowControl w:val="0"/>
        <w:numPr>
          <w:ilvl w:val="0"/>
          <w:numId w:val="177"/>
        </w:numPr>
        <w:tabs>
          <w:tab w:val="left" w:pos="-142"/>
        </w:tabs>
        <w:autoSpaceDE w:val="0"/>
        <w:autoSpaceDN w:val="0"/>
        <w:adjustRightInd w:val="0"/>
        <w:ind w:right="23" w:firstLine="709"/>
        <w:jc w:val="both"/>
      </w:pPr>
      <w:r w:rsidRPr="00AE6D7C">
        <w:t>Своевременно производит оплату Договорной цены в порядке и объеме, предусмотренном настоящим Договором.</w:t>
      </w:r>
    </w:p>
    <w:p w:rsidR="00954A61" w:rsidRPr="00AE6D7C" w:rsidRDefault="00954A61" w:rsidP="00A220B2">
      <w:pPr>
        <w:widowControl w:val="0"/>
        <w:numPr>
          <w:ilvl w:val="0"/>
          <w:numId w:val="177"/>
        </w:numPr>
        <w:tabs>
          <w:tab w:val="left" w:pos="-142"/>
        </w:tabs>
        <w:autoSpaceDE w:val="0"/>
        <w:autoSpaceDN w:val="0"/>
        <w:adjustRightInd w:val="0"/>
        <w:ind w:right="23" w:firstLine="709"/>
        <w:contextualSpacing/>
        <w:jc w:val="both"/>
      </w:pPr>
      <w:r w:rsidRPr="00AE6D7C">
        <w:t>Организовывает передачу Генподрядчику Проектной документации.</w:t>
      </w:r>
    </w:p>
    <w:p w:rsidR="00954A61" w:rsidRPr="00AE6D7C" w:rsidRDefault="00954A61" w:rsidP="00A220B2">
      <w:pPr>
        <w:widowControl w:val="0"/>
        <w:numPr>
          <w:ilvl w:val="0"/>
          <w:numId w:val="177"/>
        </w:numPr>
        <w:tabs>
          <w:tab w:val="left" w:pos="-142"/>
        </w:tabs>
        <w:autoSpaceDE w:val="0"/>
        <w:autoSpaceDN w:val="0"/>
        <w:adjustRightInd w:val="0"/>
        <w:ind w:right="23" w:firstLine="709"/>
        <w:contextualSpacing/>
        <w:jc w:val="both"/>
      </w:pPr>
      <w:r w:rsidRPr="00AE6D7C">
        <w:t>Организовывает передачу Генподрядчику Разрешения на строительство.</w:t>
      </w:r>
    </w:p>
    <w:p w:rsidR="00954A61" w:rsidRPr="00AE6D7C" w:rsidRDefault="00954A61" w:rsidP="00A220B2">
      <w:pPr>
        <w:widowControl w:val="0"/>
        <w:numPr>
          <w:ilvl w:val="0"/>
          <w:numId w:val="177"/>
        </w:numPr>
        <w:autoSpaceDE w:val="0"/>
        <w:autoSpaceDN w:val="0"/>
        <w:adjustRightInd w:val="0"/>
        <w:ind w:right="23" w:firstLine="709"/>
        <w:jc w:val="both"/>
      </w:pPr>
      <w:r w:rsidRPr="00AE6D7C">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AE6D7C">
        <w:br/>
        <w:t>с условиями настоящего Договора.</w:t>
      </w:r>
    </w:p>
    <w:p w:rsidR="00954A61" w:rsidRPr="00AE6D7C" w:rsidRDefault="00954A61" w:rsidP="00A220B2">
      <w:pPr>
        <w:widowControl w:val="0"/>
        <w:numPr>
          <w:ilvl w:val="0"/>
          <w:numId w:val="177"/>
        </w:numPr>
        <w:tabs>
          <w:tab w:val="left" w:pos="-142"/>
        </w:tabs>
        <w:autoSpaceDE w:val="0"/>
        <w:autoSpaceDN w:val="0"/>
        <w:adjustRightInd w:val="0"/>
        <w:ind w:right="20" w:firstLine="709"/>
        <w:jc w:val="both"/>
      </w:pPr>
      <w:r w:rsidRPr="00AE6D7C">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AE6D7C">
        <w:br/>
        <w:t>в письменной форме с указанием предоставленных полномочий.</w:t>
      </w:r>
    </w:p>
    <w:p w:rsidR="00954A61" w:rsidRPr="00AE6D7C" w:rsidRDefault="00954A61" w:rsidP="00A220B2">
      <w:pPr>
        <w:widowControl w:val="0"/>
        <w:numPr>
          <w:ilvl w:val="0"/>
          <w:numId w:val="177"/>
        </w:numPr>
        <w:autoSpaceDE w:val="0"/>
        <w:autoSpaceDN w:val="0"/>
        <w:adjustRightInd w:val="0"/>
        <w:ind w:right="20" w:firstLine="709"/>
        <w:jc w:val="both"/>
      </w:pPr>
      <w:r w:rsidRPr="00AE6D7C">
        <w:t>Заказчик/Технический заказчик осуществл</w:t>
      </w:r>
      <w:r>
        <w:t>яет контроль за строительством</w:t>
      </w:r>
      <w:r w:rsidRPr="00AE6D7C">
        <w:t>, сроками и качеством строительно-монтажных работ, ведением соответствующего учета.</w:t>
      </w:r>
    </w:p>
    <w:p w:rsidR="00954A61" w:rsidRPr="00AE6D7C" w:rsidRDefault="00954A61" w:rsidP="00A220B2">
      <w:pPr>
        <w:widowControl w:val="0"/>
        <w:numPr>
          <w:ilvl w:val="0"/>
          <w:numId w:val="177"/>
        </w:numPr>
        <w:autoSpaceDE w:val="0"/>
        <w:autoSpaceDN w:val="0"/>
        <w:adjustRightInd w:val="0"/>
        <w:ind w:right="20" w:firstLine="709"/>
        <w:jc w:val="both"/>
      </w:pPr>
      <w:r w:rsidRPr="00AE6D7C">
        <w:t>Оказывает содействие Генподрядчику в выполнении работ в объеме и на условиях, предусмотренных Договором.</w:t>
      </w:r>
    </w:p>
    <w:p w:rsidR="00954A61" w:rsidRPr="00AE6D7C" w:rsidRDefault="00954A61" w:rsidP="00A220B2">
      <w:pPr>
        <w:widowControl w:val="0"/>
        <w:numPr>
          <w:ilvl w:val="0"/>
          <w:numId w:val="177"/>
        </w:numPr>
        <w:tabs>
          <w:tab w:val="left" w:pos="-142"/>
        </w:tabs>
        <w:autoSpaceDE w:val="0"/>
        <w:autoSpaceDN w:val="0"/>
        <w:adjustRightInd w:val="0"/>
        <w:ind w:right="20" w:firstLine="709"/>
        <w:jc w:val="both"/>
      </w:pPr>
      <w:r w:rsidRPr="00AE6D7C">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954A61" w:rsidRPr="00AE6D7C" w:rsidRDefault="00954A61" w:rsidP="00A220B2">
      <w:pPr>
        <w:widowControl w:val="0"/>
        <w:numPr>
          <w:ilvl w:val="0"/>
          <w:numId w:val="177"/>
        </w:numPr>
        <w:tabs>
          <w:tab w:val="left" w:pos="-142"/>
        </w:tabs>
        <w:autoSpaceDE w:val="0"/>
        <w:autoSpaceDN w:val="0"/>
        <w:adjustRightInd w:val="0"/>
        <w:ind w:right="20" w:firstLine="709"/>
        <w:jc w:val="both"/>
      </w:pPr>
      <w:r w:rsidRPr="00AE6D7C">
        <w:t>Заказчик/Технический заказчик вправе рекомендовать характеристики технологического оборудования, устанавливаемого Генподрядчиком на Объекте строительства, если иное не предусмотрено Проектной документацией.</w:t>
      </w:r>
    </w:p>
    <w:p w:rsidR="00954A61" w:rsidRPr="00AE6D7C" w:rsidRDefault="00954A61" w:rsidP="00A220B2">
      <w:pPr>
        <w:widowControl w:val="0"/>
        <w:numPr>
          <w:ilvl w:val="0"/>
          <w:numId w:val="177"/>
        </w:numPr>
        <w:tabs>
          <w:tab w:val="left" w:pos="-142"/>
        </w:tabs>
        <w:autoSpaceDE w:val="0"/>
        <w:autoSpaceDN w:val="0"/>
        <w:adjustRightInd w:val="0"/>
        <w:ind w:right="20" w:firstLine="709"/>
        <w:jc w:val="both"/>
      </w:pPr>
      <w:r w:rsidRPr="00AE6D7C">
        <w:t xml:space="preserve">Заказчик/Технический заказчик вправе рекомендовать Генподрядчику места </w:t>
      </w:r>
      <w:r w:rsidRPr="00AE6D7C">
        <w:br/>
        <w:t xml:space="preserve">для складирования материалов, а также места для размещения рабочей силы, если иное не </w:t>
      </w:r>
      <w:r w:rsidRPr="00AE6D7C">
        <w:lastRenderedPageBreak/>
        <w:t>предусмотрено Проектной документацией.</w:t>
      </w:r>
    </w:p>
    <w:p w:rsidR="00954A61" w:rsidRPr="00AE6D7C" w:rsidRDefault="00954A61" w:rsidP="00A220B2">
      <w:pPr>
        <w:widowControl w:val="0"/>
        <w:numPr>
          <w:ilvl w:val="0"/>
          <w:numId w:val="177"/>
        </w:numPr>
        <w:tabs>
          <w:tab w:val="left" w:pos="-284"/>
        </w:tabs>
        <w:autoSpaceDE w:val="0"/>
        <w:autoSpaceDN w:val="0"/>
        <w:adjustRightInd w:val="0"/>
        <w:ind w:right="20" w:firstLine="709"/>
        <w:jc w:val="both"/>
      </w:pPr>
      <w:r w:rsidRPr="00AE6D7C">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954A61" w:rsidRPr="00AE6D7C" w:rsidRDefault="00954A61" w:rsidP="00A220B2">
      <w:pPr>
        <w:widowControl w:val="0"/>
        <w:numPr>
          <w:ilvl w:val="0"/>
          <w:numId w:val="177"/>
        </w:numPr>
        <w:tabs>
          <w:tab w:val="left" w:pos="-142"/>
        </w:tabs>
        <w:autoSpaceDE w:val="0"/>
        <w:autoSpaceDN w:val="0"/>
        <w:adjustRightInd w:val="0"/>
        <w:ind w:right="20" w:firstLine="709"/>
        <w:jc w:val="both"/>
      </w:pPr>
      <w:r w:rsidRPr="00AE6D7C">
        <w:t xml:space="preserve">Заказчик/Технический заказчик вправе проводить проверки (ревизии) бухгалтерской, финансовой и контрактной документации, в т.ч. договоров (контрактов) </w:t>
      </w:r>
      <w:r w:rsidRPr="00AE6D7C">
        <w:br/>
        <w:t>с исполнителями работ, связанных с исполнением настоящего Договора, а также осуществлять контрольные обмеры объемов выполненных работ.</w:t>
      </w:r>
    </w:p>
    <w:p w:rsidR="00954A61" w:rsidRPr="00AE6D7C" w:rsidRDefault="00954A61" w:rsidP="00A220B2">
      <w:pPr>
        <w:widowControl w:val="0"/>
        <w:numPr>
          <w:ilvl w:val="0"/>
          <w:numId w:val="177"/>
        </w:numPr>
        <w:autoSpaceDE w:val="0"/>
        <w:autoSpaceDN w:val="0"/>
        <w:adjustRightInd w:val="0"/>
        <w:ind w:right="20" w:firstLine="709"/>
        <w:jc w:val="both"/>
      </w:pPr>
      <w:r w:rsidRPr="00AE6D7C">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rsidR="00954A61" w:rsidRDefault="00954A61" w:rsidP="00A220B2">
      <w:pPr>
        <w:numPr>
          <w:ilvl w:val="1"/>
          <w:numId w:val="195"/>
        </w:numPr>
        <w:ind w:left="0" w:right="20" w:firstLine="709"/>
        <w:jc w:val="both"/>
      </w:pPr>
      <w:r w:rsidRPr="00AE6D7C">
        <w:t>Заказчик/Технический 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rsidR="00954A61" w:rsidRPr="00AE6D7C" w:rsidRDefault="00954A61" w:rsidP="00A220B2">
      <w:pPr>
        <w:numPr>
          <w:ilvl w:val="1"/>
          <w:numId w:val="195"/>
        </w:numPr>
        <w:ind w:left="0"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rsidR="00954A61" w:rsidRPr="00AE6D7C" w:rsidRDefault="00954A61" w:rsidP="00954A61">
      <w:pPr>
        <w:ind w:right="20" w:firstLine="709"/>
      </w:pPr>
    </w:p>
    <w:p w:rsidR="00954A61" w:rsidRPr="00AE6D7C" w:rsidRDefault="00954A61" w:rsidP="00954A61">
      <w:pPr>
        <w:widowControl w:val="0"/>
        <w:ind w:firstLine="709"/>
        <w:rPr>
          <w:b/>
          <w:bCs/>
          <w:spacing w:val="-10"/>
        </w:rPr>
      </w:pPr>
      <w:r w:rsidRPr="00AE6D7C">
        <w:rPr>
          <w:b/>
          <w:bCs/>
          <w:spacing w:val="-10"/>
        </w:rPr>
        <w:t>СТАТЬЯ 9. Поставка материалов и оборудования</w:t>
      </w:r>
    </w:p>
    <w:p w:rsidR="00954A61" w:rsidRPr="00AE6D7C" w:rsidRDefault="00954A61" w:rsidP="00A220B2">
      <w:pPr>
        <w:widowControl w:val="0"/>
        <w:numPr>
          <w:ilvl w:val="0"/>
          <w:numId w:val="178"/>
        </w:numPr>
        <w:tabs>
          <w:tab w:val="left" w:pos="-142"/>
        </w:tabs>
        <w:autoSpaceDE w:val="0"/>
        <w:autoSpaceDN w:val="0"/>
        <w:adjustRightInd w:val="0"/>
        <w:ind w:right="20" w:firstLine="709"/>
        <w:jc w:val="both"/>
      </w:pPr>
      <w:r w:rsidRPr="00AE6D7C">
        <w:t xml:space="preserve">Генподрядчик в счет цены </w:t>
      </w:r>
      <w:r>
        <w:t xml:space="preserve">Договора </w:t>
      </w:r>
      <w:r w:rsidRPr="00AE6D7C">
        <w:t>от своего имени приобретает и самостоятельно поставляет на строительную площадку все материалы и оборудование, необходимые для выполнения</w:t>
      </w:r>
      <w:r>
        <w:t xml:space="preserve"> работ по строительству Объекта</w:t>
      </w:r>
      <w:r w:rsidRPr="00AE6D7C">
        <w:t>.</w:t>
      </w:r>
    </w:p>
    <w:p w:rsidR="00954A61" w:rsidRPr="007B69F4" w:rsidRDefault="00954A61" w:rsidP="00A220B2">
      <w:pPr>
        <w:widowControl w:val="0"/>
        <w:numPr>
          <w:ilvl w:val="0"/>
          <w:numId w:val="178"/>
        </w:numPr>
        <w:tabs>
          <w:tab w:val="left" w:pos="-142"/>
        </w:tabs>
        <w:autoSpaceDE w:val="0"/>
        <w:autoSpaceDN w:val="0"/>
        <w:adjustRightInd w:val="0"/>
        <w:ind w:right="20" w:firstLine="709"/>
        <w:jc w:val="both"/>
      </w:pPr>
      <w:r w:rsidRPr="007B69F4">
        <w:t xml:space="preserve">Перечень оборудования, приобретаемого и поставляемого для выполнения строительно-монтажных работ по настоящему Договору, определяется Проектной документацией. </w:t>
      </w:r>
    </w:p>
    <w:p w:rsidR="00954A61" w:rsidRPr="00AE6D7C" w:rsidRDefault="00954A61" w:rsidP="00A220B2">
      <w:pPr>
        <w:widowControl w:val="0"/>
        <w:numPr>
          <w:ilvl w:val="0"/>
          <w:numId w:val="178"/>
        </w:numPr>
        <w:tabs>
          <w:tab w:val="left" w:pos="-284"/>
        </w:tabs>
        <w:autoSpaceDE w:val="0"/>
        <w:autoSpaceDN w:val="0"/>
        <w:adjustRightInd w:val="0"/>
        <w:ind w:right="20" w:firstLine="709"/>
        <w:jc w:val="both"/>
      </w:pPr>
      <w:r w:rsidRPr="00AE6D7C">
        <w:t>Генподрядчик обязан проследить за тем, чтобы все предоставляемые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rsidR="00954A61" w:rsidRPr="00AE6D7C" w:rsidRDefault="00954A61" w:rsidP="00A220B2">
      <w:pPr>
        <w:widowControl w:val="0"/>
        <w:numPr>
          <w:ilvl w:val="0"/>
          <w:numId w:val="178"/>
        </w:numPr>
        <w:tabs>
          <w:tab w:val="left" w:pos="-284"/>
        </w:tabs>
        <w:autoSpaceDE w:val="0"/>
        <w:autoSpaceDN w:val="0"/>
        <w:adjustRightInd w:val="0"/>
        <w:ind w:right="20" w:firstLine="709"/>
        <w:jc w:val="both"/>
      </w:pPr>
      <w:r w:rsidRPr="00AE6D7C">
        <w:t>Все материалы, изделия и оборудование,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 и оборудования.</w:t>
      </w:r>
    </w:p>
    <w:p w:rsidR="00954A61" w:rsidRPr="00AE6D7C" w:rsidRDefault="00954A61" w:rsidP="00954A61">
      <w:pPr>
        <w:widowControl w:val="0"/>
        <w:ind w:right="20" w:firstLine="709"/>
        <w:jc w:val="both"/>
      </w:pPr>
      <w:r w:rsidRPr="00AE6D7C">
        <w:t>Генподрядчик обязуется осуществлять входной контроль качества материалов, изделий и оборудования, который включает проверку:</w:t>
      </w:r>
    </w:p>
    <w:p w:rsidR="00954A61" w:rsidRPr="00AE6D7C" w:rsidRDefault="00954A61" w:rsidP="00A220B2">
      <w:pPr>
        <w:widowControl w:val="0"/>
        <w:numPr>
          <w:ilvl w:val="2"/>
          <w:numId w:val="199"/>
        </w:numPr>
        <w:tabs>
          <w:tab w:val="left" w:pos="-284"/>
        </w:tabs>
        <w:autoSpaceDE w:val="0"/>
        <w:autoSpaceDN w:val="0"/>
        <w:adjustRightInd w:val="0"/>
        <w:ind w:left="0" w:right="20" w:firstLine="709"/>
        <w:contextualSpacing/>
        <w:jc w:val="both"/>
      </w:pPr>
      <w:r w:rsidRPr="00AE6D7C">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rsidR="00954A61" w:rsidRPr="00AE6D7C" w:rsidRDefault="00954A61" w:rsidP="00A220B2">
      <w:pPr>
        <w:widowControl w:val="0"/>
        <w:numPr>
          <w:ilvl w:val="2"/>
          <w:numId w:val="199"/>
        </w:numPr>
        <w:tabs>
          <w:tab w:val="left" w:pos="-284"/>
        </w:tabs>
        <w:autoSpaceDE w:val="0"/>
        <w:autoSpaceDN w:val="0"/>
        <w:adjustRightInd w:val="0"/>
        <w:ind w:left="0" w:right="20" w:firstLine="709"/>
        <w:contextualSpacing/>
        <w:jc w:val="both"/>
      </w:pPr>
      <w:r w:rsidRPr="00AE6D7C">
        <w:t>наличия и содержания сопроводительных документов поставщика (производителя), подтверждающих качество указанных материалов и комплектность изделий и оборудования, наличия соответствующих сертификатов;</w:t>
      </w:r>
    </w:p>
    <w:p w:rsidR="00954A61" w:rsidRPr="00AE6D7C" w:rsidRDefault="00954A61" w:rsidP="00A220B2">
      <w:pPr>
        <w:widowControl w:val="0"/>
        <w:numPr>
          <w:ilvl w:val="2"/>
          <w:numId w:val="199"/>
        </w:numPr>
        <w:tabs>
          <w:tab w:val="left" w:pos="-284"/>
        </w:tabs>
        <w:autoSpaceDE w:val="0"/>
        <w:autoSpaceDN w:val="0"/>
        <w:adjustRightInd w:val="0"/>
        <w:ind w:left="0" w:right="20" w:firstLine="709"/>
        <w:contextualSpacing/>
        <w:jc w:val="both"/>
      </w:pPr>
      <w:r w:rsidRPr="00AE6D7C">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954A61" w:rsidRPr="00AE6D7C" w:rsidRDefault="00954A61" w:rsidP="00A220B2">
      <w:pPr>
        <w:widowControl w:val="0"/>
        <w:numPr>
          <w:ilvl w:val="2"/>
          <w:numId w:val="199"/>
        </w:numPr>
        <w:tabs>
          <w:tab w:val="left" w:pos="-284"/>
        </w:tabs>
        <w:autoSpaceDE w:val="0"/>
        <w:autoSpaceDN w:val="0"/>
        <w:adjustRightInd w:val="0"/>
        <w:ind w:left="0" w:right="20" w:firstLine="709"/>
        <w:contextualSpacing/>
        <w:jc w:val="both"/>
      </w:pPr>
      <w:r w:rsidRPr="00AE6D7C">
        <w:t>наличия маркировки, сохранности упаковки, наличия и сохранности защитных и окрасочных покрытий и т.п.;</w:t>
      </w:r>
    </w:p>
    <w:p w:rsidR="00954A61" w:rsidRPr="00AE6D7C" w:rsidRDefault="00954A61" w:rsidP="00A220B2">
      <w:pPr>
        <w:widowControl w:val="0"/>
        <w:numPr>
          <w:ilvl w:val="2"/>
          <w:numId w:val="199"/>
        </w:numPr>
        <w:tabs>
          <w:tab w:val="left" w:pos="-284"/>
        </w:tabs>
        <w:autoSpaceDE w:val="0"/>
        <w:autoSpaceDN w:val="0"/>
        <w:adjustRightInd w:val="0"/>
        <w:ind w:left="0" w:right="20" w:firstLine="709"/>
        <w:contextualSpacing/>
        <w:jc w:val="both"/>
      </w:pPr>
      <w:r w:rsidRPr="00AE6D7C">
        <w:lastRenderedPageBreak/>
        <w:t>правильности складирования и хранения;</w:t>
      </w:r>
    </w:p>
    <w:p w:rsidR="00954A61" w:rsidRPr="00AE6D7C" w:rsidRDefault="00954A61" w:rsidP="00A220B2">
      <w:pPr>
        <w:widowControl w:val="0"/>
        <w:numPr>
          <w:ilvl w:val="2"/>
          <w:numId w:val="199"/>
        </w:numPr>
        <w:tabs>
          <w:tab w:val="left" w:pos="-284"/>
        </w:tabs>
        <w:autoSpaceDE w:val="0"/>
        <w:autoSpaceDN w:val="0"/>
        <w:adjustRightInd w:val="0"/>
        <w:ind w:left="0" w:right="20" w:firstLine="709"/>
        <w:contextualSpacing/>
        <w:jc w:val="both"/>
      </w:pPr>
      <w:r w:rsidRPr="00AE6D7C">
        <w:t>сроков годности.</w:t>
      </w:r>
    </w:p>
    <w:p w:rsidR="00954A61" w:rsidRPr="00AE6D7C" w:rsidRDefault="00954A61" w:rsidP="00954A61">
      <w:pPr>
        <w:widowControl w:val="0"/>
        <w:ind w:right="20" w:firstLine="709"/>
        <w:jc w:val="both"/>
      </w:pPr>
      <w:r w:rsidRPr="00AE6D7C">
        <w:t>По итогам входного контроля качества материалов, изделий и оборудования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954A61" w:rsidRPr="00AE6D7C" w:rsidRDefault="00954A61" w:rsidP="00954A61">
      <w:pPr>
        <w:widowControl w:val="0"/>
        <w:ind w:right="20" w:firstLine="709"/>
        <w:jc w:val="both"/>
      </w:pPr>
      <w:r w:rsidRPr="00AE6D7C">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954A61" w:rsidRPr="00AE6D7C" w:rsidRDefault="00954A61" w:rsidP="00954A61">
      <w:pPr>
        <w:widowControl w:val="0"/>
        <w:ind w:firstLine="709"/>
        <w:jc w:val="both"/>
      </w:pPr>
      <w:r w:rsidRPr="00AE6D7C">
        <w:t>По итогам входного контроля Генподрядчик в обязательном порядке оформляет акт.</w:t>
      </w:r>
    </w:p>
    <w:p w:rsidR="00954A61" w:rsidRPr="00AE6D7C" w:rsidRDefault="00954A61" w:rsidP="00A220B2">
      <w:pPr>
        <w:widowControl w:val="0"/>
        <w:numPr>
          <w:ilvl w:val="0"/>
          <w:numId w:val="178"/>
        </w:numPr>
        <w:tabs>
          <w:tab w:val="left" w:pos="1162"/>
        </w:tabs>
        <w:autoSpaceDE w:val="0"/>
        <w:autoSpaceDN w:val="0"/>
        <w:adjustRightInd w:val="0"/>
        <w:ind w:right="20" w:firstLine="709"/>
        <w:jc w:val="both"/>
      </w:pPr>
      <w:r w:rsidRPr="00AE6D7C">
        <w:t xml:space="preserve">Генподрядчик обязан представить Заказчику/Техническому заказчику сертификаты качества, </w:t>
      </w:r>
      <w:r w:rsidRPr="004D79AA">
        <w:t>протоколы испытаний качества</w:t>
      </w:r>
      <w:r w:rsidRPr="00AE6D7C">
        <w:t xml:space="preserve">, сведения о пожаробезопасности </w:t>
      </w:r>
      <w:r w:rsidRPr="00AE6D7C">
        <w:br/>
        <w:t xml:space="preserve">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 оборудования из спецификации Проектной документации, Генподрядчик обязан до начала заключения договоров на поставку материалов и оборудования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w:t>
      </w:r>
      <w:r w:rsidRPr="004D79AA">
        <w:t>протоколы испытаний</w:t>
      </w:r>
      <w:r w:rsidRPr="00AE6D7C">
        <w:t xml:space="preserve">, информацию о стоимостных показателях </w:t>
      </w:r>
      <w:r w:rsidRPr="00AE6D7C">
        <w:br/>
        <w:t>и др.).</w:t>
      </w:r>
    </w:p>
    <w:p w:rsidR="00954A61" w:rsidRPr="00AE6D7C" w:rsidRDefault="00954A61" w:rsidP="00954A61">
      <w:pPr>
        <w:widowControl w:val="0"/>
        <w:ind w:right="20" w:firstLine="709"/>
        <w:jc w:val="both"/>
      </w:pPr>
      <w:r w:rsidRPr="00AE6D7C">
        <w:t>Все паспорта и инструкции на поставляемые материалы и оборудование должны быть на русском языке.</w:t>
      </w:r>
    </w:p>
    <w:p w:rsidR="00954A61" w:rsidRPr="00AE6D7C" w:rsidRDefault="00954A61" w:rsidP="00A220B2">
      <w:pPr>
        <w:widowControl w:val="0"/>
        <w:numPr>
          <w:ilvl w:val="0"/>
          <w:numId w:val="178"/>
        </w:numPr>
        <w:autoSpaceDE w:val="0"/>
        <w:autoSpaceDN w:val="0"/>
        <w:adjustRightInd w:val="0"/>
        <w:ind w:right="20" w:firstLine="709"/>
        <w:jc w:val="both"/>
      </w:pPr>
      <w:r w:rsidRPr="00AE6D7C">
        <w:t>Материалы, изделия и оборудование,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rsidR="00954A61" w:rsidRPr="00AE6D7C" w:rsidRDefault="00954A61" w:rsidP="00A220B2">
      <w:pPr>
        <w:widowControl w:val="0"/>
        <w:numPr>
          <w:ilvl w:val="0"/>
          <w:numId w:val="178"/>
        </w:numPr>
        <w:tabs>
          <w:tab w:val="left" w:pos="-284"/>
        </w:tabs>
        <w:autoSpaceDE w:val="0"/>
        <w:autoSpaceDN w:val="0"/>
        <w:adjustRightInd w:val="0"/>
        <w:ind w:right="20" w:firstLine="709"/>
        <w:jc w:val="both"/>
      </w:pPr>
      <w:r w:rsidRPr="00AE6D7C">
        <w:t>Если по результатам дополнительного тестирования выявлено ненадлежащее качество материалов, изделий и оборудования Заказчик/Технический заказчик вправе дать Генподрядчику указание о замене данных материалов, изделий и оборудования.</w:t>
      </w:r>
    </w:p>
    <w:p w:rsidR="00954A61" w:rsidRPr="00AE6D7C" w:rsidRDefault="00954A61" w:rsidP="00954A61">
      <w:pPr>
        <w:widowControl w:val="0"/>
        <w:ind w:right="20" w:firstLine="709"/>
        <w:jc w:val="both"/>
      </w:pPr>
      <w:r w:rsidRPr="00AE6D7C">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Заказчика/Технического заказчика о замене некачественных материалов, изделий и оборудования.</w:t>
      </w:r>
    </w:p>
    <w:p w:rsidR="00954A61" w:rsidRPr="00AE6D7C" w:rsidRDefault="00954A61" w:rsidP="00A220B2">
      <w:pPr>
        <w:widowControl w:val="0"/>
        <w:numPr>
          <w:ilvl w:val="0"/>
          <w:numId w:val="178"/>
        </w:numPr>
        <w:tabs>
          <w:tab w:val="left" w:pos="1349"/>
        </w:tabs>
        <w:autoSpaceDE w:val="0"/>
        <w:autoSpaceDN w:val="0"/>
        <w:adjustRightInd w:val="0"/>
        <w:ind w:right="20" w:firstLine="709"/>
        <w:jc w:val="both"/>
      </w:pPr>
      <w:r w:rsidRPr="00AE6D7C">
        <w:t>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России, иметь соответствующий сертификат и на дату разрешения на ввод Объекта в эксплуатацию иметь свидетельство о поверке. Срок до следующей поверки устанавливаемых измерительных средств должен составлять не менее 2/3 всего межповерочного интервала на дату разрешения на ввод Объекта в эксплуатацию.</w:t>
      </w:r>
    </w:p>
    <w:p w:rsidR="00954A61" w:rsidRPr="00AE6D7C" w:rsidRDefault="00954A61" w:rsidP="00A220B2">
      <w:pPr>
        <w:widowControl w:val="0"/>
        <w:numPr>
          <w:ilvl w:val="0"/>
          <w:numId w:val="178"/>
        </w:numPr>
        <w:tabs>
          <w:tab w:val="left" w:pos="-284"/>
        </w:tabs>
        <w:autoSpaceDE w:val="0"/>
        <w:autoSpaceDN w:val="0"/>
        <w:adjustRightInd w:val="0"/>
        <w:ind w:right="20" w:firstLine="709"/>
        <w:jc w:val="both"/>
      </w:pPr>
      <w:r w:rsidRPr="00AE6D7C">
        <w:t>Оборудование поставки Генподрядчика должно быть обеспечено сертификатами, протоколами заводских испытаний, запасными частями на время пуска Объекта.</w:t>
      </w:r>
    </w:p>
    <w:p w:rsidR="00954A61" w:rsidRPr="00AE6D7C" w:rsidRDefault="00954A61" w:rsidP="00A220B2">
      <w:pPr>
        <w:widowControl w:val="0"/>
        <w:numPr>
          <w:ilvl w:val="0"/>
          <w:numId w:val="178"/>
        </w:numPr>
        <w:tabs>
          <w:tab w:val="left" w:pos="-142"/>
        </w:tabs>
        <w:autoSpaceDE w:val="0"/>
        <w:autoSpaceDN w:val="0"/>
        <w:adjustRightInd w:val="0"/>
        <w:ind w:firstLine="709"/>
        <w:jc w:val="both"/>
      </w:pPr>
      <w:r w:rsidRPr="00AE6D7C">
        <w:t>На все поставляемое Генподрядчиком оборудование должен быть указан гарантийный срок службы.</w:t>
      </w:r>
    </w:p>
    <w:p w:rsidR="00954A61" w:rsidRPr="00AE6D7C" w:rsidRDefault="00954A61" w:rsidP="00A220B2">
      <w:pPr>
        <w:widowControl w:val="0"/>
        <w:numPr>
          <w:ilvl w:val="0"/>
          <w:numId w:val="178"/>
        </w:numPr>
        <w:tabs>
          <w:tab w:val="left" w:pos="-284"/>
        </w:tabs>
        <w:autoSpaceDE w:val="0"/>
        <w:autoSpaceDN w:val="0"/>
        <w:adjustRightInd w:val="0"/>
        <w:ind w:right="20" w:firstLine="709"/>
        <w:jc w:val="both"/>
      </w:pPr>
      <w:r w:rsidRPr="00AE6D7C">
        <w:t xml:space="preserve">Транспортировку материалов и оборудования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w:t>
      </w:r>
      <w:r w:rsidRPr="00AE6D7C">
        <w:lastRenderedPageBreak/>
        <w:t>привлечением организаций, осуществляющих транспортные перевозки.</w:t>
      </w:r>
    </w:p>
    <w:p w:rsidR="00954A61" w:rsidRPr="00AE6D7C" w:rsidRDefault="00954A61" w:rsidP="00954A61">
      <w:pPr>
        <w:widowControl w:val="0"/>
        <w:ind w:right="20" w:firstLine="709"/>
        <w:jc w:val="both"/>
      </w:pPr>
      <w:r w:rsidRPr="00AE6D7C">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 и оборудования.</w:t>
      </w:r>
    </w:p>
    <w:p w:rsidR="00954A61" w:rsidRPr="00AE6D7C" w:rsidRDefault="00954A61" w:rsidP="00954A61">
      <w:pPr>
        <w:widowControl w:val="0"/>
        <w:ind w:right="20" w:firstLine="709"/>
        <w:jc w:val="both"/>
      </w:pPr>
      <w:r w:rsidRPr="00AE6D7C">
        <w:t>Генподрядчик должен самостоятельно организовать доставку материалов и оборудования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954A61" w:rsidRPr="00AE6D7C" w:rsidRDefault="00954A61" w:rsidP="00954A61">
      <w:pPr>
        <w:widowControl w:val="0"/>
        <w:ind w:right="20" w:firstLine="709"/>
        <w:jc w:val="both"/>
      </w:pPr>
      <w:r w:rsidRPr="00AE6D7C">
        <w:t>Если соглашением Сторон не будет предусмотрено иное, Генподрядчик имеет право выбрать для транспортировки материалов и оборудования любой безопасный вид транспорта, эксплуатируемый любым лицом.</w:t>
      </w:r>
    </w:p>
    <w:p w:rsidR="00954A61" w:rsidRPr="00AE6D7C" w:rsidRDefault="00954A61" w:rsidP="00A220B2">
      <w:pPr>
        <w:widowControl w:val="0"/>
        <w:numPr>
          <w:ilvl w:val="0"/>
          <w:numId w:val="178"/>
        </w:numPr>
        <w:tabs>
          <w:tab w:val="left" w:pos="-284"/>
        </w:tabs>
        <w:autoSpaceDE w:val="0"/>
        <w:autoSpaceDN w:val="0"/>
        <w:adjustRightInd w:val="0"/>
        <w:ind w:right="20" w:firstLine="709"/>
        <w:jc w:val="both"/>
      </w:pPr>
      <w:r w:rsidRPr="00AE6D7C">
        <w:t>Генподрядчик несет ответственность за получение (если это необходимо) разрешений властей на транспортировку материалов и оборудования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и оборудования Генподрядчика до строительной площадки.</w:t>
      </w:r>
    </w:p>
    <w:p w:rsidR="00954A61" w:rsidRPr="00AE6D7C" w:rsidRDefault="00954A61" w:rsidP="00A220B2">
      <w:pPr>
        <w:widowControl w:val="0"/>
        <w:numPr>
          <w:ilvl w:val="0"/>
          <w:numId w:val="178"/>
        </w:numPr>
        <w:tabs>
          <w:tab w:val="left" w:pos="-284"/>
        </w:tabs>
        <w:autoSpaceDE w:val="0"/>
        <w:autoSpaceDN w:val="0"/>
        <w:adjustRightInd w:val="0"/>
        <w:ind w:right="20" w:firstLine="709"/>
        <w:jc w:val="both"/>
      </w:pPr>
      <w:r w:rsidRPr="00AE6D7C">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и оборудования, указанием пункта и способа отправки, а также ориентировочного времени прибытия на строительную площадку.</w:t>
      </w:r>
    </w:p>
    <w:p w:rsidR="00954A61" w:rsidRPr="00AE6D7C" w:rsidRDefault="00954A61" w:rsidP="00A220B2">
      <w:pPr>
        <w:widowControl w:val="0"/>
        <w:numPr>
          <w:ilvl w:val="0"/>
          <w:numId w:val="178"/>
        </w:numPr>
        <w:tabs>
          <w:tab w:val="left" w:pos="-284"/>
        </w:tabs>
        <w:autoSpaceDE w:val="0"/>
        <w:autoSpaceDN w:val="0"/>
        <w:adjustRightInd w:val="0"/>
        <w:ind w:right="20" w:firstLine="709"/>
        <w:jc w:val="both"/>
      </w:pPr>
      <w:r w:rsidRPr="00AE6D7C">
        <w:t xml:space="preserve">Во время транспортировки, хранения, монтажа, </w:t>
      </w:r>
      <w:r w:rsidRPr="004D79AA">
        <w:t>испыта</w:t>
      </w:r>
      <w:r w:rsidRPr="00AE6D7C">
        <w:t>ний, эксплуатации материалов и оборудования, Генподрядчик должен предпринимать меры по обеспечению сохранности материалов и оборудования,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954A61" w:rsidRPr="00AE6D7C" w:rsidRDefault="00954A61" w:rsidP="00A220B2">
      <w:pPr>
        <w:widowControl w:val="0"/>
        <w:numPr>
          <w:ilvl w:val="0"/>
          <w:numId w:val="178"/>
        </w:numPr>
        <w:tabs>
          <w:tab w:val="left" w:pos="-142"/>
        </w:tabs>
        <w:autoSpaceDE w:val="0"/>
        <w:autoSpaceDN w:val="0"/>
        <w:adjustRightInd w:val="0"/>
        <w:ind w:right="20" w:firstLine="709"/>
        <w:jc w:val="both"/>
      </w:pPr>
      <w:r w:rsidRPr="00AE6D7C">
        <w:t>При приемке, складировании и хранении в соответствии со строительными нормами и правилами и другой нормативной документацией материалов и оборудования, Генподрядчик обеспечивает принятие мер, предотвращающих их утрату (гибель), порчу и/или повреждение. В случае утраты, порчи и/или повреждения материалов и оборудования, принятых Генподрядчиком, допоставка (замена) необходимого количества продукции осуществляется за счет Генподрядчика.</w:t>
      </w:r>
    </w:p>
    <w:p w:rsidR="00954A61" w:rsidRPr="00AE6D7C" w:rsidRDefault="00954A61" w:rsidP="00A220B2">
      <w:pPr>
        <w:widowControl w:val="0"/>
        <w:numPr>
          <w:ilvl w:val="0"/>
          <w:numId w:val="178"/>
        </w:numPr>
        <w:tabs>
          <w:tab w:val="left" w:pos="-284"/>
        </w:tabs>
        <w:autoSpaceDE w:val="0"/>
        <w:autoSpaceDN w:val="0"/>
        <w:adjustRightInd w:val="0"/>
        <w:ind w:right="20" w:firstLine="709"/>
        <w:jc w:val="both"/>
      </w:pPr>
      <w:r w:rsidRPr="00AE6D7C">
        <w:t>Генподрядчик несёт полную ответственность перед Заказчиком за действия субподрядчиков, включая изготовителей и поставщиков оборудования и материалов.</w:t>
      </w:r>
    </w:p>
    <w:p w:rsidR="00954A61" w:rsidRPr="00AE6D7C" w:rsidRDefault="00954A61" w:rsidP="00A220B2">
      <w:pPr>
        <w:widowControl w:val="0"/>
        <w:numPr>
          <w:ilvl w:val="0"/>
          <w:numId w:val="178"/>
        </w:numPr>
        <w:tabs>
          <w:tab w:val="left" w:pos="-284"/>
        </w:tabs>
        <w:autoSpaceDE w:val="0"/>
        <w:autoSpaceDN w:val="0"/>
        <w:adjustRightInd w:val="0"/>
        <w:ind w:right="20" w:firstLine="709"/>
        <w:jc w:val="both"/>
      </w:pPr>
      <w:r w:rsidRPr="00AE6D7C">
        <w:t>Генподрядчик представляет ежемесячный и еженедельный отчеты о ходе поставки оборудования в сроки и порядке, определенном статьей 31 настоящего Договора.</w:t>
      </w:r>
    </w:p>
    <w:p w:rsidR="00954A61" w:rsidRPr="00AE6D7C" w:rsidRDefault="00954A61" w:rsidP="00954A61">
      <w:pPr>
        <w:widowControl w:val="0"/>
        <w:tabs>
          <w:tab w:val="left" w:pos="-284"/>
        </w:tabs>
        <w:autoSpaceDE w:val="0"/>
        <w:autoSpaceDN w:val="0"/>
        <w:adjustRightInd w:val="0"/>
        <w:ind w:right="20" w:firstLine="709"/>
      </w:pPr>
    </w:p>
    <w:p w:rsidR="00954A61" w:rsidRPr="00AE6D7C" w:rsidRDefault="00954A61" w:rsidP="00954A61">
      <w:pPr>
        <w:widowControl w:val="0"/>
        <w:ind w:right="20" w:firstLine="709"/>
        <w:jc w:val="both"/>
        <w:rPr>
          <w:b/>
          <w:bCs/>
          <w:spacing w:val="-10"/>
        </w:rPr>
      </w:pPr>
      <w:r w:rsidRPr="00AE6D7C">
        <w:rPr>
          <w:b/>
          <w:bCs/>
          <w:spacing w:val="-10"/>
        </w:rPr>
        <w:t>СТАТЬЯ 10. Риск случайной гибели материалов, оборудования, а также результатов выполненных работ</w:t>
      </w:r>
    </w:p>
    <w:p w:rsidR="00954A61" w:rsidRPr="00AE6D7C" w:rsidRDefault="00954A61" w:rsidP="00954A61">
      <w:pPr>
        <w:tabs>
          <w:tab w:val="left" w:pos="-142"/>
        </w:tabs>
        <w:ind w:right="20" w:firstLine="709"/>
        <w:jc w:val="both"/>
      </w:pPr>
      <w:r w:rsidRPr="00AE6D7C">
        <w:t xml:space="preserve">10.1. 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w:t>
      </w:r>
      <w:r w:rsidRPr="00AE6D7C">
        <w:lastRenderedPageBreak/>
        <w:t xml:space="preserve">до даты выдачи разрешения на ввод Объекта в эксплуатацию и передачи Заказчику несет Генподрядчик. </w:t>
      </w:r>
    </w:p>
    <w:p w:rsidR="00954A61" w:rsidRPr="00AE6D7C" w:rsidRDefault="00954A61" w:rsidP="00954A61">
      <w:pPr>
        <w:tabs>
          <w:tab w:val="left" w:pos="-142"/>
        </w:tabs>
        <w:ind w:right="20" w:firstLine="709"/>
      </w:pPr>
    </w:p>
    <w:p w:rsidR="00954A61" w:rsidRPr="00AE6D7C" w:rsidRDefault="00954A61" w:rsidP="00954A61">
      <w:pPr>
        <w:widowControl w:val="0"/>
        <w:ind w:firstLine="709"/>
        <w:rPr>
          <w:b/>
          <w:bCs/>
          <w:spacing w:val="-10"/>
        </w:rPr>
      </w:pPr>
      <w:r w:rsidRPr="00AE6D7C">
        <w:rPr>
          <w:b/>
          <w:bCs/>
          <w:spacing w:val="-10"/>
        </w:rPr>
        <w:t>СТАТЬЯ 11. Строительная техника и расходные материалы</w:t>
      </w:r>
    </w:p>
    <w:p w:rsidR="00954A61" w:rsidRPr="00AE6D7C" w:rsidRDefault="00954A61" w:rsidP="00A220B2">
      <w:pPr>
        <w:widowControl w:val="0"/>
        <w:numPr>
          <w:ilvl w:val="0"/>
          <w:numId w:val="179"/>
        </w:numPr>
        <w:autoSpaceDE w:val="0"/>
        <w:autoSpaceDN w:val="0"/>
        <w:adjustRightInd w:val="0"/>
        <w:ind w:right="20" w:firstLine="709"/>
        <w:jc w:val="both"/>
      </w:pPr>
      <w:r w:rsidRPr="00AE6D7C">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954A61" w:rsidRPr="00AE6D7C" w:rsidRDefault="00954A61" w:rsidP="00A220B2">
      <w:pPr>
        <w:widowControl w:val="0"/>
        <w:numPr>
          <w:ilvl w:val="0"/>
          <w:numId w:val="179"/>
        </w:numPr>
        <w:tabs>
          <w:tab w:val="left" w:pos="-142"/>
        </w:tabs>
        <w:autoSpaceDE w:val="0"/>
        <w:autoSpaceDN w:val="0"/>
        <w:adjustRightInd w:val="0"/>
        <w:ind w:right="20" w:firstLine="709"/>
        <w:jc w:val="both"/>
        <w:outlineLvl w:val="3"/>
        <w:rPr>
          <w:b/>
          <w:shd w:val="clear" w:color="auto" w:fill="FFFFFF"/>
        </w:rPr>
      </w:pPr>
      <w:r w:rsidRPr="00AE6D7C">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954A61" w:rsidRPr="00AE6D7C" w:rsidRDefault="00954A61" w:rsidP="00954A61">
      <w:pPr>
        <w:widowControl w:val="0"/>
        <w:tabs>
          <w:tab w:val="left" w:pos="-142"/>
        </w:tabs>
        <w:autoSpaceDE w:val="0"/>
        <w:autoSpaceDN w:val="0"/>
        <w:adjustRightInd w:val="0"/>
        <w:ind w:right="20" w:firstLine="709"/>
        <w:outlineLvl w:val="3"/>
        <w:rPr>
          <w:b/>
          <w:shd w:val="clear" w:color="auto" w:fill="FFFFFF"/>
        </w:rPr>
      </w:pPr>
    </w:p>
    <w:p w:rsidR="00954A61" w:rsidRPr="00AE6D7C" w:rsidRDefault="00954A61" w:rsidP="00954A61">
      <w:pPr>
        <w:widowControl w:val="0"/>
        <w:ind w:firstLine="709"/>
        <w:outlineLvl w:val="3"/>
        <w:rPr>
          <w:b/>
          <w:bCs/>
          <w:spacing w:val="-10"/>
        </w:rPr>
      </w:pPr>
      <w:r w:rsidRPr="00AE6D7C">
        <w:rPr>
          <w:b/>
          <w:shd w:val="clear" w:color="auto" w:fill="FFFFFF"/>
        </w:rPr>
        <w:t>СТАТЬЯ </w:t>
      </w:r>
      <w:r w:rsidRPr="00AE6D7C">
        <w:rPr>
          <w:b/>
          <w:bCs/>
          <w:spacing w:val="-10"/>
        </w:rPr>
        <w:t>12. Рабочая документация.</w:t>
      </w:r>
    </w:p>
    <w:p w:rsidR="00954A61" w:rsidRPr="00AE6D7C" w:rsidRDefault="00954A61" w:rsidP="00A220B2">
      <w:pPr>
        <w:widowControl w:val="0"/>
        <w:numPr>
          <w:ilvl w:val="0"/>
          <w:numId w:val="190"/>
        </w:numPr>
        <w:tabs>
          <w:tab w:val="left" w:pos="993"/>
        </w:tabs>
        <w:autoSpaceDE w:val="0"/>
        <w:autoSpaceDN w:val="0"/>
        <w:adjustRightInd w:val="0"/>
        <w:ind w:right="20" w:firstLine="709"/>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rsidR="00954A61" w:rsidRPr="00AE6D7C" w:rsidRDefault="00954A61" w:rsidP="00A220B2">
      <w:pPr>
        <w:widowControl w:val="0"/>
        <w:numPr>
          <w:ilvl w:val="0"/>
          <w:numId w:val="190"/>
        </w:numPr>
        <w:tabs>
          <w:tab w:val="left" w:pos="-142"/>
          <w:tab w:val="left" w:pos="993"/>
        </w:tabs>
        <w:autoSpaceDE w:val="0"/>
        <w:autoSpaceDN w:val="0"/>
        <w:adjustRightInd w:val="0"/>
        <w:ind w:right="20" w:firstLine="709"/>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rsidR="00954A61" w:rsidRPr="00AE6D7C" w:rsidRDefault="00954A61" w:rsidP="00A220B2">
      <w:pPr>
        <w:widowControl w:val="0"/>
        <w:numPr>
          <w:ilvl w:val="0"/>
          <w:numId w:val="190"/>
        </w:numPr>
        <w:tabs>
          <w:tab w:val="left" w:pos="-142"/>
          <w:tab w:val="left" w:pos="993"/>
        </w:tabs>
        <w:autoSpaceDE w:val="0"/>
        <w:autoSpaceDN w:val="0"/>
        <w:adjustRightInd w:val="0"/>
        <w:ind w:right="20" w:firstLine="709"/>
        <w:jc w:val="both"/>
      </w:pPr>
      <w:r w:rsidRPr="00AE6D7C">
        <w:t>Разработанная Генподрядчиком Рабочая документация в 3 (Трех) экземплярах передается Заказчику/Техническому заказчику на согласование «В производство работ». Заказчик/Технический заказчик обязан в срок не более 20 (Тридцати) 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(Трех) дней с момента ее согласования/отказа 2 (Два) согласованных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rsidR="00954A61" w:rsidRPr="00AE6D7C" w:rsidRDefault="00954A61" w:rsidP="00A220B2">
      <w:pPr>
        <w:widowControl w:val="0"/>
        <w:numPr>
          <w:ilvl w:val="0"/>
          <w:numId w:val="190"/>
        </w:numPr>
        <w:tabs>
          <w:tab w:val="left" w:pos="993"/>
        </w:tabs>
        <w:autoSpaceDE w:val="0"/>
        <w:autoSpaceDN w:val="0"/>
        <w:adjustRightInd w:val="0"/>
        <w:ind w:right="20" w:firstLine="709"/>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rsidR="00954A61" w:rsidRPr="00AE6D7C" w:rsidRDefault="00954A61" w:rsidP="00954A61">
      <w:pPr>
        <w:tabs>
          <w:tab w:val="left" w:pos="993"/>
        </w:tabs>
        <w:ind w:right="20" w:firstLine="709"/>
        <w:jc w:val="both"/>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 за собственный счет устраняет недостатки и изменяет/дополняет Рабочую документацию, которую передает на повторное согласование Заказчику/Техническому заказчику.</w:t>
      </w:r>
    </w:p>
    <w:p w:rsidR="00954A61" w:rsidRPr="00AE6D7C" w:rsidRDefault="00954A61" w:rsidP="00A220B2">
      <w:pPr>
        <w:widowControl w:val="0"/>
        <w:numPr>
          <w:ilvl w:val="0"/>
          <w:numId w:val="190"/>
        </w:numPr>
        <w:tabs>
          <w:tab w:val="left" w:pos="-142"/>
          <w:tab w:val="left" w:pos="993"/>
        </w:tabs>
        <w:autoSpaceDE w:val="0"/>
        <w:autoSpaceDN w:val="0"/>
        <w:adjustRightInd w:val="0"/>
        <w:ind w:right="20" w:firstLine="709"/>
        <w:jc w:val="both"/>
      </w:pPr>
      <w:r w:rsidRPr="00AE6D7C">
        <w:t>Общий срок рассмотрения, согласования,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15 (Пятнадцать) календарных дней.</w:t>
      </w:r>
    </w:p>
    <w:p w:rsidR="00954A61" w:rsidRPr="00AE6D7C" w:rsidRDefault="00954A61" w:rsidP="00A220B2">
      <w:pPr>
        <w:widowControl w:val="0"/>
        <w:numPr>
          <w:ilvl w:val="0"/>
          <w:numId w:val="190"/>
        </w:numPr>
        <w:tabs>
          <w:tab w:val="left" w:pos="-426"/>
          <w:tab w:val="left" w:pos="993"/>
        </w:tabs>
        <w:autoSpaceDE w:val="0"/>
        <w:autoSpaceDN w:val="0"/>
        <w:adjustRightInd w:val="0"/>
        <w:ind w:right="20" w:firstLine="709"/>
        <w:jc w:val="both"/>
      </w:pPr>
      <w:r w:rsidRPr="00AE6D7C">
        <w:t xml:space="preserve">Один из переданных Генподрядчику экземпляров Рабочей документации </w:t>
      </w:r>
      <w:r w:rsidRPr="00AE6D7C">
        <w:br/>
        <w:t>со штампом «В производство работ» должен постоянно храниться у Генподрядчика</w:t>
      </w:r>
      <w:r w:rsidRPr="00AE6D7C">
        <w:br/>
        <w:t>на Объекте.</w:t>
      </w:r>
      <w:r>
        <w:t xml:space="preserve"> </w:t>
      </w:r>
    </w:p>
    <w:p w:rsidR="00954A61" w:rsidRPr="00AE6D7C" w:rsidRDefault="00954A61" w:rsidP="00954A61">
      <w:pPr>
        <w:tabs>
          <w:tab w:val="left" w:pos="993"/>
        </w:tabs>
        <w:ind w:right="20" w:firstLine="709"/>
        <w:jc w:val="both"/>
      </w:pPr>
      <w:r w:rsidRPr="00AE6D7C">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rsidR="00954A61" w:rsidRPr="00AE6D7C" w:rsidRDefault="00954A61" w:rsidP="00A220B2">
      <w:pPr>
        <w:widowControl w:val="0"/>
        <w:numPr>
          <w:ilvl w:val="0"/>
          <w:numId w:val="190"/>
        </w:numPr>
        <w:tabs>
          <w:tab w:val="left" w:pos="-142"/>
          <w:tab w:val="left" w:pos="993"/>
        </w:tabs>
        <w:autoSpaceDE w:val="0"/>
        <w:autoSpaceDN w:val="0"/>
        <w:adjustRightInd w:val="0"/>
        <w:ind w:right="20" w:firstLine="709"/>
        <w:jc w:val="both"/>
      </w:pPr>
      <w:r w:rsidRPr="00AE6D7C">
        <w:rPr>
          <w:bCs/>
        </w:rPr>
        <w:t xml:space="preserve">Генподрядчик признает, что вся Проектная документация и Сметная документация, переданная ему Заказчиком, является конфиденциальной информацией и не может быть передана третьим лицам или опубликована им без предварительного </w:t>
      </w:r>
      <w:r w:rsidRPr="00AE6D7C">
        <w:rPr>
          <w:bCs/>
        </w:rPr>
        <w:lastRenderedPageBreak/>
        <w:t>письменного согласия Заказчика.</w:t>
      </w:r>
    </w:p>
    <w:p w:rsidR="00954A61" w:rsidRPr="00AE6D7C" w:rsidRDefault="00954A61" w:rsidP="00954A61">
      <w:pPr>
        <w:widowControl w:val="0"/>
        <w:ind w:firstLine="709"/>
        <w:rPr>
          <w:b/>
          <w:bCs/>
          <w:spacing w:val="-10"/>
        </w:rPr>
      </w:pPr>
    </w:p>
    <w:p w:rsidR="00954A61" w:rsidRPr="00AE6D7C" w:rsidRDefault="00954A61" w:rsidP="00954A61">
      <w:pPr>
        <w:widowControl w:val="0"/>
        <w:ind w:firstLine="709"/>
        <w:rPr>
          <w:b/>
          <w:bCs/>
          <w:spacing w:val="-10"/>
        </w:rPr>
      </w:pPr>
      <w:r w:rsidRPr="00AE6D7C">
        <w:rPr>
          <w:b/>
          <w:bCs/>
          <w:spacing w:val="-10"/>
        </w:rPr>
        <w:t>СТАТЬЯ 13. Проект производства работ</w:t>
      </w:r>
    </w:p>
    <w:p w:rsidR="00954A61" w:rsidRPr="00AE6D7C" w:rsidRDefault="00954A61" w:rsidP="00A220B2">
      <w:pPr>
        <w:widowControl w:val="0"/>
        <w:numPr>
          <w:ilvl w:val="0"/>
          <w:numId w:val="180"/>
        </w:numPr>
        <w:tabs>
          <w:tab w:val="left" w:pos="-142"/>
        </w:tabs>
        <w:autoSpaceDE w:val="0"/>
        <w:autoSpaceDN w:val="0"/>
        <w:adjustRightInd w:val="0"/>
        <w:ind w:right="23" w:firstLine="709"/>
        <w:jc w:val="both"/>
      </w:pPr>
      <w:r w:rsidRPr="00AE6D7C">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rsidR="00954A61" w:rsidRPr="00AE6D7C" w:rsidRDefault="00954A61" w:rsidP="00A220B2">
      <w:pPr>
        <w:widowControl w:val="0"/>
        <w:numPr>
          <w:ilvl w:val="0"/>
          <w:numId w:val="180"/>
        </w:numPr>
        <w:tabs>
          <w:tab w:val="left" w:pos="-284"/>
        </w:tabs>
        <w:autoSpaceDE w:val="0"/>
        <w:autoSpaceDN w:val="0"/>
        <w:adjustRightInd w:val="0"/>
        <w:ind w:right="20" w:firstLine="709"/>
        <w:jc w:val="both"/>
      </w:pPr>
      <w:r w:rsidRPr="00AE6D7C">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rsidR="00954A61" w:rsidRPr="00AE6D7C" w:rsidRDefault="00954A61" w:rsidP="00A220B2">
      <w:pPr>
        <w:widowControl w:val="0"/>
        <w:numPr>
          <w:ilvl w:val="0"/>
          <w:numId w:val="180"/>
        </w:numPr>
        <w:tabs>
          <w:tab w:val="left" w:pos="-284"/>
        </w:tabs>
        <w:autoSpaceDE w:val="0"/>
        <w:autoSpaceDN w:val="0"/>
        <w:adjustRightInd w:val="0"/>
        <w:ind w:right="20" w:firstLine="709"/>
        <w:jc w:val="both"/>
      </w:pPr>
      <w:r w:rsidRPr="00AE6D7C">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954A61" w:rsidRPr="00AE6D7C" w:rsidRDefault="00954A61" w:rsidP="00954A61">
      <w:pPr>
        <w:widowControl w:val="0"/>
        <w:tabs>
          <w:tab w:val="left" w:pos="-284"/>
        </w:tabs>
        <w:ind w:right="20" w:firstLine="709"/>
      </w:pPr>
    </w:p>
    <w:p w:rsidR="00954A61" w:rsidRPr="00AE6D7C" w:rsidRDefault="00954A61" w:rsidP="00954A61">
      <w:pPr>
        <w:widowControl w:val="0"/>
        <w:ind w:firstLine="709"/>
        <w:rPr>
          <w:b/>
          <w:bCs/>
          <w:spacing w:val="-10"/>
        </w:rPr>
      </w:pPr>
      <w:r w:rsidRPr="00AE6D7C">
        <w:rPr>
          <w:b/>
          <w:bCs/>
          <w:spacing w:val="-10"/>
        </w:rPr>
        <w:t>СТАТЬЯ 14. Режим работы</w:t>
      </w:r>
    </w:p>
    <w:p w:rsidR="00954A61" w:rsidRPr="00AE6D7C" w:rsidRDefault="00954A61" w:rsidP="00954A61">
      <w:pPr>
        <w:tabs>
          <w:tab w:val="left" w:pos="-284"/>
        </w:tabs>
        <w:ind w:right="20" w:firstLine="709"/>
        <w:jc w:val="both"/>
      </w:pPr>
      <w:r w:rsidRPr="00AE6D7C">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rsidR="00954A61" w:rsidRPr="00AE6D7C" w:rsidRDefault="00954A61" w:rsidP="00954A61">
      <w:pPr>
        <w:widowControl w:val="0"/>
        <w:tabs>
          <w:tab w:val="left" w:pos="-284"/>
        </w:tabs>
        <w:ind w:right="20" w:firstLine="709"/>
      </w:pPr>
    </w:p>
    <w:p w:rsidR="00954A61" w:rsidRPr="00AE6D7C" w:rsidRDefault="00954A61" w:rsidP="00954A61">
      <w:pPr>
        <w:widowControl w:val="0"/>
        <w:ind w:firstLine="709"/>
        <w:rPr>
          <w:b/>
        </w:rPr>
      </w:pPr>
      <w:r w:rsidRPr="00AE6D7C">
        <w:rPr>
          <w:b/>
        </w:rPr>
        <w:t>СТАТЬЯ 15. Привлечение субподрядчиков</w:t>
      </w:r>
    </w:p>
    <w:p w:rsidR="00954A61" w:rsidRPr="00AE6D7C" w:rsidRDefault="00954A61" w:rsidP="00A220B2">
      <w:pPr>
        <w:widowControl w:val="0"/>
        <w:numPr>
          <w:ilvl w:val="0"/>
          <w:numId w:val="181"/>
        </w:numPr>
        <w:tabs>
          <w:tab w:val="left" w:pos="-284"/>
        </w:tabs>
        <w:autoSpaceDE w:val="0"/>
        <w:autoSpaceDN w:val="0"/>
        <w:adjustRightInd w:val="0"/>
        <w:ind w:right="23" w:firstLine="709"/>
        <w:jc w:val="both"/>
      </w:pPr>
      <w:r w:rsidRPr="00AE6D7C">
        <w:t>Генподрядчик несет в полном объеме ответственность за качество и сроки выполнения работ привлеченными им субподрядчиками.</w:t>
      </w:r>
    </w:p>
    <w:p w:rsidR="00954A61" w:rsidRPr="00AE6D7C" w:rsidRDefault="00954A61" w:rsidP="00A220B2">
      <w:pPr>
        <w:widowControl w:val="0"/>
        <w:numPr>
          <w:ilvl w:val="0"/>
          <w:numId w:val="181"/>
        </w:numPr>
        <w:tabs>
          <w:tab w:val="left" w:pos="-284"/>
        </w:tabs>
        <w:autoSpaceDE w:val="0"/>
        <w:autoSpaceDN w:val="0"/>
        <w:adjustRightInd w:val="0"/>
        <w:ind w:right="23" w:firstLine="709"/>
        <w:jc w:val="both"/>
      </w:pPr>
      <w:r w:rsidRPr="00AE6D7C">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954A61" w:rsidRPr="00AE6D7C" w:rsidRDefault="00954A61" w:rsidP="00954A61">
      <w:pPr>
        <w:widowControl w:val="0"/>
        <w:ind w:firstLine="709"/>
        <w:outlineLvl w:val="2"/>
        <w:rPr>
          <w:b/>
          <w:bCs/>
          <w:spacing w:val="-10"/>
        </w:rPr>
      </w:pPr>
    </w:p>
    <w:p w:rsidR="00954A61" w:rsidRPr="00AE6D7C" w:rsidRDefault="00954A61" w:rsidP="00954A61">
      <w:pPr>
        <w:widowControl w:val="0"/>
        <w:ind w:firstLine="709"/>
        <w:outlineLvl w:val="2"/>
        <w:rPr>
          <w:b/>
          <w:bCs/>
          <w:spacing w:val="-10"/>
        </w:rPr>
      </w:pPr>
      <w:r w:rsidRPr="00AE6D7C">
        <w:rPr>
          <w:b/>
          <w:bCs/>
          <w:spacing w:val="-10"/>
        </w:rPr>
        <w:t>СТАТЬЯ 16. Первичные учетные документы</w:t>
      </w:r>
    </w:p>
    <w:p w:rsidR="00954A61" w:rsidRPr="00AE6D7C" w:rsidRDefault="00954A61" w:rsidP="00A220B2">
      <w:pPr>
        <w:widowControl w:val="0"/>
        <w:numPr>
          <w:ilvl w:val="0"/>
          <w:numId w:val="182"/>
        </w:numPr>
        <w:tabs>
          <w:tab w:val="left" w:pos="-284"/>
          <w:tab w:val="left" w:pos="0"/>
        </w:tabs>
        <w:autoSpaceDE w:val="0"/>
        <w:autoSpaceDN w:val="0"/>
        <w:adjustRightInd w:val="0"/>
        <w:ind w:firstLine="709"/>
        <w:jc w:val="both"/>
      </w:pPr>
      <w:r w:rsidRPr="00AE6D7C">
        <w:t>Генподрядчик оформляет первичную учетную документацию в соответствие с Учетной политикой Заказчика, а именно:</w:t>
      </w:r>
    </w:p>
    <w:p w:rsidR="00954A61" w:rsidRDefault="00954A61" w:rsidP="00A220B2">
      <w:pPr>
        <w:widowControl w:val="0"/>
        <w:numPr>
          <w:ilvl w:val="0"/>
          <w:numId w:val="183"/>
        </w:numPr>
        <w:tabs>
          <w:tab w:val="left" w:pos="-142"/>
          <w:tab w:val="left" w:pos="0"/>
        </w:tabs>
        <w:autoSpaceDE w:val="0"/>
        <w:autoSpaceDN w:val="0"/>
        <w:adjustRightInd w:val="0"/>
        <w:ind w:right="20" w:firstLine="709"/>
        <w:jc w:val="both"/>
      </w:pPr>
      <w:r w:rsidRPr="00AE6D7C">
        <w:t xml:space="preserve">Акт </w:t>
      </w:r>
      <w:r>
        <w:t>сдачи-</w:t>
      </w:r>
      <w:r w:rsidRPr="00AE6D7C">
        <w:t>приемк</w:t>
      </w:r>
      <w:r>
        <w:t>и</w:t>
      </w:r>
      <w:r w:rsidRPr="00AE6D7C">
        <w:t xml:space="preserve"> выполненных работ</w:t>
      </w:r>
      <w:r w:rsidRPr="005C1D6C">
        <w:t xml:space="preserve"> </w:t>
      </w:r>
      <w:r w:rsidRPr="00653306">
        <w:t>на бумажном носителе и в электронном виде</w:t>
      </w:r>
      <w:r w:rsidRPr="00AE6D7C">
        <w:t>;</w:t>
      </w:r>
    </w:p>
    <w:p w:rsidR="00954A61" w:rsidRDefault="00954A61" w:rsidP="00A220B2">
      <w:pPr>
        <w:widowControl w:val="0"/>
        <w:numPr>
          <w:ilvl w:val="0"/>
          <w:numId w:val="183"/>
        </w:numPr>
        <w:tabs>
          <w:tab w:val="left" w:pos="-142"/>
          <w:tab w:val="left" w:pos="0"/>
        </w:tabs>
        <w:autoSpaceDE w:val="0"/>
        <w:autoSpaceDN w:val="0"/>
        <w:adjustRightInd w:val="0"/>
        <w:ind w:right="20" w:firstLine="709"/>
        <w:jc w:val="both"/>
      </w:pPr>
      <w:r w:rsidRPr="00AE6D7C">
        <w:t xml:space="preserve">Акт </w:t>
      </w:r>
      <w:r>
        <w:t>сдачи-</w:t>
      </w:r>
      <w:r w:rsidRPr="00AE6D7C">
        <w:t>приемки законченного строительством объекта</w:t>
      </w:r>
      <w:r w:rsidRPr="005C1D6C">
        <w:t xml:space="preserve"> </w:t>
      </w:r>
      <w:r w:rsidRPr="00653306">
        <w:t>на бумажном носителе и в электронном виде</w:t>
      </w:r>
      <w:r>
        <w:t>;</w:t>
      </w:r>
      <w:r w:rsidRPr="00AE6D7C">
        <w:t xml:space="preserve"> </w:t>
      </w:r>
    </w:p>
    <w:p w:rsidR="00954A61" w:rsidRPr="00AE6D7C" w:rsidRDefault="00954A61" w:rsidP="00A220B2">
      <w:pPr>
        <w:widowControl w:val="0"/>
        <w:numPr>
          <w:ilvl w:val="0"/>
          <w:numId w:val="183"/>
        </w:numPr>
        <w:tabs>
          <w:tab w:val="left" w:pos="-142"/>
          <w:tab w:val="left" w:pos="0"/>
        </w:tabs>
        <w:autoSpaceDE w:val="0"/>
        <w:autoSpaceDN w:val="0"/>
        <w:adjustRightInd w:val="0"/>
        <w:ind w:right="20" w:firstLine="709"/>
        <w:jc w:val="both"/>
      </w:pPr>
      <w:r>
        <w:t xml:space="preserve">Акт </w:t>
      </w:r>
      <w:r w:rsidR="008401FA" w:rsidRPr="008401FA">
        <w:rPr>
          <w:szCs w:val="20"/>
        </w:rPr>
        <w:t>итоговой приемки выполненных работ</w:t>
      </w:r>
      <w:r w:rsidR="008401FA" w:rsidRPr="00653306">
        <w:t xml:space="preserve"> </w:t>
      </w:r>
      <w:r w:rsidRPr="00653306">
        <w:t>на бумажном носителе и в электронном виде</w:t>
      </w:r>
      <w:r>
        <w:t>.</w:t>
      </w:r>
    </w:p>
    <w:p w:rsidR="00954A61" w:rsidRPr="00AE6D7C" w:rsidRDefault="00954A61" w:rsidP="00A220B2">
      <w:pPr>
        <w:widowControl w:val="0"/>
        <w:numPr>
          <w:ilvl w:val="0"/>
          <w:numId w:val="182"/>
        </w:numPr>
        <w:tabs>
          <w:tab w:val="left" w:pos="-284"/>
          <w:tab w:val="left" w:pos="0"/>
        </w:tabs>
        <w:autoSpaceDE w:val="0"/>
        <w:autoSpaceDN w:val="0"/>
        <w:adjustRightInd w:val="0"/>
        <w:ind w:right="20" w:firstLine="709"/>
        <w:jc w:val="both"/>
      </w:pPr>
      <w:r w:rsidRPr="00AE6D7C">
        <w:t>Генподрядчик обязан вести и представлять Заказчику/Техническому заказчику первичную учетную документацию в порядке и объеме, установленном техническими регламентами, нормативными правовыми актами Российской Федерации и Заказчиком.</w:t>
      </w:r>
    </w:p>
    <w:p w:rsidR="00954A61" w:rsidRPr="00AE6D7C" w:rsidRDefault="00954A61" w:rsidP="00954A61">
      <w:pPr>
        <w:widowControl w:val="0"/>
        <w:tabs>
          <w:tab w:val="left" w:pos="0"/>
        </w:tabs>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w:t>
      </w:r>
      <w:r>
        <w:t>ыми и контролирующими службами.</w:t>
      </w:r>
    </w:p>
    <w:p w:rsidR="00954A61" w:rsidRPr="00AE6D7C" w:rsidRDefault="00954A61" w:rsidP="00A220B2">
      <w:pPr>
        <w:widowControl w:val="0"/>
        <w:numPr>
          <w:ilvl w:val="0"/>
          <w:numId w:val="182"/>
        </w:numPr>
        <w:tabs>
          <w:tab w:val="left" w:pos="-284"/>
          <w:tab w:val="left" w:pos="0"/>
        </w:tabs>
        <w:autoSpaceDE w:val="0"/>
        <w:autoSpaceDN w:val="0"/>
        <w:adjustRightInd w:val="0"/>
        <w:ind w:right="20" w:firstLine="709"/>
        <w:jc w:val="both"/>
      </w:pPr>
      <w:r w:rsidRPr="009F50C3">
        <w:t>Генподрядчик</w:t>
      </w:r>
      <w:r w:rsidRPr="00AE6D7C">
        <w:t xml:space="preserve"> предоставляет Заказчику/Техническому заказчику с сопроводительным письмом оформленный комплект оригиналов документов, включающий в себя:</w:t>
      </w:r>
    </w:p>
    <w:p w:rsidR="00954A61" w:rsidRPr="00AE6D7C" w:rsidRDefault="00954A61" w:rsidP="00954A61">
      <w:pPr>
        <w:widowControl w:val="0"/>
        <w:tabs>
          <w:tab w:val="left" w:pos="0"/>
        </w:tabs>
        <w:ind w:right="20" w:firstLine="709"/>
        <w:jc w:val="both"/>
      </w:pPr>
      <w:r w:rsidRPr="00AE6D7C">
        <w:t xml:space="preserve">- Акт </w:t>
      </w:r>
      <w:r>
        <w:t>сдачи-приемки</w:t>
      </w:r>
      <w:r w:rsidRPr="00AE6D7C">
        <w:t xml:space="preserve"> выполненных работ - 3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и 2 экз. (на 2-х дисках) в электронном виде в форматах PDF, EXCEL, и в 1 экз. в электронном виде</w:t>
      </w:r>
      <w:r>
        <w:t>;</w:t>
      </w:r>
      <w:r w:rsidRPr="00AE6D7C">
        <w:t xml:space="preserve"> </w:t>
      </w:r>
    </w:p>
    <w:p w:rsidR="00954A61" w:rsidRPr="00AE6D7C" w:rsidRDefault="00954A61" w:rsidP="00954A61">
      <w:pPr>
        <w:widowControl w:val="0"/>
        <w:tabs>
          <w:tab w:val="left" w:pos="0"/>
        </w:tabs>
        <w:ind w:firstLine="709"/>
        <w:jc w:val="both"/>
      </w:pPr>
      <w:r w:rsidRPr="00AE6D7C">
        <w:lastRenderedPageBreak/>
        <w:t xml:space="preserve">- счет-фактуру - 1 экз. на бумажном носителе и в 2 экз. (на 2 дисках) в электронном виде в формате </w:t>
      </w:r>
      <w:r w:rsidRPr="00AE6D7C">
        <w:rPr>
          <w:lang w:val="en-US"/>
        </w:rPr>
        <w:t>PDF</w:t>
      </w:r>
      <w:r w:rsidRPr="00AE6D7C">
        <w:t>;</w:t>
      </w:r>
    </w:p>
    <w:p w:rsidR="00954A61" w:rsidRPr="00AE6D7C" w:rsidRDefault="00954A61" w:rsidP="00954A61">
      <w:pPr>
        <w:widowControl w:val="0"/>
        <w:tabs>
          <w:tab w:val="left" w:pos="0"/>
        </w:tabs>
        <w:ind w:firstLine="709"/>
        <w:jc w:val="both"/>
      </w:pPr>
      <w:r w:rsidRPr="00AE6D7C">
        <w:t>- счет на оплату - 1экз. на бумажном носителе и в 2 экз.</w:t>
      </w:r>
      <w:r>
        <w:t xml:space="preserve"> </w:t>
      </w:r>
      <w:r w:rsidRPr="00AE6D7C">
        <w:t xml:space="preserve">(на 2 дисках) в электронном виде в формате </w:t>
      </w:r>
      <w:r w:rsidRPr="00AE6D7C">
        <w:rPr>
          <w:lang w:val="en-US"/>
        </w:rPr>
        <w:t>PDF</w:t>
      </w:r>
      <w:r w:rsidRPr="00AE6D7C">
        <w:t>;</w:t>
      </w:r>
    </w:p>
    <w:p w:rsidR="00954A61" w:rsidRPr="00AE6D7C" w:rsidRDefault="00954A61" w:rsidP="00954A61">
      <w:pPr>
        <w:widowControl w:val="0"/>
        <w:tabs>
          <w:tab w:val="left" w:pos="0"/>
        </w:tabs>
        <w:ind w:firstLine="709"/>
        <w:jc w:val="both"/>
      </w:pPr>
      <w:r w:rsidRPr="00AE6D7C">
        <w:t>- копию исполнительной документации – 1 экз. в электронном виде;</w:t>
      </w:r>
    </w:p>
    <w:p w:rsidR="00954A61" w:rsidRPr="00AE6D7C" w:rsidRDefault="00954A61" w:rsidP="00A220B2">
      <w:pPr>
        <w:widowControl w:val="0"/>
        <w:numPr>
          <w:ilvl w:val="0"/>
          <w:numId w:val="182"/>
        </w:numPr>
        <w:tabs>
          <w:tab w:val="left" w:pos="-284"/>
          <w:tab w:val="left" w:pos="0"/>
        </w:tabs>
        <w:autoSpaceDE w:val="0"/>
        <w:autoSpaceDN w:val="0"/>
        <w:adjustRightInd w:val="0"/>
        <w:ind w:right="20" w:firstLine="709"/>
        <w:jc w:val="both"/>
      </w:pPr>
      <w:r w:rsidRPr="00AE6D7C">
        <w:t>Генподрядчик приступает к выполнению строительно-монтажных работ только после письменного разрешения Заказчика/Технического заказчика.</w:t>
      </w:r>
    </w:p>
    <w:p w:rsidR="00954A61" w:rsidRPr="00AE6D7C" w:rsidRDefault="00954A61" w:rsidP="00954A61">
      <w:pPr>
        <w:widowControl w:val="0"/>
        <w:tabs>
          <w:tab w:val="left" w:pos="0"/>
          <w:tab w:val="left" w:pos="260"/>
          <w:tab w:val="left" w:pos="1293"/>
        </w:tabs>
        <w:ind w:right="20" w:firstLine="709"/>
        <w:jc w:val="both"/>
      </w:pPr>
      <w:r w:rsidRPr="00AE6D7C">
        <w:t>16.</w:t>
      </w:r>
      <w:r>
        <w:t>5</w:t>
      </w:r>
      <w:r w:rsidRPr="00AE6D7C">
        <w:t>. Передача оборудования в монтаж оформляется Актом о приеме-передаче оборудования в монтаж по форме ОС - 15</w:t>
      </w:r>
      <w:r w:rsidRPr="00AE6D7C">
        <w:rPr>
          <w:vertAlign w:val="superscript"/>
        </w:rPr>
        <w:footnoteReference w:id="3"/>
      </w:r>
      <w:r w:rsidRPr="00AE6D7C">
        <w:t>.</w:t>
      </w:r>
    </w:p>
    <w:p w:rsidR="00954A61" w:rsidRPr="00AE6D7C" w:rsidRDefault="00954A61" w:rsidP="00954A61">
      <w:pPr>
        <w:widowControl w:val="0"/>
        <w:tabs>
          <w:tab w:val="left" w:pos="0"/>
          <w:tab w:val="left" w:pos="260"/>
          <w:tab w:val="left" w:pos="1293"/>
        </w:tabs>
        <w:ind w:right="20" w:firstLine="709"/>
        <w:jc w:val="both"/>
      </w:pPr>
      <w:r w:rsidRPr="00AE6D7C">
        <w:t>16.</w:t>
      </w:r>
      <w:r>
        <w:t>6</w:t>
      </w:r>
      <w:r w:rsidRPr="00AE6D7C">
        <w:t xml:space="preserve">. Акт о приеме - передаче оборудования в монтаж по форме ОС - 15, предоставляется Генподрядчиком со сдачей акта </w:t>
      </w:r>
      <w:r>
        <w:t>сдачи-приемки</w:t>
      </w:r>
      <w:r w:rsidRPr="00AE6D7C">
        <w:t xml:space="preserve"> выполненных работ. Монтаж оборудования фиксируется наличием расходов по монтажу в акт</w:t>
      </w:r>
      <w:r>
        <w:t>е</w:t>
      </w:r>
      <w:r w:rsidRPr="00AE6D7C">
        <w:t xml:space="preserve"> </w:t>
      </w:r>
      <w:r>
        <w:t>сдачи-приемки</w:t>
      </w:r>
      <w:r w:rsidRPr="00AE6D7C">
        <w:t xml:space="preserve"> выпол</w:t>
      </w:r>
      <w:r>
        <w:t>ненных работ</w:t>
      </w:r>
      <w:r w:rsidRPr="00AE6D7C">
        <w:t>.</w:t>
      </w:r>
    </w:p>
    <w:p w:rsidR="00954A61" w:rsidRDefault="00954A61" w:rsidP="00954A61">
      <w:pPr>
        <w:widowControl w:val="0"/>
        <w:tabs>
          <w:tab w:val="left" w:pos="0"/>
          <w:tab w:val="left" w:pos="260"/>
          <w:tab w:val="left" w:pos="1293"/>
        </w:tabs>
        <w:ind w:right="20" w:firstLine="709"/>
        <w:jc w:val="both"/>
      </w:pPr>
      <w:r w:rsidRPr="00AE6D7C">
        <w:t>16.</w:t>
      </w:r>
      <w:r>
        <w:t>7</w:t>
      </w:r>
      <w:r w:rsidRPr="00AE6D7C">
        <w:t xml:space="preserve">. </w:t>
      </w:r>
      <w:r w:rsidRPr="00543660">
        <w:t>В случае возникновения непредвиденных работ и затрат в части выполнения строительно-монтажных работ, акты сдачи-приемке выполненных работ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сдачи- приемки выполненных работ после слов «Акт сдачи- приемки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r>
        <w:t>.</w:t>
      </w:r>
    </w:p>
    <w:p w:rsidR="00954A61" w:rsidRPr="00AE6D7C" w:rsidRDefault="00954A61" w:rsidP="00954A61">
      <w:pPr>
        <w:widowControl w:val="0"/>
        <w:tabs>
          <w:tab w:val="left" w:pos="0"/>
          <w:tab w:val="left" w:pos="260"/>
          <w:tab w:val="left" w:pos="1293"/>
        </w:tabs>
        <w:ind w:right="20" w:firstLine="709"/>
        <w:jc w:val="both"/>
      </w:pPr>
      <w:r>
        <w:t xml:space="preserve">16.8. </w:t>
      </w:r>
      <w:r w:rsidRPr="00F05E08">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rsidR="00954A61" w:rsidRPr="00AE6D7C" w:rsidRDefault="00954A61" w:rsidP="00954A61">
      <w:pPr>
        <w:widowControl w:val="0"/>
        <w:tabs>
          <w:tab w:val="left" w:pos="0"/>
          <w:tab w:val="left" w:pos="260"/>
          <w:tab w:val="left" w:pos="1293"/>
        </w:tabs>
        <w:ind w:right="20" w:firstLine="709"/>
      </w:pPr>
    </w:p>
    <w:p w:rsidR="00954A61" w:rsidRPr="00AE6D7C" w:rsidRDefault="00954A61" w:rsidP="00954A61">
      <w:pPr>
        <w:widowControl w:val="0"/>
        <w:ind w:firstLine="709"/>
        <w:rPr>
          <w:b/>
        </w:rPr>
      </w:pPr>
      <w:r w:rsidRPr="00AE6D7C">
        <w:rPr>
          <w:b/>
        </w:rPr>
        <w:t>СТАТЬЯ 17. Скрытые работы</w:t>
      </w:r>
    </w:p>
    <w:p w:rsidR="00954A61" w:rsidRPr="00AE6D7C" w:rsidRDefault="00954A61" w:rsidP="00A220B2">
      <w:pPr>
        <w:widowControl w:val="0"/>
        <w:numPr>
          <w:ilvl w:val="0"/>
          <w:numId w:val="185"/>
        </w:numPr>
        <w:tabs>
          <w:tab w:val="left" w:pos="-284"/>
          <w:tab w:val="left" w:pos="1276"/>
        </w:tabs>
        <w:autoSpaceDE w:val="0"/>
        <w:autoSpaceDN w:val="0"/>
        <w:adjustRightInd w:val="0"/>
        <w:ind w:right="23" w:firstLine="709"/>
        <w:jc w:val="both"/>
      </w:pPr>
      <w:r w:rsidRPr="00AE6D7C">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954A61" w:rsidRPr="00AE6D7C" w:rsidRDefault="00954A61" w:rsidP="00954A61">
      <w:pPr>
        <w:widowControl w:val="0"/>
        <w:ind w:right="23" w:firstLine="709"/>
        <w:jc w:val="both"/>
      </w:pPr>
      <w:r w:rsidRPr="00AE6D7C">
        <w:t>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Перечень Актов скрытых работ указывается в рабочей документации.</w:t>
      </w:r>
    </w:p>
    <w:p w:rsidR="00954A61" w:rsidRPr="00AE6D7C" w:rsidRDefault="00954A61" w:rsidP="00A220B2">
      <w:pPr>
        <w:widowControl w:val="0"/>
        <w:numPr>
          <w:ilvl w:val="0"/>
          <w:numId w:val="185"/>
        </w:numPr>
        <w:tabs>
          <w:tab w:val="left" w:pos="-142"/>
        </w:tabs>
        <w:autoSpaceDE w:val="0"/>
        <w:autoSpaceDN w:val="0"/>
        <w:adjustRightInd w:val="0"/>
        <w:ind w:right="23" w:firstLine="709"/>
        <w:jc w:val="both"/>
      </w:pPr>
      <w:r w:rsidRPr="00AE6D7C">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954A61" w:rsidRPr="00AE6D7C" w:rsidRDefault="00954A61" w:rsidP="00A220B2">
      <w:pPr>
        <w:widowControl w:val="0"/>
        <w:numPr>
          <w:ilvl w:val="0"/>
          <w:numId w:val="185"/>
        </w:numPr>
        <w:tabs>
          <w:tab w:val="left" w:pos="-426"/>
          <w:tab w:val="left" w:pos="-284"/>
        </w:tabs>
        <w:autoSpaceDE w:val="0"/>
        <w:autoSpaceDN w:val="0"/>
        <w:adjustRightInd w:val="0"/>
        <w:ind w:right="20" w:firstLine="709"/>
        <w:jc w:val="both"/>
      </w:pPr>
      <w:r w:rsidRPr="00AE6D7C">
        <w:t xml:space="preserve">Уведомление о назначении даты приемки скрытых работ должно быть </w:t>
      </w:r>
      <w:r w:rsidRPr="00AE6D7C">
        <w:lastRenderedPageBreak/>
        <w:t xml:space="preserve">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AE6D7C">
        <w:br/>
        <w:t>и в часы работы.</w:t>
      </w:r>
    </w:p>
    <w:p w:rsidR="00954A61" w:rsidRPr="00AE6D7C" w:rsidRDefault="00954A61" w:rsidP="00A220B2">
      <w:pPr>
        <w:widowControl w:val="0"/>
        <w:numPr>
          <w:ilvl w:val="0"/>
          <w:numId w:val="185"/>
        </w:numPr>
        <w:tabs>
          <w:tab w:val="left" w:pos="-426"/>
        </w:tabs>
        <w:autoSpaceDE w:val="0"/>
        <w:autoSpaceDN w:val="0"/>
        <w:adjustRightInd w:val="0"/>
        <w:ind w:right="20" w:firstLine="709"/>
        <w:jc w:val="both"/>
      </w:pPr>
      <w:r w:rsidRPr="00AE6D7C">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настоящей статьи.</w:t>
      </w:r>
    </w:p>
    <w:p w:rsidR="00954A61" w:rsidRPr="00AE6D7C" w:rsidRDefault="00954A61" w:rsidP="00A220B2">
      <w:pPr>
        <w:widowControl w:val="0"/>
        <w:numPr>
          <w:ilvl w:val="0"/>
          <w:numId w:val="185"/>
        </w:numPr>
        <w:tabs>
          <w:tab w:val="left" w:pos="593"/>
        </w:tabs>
        <w:autoSpaceDE w:val="0"/>
        <w:autoSpaceDN w:val="0"/>
        <w:adjustRightInd w:val="0"/>
        <w:ind w:firstLine="709"/>
        <w:jc w:val="both"/>
      </w:pPr>
      <w:r w:rsidRPr="00AE6D7C">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954A61" w:rsidRPr="00AE6D7C" w:rsidRDefault="00954A61" w:rsidP="00A220B2">
      <w:pPr>
        <w:widowControl w:val="0"/>
        <w:numPr>
          <w:ilvl w:val="0"/>
          <w:numId w:val="185"/>
        </w:numPr>
        <w:tabs>
          <w:tab w:val="left" w:pos="-426"/>
        </w:tabs>
        <w:autoSpaceDE w:val="0"/>
        <w:autoSpaceDN w:val="0"/>
        <w:adjustRightInd w:val="0"/>
        <w:ind w:right="20" w:firstLine="709"/>
        <w:jc w:val="both"/>
      </w:pPr>
      <w:r w:rsidRPr="00AE6D7C">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rsidR="00954A61" w:rsidRPr="00AE6D7C" w:rsidRDefault="00954A61" w:rsidP="00A220B2">
      <w:pPr>
        <w:widowControl w:val="0"/>
        <w:numPr>
          <w:ilvl w:val="0"/>
          <w:numId w:val="185"/>
        </w:numPr>
        <w:tabs>
          <w:tab w:val="left" w:pos="-142"/>
        </w:tabs>
        <w:autoSpaceDE w:val="0"/>
        <w:autoSpaceDN w:val="0"/>
        <w:adjustRightInd w:val="0"/>
        <w:ind w:right="20" w:firstLine="709"/>
        <w:jc w:val="both"/>
      </w:pPr>
      <w:r w:rsidRPr="00AE6D7C">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954A61" w:rsidRPr="00AE6D7C" w:rsidRDefault="00954A61" w:rsidP="00A220B2">
      <w:pPr>
        <w:widowControl w:val="0"/>
        <w:numPr>
          <w:ilvl w:val="0"/>
          <w:numId w:val="185"/>
        </w:numPr>
        <w:tabs>
          <w:tab w:val="left" w:pos="-142"/>
        </w:tabs>
        <w:autoSpaceDE w:val="0"/>
        <w:autoSpaceDN w:val="0"/>
        <w:adjustRightInd w:val="0"/>
        <w:ind w:right="23" w:firstLine="709"/>
        <w:jc w:val="both"/>
      </w:pPr>
      <w:r w:rsidRPr="00AE6D7C">
        <w:t>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согласно рабочей документации,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rsidR="00954A61" w:rsidRPr="00AE6D7C" w:rsidRDefault="00954A61" w:rsidP="00A220B2">
      <w:pPr>
        <w:widowControl w:val="0"/>
        <w:numPr>
          <w:ilvl w:val="0"/>
          <w:numId w:val="185"/>
        </w:numPr>
        <w:tabs>
          <w:tab w:val="left" w:pos="-142"/>
          <w:tab w:val="left" w:pos="993"/>
        </w:tabs>
        <w:autoSpaceDE w:val="0"/>
        <w:autoSpaceDN w:val="0"/>
        <w:adjustRightInd w:val="0"/>
        <w:ind w:right="23" w:firstLine="709"/>
        <w:jc w:val="both"/>
        <w:rPr>
          <w:rFonts w:eastAsia="Courier New"/>
          <w:color w:val="000000"/>
        </w:rPr>
      </w:pPr>
      <w:r w:rsidRPr="00AE6D7C">
        <w:rPr>
          <w:rFonts w:eastAsia="Courier New"/>
          <w:color w:val="000000"/>
        </w:rPr>
        <w:t xml:space="preserve">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w:t>
      </w:r>
      <w:r w:rsidRPr="00AE6D7C">
        <w:rPr>
          <w:rFonts w:eastAsia="Courier New"/>
          <w:color w:val="000000"/>
        </w:rPr>
        <w:br/>
        <w:t>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954A61" w:rsidRPr="00AE6D7C" w:rsidRDefault="00954A61" w:rsidP="00954A61">
      <w:pPr>
        <w:widowControl w:val="0"/>
        <w:ind w:firstLine="709"/>
        <w:rPr>
          <w:b/>
          <w:bCs/>
          <w:spacing w:val="-10"/>
        </w:rPr>
      </w:pPr>
    </w:p>
    <w:p w:rsidR="00954A61" w:rsidRPr="00AE6D7C" w:rsidRDefault="00954A61" w:rsidP="00954A61">
      <w:pPr>
        <w:widowControl w:val="0"/>
        <w:ind w:firstLine="709"/>
        <w:rPr>
          <w:b/>
          <w:bCs/>
          <w:spacing w:val="-10"/>
        </w:rPr>
      </w:pPr>
      <w:r w:rsidRPr="00AE6D7C">
        <w:rPr>
          <w:b/>
          <w:bCs/>
          <w:spacing w:val="-10"/>
        </w:rPr>
        <w:t>СТАТЬЯ 18. Строительный контроль. Контроль качества</w:t>
      </w:r>
    </w:p>
    <w:p w:rsidR="00954A61" w:rsidRPr="00AE6D7C" w:rsidRDefault="00954A61" w:rsidP="00A220B2">
      <w:pPr>
        <w:widowControl w:val="0"/>
        <w:numPr>
          <w:ilvl w:val="0"/>
          <w:numId w:val="184"/>
        </w:numPr>
        <w:tabs>
          <w:tab w:val="left" w:pos="-284"/>
        </w:tabs>
        <w:autoSpaceDE w:val="0"/>
        <w:autoSpaceDN w:val="0"/>
        <w:adjustRightInd w:val="0"/>
        <w:ind w:right="20" w:firstLine="709"/>
        <w:jc w:val="both"/>
      </w:pPr>
      <w:r w:rsidRPr="00AE6D7C">
        <w:t>С целью проверки соответствия выполняемых Работ требованиям Проектной документации и нормативной документации Заказчик/Технический заказчик</w:t>
      </w:r>
      <w:r>
        <w:t>/Генподрядчик</w:t>
      </w:r>
      <w:r w:rsidRPr="00AE6D7C">
        <w:t xml:space="preserve"> проводит строительный контроль. </w:t>
      </w:r>
    </w:p>
    <w:p w:rsidR="00954A61" w:rsidRPr="00AE6D7C" w:rsidRDefault="00954A61" w:rsidP="00A220B2">
      <w:pPr>
        <w:widowControl w:val="0"/>
        <w:numPr>
          <w:ilvl w:val="0"/>
          <w:numId w:val="184"/>
        </w:numPr>
        <w:autoSpaceDE w:val="0"/>
        <w:autoSpaceDN w:val="0"/>
        <w:adjustRightInd w:val="0"/>
        <w:ind w:right="20" w:firstLine="709"/>
        <w:jc w:val="both"/>
      </w:pPr>
      <w:r w:rsidRPr="00AE6D7C">
        <w:t xml:space="preserve">Строительный контроль проводится на всех Этапах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954A61" w:rsidRPr="00AE6D7C" w:rsidRDefault="00954A61" w:rsidP="00A220B2">
      <w:pPr>
        <w:widowControl w:val="0"/>
        <w:numPr>
          <w:ilvl w:val="0"/>
          <w:numId w:val="184"/>
        </w:numPr>
        <w:tabs>
          <w:tab w:val="left" w:pos="-142"/>
        </w:tabs>
        <w:autoSpaceDE w:val="0"/>
        <w:autoSpaceDN w:val="0"/>
        <w:adjustRightInd w:val="0"/>
        <w:ind w:right="20" w:firstLine="709"/>
        <w:jc w:val="both"/>
      </w:pPr>
      <w:r w:rsidRPr="00AE6D7C">
        <w:t xml:space="preserve">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w:t>
      </w:r>
      <w:r w:rsidRPr="004D79AA">
        <w:t>испытан</w:t>
      </w:r>
      <w:r w:rsidRPr="00AE6D7C">
        <w:t xml:space="preserve">ия и др.). Номенклатура и объём таких </w:t>
      </w:r>
      <w:r w:rsidRPr="00AE6D7C">
        <w:lastRenderedPageBreak/>
        <w:t>мероприятий (процедур) определяется согласно требованиям правовых актов, нормативной, Проектной документации и Рабочей документации, а также технических регламентов.</w:t>
      </w:r>
    </w:p>
    <w:p w:rsidR="00954A61" w:rsidRPr="00AE6D7C" w:rsidRDefault="00954A61" w:rsidP="00A220B2">
      <w:pPr>
        <w:widowControl w:val="0"/>
        <w:numPr>
          <w:ilvl w:val="0"/>
          <w:numId w:val="184"/>
        </w:numPr>
        <w:tabs>
          <w:tab w:val="left" w:pos="1316"/>
        </w:tabs>
        <w:autoSpaceDE w:val="0"/>
        <w:autoSpaceDN w:val="0"/>
        <w:adjustRightInd w:val="0"/>
        <w:ind w:right="20" w:firstLine="709"/>
        <w:jc w:val="both"/>
      </w:pPr>
      <w:r w:rsidRPr="00AE6D7C">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954A61" w:rsidRPr="00AE6D7C" w:rsidRDefault="00954A61" w:rsidP="00A220B2">
      <w:pPr>
        <w:widowControl w:val="0"/>
        <w:numPr>
          <w:ilvl w:val="0"/>
          <w:numId w:val="184"/>
        </w:numPr>
        <w:tabs>
          <w:tab w:val="left" w:pos="-284"/>
        </w:tabs>
        <w:autoSpaceDE w:val="0"/>
        <w:autoSpaceDN w:val="0"/>
        <w:adjustRightInd w:val="0"/>
        <w:ind w:right="20" w:firstLine="709"/>
        <w:jc w:val="both"/>
      </w:pPr>
      <w:r w:rsidRPr="00AE6D7C">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954A61" w:rsidRPr="004D79AA" w:rsidRDefault="00954A61" w:rsidP="00A220B2">
      <w:pPr>
        <w:widowControl w:val="0"/>
        <w:numPr>
          <w:ilvl w:val="0"/>
          <w:numId w:val="184"/>
        </w:numPr>
        <w:tabs>
          <w:tab w:val="left" w:pos="-284"/>
        </w:tabs>
        <w:autoSpaceDE w:val="0"/>
        <w:autoSpaceDN w:val="0"/>
        <w:adjustRightInd w:val="0"/>
        <w:ind w:right="20" w:firstLine="709"/>
        <w:jc w:val="both"/>
      </w:pPr>
      <w:r w:rsidRPr="00AE6D7C">
        <w:t xml:space="preserve">При проведении строительного контроля могут проводиться дополнительные экспертизы, обследования, лабораторные и иные </w:t>
      </w:r>
      <w:r w:rsidRPr="004D79AA">
        <w:t>испыта</w:t>
      </w:r>
      <w:r w:rsidRPr="00AE6D7C">
        <w:t xml:space="preserve">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w:t>
      </w:r>
      <w:r w:rsidRPr="004D79AA">
        <w:t>испытаний, указанных в Проектной документации.</w:t>
      </w:r>
    </w:p>
    <w:p w:rsidR="00954A61" w:rsidRPr="00AE6D7C" w:rsidRDefault="00954A61" w:rsidP="00A220B2">
      <w:pPr>
        <w:widowControl w:val="0"/>
        <w:numPr>
          <w:ilvl w:val="0"/>
          <w:numId w:val="184"/>
        </w:numPr>
        <w:tabs>
          <w:tab w:val="left" w:pos="-142"/>
        </w:tabs>
        <w:autoSpaceDE w:val="0"/>
        <w:autoSpaceDN w:val="0"/>
        <w:adjustRightInd w:val="0"/>
        <w:ind w:right="20" w:firstLine="709"/>
        <w:jc w:val="both"/>
      </w:pPr>
      <w:r w:rsidRPr="004D79AA">
        <w:t>Испытательные</w:t>
      </w:r>
      <w:r w:rsidRPr="00AE6D7C">
        <w:t xml:space="preserve"> лаборатории и центры, привлекаемые к выполнению лабораторных исследований/испытаний при проведении строительного контроля </w:t>
      </w:r>
      <w:r w:rsidRPr="00AE6D7C">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954A61" w:rsidRPr="00AE6D7C" w:rsidRDefault="00954A61" w:rsidP="00A220B2">
      <w:pPr>
        <w:widowControl w:val="0"/>
        <w:numPr>
          <w:ilvl w:val="0"/>
          <w:numId w:val="184"/>
        </w:numPr>
        <w:tabs>
          <w:tab w:val="left" w:pos="-284"/>
        </w:tabs>
        <w:autoSpaceDE w:val="0"/>
        <w:autoSpaceDN w:val="0"/>
        <w:adjustRightInd w:val="0"/>
        <w:ind w:right="20" w:firstLine="709"/>
        <w:jc w:val="both"/>
      </w:pPr>
      <w:r w:rsidRPr="00AE6D7C">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954A61" w:rsidRPr="00AE6D7C" w:rsidRDefault="00954A61" w:rsidP="00A220B2">
      <w:pPr>
        <w:widowControl w:val="0"/>
        <w:numPr>
          <w:ilvl w:val="0"/>
          <w:numId w:val="184"/>
        </w:numPr>
        <w:tabs>
          <w:tab w:val="left" w:pos="-142"/>
        </w:tabs>
        <w:autoSpaceDE w:val="0"/>
        <w:autoSpaceDN w:val="0"/>
        <w:adjustRightInd w:val="0"/>
        <w:ind w:right="20" w:firstLine="709"/>
        <w:jc w:val="both"/>
      </w:pPr>
      <w:r w:rsidRPr="00AE6D7C">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и Рабочей документации, технических регламентов.</w:t>
      </w:r>
    </w:p>
    <w:p w:rsidR="00954A61" w:rsidRPr="00AE6D7C" w:rsidRDefault="00954A61" w:rsidP="00A220B2">
      <w:pPr>
        <w:widowControl w:val="0"/>
        <w:numPr>
          <w:ilvl w:val="0"/>
          <w:numId w:val="184"/>
        </w:numPr>
        <w:tabs>
          <w:tab w:val="left" w:pos="-142"/>
        </w:tabs>
        <w:autoSpaceDE w:val="0"/>
        <w:autoSpaceDN w:val="0"/>
        <w:adjustRightInd w:val="0"/>
        <w:ind w:right="20" w:firstLine="709"/>
        <w:jc w:val="both"/>
      </w:pPr>
      <w:r w:rsidRPr="00AE6D7C">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954A61" w:rsidRPr="00AE6D7C" w:rsidRDefault="00954A61" w:rsidP="00A220B2">
      <w:pPr>
        <w:widowControl w:val="0"/>
        <w:numPr>
          <w:ilvl w:val="0"/>
          <w:numId w:val="184"/>
        </w:numPr>
        <w:tabs>
          <w:tab w:val="left" w:pos="-284"/>
        </w:tabs>
        <w:autoSpaceDE w:val="0"/>
        <w:autoSpaceDN w:val="0"/>
        <w:adjustRightInd w:val="0"/>
        <w:ind w:right="20" w:firstLine="709"/>
        <w:jc w:val="both"/>
      </w:pPr>
      <w:r w:rsidRPr="00AE6D7C">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954A61" w:rsidRPr="00AE6D7C" w:rsidRDefault="00954A61" w:rsidP="00A220B2">
      <w:pPr>
        <w:widowControl w:val="0"/>
        <w:numPr>
          <w:ilvl w:val="0"/>
          <w:numId w:val="184"/>
        </w:numPr>
        <w:tabs>
          <w:tab w:val="left" w:pos="-142"/>
        </w:tabs>
        <w:autoSpaceDE w:val="0"/>
        <w:autoSpaceDN w:val="0"/>
        <w:adjustRightInd w:val="0"/>
        <w:ind w:right="20" w:firstLine="709"/>
        <w:jc w:val="both"/>
      </w:pPr>
      <w:r w:rsidRPr="00AE6D7C">
        <w:t xml:space="preserve">При контроле качества Генподрядчик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 проведение и оформление результатов </w:t>
      </w:r>
      <w:r w:rsidRPr="004D79AA">
        <w:t>испыта</w:t>
      </w:r>
      <w:r w:rsidRPr="00AE6D7C">
        <w:t>ний. По итогам входного контроля Генподрядчик в обязательном порядке оформляет акт.</w:t>
      </w:r>
    </w:p>
    <w:p w:rsidR="00954A61" w:rsidRPr="00AE6D7C" w:rsidRDefault="00954A61" w:rsidP="00A220B2">
      <w:pPr>
        <w:widowControl w:val="0"/>
        <w:numPr>
          <w:ilvl w:val="0"/>
          <w:numId w:val="186"/>
        </w:numPr>
        <w:tabs>
          <w:tab w:val="left" w:pos="1418"/>
          <w:tab w:val="left" w:pos="1701"/>
        </w:tabs>
        <w:autoSpaceDE w:val="0"/>
        <w:autoSpaceDN w:val="0"/>
        <w:adjustRightInd w:val="0"/>
        <w:ind w:right="20" w:firstLine="709"/>
        <w:jc w:val="both"/>
      </w:pPr>
      <w:r w:rsidRPr="00AE6D7C">
        <w:t>При входном контроле применяемых конструкций, изделий, материалов и оборудования Генподрядчик проверяет:</w:t>
      </w:r>
    </w:p>
    <w:p w:rsidR="00954A61" w:rsidRPr="00AE6D7C" w:rsidRDefault="00954A61" w:rsidP="00A220B2">
      <w:pPr>
        <w:widowControl w:val="0"/>
        <w:numPr>
          <w:ilvl w:val="0"/>
          <w:numId w:val="189"/>
        </w:numPr>
        <w:tabs>
          <w:tab w:val="left" w:pos="-142"/>
          <w:tab w:val="left" w:pos="993"/>
        </w:tabs>
        <w:autoSpaceDE w:val="0"/>
        <w:autoSpaceDN w:val="0"/>
        <w:adjustRightInd w:val="0"/>
        <w:ind w:right="20" w:firstLine="709"/>
        <w:jc w:val="both"/>
      </w:pPr>
      <w:r w:rsidRPr="00AE6D7C">
        <w:t>соответствие показателей применяемых материалов, изделий и оборудования требованиям документов в области стандартизации, Проектной документации и Рабочей документации, а также технических регламентов;</w:t>
      </w:r>
    </w:p>
    <w:p w:rsidR="00954A61" w:rsidRPr="00AE6D7C" w:rsidRDefault="00954A61" w:rsidP="00A220B2">
      <w:pPr>
        <w:widowControl w:val="0"/>
        <w:numPr>
          <w:ilvl w:val="0"/>
          <w:numId w:val="189"/>
        </w:numPr>
        <w:tabs>
          <w:tab w:val="left" w:pos="-142"/>
          <w:tab w:val="left" w:pos="993"/>
        </w:tabs>
        <w:autoSpaceDE w:val="0"/>
        <w:autoSpaceDN w:val="0"/>
        <w:adjustRightInd w:val="0"/>
        <w:ind w:right="20" w:firstLine="709"/>
        <w:jc w:val="both"/>
      </w:pPr>
      <w:r w:rsidRPr="00AE6D7C">
        <w:t>наличие и содержание сопроводительных документов поставщика (производителя), подтверждающих качество указанных материалов, изделий и оборудования;</w:t>
      </w:r>
    </w:p>
    <w:p w:rsidR="00954A61" w:rsidRPr="00AE6D7C" w:rsidRDefault="00954A61" w:rsidP="00A220B2">
      <w:pPr>
        <w:widowControl w:val="0"/>
        <w:numPr>
          <w:ilvl w:val="0"/>
          <w:numId w:val="189"/>
        </w:numPr>
        <w:tabs>
          <w:tab w:val="left" w:pos="-142"/>
          <w:tab w:val="left" w:pos="993"/>
        </w:tabs>
        <w:autoSpaceDE w:val="0"/>
        <w:autoSpaceDN w:val="0"/>
        <w:adjustRightInd w:val="0"/>
        <w:ind w:firstLine="709"/>
        <w:jc w:val="both"/>
      </w:pPr>
      <w:r w:rsidRPr="00AE6D7C">
        <w:t>наличие соответствующих сертификатов;</w:t>
      </w:r>
    </w:p>
    <w:p w:rsidR="00954A61" w:rsidRPr="00AE6D7C" w:rsidRDefault="00954A61" w:rsidP="00A220B2">
      <w:pPr>
        <w:widowControl w:val="0"/>
        <w:numPr>
          <w:ilvl w:val="0"/>
          <w:numId w:val="189"/>
        </w:numPr>
        <w:tabs>
          <w:tab w:val="left" w:pos="-142"/>
          <w:tab w:val="left" w:pos="993"/>
        </w:tabs>
        <w:autoSpaceDE w:val="0"/>
        <w:autoSpaceDN w:val="0"/>
        <w:adjustRightInd w:val="0"/>
        <w:ind w:right="20" w:firstLine="709"/>
        <w:jc w:val="both"/>
      </w:pPr>
      <w:r w:rsidRPr="00AE6D7C">
        <w:t xml:space="preserve">наличие и надлежащее заполнение документа о качестве и соответствии приведенных в нем данных - характеристикам, установленным в нормативном документе, </w:t>
      </w:r>
      <w:r w:rsidRPr="00AE6D7C">
        <w:lastRenderedPageBreak/>
        <w:t>регламентирующем технические требования к данной продукции;</w:t>
      </w:r>
    </w:p>
    <w:p w:rsidR="00954A61" w:rsidRPr="00AE6D7C" w:rsidRDefault="00954A61" w:rsidP="00A220B2">
      <w:pPr>
        <w:widowControl w:val="0"/>
        <w:numPr>
          <w:ilvl w:val="0"/>
          <w:numId w:val="189"/>
        </w:numPr>
        <w:tabs>
          <w:tab w:val="left" w:pos="-284"/>
          <w:tab w:val="left" w:pos="993"/>
        </w:tabs>
        <w:autoSpaceDE w:val="0"/>
        <w:autoSpaceDN w:val="0"/>
        <w:adjustRightInd w:val="0"/>
        <w:ind w:right="20" w:firstLine="709"/>
        <w:jc w:val="both"/>
      </w:pPr>
      <w:r w:rsidRPr="00AE6D7C">
        <w:t>наличие маркировки, сохранности упаковки, наличие и сохранность защитных и окрасочных покрытий и т.п.;</w:t>
      </w:r>
    </w:p>
    <w:p w:rsidR="00954A61" w:rsidRPr="00AE6D7C" w:rsidRDefault="00954A61" w:rsidP="00A220B2">
      <w:pPr>
        <w:widowControl w:val="0"/>
        <w:numPr>
          <w:ilvl w:val="0"/>
          <w:numId w:val="189"/>
        </w:numPr>
        <w:tabs>
          <w:tab w:val="left" w:pos="-142"/>
          <w:tab w:val="left" w:pos="993"/>
        </w:tabs>
        <w:autoSpaceDE w:val="0"/>
        <w:autoSpaceDN w:val="0"/>
        <w:adjustRightInd w:val="0"/>
        <w:ind w:firstLine="709"/>
        <w:jc w:val="both"/>
      </w:pPr>
      <w:r w:rsidRPr="00AE6D7C">
        <w:t>правильность складирования и хранения;</w:t>
      </w:r>
    </w:p>
    <w:p w:rsidR="00954A61" w:rsidRPr="00AE6D7C" w:rsidRDefault="00954A61" w:rsidP="00A220B2">
      <w:pPr>
        <w:widowControl w:val="0"/>
        <w:numPr>
          <w:ilvl w:val="0"/>
          <w:numId w:val="189"/>
        </w:numPr>
        <w:tabs>
          <w:tab w:val="left" w:pos="-142"/>
          <w:tab w:val="left" w:pos="993"/>
        </w:tabs>
        <w:autoSpaceDE w:val="0"/>
        <w:autoSpaceDN w:val="0"/>
        <w:adjustRightInd w:val="0"/>
        <w:ind w:firstLine="709"/>
        <w:jc w:val="both"/>
      </w:pPr>
      <w:r w:rsidRPr="00AE6D7C">
        <w:t>проверку сроков годности.</w:t>
      </w:r>
    </w:p>
    <w:p w:rsidR="00954A61" w:rsidRPr="00AE6D7C" w:rsidRDefault="00954A61" w:rsidP="00954A61">
      <w:pPr>
        <w:widowControl w:val="0"/>
        <w:ind w:right="20" w:firstLine="709"/>
      </w:pPr>
      <w:r w:rsidRPr="00AE6D7C">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954A61" w:rsidRPr="00AE6D7C" w:rsidRDefault="00954A61" w:rsidP="00A220B2">
      <w:pPr>
        <w:widowControl w:val="0"/>
        <w:numPr>
          <w:ilvl w:val="0"/>
          <w:numId w:val="186"/>
        </w:numPr>
        <w:tabs>
          <w:tab w:val="left" w:pos="-142"/>
          <w:tab w:val="left" w:pos="1701"/>
        </w:tabs>
        <w:autoSpaceDE w:val="0"/>
        <w:autoSpaceDN w:val="0"/>
        <w:adjustRightInd w:val="0"/>
        <w:ind w:firstLine="709"/>
        <w:jc w:val="both"/>
      </w:pPr>
      <w:r w:rsidRPr="00AE6D7C">
        <w:t>Операционным контролем Генподрядчик проверяет:</w:t>
      </w:r>
    </w:p>
    <w:p w:rsidR="00954A61" w:rsidRPr="00AE6D7C" w:rsidRDefault="00954A61" w:rsidP="00A220B2">
      <w:pPr>
        <w:widowControl w:val="0"/>
        <w:numPr>
          <w:ilvl w:val="0"/>
          <w:numId w:val="189"/>
        </w:numPr>
        <w:tabs>
          <w:tab w:val="left" w:pos="-284"/>
          <w:tab w:val="left" w:pos="993"/>
        </w:tabs>
        <w:autoSpaceDE w:val="0"/>
        <w:autoSpaceDN w:val="0"/>
        <w:adjustRightInd w:val="0"/>
        <w:ind w:right="20" w:firstLine="709"/>
        <w:jc w:val="both"/>
      </w:pPr>
      <w:r w:rsidRPr="00AE6D7C">
        <w:t>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954A61" w:rsidRPr="00AE6D7C" w:rsidRDefault="00954A61" w:rsidP="00A220B2">
      <w:pPr>
        <w:widowControl w:val="0"/>
        <w:numPr>
          <w:ilvl w:val="0"/>
          <w:numId w:val="189"/>
        </w:numPr>
        <w:tabs>
          <w:tab w:val="left" w:pos="-284"/>
          <w:tab w:val="left" w:pos="993"/>
        </w:tabs>
        <w:autoSpaceDE w:val="0"/>
        <w:autoSpaceDN w:val="0"/>
        <w:adjustRightInd w:val="0"/>
        <w:ind w:right="20" w:firstLine="709"/>
        <w:jc w:val="both"/>
      </w:pPr>
      <w:r w:rsidRPr="00AE6D7C">
        <w:t>соблюдение технологических режимов, установленных технологическими картами и регламентами;</w:t>
      </w:r>
    </w:p>
    <w:p w:rsidR="00954A61" w:rsidRPr="00AE6D7C" w:rsidRDefault="00954A61" w:rsidP="00A220B2">
      <w:pPr>
        <w:widowControl w:val="0"/>
        <w:numPr>
          <w:ilvl w:val="0"/>
          <w:numId w:val="189"/>
        </w:numPr>
        <w:tabs>
          <w:tab w:val="left" w:pos="-142"/>
          <w:tab w:val="left" w:pos="993"/>
        </w:tabs>
        <w:autoSpaceDE w:val="0"/>
        <w:autoSpaceDN w:val="0"/>
        <w:adjustRightInd w:val="0"/>
        <w:ind w:right="20" w:firstLine="709"/>
        <w:jc w:val="both"/>
      </w:pPr>
      <w:r w:rsidRPr="00AE6D7C">
        <w:t>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954A61" w:rsidRPr="00AE6D7C" w:rsidRDefault="00954A61" w:rsidP="00954A61">
      <w:pPr>
        <w:widowControl w:val="0"/>
        <w:ind w:right="20" w:firstLine="709"/>
      </w:pPr>
      <w:r w:rsidRPr="00AE6D7C">
        <w:t xml:space="preserve">Места выполнения контрольных операций, их частота, методы и средства измерений, формы документирования результатов, порядок принятия решений </w:t>
      </w:r>
      <w:r w:rsidRPr="00AE6D7C">
        <w:br/>
        <w:t>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Рабочей документации и технологической документации.</w:t>
      </w:r>
    </w:p>
    <w:p w:rsidR="00954A61" w:rsidRPr="00AE6D7C" w:rsidRDefault="00954A61" w:rsidP="00A220B2">
      <w:pPr>
        <w:widowControl w:val="0"/>
        <w:numPr>
          <w:ilvl w:val="0"/>
          <w:numId w:val="186"/>
        </w:numPr>
        <w:tabs>
          <w:tab w:val="left" w:pos="-142"/>
          <w:tab w:val="left" w:pos="1701"/>
        </w:tabs>
        <w:autoSpaceDE w:val="0"/>
        <w:autoSpaceDN w:val="0"/>
        <w:adjustRightInd w:val="0"/>
        <w:ind w:right="20" w:firstLine="709"/>
        <w:jc w:val="both"/>
      </w:pPr>
      <w:r w:rsidRPr="00AE6D7C">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954A61" w:rsidRPr="00AE6D7C" w:rsidRDefault="00954A61" w:rsidP="00A220B2">
      <w:pPr>
        <w:widowControl w:val="0"/>
        <w:numPr>
          <w:ilvl w:val="0"/>
          <w:numId w:val="186"/>
        </w:numPr>
        <w:tabs>
          <w:tab w:val="left" w:pos="1701"/>
        </w:tabs>
        <w:autoSpaceDE w:val="0"/>
        <w:autoSpaceDN w:val="0"/>
        <w:adjustRightInd w:val="0"/>
        <w:ind w:firstLine="709"/>
        <w:jc w:val="both"/>
      </w:pPr>
      <w:r w:rsidRPr="00AE6D7C">
        <w:t>Приемочным контролем Генподрядчик оценивает качество:</w:t>
      </w:r>
    </w:p>
    <w:p w:rsidR="00954A61" w:rsidRPr="00AE6D7C" w:rsidRDefault="00954A61" w:rsidP="00A220B2">
      <w:pPr>
        <w:widowControl w:val="0"/>
        <w:numPr>
          <w:ilvl w:val="0"/>
          <w:numId w:val="189"/>
        </w:numPr>
        <w:tabs>
          <w:tab w:val="left" w:pos="-142"/>
          <w:tab w:val="left" w:pos="993"/>
        </w:tabs>
        <w:autoSpaceDE w:val="0"/>
        <w:autoSpaceDN w:val="0"/>
        <w:adjustRightInd w:val="0"/>
        <w:ind w:firstLine="709"/>
        <w:jc w:val="both"/>
      </w:pPr>
      <w:r w:rsidRPr="00AE6D7C">
        <w:t>выполненных строительно-монтажных работ и ответственных конструкций;</w:t>
      </w:r>
    </w:p>
    <w:p w:rsidR="00954A61" w:rsidRPr="00AE6D7C" w:rsidRDefault="00954A61" w:rsidP="00A220B2">
      <w:pPr>
        <w:widowControl w:val="0"/>
        <w:numPr>
          <w:ilvl w:val="0"/>
          <w:numId w:val="189"/>
        </w:numPr>
        <w:tabs>
          <w:tab w:val="left" w:pos="-142"/>
          <w:tab w:val="left" w:pos="993"/>
        </w:tabs>
        <w:autoSpaceDE w:val="0"/>
        <w:autoSpaceDN w:val="0"/>
        <w:adjustRightInd w:val="0"/>
        <w:ind w:right="20" w:firstLine="709"/>
        <w:jc w:val="both"/>
      </w:pPr>
      <w:r w:rsidRPr="00AE6D7C">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954A61" w:rsidRPr="00AE6D7C" w:rsidRDefault="00954A61" w:rsidP="00A220B2">
      <w:pPr>
        <w:widowControl w:val="0"/>
        <w:numPr>
          <w:ilvl w:val="0"/>
          <w:numId w:val="189"/>
        </w:numPr>
        <w:tabs>
          <w:tab w:val="left" w:pos="-284"/>
          <w:tab w:val="left" w:pos="993"/>
        </w:tabs>
        <w:autoSpaceDE w:val="0"/>
        <w:autoSpaceDN w:val="0"/>
        <w:adjustRightInd w:val="0"/>
        <w:ind w:right="20" w:firstLine="709"/>
        <w:jc w:val="both"/>
      </w:pPr>
      <w:r w:rsidRPr="00AE6D7C">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954A61" w:rsidRPr="00AE6D7C" w:rsidRDefault="00954A61" w:rsidP="00A220B2">
      <w:pPr>
        <w:widowControl w:val="0"/>
        <w:numPr>
          <w:ilvl w:val="0"/>
          <w:numId w:val="184"/>
        </w:numPr>
        <w:tabs>
          <w:tab w:val="left" w:pos="-142"/>
        </w:tabs>
        <w:autoSpaceDE w:val="0"/>
        <w:autoSpaceDN w:val="0"/>
        <w:adjustRightInd w:val="0"/>
        <w:ind w:right="20" w:firstLine="709"/>
        <w:jc w:val="both"/>
      </w:pPr>
      <w:r w:rsidRPr="00AE6D7C">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954A61" w:rsidRPr="00AE6D7C" w:rsidRDefault="00954A61" w:rsidP="00A220B2">
      <w:pPr>
        <w:widowControl w:val="0"/>
        <w:numPr>
          <w:ilvl w:val="0"/>
          <w:numId w:val="184"/>
        </w:numPr>
        <w:tabs>
          <w:tab w:val="left" w:pos="-284"/>
        </w:tabs>
        <w:autoSpaceDE w:val="0"/>
        <w:autoSpaceDN w:val="0"/>
        <w:adjustRightInd w:val="0"/>
        <w:ind w:right="20" w:firstLine="709"/>
        <w:jc w:val="both"/>
      </w:pPr>
      <w:r w:rsidRPr="00AE6D7C">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54A61" w:rsidRPr="00AE6D7C" w:rsidRDefault="00954A61" w:rsidP="00A220B2">
      <w:pPr>
        <w:widowControl w:val="0"/>
        <w:numPr>
          <w:ilvl w:val="0"/>
          <w:numId w:val="184"/>
        </w:numPr>
        <w:tabs>
          <w:tab w:val="left" w:pos="-284"/>
        </w:tabs>
        <w:autoSpaceDE w:val="0"/>
        <w:autoSpaceDN w:val="0"/>
        <w:adjustRightInd w:val="0"/>
        <w:ind w:right="20" w:firstLine="709"/>
        <w:jc w:val="both"/>
      </w:pPr>
      <w:r w:rsidRPr="00AE6D7C">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954A61" w:rsidRPr="00AE6D7C" w:rsidRDefault="00954A61" w:rsidP="00A220B2">
      <w:pPr>
        <w:widowControl w:val="0"/>
        <w:numPr>
          <w:ilvl w:val="0"/>
          <w:numId w:val="184"/>
        </w:numPr>
        <w:tabs>
          <w:tab w:val="left" w:pos="-284"/>
        </w:tabs>
        <w:autoSpaceDE w:val="0"/>
        <w:autoSpaceDN w:val="0"/>
        <w:adjustRightInd w:val="0"/>
        <w:ind w:right="20" w:firstLine="709"/>
        <w:jc w:val="both"/>
      </w:pPr>
      <w:r w:rsidRPr="00AE6D7C">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954A61" w:rsidRPr="00AE6D7C" w:rsidRDefault="00954A61" w:rsidP="00954A61">
      <w:pPr>
        <w:widowControl w:val="0"/>
        <w:tabs>
          <w:tab w:val="left" w:pos="-284"/>
        </w:tabs>
        <w:ind w:right="20" w:firstLine="709"/>
      </w:pPr>
    </w:p>
    <w:p w:rsidR="00954A61" w:rsidRPr="00AE6D7C" w:rsidRDefault="00954A61" w:rsidP="00954A61">
      <w:pPr>
        <w:widowControl w:val="0"/>
        <w:ind w:firstLine="709"/>
        <w:outlineLvl w:val="3"/>
        <w:rPr>
          <w:b/>
          <w:bCs/>
          <w:spacing w:val="-10"/>
        </w:rPr>
      </w:pPr>
      <w:r w:rsidRPr="00AE6D7C">
        <w:rPr>
          <w:b/>
          <w:bCs/>
          <w:spacing w:val="-10"/>
        </w:rPr>
        <w:t>СТАТЬЯ 19. Предотвращение повреждений и ущерба</w:t>
      </w:r>
    </w:p>
    <w:p w:rsidR="00954A61" w:rsidRPr="00AE6D7C" w:rsidRDefault="00954A61" w:rsidP="00A220B2">
      <w:pPr>
        <w:widowControl w:val="0"/>
        <w:numPr>
          <w:ilvl w:val="0"/>
          <w:numId w:val="187"/>
        </w:numPr>
        <w:tabs>
          <w:tab w:val="left" w:pos="-142"/>
        </w:tabs>
        <w:autoSpaceDE w:val="0"/>
        <w:autoSpaceDN w:val="0"/>
        <w:adjustRightInd w:val="0"/>
        <w:ind w:right="20" w:firstLine="709"/>
        <w:jc w:val="both"/>
      </w:pPr>
      <w:r w:rsidRPr="00AE6D7C">
        <w:t xml:space="preserve">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w:t>
      </w:r>
      <w:r w:rsidRPr="00AE6D7C">
        <w:lastRenderedPageBreak/>
        <w:t>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954A61" w:rsidRPr="00AE6D7C" w:rsidRDefault="00954A61" w:rsidP="00A220B2">
      <w:pPr>
        <w:widowControl w:val="0"/>
        <w:numPr>
          <w:ilvl w:val="0"/>
          <w:numId w:val="187"/>
        </w:numPr>
        <w:tabs>
          <w:tab w:val="left" w:pos="-142"/>
        </w:tabs>
        <w:autoSpaceDE w:val="0"/>
        <w:autoSpaceDN w:val="0"/>
        <w:adjustRightInd w:val="0"/>
        <w:ind w:right="20" w:firstLine="709"/>
        <w:jc w:val="both"/>
      </w:pPr>
      <w:r w:rsidRPr="00AE6D7C">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954A61" w:rsidRPr="00AE6D7C" w:rsidRDefault="00954A61" w:rsidP="00A220B2">
      <w:pPr>
        <w:widowControl w:val="0"/>
        <w:numPr>
          <w:ilvl w:val="0"/>
          <w:numId w:val="187"/>
        </w:numPr>
        <w:tabs>
          <w:tab w:val="left" w:pos="-142"/>
        </w:tabs>
        <w:autoSpaceDE w:val="0"/>
        <w:autoSpaceDN w:val="0"/>
        <w:adjustRightInd w:val="0"/>
        <w:ind w:right="20" w:firstLine="709"/>
        <w:jc w:val="both"/>
      </w:pPr>
      <w:r w:rsidRPr="00AE6D7C">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954A61" w:rsidRPr="00AE6D7C" w:rsidRDefault="00954A61" w:rsidP="00954A61">
      <w:pPr>
        <w:widowControl w:val="0"/>
        <w:tabs>
          <w:tab w:val="left" w:pos="-142"/>
        </w:tabs>
        <w:ind w:right="20" w:firstLine="709"/>
      </w:pPr>
    </w:p>
    <w:p w:rsidR="00954A61" w:rsidRPr="00AE6D7C" w:rsidRDefault="00954A61" w:rsidP="00954A61">
      <w:pPr>
        <w:widowControl w:val="0"/>
        <w:ind w:firstLine="709"/>
        <w:outlineLvl w:val="3"/>
        <w:rPr>
          <w:b/>
          <w:bCs/>
          <w:spacing w:val="-10"/>
        </w:rPr>
      </w:pPr>
      <w:r w:rsidRPr="00AE6D7C">
        <w:rPr>
          <w:b/>
          <w:bCs/>
          <w:spacing w:val="-10"/>
        </w:rPr>
        <w:t xml:space="preserve">СТАТЬЯ 20. Сдача-приемка выполненных работ </w:t>
      </w:r>
    </w:p>
    <w:p w:rsidR="00954A61" w:rsidRPr="00AE6D7C" w:rsidRDefault="00954A61" w:rsidP="00A220B2">
      <w:pPr>
        <w:widowControl w:val="0"/>
        <w:numPr>
          <w:ilvl w:val="0"/>
          <w:numId w:val="99"/>
        </w:numPr>
        <w:tabs>
          <w:tab w:val="left" w:pos="-284"/>
        </w:tabs>
        <w:autoSpaceDE w:val="0"/>
        <w:autoSpaceDN w:val="0"/>
        <w:adjustRightInd w:val="0"/>
        <w:ind w:right="20" w:firstLine="709"/>
        <w:jc w:val="both"/>
      </w:pPr>
      <w:r w:rsidRPr="00AE6D7C">
        <w:t>Приемка работ по разработке Рабочей документации по настоящему Договору производится Заказчиком/Техническим заказчиком в следующем порядке:</w:t>
      </w:r>
    </w:p>
    <w:p w:rsidR="00954A61" w:rsidRPr="00AE6D7C" w:rsidRDefault="00954A61" w:rsidP="00A220B2">
      <w:pPr>
        <w:widowControl w:val="0"/>
        <w:numPr>
          <w:ilvl w:val="0"/>
          <w:numId w:val="194"/>
        </w:numPr>
        <w:autoSpaceDE w:val="0"/>
        <w:autoSpaceDN w:val="0"/>
        <w:adjustRightInd w:val="0"/>
        <w:ind w:left="0" w:firstLine="709"/>
        <w:jc w:val="both"/>
      </w:pPr>
      <w:r w:rsidRPr="00AE6D7C">
        <w:t xml:space="preserve">Генподрядчик в сроки предоставления Рабочей документации, указанные в Графике выполнения работ направляет Заказчику/Техническому заказчику отчетные материалы в 2 (Двух) экземплярах на бумажном носителе и 2 (Двух) экземплярах в электронном виде, а также подписанный со своей стороны Акт </w:t>
      </w:r>
      <w:r>
        <w:t>сдачи-</w:t>
      </w:r>
      <w:r w:rsidRPr="00AE6D7C">
        <w:t>приемк</w:t>
      </w:r>
      <w:r>
        <w:t>и</w:t>
      </w:r>
      <w:r w:rsidRPr="00AE6D7C">
        <w:t xml:space="preserve"> выполненных работ </w:t>
      </w:r>
      <w:r>
        <w:t xml:space="preserve">в </w:t>
      </w:r>
      <w:r w:rsidRPr="00AE6D7C">
        <w:t xml:space="preserve">3 экз. на бумажном носителе и в 2 экз. (на 2-х дисках) в электронном виде в форматах </w:t>
      </w:r>
      <w:r w:rsidRPr="00AE6D7C">
        <w:rPr>
          <w:lang w:val="en-US"/>
        </w:rPr>
        <w:t>PDF</w:t>
      </w:r>
      <w:r w:rsidRPr="00AE6D7C">
        <w:t xml:space="preserve">, </w:t>
      </w:r>
      <w:r w:rsidRPr="00AE6D7C">
        <w:rPr>
          <w:lang w:val="en-US"/>
        </w:rPr>
        <w:t>EXCEL</w:t>
      </w:r>
      <w:r w:rsidRPr="00AE6D7C">
        <w:t xml:space="preserve"> (</w:t>
      </w:r>
      <w:r w:rsidRPr="00AE6D7C">
        <w:rPr>
          <w:lang w:val="en-US"/>
        </w:rPr>
        <w:t>WORD</w:t>
      </w:r>
      <w:r w:rsidRPr="00AE6D7C">
        <w:t>), и 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rsidR="00954A61" w:rsidRPr="00AE6D7C" w:rsidRDefault="00954A61" w:rsidP="00A220B2">
      <w:pPr>
        <w:widowControl w:val="0"/>
        <w:numPr>
          <w:ilvl w:val="0"/>
          <w:numId w:val="194"/>
        </w:numPr>
        <w:autoSpaceDE w:val="0"/>
        <w:autoSpaceDN w:val="0"/>
        <w:adjustRightInd w:val="0"/>
        <w:ind w:left="0" w:firstLine="709"/>
        <w:jc w:val="both"/>
      </w:pPr>
      <w:r w:rsidRPr="00AE6D7C">
        <w:t xml:space="preserve">Заказчик/Технический заказчик в течение 15 (Пятнадцати) календарных дней с момента получения Акта </w:t>
      </w:r>
      <w:r>
        <w:t>сдачи-</w:t>
      </w:r>
      <w:r w:rsidRPr="00AE6D7C">
        <w:t>приемк</w:t>
      </w:r>
      <w:r>
        <w:t>и</w:t>
      </w:r>
      <w:r w:rsidRPr="00AE6D7C">
        <w:t xml:space="preserve"> выполненных работ, отчетных материалов и выполненных работ обязан их рассмотреть.</w:t>
      </w:r>
    </w:p>
    <w:p w:rsidR="00954A61" w:rsidRPr="00AE6D7C" w:rsidRDefault="00954A61" w:rsidP="00A220B2">
      <w:pPr>
        <w:widowControl w:val="0"/>
        <w:numPr>
          <w:ilvl w:val="0"/>
          <w:numId w:val="194"/>
        </w:numPr>
        <w:autoSpaceDE w:val="0"/>
        <w:autoSpaceDN w:val="0"/>
        <w:adjustRightInd w:val="0"/>
        <w:ind w:left="0" w:firstLine="709"/>
        <w:jc w:val="both"/>
      </w:pPr>
      <w:r w:rsidRPr="00AE6D7C">
        <w:t xml:space="preserve">При отсутствии замечаний Заказчик/Технический заказчик в течение </w:t>
      </w:r>
      <w:r w:rsidRPr="00AE6D7C">
        <w:br/>
        <w:t xml:space="preserve">5 (Пяти) рабочих дней после истечения установленного Договором срока для приемки </w:t>
      </w:r>
      <w:r>
        <w:t>Р</w:t>
      </w:r>
      <w:r w:rsidRPr="00AE6D7C">
        <w:t>абочей документации (пункт 20.1.2 настоящего Договора) принимает отчетные материалы.</w:t>
      </w:r>
    </w:p>
    <w:p w:rsidR="00954A61" w:rsidRPr="00AE6D7C" w:rsidRDefault="00954A61" w:rsidP="00A220B2">
      <w:pPr>
        <w:widowControl w:val="0"/>
        <w:numPr>
          <w:ilvl w:val="0"/>
          <w:numId w:val="194"/>
        </w:numPr>
        <w:autoSpaceDE w:val="0"/>
        <w:autoSpaceDN w:val="0"/>
        <w:adjustRightInd w:val="0"/>
        <w:ind w:left="0" w:firstLine="709"/>
        <w:jc w:val="both"/>
      </w:pPr>
      <w:r w:rsidRPr="00AE6D7C">
        <w:t>После получения от Заказчика/Технического заказчика документов, указанных в пункте 20.1.1 настоящего Договора, Генподрядчик направляет Заказчику/Техническому заказчику оставшиеся экземпляры отчетных материалов.</w:t>
      </w:r>
    </w:p>
    <w:p w:rsidR="00954A61" w:rsidRPr="00AE6D7C" w:rsidRDefault="00954A61" w:rsidP="00A220B2">
      <w:pPr>
        <w:widowControl w:val="0"/>
        <w:numPr>
          <w:ilvl w:val="0"/>
          <w:numId w:val="194"/>
        </w:numPr>
        <w:autoSpaceDE w:val="0"/>
        <w:autoSpaceDN w:val="0"/>
        <w:adjustRightInd w:val="0"/>
        <w:ind w:left="0" w:firstLine="709"/>
        <w:jc w:val="both"/>
      </w:pPr>
      <w:r w:rsidRPr="00AE6D7C">
        <w:t xml:space="preserve">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w:t>
      </w:r>
      <w:r>
        <w:t>сдачи-</w:t>
      </w:r>
      <w:r w:rsidRPr="00AE6D7C">
        <w:t>приемк</w:t>
      </w:r>
      <w:r>
        <w:t>и</w:t>
      </w:r>
      <w:r w:rsidRPr="00AE6D7C">
        <w:t xml:space="preserve"> выполненных работ.</w:t>
      </w:r>
    </w:p>
    <w:p w:rsidR="00954A61" w:rsidRPr="00AE6D7C" w:rsidRDefault="00954A61" w:rsidP="00A220B2">
      <w:pPr>
        <w:widowControl w:val="0"/>
        <w:numPr>
          <w:ilvl w:val="0"/>
          <w:numId w:val="194"/>
        </w:numPr>
        <w:autoSpaceDE w:val="0"/>
        <w:autoSpaceDN w:val="0"/>
        <w:adjustRightInd w:val="0"/>
        <w:ind w:left="0" w:firstLine="709"/>
        <w:jc w:val="both"/>
      </w:pPr>
      <w:r w:rsidRPr="00AE6D7C">
        <w:t xml:space="preserve">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20.1.2 настоящего Договора), направляет Генподрядчику письменный отказ от подписания Акта </w:t>
      </w:r>
      <w:r>
        <w:t>сдачи-</w:t>
      </w:r>
      <w:r w:rsidRPr="00AE6D7C">
        <w:t>приемк</w:t>
      </w:r>
      <w:r>
        <w:t>и</w:t>
      </w:r>
      <w:r w:rsidRPr="00AE6D7C">
        <w:t xml:space="preserve"> выполненных работ с перечнем замечаний.</w:t>
      </w:r>
    </w:p>
    <w:p w:rsidR="00954A61" w:rsidRPr="00AE6D7C" w:rsidRDefault="00954A61" w:rsidP="00A220B2">
      <w:pPr>
        <w:widowControl w:val="0"/>
        <w:numPr>
          <w:ilvl w:val="0"/>
          <w:numId w:val="194"/>
        </w:numPr>
        <w:autoSpaceDE w:val="0"/>
        <w:autoSpaceDN w:val="0"/>
        <w:adjustRightInd w:val="0"/>
        <w:ind w:left="0" w:firstLine="709"/>
        <w:jc w:val="both"/>
      </w:pPr>
      <w:r w:rsidRPr="00AE6D7C">
        <w:t xml:space="preserve">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w:t>
      </w:r>
      <w:r>
        <w:t>сдачи-</w:t>
      </w:r>
      <w:r w:rsidRPr="00AE6D7C">
        <w:t>приемк</w:t>
      </w:r>
      <w:r>
        <w:t>и</w:t>
      </w:r>
      <w:r w:rsidRPr="00AE6D7C">
        <w:t xml:space="preserve"> выполненных работ.</w:t>
      </w:r>
    </w:p>
    <w:p w:rsidR="00954A61" w:rsidRPr="00AE6D7C" w:rsidRDefault="00954A61" w:rsidP="00A220B2">
      <w:pPr>
        <w:widowControl w:val="0"/>
        <w:numPr>
          <w:ilvl w:val="0"/>
          <w:numId w:val="194"/>
        </w:numPr>
        <w:autoSpaceDE w:val="0"/>
        <w:autoSpaceDN w:val="0"/>
        <w:adjustRightInd w:val="0"/>
        <w:ind w:left="0" w:firstLine="709"/>
        <w:jc w:val="both"/>
      </w:pPr>
      <w:r w:rsidRPr="00AE6D7C">
        <w:t xml:space="preserve">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w:t>
      </w:r>
      <w:r>
        <w:t>сдачи-</w:t>
      </w:r>
      <w:r w:rsidRPr="00AE6D7C">
        <w:t>приемк</w:t>
      </w:r>
      <w:r>
        <w:t>и</w:t>
      </w:r>
      <w:r w:rsidRPr="00AE6D7C">
        <w:t xml:space="preserve"> выполненных работ и направляет 1 (Один) экземпляр Акта </w:t>
      </w:r>
      <w:r>
        <w:t>сдачи-</w:t>
      </w:r>
      <w:r w:rsidRPr="00AE6D7C">
        <w:t>приемк</w:t>
      </w:r>
      <w:r>
        <w:t>и</w:t>
      </w:r>
      <w:r w:rsidRPr="00AE6D7C">
        <w:t xml:space="preserve"> выполненных работ в порядке и сроки, указанные в пункте 20.1.3 настоящего Договора.</w:t>
      </w:r>
    </w:p>
    <w:p w:rsidR="00954A61" w:rsidRPr="00AE6D7C" w:rsidRDefault="00954A61" w:rsidP="00A220B2">
      <w:pPr>
        <w:widowControl w:val="0"/>
        <w:numPr>
          <w:ilvl w:val="0"/>
          <w:numId w:val="194"/>
        </w:numPr>
        <w:autoSpaceDE w:val="0"/>
        <w:autoSpaceDN w:val="0"/>
        <w:adjustRightInd w:val="0"/>
        <w:ind w:left="0" w:firstLine="709"/>
        <w:jc w:val="both"/>
      </w:pPr>
      <w:r w:rsidRPr="00AE6D7C">
        <w:t xml:space="preserve">В случае обнаружения недостатков Заказчик/Технический заказчик </w:t>
      </w:r>
      <w:r w:rsidRPr="00AE6D7C">
        <w:lastRenderedPageBreak/>
        <w:t xml:space="preserve">осуществляет действия, указанные в пункте 20.1.6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w:t>
      </w:r>
      <w:r>
        <w:t>сдачи-</w:t>
      </w:r>
      <w:r w:rsidRPr="00AE6D7C">
        <w:t>приемк</w:t>
      </w:r>
      <w:r>
        <w:t>и</w:t>
      </w:r>
      <w:r w:rsidRPr="00AE6D7C">
        <w:t xml:space="preserve"> выполненных работ или направляет Генподрядчику мотивированный отказ от подписания акта.</w:t>
      </w:r>
    </w:p>
    <w:p w:rsidR="00954A61" w:rsidRPr="00AE6D7C" w:rsidRDefault="00954A61" w:rsidP="00A220B2">
      <w:pPr>
        <w:widowControl w:val="0"/>
        <w:numPr>
          <w:ilvl w:val="0"/>
          <w:numId w:val="194"/>
        </w:numPr>
        <w:autoSpaceDE w:val="0"/>
        <w:autoSpaceDN w:val="0"/>
        <w:adjustRightInd w:val="0"/>
        <w:ind w:left="0" w:firstLine="709"/>
        <w:jc w:val="both"/>
      </w:pPr>
      <w:r w:rsidRPr="00AE6D7C">
        <w:t xml:space="preserve">Работы по разработке Рабочей документации по Договору считаются выполненными после подписания Сторонами Акта </w:t>
      </w:r>
      <w:r>
        <w:t>сдачи-</w:t>
      </w:r>
      <w:r w:rsidRPr="00AE6D7C">
        <w:t>приемк</w:t>
      </w:r>
      <w:r>
        <w:t>и</w:t>
      </w:r>
      <w:r w:rsidRPr="00AE6D7C">
        <w:t xml:space="preserve"> выполненных работ.</w:t>
      </w:r>
    </w:p>
    <w:p w:rsidR="00954A61" w:rsidRPr="00AE6D7C" w:rsidRDefault="00954A61" w:rsidP="00A220B2">
      <w:pPr>
        <w:widowControl w:val="0"/>
        <w:numPr>
          <w:ilvl w:val="0"/>
          <w:numId w:val="99"/>
        </w:numPr>
        <w:tabs>
          <w:tab w:val="left" w:pos="-284"/>
        </w:tabs>
        <w:autoSpaceDE w:val="0"/>
        <w:autoSpaceDN w:val="0"/>
        <w:adjustRightInd w:val="0"/>
        <w:ind w:right="20" w:firstLine="709"/>
        <w:jc w:val="both"/>
      </w:pPr>
      <w:r w:rsidRPr="00AE6D7C">
        <w:t xml:space="preserve">Сдача-приемка выполненных строительно-монтажных работ за отчетный месяц осуществляется на основании Акта </w:t>
      </w:r>
      <w:r>
        <w:t>сдачи-</w:t>
      </w:r>
      <w:r w:rsidRPr="00AE6D7C">
        <w:t>приемк</w:t>
      </w:r>
      <w:r>
        <w:t>и</w:t>
      </w:r>
      <w:r w:rsidRPr="00AE6D7C">
        <w:t xml:space="preserve"> выполненных работ. </w:t>
      </w:r>
    </w:p>
    <w:p w:rsidR="00954A61" w:rsidRPr="00AE6D7C" w:rsidRDefault="00954A61" w:rsidP="00954A61">
      <w:pPr>
        <w:widowControl w:val="0"/>
        <w:ind w:right="20" w:firstLine="709"/>
        <w:jc w:val="both"/>
      </w:pPr>
      <w:r w:rsidRPr="00AE6D7C">
        <w:t>20.2.1. Генподрядчик, в порядке, установленном п. 16.</w:t>
      </w:r>
      <w:r>
        <w:t>3</w:t>
      </w:r>
      <w:r w:rsidRPr="00AE6D7C">
        <w:t>. настоящего Договора, предоставляет Заказчику/Техническому заказчику первичные учетные документы, оформленные по количеству и в порядке, предусмотренном настоящим Договором.</w:t>
      </w:r>
    </w:p>
    <w:p w:rsidR="00954A61" w:rsidRPr="00AE6D7C" w:rsidRDefault="00954A61" w:rsidP="00954A61">
      <w:pPr>
        <w:widowControl w:val="0"/>
        <w:ind w:right="20" w:firstLine="709"/>
        <w:jc w:val="both"/>
      </w:pPr>
      <w:r w:rsidRPr="00AE6D7C">
        <w:t xml:space="preserve">20.2.2. Заказчик/Технический 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w:t>
      </w:r>
      <w:r w:rsidRPr="00AE6D7C">
        <w:br/>
        <w:t>к устранению замечаний и сроков их устранения.</w:t>
      </w:r>
    </w:p>
    <w:p w:rsidR="00954A61" w:rsidRPr="00AE6D7C" w:rsidRDefault="00954A61" w:rsidP="00954A61">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rsidR="00954A61" w:rsidRPr="00AE6D7C" w:rsidRDefault="00954A61" w:rsidP="00954A61">
      <w:pPr>
        <w:widowControl w:val="0"/>
        <w:shd w:val="clear" w:color="auto" w:fill="FFFFFF"/>
        <w:ind w:right="20" w:firstLine="709"/>
        <w:jc w:val="both"/>
      </w:pPr>
      <w:r w:rsidRPr="00AE6D7C">
        <w:t xml:space="preserve">20.2.3. 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rsidR="00954A61" w:rsidRPr="00AE6D7C" w:rsidRDefault="00954A61" w:rsidP="00A220B2">
      <w:pPr>
        <w:widowControl w:val="0"/>
        <w:numPr>
          <w:ilvl w:val="2"/>
          <w:numId w:val="191"/>
        </w:numPr>
        <w:tabs>
          <w:tab w:val="left" w:pos="-142"/>
        </w:tabs>
        <w:autoSpaceDE w:val="0"/>
        <w:autoSpaceDN w:val="0"/>
        <w:adjustRightInd w:val="0"/>
        <w:ind w:left="0" w:right="20" w:firstLine="709"/>
        <w:jc w:val="both"/>
      </w:pPr>
      <w:r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 первоначальной сдачи-приемки выполненных работ.</w:t>
      </w:r>
    </w:p>
    <w:p w:rsidR="00954A61" w:rsidRPr="00AE6D7C" w:rsidRDefault="00954A61" w:rsidP="00A220B2">
      <w:pPr>
        <w:widowControl w:val="0"/>
        <w:numPr>
          <w:ilvl w:val="2"/>
          <w:numId w:val="191"/>
        </w:numPr>
        <w:tabs>
          <w:tab w:val="left" w:pos="-142"/>
        </w:tabs>
        <w:autoSpaceDE w:val="0"/>
        <w:autoSpaceDN w:val="0"/>
        <w:adjustRightInd w:val="0"/>
        <w:ind w:left="0" w:right="20" w:firstLine="709"/>
        <w:jc w:val="both"/>
      </w:pPr>
      <w:r w:rsidRPr="00AE6D7C">
        <w:t>Подписание Заказчиком первичных учетных документов, в том числе указанных в п. 20.2.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rsidR="00954A61" w:rsidRPr="00585194" w:rsidRDefault="00954A61" w:rsidP="00A220B2">
      <w:pPr>
        <w:pStyle w:val="affff6"/>
        <w:widowControl w:val="0"/>
        <w:numPr>
          <w:ilvl w:val="1"/>
          <w:numId w:val="191"/>
        </w:numPr>
        <w:tabs>
          <w:tab w:val="left" w:pos="-142"/>
        </w:tabs>
        <w:autoSpaceDE w:val="0"/>
        <w:autoSpaceDN w:val="0"/>
        <w:adjustRightInd w:val="0"/>
        <w:spacing w:after="200"/>
        <w:ind w:left="0" w:right="20" w:firstLine="709"/>
        <w:contextualSpacing w:val="0"/>
        <w:jc w:val="both"/>
        <w:rPr>
          <w:szCs w:val="24"/>
        </w:rPr>
      </w:pPr>
      <w:r w:rsidRPr="00585194">
        <w:rPr>
          <w:szCs w:val="24"/>
        </w:rPr>
        <w:t>Ввод законченного строительством Объекта в эксплуатацию производится в </w:t>
      </w:r>
      <w:r>
        <w:rPr>
          <w:szCs w:val="24"/>
        </w:rPr>
        <w:t xml:space="preserve">соответствии с условиями ст. 22. настоящего Договора и требованиями </w:t>
      </w:r>
      <w:r w:rsidRPr="00585194">
        <w:rPr>
          <w:szCs w:val="24"/>
        </w:rPr>
        <w:t>Градостроительн</w:t>
      </w:r>
      <w:r>
        <w:rPr>
          <w:szCs w:val="24"/>
        </w:rPr>
        <w:t>ого</w:t>
      </w:r>
      <w:r w:rsidRPr="00585194">
        <w:rPr>
          <w:szCs w:val="24"/>
        </w:rPr>
        <w:t xml:space="preserve"> кодекс</w:t>
      </w:r>
      <w:r>
        <w:rPr>
          <w:szCs w:val="24"/>
        </w:rPr>
        <w:t>а</w:t>
      </w:r>
      <w:r w:rsidRPr="00585194">
        <w:rPr>
          <w:szCs w:val="24"/>
        </w:rPr>
        <w:t xml:space="preserve"> Российской Федерации.</w:t>
      </w:r>
    </w:p>
    <w:p w:rsidR="00954A61" w:rsidRPr="00AE6D7C" w:rsidRDefault="00954A61" w:rsidP="00954A61">
      <w:pPr>
        <w:widowControl w:val="0"/>
        <w:ind w:right="20" w:firstLine="709"/>
      </w:pPr>
    </w:p>
    <w:p w:rsidR="00954A61" w:rsidRPr="00AE6D7C" w:rsidRDefault="00954A61" w:rsidP="00954A61">
      <w:pPr>
        <w:widowControl w:val="0"/>
        <w:numPr>
          <w:ilvl w:val="12"/>
          <w:numId w:val="0"/>
        </w:numPr>
        <w:ind w:firstLine="709"/>
        <w:rPr>
          <w:b/>
          <w:bCs/>
          <w:spacing w:val="-10"/>
        </w:rPr>
      </w:pPr>
      <w:r w:rsidRPr="00AE6D7C">
        <w:rPr>
          <w:b/>
          <w:bCs/>
          <w:spacing w:val="-10"/>
        </w:rPr>
        <w:t xml:space="preserve">СТАТЬЯ 21. Завершение строительно-монтажных и пусконаладочных работ, проведение индивидуальных </w:t>
      </w:r>
      <w:r w:rsidRPr="004D79AA">
        <w:rPr>
          <w:b/>
          <w:bCs/>
          <w:spacing w:val="-10"/>
        </w:rPr>
        <w:t>испыта</w:t>
      </w:r>
      <w:r w:rsidRPr="00AE6D7C">
        <w:rPr>
          <w:b/>
          <w:bCs/>
          <w:spacing w:val="-10"/>
        </w:rPr>
        <w:t>ний и комплексного опробования.</w:t>
      </w:r>
    </w:p>
    <w:p w:rsidR="00954A61" w:rsidRPr="00AE6D7C" w:rsidRDefault="00954A61" w:rsidP="00954A61">
      <w:pPr>
        <w:widowControl w:val="0"/>
        <w:numPr>
          <w:ilvl w:val="12"/>
          <w:numId w:val="0"/>
        </w:numPr>
        <w:ind w:firstLine="709"/>
        <w:jc w:val="both"/>
      </w:pPr>
      <w:r w:rsidRPr="00AE6D7C">
        <w:t xml:space="preserve">21.1. Генподрядчик до уведомления Заказчика/Технического заказчика о завершении строительно-монтажных работ и готовности к выполнению индивидуальных </w:t>
      </w:r>
      <w:r w:rsidRPr="004D79AA">
        <w:t>испыта</w:t>
      </w:r>
      <w:r w:rsidRPr="00AE6D7C">
        <w:t>ний оборудования и комплексному опробованию Объекта, должен в соответствии с условиями Договора:</w:t>
      </w:r>
    </w:p>
    <w:p w:rsidR="00954A61" w:rsidRPr="00AE6D7C" w:rsidRDefault="00954A61" w:rsidP="00954A61">
      <w:pPr>
        <w:widowControl w:val="0"/>
        <w:numPr>
          <w:ilvl w:val="12"/>
          <w:numId w:val="0"/>
        </w:numPr>
        <w:tabs>
          <w:tab w:val="center" w:pos="4677"/>
          <w:tab w:val="right" w:pos="9355"/>
        </w:tabs>
        <w:ind w:firstLine="709"/>
        <w:jc w:val="both"/>
      </w:pPr>
      <w:r w:rsidRPr="00AE6D7C">
        <w:t>а) закончить все Работы в соответствии с Технической документацией;</w:t>
      </w:r>
    </w:p>
    <w:p w:rsidR="00954A61" w:rsidRPr="00AE6D7C" w:rsidRDefault="00954A61" w:rsidP="00954A61">
      <w:pPr>
        <w:widowControl w:val="0"/>
        <w:numPr>
          <w:ilvl w:val="12"/>
          <w:numId w:val="0"/>
        </w:numPr>
        <w:tabs>
          <w:tab w:val="center" w:pos="4677"/>
          <w:tab w:val="right" w:pos="9355"/>
        </w:tabs>
        <w:ind w:firstLine="709"/>
        <w:jc w:val="both"/>
      </w:pPr>
      <w:r w:rsidRPr="00AE6D7C">
        <w:t>б) устранить все замечания по качеству Работ;</w:t>
      </w:r>
    </w:p>
    <w:p w:rsidR="00954A61" w:rsidRPr="00AE6D7C" w:rsidRDefault="00954A61" w:rsidP="00954A61">
      <w:pPr>
        <w:widowControl w:val="0"/>
        <w:numPr>
          <w:ilvl w:val="12"/>
          <w:numId w:val="0"/>
        </w:numPr>
        <w:ind w:firstLine="709"/>
        <w:jc w:val="both"/>
      </w:pPr>
      <w:r w:rsidRPr="00AE6D7C">
        <w:t xml:space="preserve">в) произвести предусмотренные нормативными правовыми актами </w:t>
      </w:r>
      <w:r w:rsidRPr="004D79AA">
        <w:t>испыта</w:t>
      </w:r>
      <w:r w:rsidRPr="00AE6D7C">
        <w:t>ния;</w:t>
      </w:r>
    </w:p>
    <w:p w:rsidR="00954A61" w:rsidRPr="00AE6D7C" w:rsidRDefault="00954A61" w:rsidP="00954A61">
      <w:pPr>
        <w:widowControl w:val="0"/>
        <w:numPr>
          <w:ilvl w:val="12"/>
          <w:numId w:val="0"/>
        </w:numPr>
        <w:ind w:firstLine="709"/>
        <w:jc w:val="both"/>
      </w:pPr>
      <w:r w:rsidRPr="00AE6D7C">
        <w:t>г) произвести уборку и очистку от остатков материалов и строительного мусора зданий, сооружений и территории Строительной площадки;</w:t>
      </w:r>
    </w:p>
    <w:p w:rsidR="00954A61" w:rsidRPr="00AE6D7C" w:rsidRDefault="00954A61" w:rsidP="00954A61">
      <w:pPr>
        <w:widowControl w:val="0"/>
        <w:numPr>
          <w:ilvl w:val="12"/>
          <w:numId w:val="0"/>
        </w:numPr>
        <w:ind w:firstLine="709"/>
        <w:jc w:val="both"/>
      </w:pPr>
      <w:r w:rsidRPr="00AE6D7C">
        <w:t xml:space="preserve">д) сдать в полном объеме Исполнительную документацию, согласованную </w:t>
      </w:r>
      <w:r w:rsidRPr="00AE6D7C">
        <w:br/>
        <w:t>в установленном порядке, по каждому подобъекту, в том числе паспорта и сертификаты на оборудование и материалы.</w:t>
      </w:r>
    </w:p>
    <w:p w:rsidR="00954A61" w:rsidRPr="00E127DE" w:rsidRDefault="00954A61" w:rsidP="00954A61">
      <w:pPr>
        <w:autoSpaceDE w:val="0"/>
        <w:autoSpaceDN w:val="0"/>
        <w:adjustRightInd w:val="0"/>
        <w:ind w:firstLine="709"/>
        <w:jc w:val="both"/>
      </w:pPr>
      <w:r w:rsidRPr="00AE6D7C">
        <w:lastRenderedPageBreak/>
        <w:t xml:space="preserve">21.2. </w:t>
      </w:r>
      <w:r w:rsidRPr="00A54551">
        <w:t>Генподрядчик разрабатывает и предоставляет на утверждение Заказчику/Техническому заказчику инструкцию/регламент и схему испытаний Объекта. Проводит испытания с оформлением соответствующих актов согласно «СП 73.13330.2016. СНиП 3.05.01-85. Свод правил. Внутренние санитарно-технические системы зданий» (утв. Приказом Минстроя России от 30.09.2016 № 689/пр) (ред. от 07.11.2018).</w:t>
      </w:r>
    </w:p>
    <w:p w:rsidR="00954A61" w:rsidRPr="00AE6D7C" w:rsidRDefault="00954A61" w:rsidP="00954A61">
      <w:pPr>
        <w:widowControl w:val="0"/>
        <w:numPr>
          <w:ilvl w:val="12"/>
          <w:numId w:val="0"/>
        </w:numPr>
        <w:ind w:firstLine="709"/>
        <w:jc w:val="both"/>
      </w:pPr>
      <w:r w:rsidRPr="00AE6D7C">
        <w:t>21.3. Генподрядчик участвует совместно с Заказчиком/Техническим заказчиком или нанятой им организацией в комплексном опробовании Объекта. Генподрядчик организует первичное освидетельствование сооружений/оборудования подлежащих регистрации в органах Ростехнадзора России.</w:t>
      </w:r>
    </w:p>
    <w:p w:rsidR="00954A61" w:rsidRPr="00AE6D7C" w:rsidRDefault="00954A61" w:rsidP="00954A61">
      <w:pPr>
        <w:widowControl w:val="0"/>
        <w:numPr>
          <w:ilvl w:val="12"/>
          <w:numId w:val="0"/>
        </w:numPr>
        <w:ind w:firstLine="709"/>
        <w:jc w:val="both"/>
      </w:pPr>
      <w:r w:rsidRPr="00AE6D7C">
        <w:t xml:space="preserve">21.4. 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w:t>
      </w:r>
      <w:r w:rsidRPr="004D79AA">
        <w:t>испыта</w:t>
      </w:r>
      <w:r w:rsidRPr="00AE6D7C">
        <w:t>ний.</w:t>
      </w:r>
    </w:p>
    <w:p w:rsidR="00954A61" w:rsidRPr="00AE6D7C" w:rsidRDefault="00954A61" w:rsidP="00954A61">
      <w:pPr>
        <w:widowControl w:val="0"/>
        <w:numPr>
          <w:ilvl w:val="12"/>
          <w:numId w:val="0"/>
        </w:numPr>
        <w:ind w:firstLine="709"/>
      </w:pPr>
    </w:p>
    <w:p w:rsidR="00954A61" w:rsidRPr="00AE6D7C" w:rsidRDefault="00954A61" w:rsidP="00954A61">
      <w:pPr>
        <w:widowControl w:val="0"/>
        <w:ind w:firstLine="709"/>
        <w:rPr>
          <w:b/>
        </w:rPr>
      </w:pPr>
      <w:r w:rsidRPr="00AE6D7C">
        <w:rPr>
          <w:b/>
        </w:rPr>
        <w:t>СТАТЬЯ 22. Сдача - приемка Объекта</w:t>
      </w:r>
    </w:p>
    <w:p w:rsidR="00954A61" w:rsidRDefault="00954A61" w:rsidP="00954A61">
      <w:pPr>
        <w:widowControl w:val="0"/>
        <w:ind w:firstLine="709"/>
        <w:jc w:val="both"/>
        <w:rPr>
          <w:color w:val="000000"/>
        </w:rPr>
      </w:pPr>
      <w:r w:rsidRPr="00AE6D7C">
        <w:t xml:space="preserve">22.1. </w:t>
      </w:r>
      <w:r w:rsidRPr="000F24E8">
        <w:rPr>
          <w:color w:val="000000"/>
        </w:rPr>
        <w:t xml:space="preserve">После завершения строительства Объекта </w:t>
      </w:r>
      <w:r w:rsidRPr="00581587">
        <w:rPr>
          <w:color w:val="000000"/>
        </w:rPr>
        <w:t>Генп</w:t>
      </w:r>
      <w:r w:rsidRPr="000F24E8">
        <w:rPr>
          <w:color w:val="000000"/>
        </w:rPr>
        <w:t>одрядчик обязан письменно уведомить Заказчика</w:t>
      </w:r>
      <w:r>
        <w:rPr>
          <w:color w:val="000000"/>
        </w:rPr>
        <w:t>/Технического заказчика</w:t>
      </w:r>
      <w:r w:rsidRPr="000F24E8">
        <w:rPr>
          <w:color w:val="000000"/>
        </w:rPr>
        <w:t xml:space="preserve"> о завершении строительств</w:t>
      </w:r>
      <w:r>
        <w:rPr>
          <w:color w:val="000000"/>
        </w:rPr>
        <w:t>ом</w:t>
      </w:r>
      <w:r w:rsidRPr="000F24E8">
        <w:rPr>
          <w:color w:val="000000"/>
        </w:rPr>
        <w:t xml:space="preserve"> Объекта и </w:t>
      </w:r>
      <w:r>
        <w:rPr>
          <w:color w:val="000000"/>
        </w:rPr>
        <w:t xml:space="preserve">о </w:t>
      </w:r>
      <w:r w:rsidRPr="000F24E8">
        <w:rPr>
          <w:color w:val="000000"/>
        </w:rPr>
        <w:t>готовности предъявить законченный строительством Объект к приемке и передаче его Заказчику</w:t>
      </w:r>
      <w:r>
        <w:rPr>
          <w:color w:val="000000"/>
        </w:rPr>
        <w:t>.</w:t>
      </w:r>
    </w:p>
    <w:p w:rsidR="00954A61" w:rsidRPr="00AE6D7C" w:rsidRDefault="00954A61" w:rsidP="00954A61">
      <w:pPr>
        <w:widowControl w:val="0"/>
        <w:ind w:firstLine="709"/>
        <w:jc w:val="both"/>
      </w:pPr>
      <w:r w:rsidRPr="00AE6D7C">
        <w:t xml:space="preserve">22.2. Генподрядчик представляет </w:t>
      </w:r>
      <w:r>
        <w:t>Заказчику/Техническому заказчику</w:t>
      </w:r>
      <w:r w:rsidRPr="00AE6D7C">
        <w:t xml:space="preserve"> законченный строительством Объект</w:t>
      </w:r>
      <w:r>
        <w:t>,</w:t>
      </w:r>
      <w:r w:rsidRPr="00AE6D7C">
        <w:t xml:space="preserve"> оформляет Акт </w:t>
      </w:r>
      <w:r>
        <w:t>сдачи-</w:t>
      </w:r>
      <w:r w:rsidRPr="00AE6D7C">
        <w:t xml:space="preserve">приемки законченного строительством </w:t>
      </w:r>
      <w:r>
        <w:t>о</w:t>
      </w:r>
      <w:r w:rsidRPr="00AE6D7C">
        <w:t>бъекта и представляет его Заказчику</w:t>
      </w:r>
      <w:r>
        <w:t>/Техническому заказчику</w:t>
      </w:r>
      <w:r w:rsidRPr="00AE6D7C">
        <w:t>.</w:t>
      </w:r>
    </w:p>
    <w:p w:rsidR="00954A61" w:rsidRPr="00AE6D7C" w:rsidRDefault="00954A61" w:rsidP="00954A61">
      <w:pPr>
        <w:widowControl w:val="0"/>
        <w:ind w:firstLine="709"/>
        <w:jc w:val="both"/>
      </w:pPr>
      <w:r w:rsidRPr="00AE6D7C">
        <w:t xml:space="preserve">22.3. Акт </w:t>
      </w:r>
      <w:r>
        <w:t>сдачи-</w:t>
      </w:r>
      <w:r w:rsidRPr="00AE6D7C">
        <w:t xml:space="preserve">приемки законченного строительством </w:t>
      </w:r>
      <w:r>
        <w:t>о</w:t>
      </w:r>
      <w:r w:rsidRPr="00AE6D7C">
        <w:t>бъекта в необходимом количестве экземпляров и подписывается уполномоченными представителями Генподрядчика и Заказчика</w:t>
      </w:r>
      <w:r>
        <w:t>/Технического заказчика</w:t>
      </w:r>
      <w:r w:rsidRPr="00AE6D7C">
        <w:t>.</w:t>
      </w:r>
    </w:p>
    <w:p w:rsidR="00954A61" w:rsidRPr="00AE6D7C" w:rsidRDefault="00954A61" w:rsidP="00954A61">
      <w:pPr>
        <w:autoSpaceDE w:val="0"/>
        <w:autoSpaceDN w:val="0"/>
        <w:adjustRightInd w:val="0"/>
        <w:ind w:firstLine="709"/>
        <w:jc w:val="both"/>
      </w:pPr>
      <w:r w:rsidRPr="00AE6D7C">
        <w:t xml:space="preserve">22.4. Оформление приемки производится Заказчиком/Техническим заказчиком на основе результатов проведенных им обследований, проверок, контрольных </w:t>
      </w:r>
      <w:r w:rsidRPr="004D79AA">
        <w:t>испытан</w:t>
      </w:r>
      <w:r w:rsidRPr="00AE6D7C">
        <w:t xml:space="preserve">ий и измерений, документов Генподрядчика, подтверждающих соответствие принимаемого </w:t>
      </w:r>
      <w:r>
        <w:t>О</w:t>
      </w:r>
      <w:r w:rsidRPr="00AE6D7C">
        <w:t>бъекта утвержденному проекту, нормам, правилам и стандартам</w:t>
      </w:r>
      <w:r>
        <w:t>, а также заключений органов надзора</w:t>
      </w:r>
      <w:r w:rsidRPr="00AE6D7C">
        <w:t xml:space="preserve">. К Акту </w:t>
      </w:r>
      <w:r>
        <w:t>сдачи-</w:t>
      </w:r>
      <w:r w:rsidRPr="00AE6D7C">
        <w:t xml:space="preserve">приемки законченного строительством </w:t>
      </w:r>
      <w:r>
        <w:t>о</w:t>
      </w:r>
      <w:r w:rsidRPr="00AE6D7C">
        <w:t xml:space="preserve">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rsidR="00954A61" w:rsidRPr="00AE6D7C" w:rsidRDefault="00954A61" w:rsidP="00954A61">
      <w:pPr>
        <w:widowControl w:val="0"/>
        <w:ind w:firstLine="709"/>
        <w:jc w:val="both"/>
      </w:pPr>
      <w:r w:rsidRPr="00AE6D7C">
        <w:t>22.5. Подписание Акт</w:t>
      </w:r>
      <w:r>
        <w:t>а</w:t>
      </w:r>
      <w:r w:rsidRPr="00AE6D7C">
        <w:t xml:space="preserve"> </w:t>
      </w:r>
      <w:r>
        <w:t>сдачи-</w:t>
      </w:r>
      <w:r w:rsidRPr="00AE6D7C">
        <w:t>приемки зако</w:t>
      </w:r>
      <w:r>
        <w:t xml:space="preserve">нченного строительством объекта </w:t>
      </w:r>
      <w:r w:rsidRPr="00AE6D7C">
        <w:t xml:space="preserve">не освобождает Генподрядчика от каких-либо его обязательств, оговоренных в Договоре до </w:t>
      </w:r>
      <w:r>
        <w:t>получения Заказчиком разрешения на ввод</w:t>
      </w:r>
      <w:r w:rsidRPr="00AE6D7C">
        <w:t xml:space="preserve"> Объекта в эксплуатацию.</w:t>
      </w:r>
    </w:p>
    <w:p w:rsidR="00954A61" w:rsidRPr="00AE6D7C" w:rsidRDefault="00954A61" w:rsidP="00954A61">
      <w:pPr>
        <w:widowControl w:val="0"/>
        <w:ind w:firstLine="709"/>
        <w:jc w:val="both"/>
      </w:pPr>
      <w:r w:rsidRPr="00AE6D7C">
        <w:t xml:space="preserve">22.6. После приемки </w:t>
      </w:r>
      <w:r>
        <w:t>О</w:t>
      </w:r>
      <w:r w:rsidRPr="00AE6D7C">
        <w:t xml:space="preserve">бъекта по Акту </w:t>
      </w:r>
      <w:r>
        <w:t>сдачи-</w:t>
      </w:r>
      <w:r w:rsidRPr="00AE6D7C">
        <w:t xml:space="preserve">приемки законченного строительством </w:t>
      </w:r>
      <w:r w:rsidR="00BE1EFE">
        <w:t>о</w:t>
      </w:r>
      <w:r w:rsidRPr="00AE6D7C">
        <w:t>бъекта, Генподрядчик обязан подготовить его к вводу в эксплуатацию, обеспечив:</w:t>
      </w:r>
    </w:p>
    <w:p w:rsidR="00954A61" w:rsidRPr="00AE6D7C" w:rsidRDefault="00954A61" w:rsidP="00954A61">
      <w:pPr>
        <w:widowControl w:val="0"/>
        <w:ind w:firstLine="709"/>
        <w:jc w:val="both"/>
      </w:pPr>
      <w:r w:rsidRPr="00AE6D7C">
        <w:t>- завершение комплексного опробования инженерно-технического оборудования;</w:t>
      </w:r>
    </w:p>
    <w:p w:rsidR="00954A61" w:rsidRPr="00AE6D7C" w:rsidRDefault="00954A61" w:rsidP="00954A61">
      <w:pPr>
        <w:widowControl w:val="0"/>
        <w:ind w:firstLine="709"/>
        <w:jc w:val="both"/>
      </w:pPr>
      <w:r w:rsidRPr="00AE6D7C">
        <w:t>- производство пуско-наладочных работ с пробной эксплуатацией;</w:t>
      </w:r>
    </w:p>
    <w:p w:rsidR="00954A61" w:rsidRPr="00AE6D7C" w:rsidRDefault="00954A61" w:rsidP="00954A61">
      <w:pPr>
        <w:widowControl w:val="0"/>
        <w:ind w:firstLine="709"/>
        <w:jc w:val="both"/>
      </w:pPr>
      <w:r w:rsidRPr="00AE6D7C">
        <w:t xml:space="preserve">- получение заключений, специальных разрешений на эксплуатацию объектов </w:t>
      </w:r>
      <w:r w:rsidRPr="00AE6D7C">
        <w:br/>
        <w:t>и оборудования в соответствующих органах государственного надзора;</w:t>
      </w:r>
    </w:p>
    <w:p w:rsidR="00954A61" w:rsidRPr="00AE6D7C" w:rsidRDefault="00954A61" w:rsidP="00954A61">
      <w:pPr>
        <w:widowControl w:val="0"/>
        <w:ind w:firstLine="709"/>
        <w:jc w:val="both"/>
      </w:pPr>
      <w:r w:rsidRPr="00AE6D7C">
        <w:t>- укомплектование объекта материально-техническими ресурсами</w:t>
      </w:r>
      <w:r>
        <w:t>, в соответствии с Проектной документацией</w:t>
      </w:r>
      <w:r w:rsidRPr="00AE6D7C">
        <w:t>.</w:t>
      </w:r>
    </w:p>
    <w:p w:rsidR="00954A61" w:rsidRDefault="00954A61" w:rsidP="00954A61">
      <w:pPr>
        <w:widowControl w:val="0"/>
        <w:ind w:firstLine="709"/>
        <w:jc w:val="both"/>
      </w:pPr>
      <w:r>
        <w:t>22.7.</w:t>
      </w:r>
      <w:r w:rsidRPr="00C579FD">
        <w:tab/>
        <w:t xml:space="preserve">Оформление (подписание) </w:t>
      </w:r>
      <w:r w:rsidRPr="00907076">
        <w:t xml:space="preserve">Акта </w:t>
      </w:r>
      <w:r>
        <w:t>сдачи-</w:t>
      </w:r>
      <w:r w:rsidRPr="00907076">
        <w:t xml:space="preserve">приемки законченного строительством </w:t>
      </w:r>
      <w:r>
        <w:t>о</w:t>
      </w:r>
      <w:r w:rsidRPr="00907076">
        <w:t xml:space="preserve">бъекта </w:t>
      </w:r>
      <w:r w:rsidRPr="00C579FD">
        <w:t xml:space="preserve">в соответствии с ч. 7.1. ст.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w:t>
      </w:r>
      <w:r>
        <w:t>Генподрядчиком</w:t>
      </w:r>
      <w:r w:rsidRPr="00C579FD">
        <w:t xml:space="preserve"> обеспечения гарантийных обязательств по Договору в порядке, установленном ст. </w:t>
      </w:r>
      <w:r>
        <w:t>26</w:t>
      </w:r>
      <w:r w:rsidRPr="00C579FD">
        <w:t xml:space="preserve"> Договора.</w:t>
      </w:r>
    </w:p>
    <w:p w:rsidR="00954A61" w:rsidRDefault="00954A61" w:rsidP="00954A61">
      <w:pPr>
        <w:ind w:firstLine="709"/>
        <w:jc w:val="both"/>
        <w:rPr>
          <w:color w:val="000000"/>
        </w:rPr>
      </w:pPr>
      <w:r w:rsidRPr="000002D2">
        <w:t xml:space="preserve">22.8. </w:t>
      </w:r>
      <w:r w:rsidRPr="000002D2">
        <w:rPr>
          <w:color w:val="000000"/>
        </w:rPr>
        <w:t>Заказчик</w:t>
      </w:r>
      <w:r>
        <w:rPr>
          <w:color w:val="000000"/>
        </w:rPr>
        <w:t>/Технический заказчик</w:t>
      </w:r>
      <w:r w:rsidRPr="000002D2">
        <w:rPr>
          <w:color w:val="000000"/>
        </w:rPr>
        <w:t xml:space="preserve"> в срок не позднее 10 (</w:t>
      </w:r>
      <w:r>
        <w:rPr>
          <w:color w:val="000000"/>
        </w:rPr>
        <w:t>Д</w:t>
      </w:r>
      <w:r w:rsidRPr="000002D2">
        <w:rPr>
          <w:color w:val="000000"/>
        </w:rPr>
        <w:t xml:space="preserve">есяти) рабочих дней со дня получения от </w:t>
      </w:r>
      <w:r>
        <w:rPr>
          <w:color w:val="000000"/>
        </w:rPr>
        <w:t>Генп</w:t>
      </w:r>
      <w:r w:rsidRPr="000002D2">
        <w:rPr>
          <w:color w:val="000000"/>
        </w:rPr>
        <w:t xml:space="preserve">одрядчика уведомления о завершении работ и прилагаемых документов, указанных в пункте </w:t>
      </w:r>
      <w:r>
        <w:rPr>
          <w:color w:val="000000"/>
        </w:rPr>
        <w:t>22</w:t>
      </w:r>
      <w:r w:rsidRPr="000F24E8">
        <w:rPr>
          <w:color w:val="000000"/>
        </w:rPr>
        <w:t>.</w:t>
      </w:r>
      <w:r>
        <w:rPr>
          <w:color w:val="000000"/>
        </w:rPr>
        <w:t>4.</w:t>
      </w:r>
      <w:r w:rsidRPr="000F24E8">
        <w:rPr>
          <w:color w:val="000000"/>
        </w:rPr>
        <w:t xml:space="preserve"> </w:t>
      </w:r>
      <w:r>
        <w:rPr>
          <w:color w:val="000000"/>
        </w:rPr>
        <w:t xml:space="preserve">Договора </w:t>
      </w:r>
      <w:r w:rsidRPr="000002D2">
        <w:rPr>
          <w:color w:val="000000"/>
        </w:rPr>
        <w:t xml:space="preserve">осуществляет осмотр выполненных работ </w:t>
      </w:r>
      <w:r w:rsidRPr="000002D2">
        <w:rPr>
          <w:color w:val="000000"/>
        </w:rPr>
        <w:lastRenderedPageBreak/>
        <w:t xml:space="preserve">при участии </w:t>
      </w:r>
      <w:r>
        <w:rPr>
          <w:color w:val="000000"/>
        </w:rPr>
        <w:t xml:space="preserve">Генподрядчика, после чего </w:t>
      </w:r>
      <w:r w:rsidRPr="000002D2">
        <w:rPr>
          <w:color w:val="000000"/>
        </w:rPr>
        <w:t xml:space="preserve">подписывает представленный </w:t>
      </w:r>
      <w:r>
        <w:rPr>
          <w:color w:val="000000"/>
        </w:rPr>
        <w:t>А</w:t>
      </w:r>
      <w:r w:rsidRPr="000002D2">
        <w:rPr>
          <w:color w:val="000000"/>
        </w:rPr>
        <w:t xml:space="preserve">кт </w:t>
      </w:r>
      <w:r>
        <w:rPr>
          <w:color w:val="000000"/>
        </w:rPr>
        <w:t>сдачи-</w:t>
      </w:r>
      <w:r w:rsidRPr="00907076">
        <w:t xml:space="preserve">приемки законченного строительством </w:t>
      </w:r>
      <w:r>
        <w:t>о</w:t>
      </w:r>
      <w:r w:rsidRPr="00907076">
        <w:t>бъекта</w:t>
      </w:r>
      <w:r w:rsidRPr="000002D2">
        <w:rPr>
          <w:color w:val="000000"/>
        </w:rPr>
        <w:t xml:space="preserve">, либо направляет </w:t>
      </w:r>
      <w:r>
        <w:rPr>
          <w:color w:val="000000"/>
        </w:rPr>
        <w:t>Генп</w:t>
      </w:r>
      <w:r w:rsidRPr="000002D2">
        <w:rPr>
          <w:color w:val="000000"/>
        </w:rPr>
        <w:t>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954A61" w:rsidRPr="000F24E8" w:rsidRDefault="00954A61" w:rsidP="00954A61">
      <w:pPr>
        <w:ind w:firstLine="709"/>
        <w:jc w:val="both"/>
        <w:rPr>
          <w:color w:val="000000"/>
        </w:rPr>
      </w:pPr>
      <w:r>
        <w:rPr>
          <w:color w:val="000000"/>
        </w:rPr>
        <w:t xml:space="preserve">22.9. </w:t>
      </w:r>
      <w:r w:rsidRPr="000F24E8">
        <w:rPr>
          <w:color w:val="000000"/>
        </w:rPr>
        <w:t>Заказчик</w:t>
      </w:r>
      <w:r>
        <w:rPr>
          <w:color w:val="000000"/>
        </w:rPr>
        <w:t xml:space="preserve">/Технический заказчик </w:t>
      </w:r>
      <w:r w:rsidRPr="000F24E8">
        <w:rPr>
          <w:color w:val="000000"/>
        </w:rPr>
        <w:t xml:space="preserve">после устранения </w:t>
      </w:r>
      <w:r>
        <w:rPr>
          <w:color w:val="000000"/>
        </w:rPr>
        <w:t>Генп</w:t>
      </w:r>
      <w:r w:rsidRPr="000F24E8">
        <w:rPr>
          <w:color w:val="000000"/>
        </w:rPr>
        <w:t xml:space="preserve">одрядчиком недостатков (дефектов) работ или недостатков (противоречий) представленных документов при отсутствии замечаний подписать </w:t>
      </w:r>
      <w:r>
        <w:rPr>
          <w:color w:val="000000"/>
        </w:rPr>
        <w:t>А</w:t>
      </w:r>
      <w:r w:rsidRPr="000F24E8">
        <w:rPr>
          <w:color w:val="000000"/>
        </w:rPr>
        <w:t>кт</w:t>
      </w:r>
      <w:r>
        <w:rPr>
          <w:color w:val="000000"/>
        </w:rPr>
        <w:t xml:space="preserve"> сдачи-</w:t>
      </w:r>
      <w:r w:rsidRPr="000F24E8">
        <w:rPr>
          <w:color w:val="000000"/>
        </w:rPr>
        <w:t xml:space="preserve">приемки законченного строительством </w:t>
      </w:r>
      <w:r>
        <w:rPr>
          <w:color w:val="000000"/>
        </w:rPr>
        <w:t>о</w:t>
      </w:r>
      <w:r w:rsidRPr="000F24E8">
        <w:rPr>
          <w:color w:val="000000"/>
        </w:rPr>
        <w:t xml:space="preserve">бъекта. </w:t>
      </w:r>
    </w:p>
    <w:p w:rsidR="00954A61" w:rsidRPr="000F24E8" w:rsidRDefault="00954A61" w:rsidP="00954A61">
      <w:pPr>
        <w:ind w:firstLine="709"/>
        <w:jc w:val="both"/>
        <w:rPr>
          <w:color w:val="000000"/>
        </w:rPr>
      </w:pPr>
      <w:r>
        <w:rPr>
          <w:color w:val="000000"/>
        </w:rPr>
        <w:t>22</w:t>
      </w:r>
      <w:r w:rsidRPr="000F24E8">
        <w:rPr>
          <w:color w:val="000000"/>
        </w:rPr>
        <w:t>.1</w:t>
      </w:r>
      <w:r>
        <w:rPr>
          <w:color w:val="000000"/>
        </w:rPr>
        <w:t>0</w:t>
      </w:r>
      <w:r w:rsidRPr="000F24E8">
        <w:rPr>
          <w:color w:val="000000"/>
        </w:rPr>
        <w:t xml:space="preserve">. После завершения приемки законченного строительством Объекта и передачи его Заказчику последний направляет извещение об окончании строительства Объекта в орган государственного строительного надзора. </w:t>
      </w:r>
    </w:p>
    <w:p w:rsidR="00954A61" w:rsidRPr="000F24E8" w:rsidRDefault="00954A61" w:rsidP="00954A61">
      <w:pPr>
        <w:ind w:firstLine="709"/>
        <w:jc w:val="both"/>
        <w:rPr>
          <w:color w:val="000000"/>
        </w:rPr>
      </w:pPr>
      <w:r>
        <w:rPr>
          <w:color w:val="000000"/>
        </w:rPr>
        <w:t>22</w:t>
      </w:r>
      <w:r w:rsidRPr="000F24E8">
        <w:rPr>
          <w:color w:val="000000"/>
        </w:rPr>
        <w:t>.1</w:t>
      </w:r>
      <w:r>
        <w:rPr>
          <w:color w:val="000000"/>
        </w:rPr>
        <w:t>1</w:t>
      </w:r>
      <w:r w:rsidRPr="000F24E8">
        <w:rPr>
          <w:color w:val="000000"/>
        </w:rPr>
        <w:t>. </w:t>
      </w:r>
      <w:r>
        <w:rPr>
          <w:color w:val="000000"/>
        </w:rPr>
        <w:t>Генп</w:t>
      </w:r>
      <w:r w:rsidRPr="000F24E8">
        <w:rPr>
          <w:color w:val="000000"/>
        </w:rPr>
        <w:t xml:space="preserve">одрядчик за свой счет в срок, установленный органом государственного строительного надзора, обязан устранить недостатки (дефекты) работ, выявленные таким органом в ходе проверки соответствия построенного </w:t>
      </w:r>
      <w:r w:rsidRPr="000002D2">
        <w:rPr>
          <w:color w:val="000000"/>
        </w:rPr>
        <w:t>О</w:t>
      </w:r>
      <w:r w:rsidRPr="000F24E8">
        <w:rPr>
          <w:color w:val="000000"/>
        </w:rPr>
        <w:t xml:space="preserve">бъекта требованиям технических регламентов и Проектной </w:t>
      </w:r>
      <w:r>
        <w:rPr>
          <w:color w:val="000000"/>
        </w:rPr>
        <w:t>документации</w:t>
      </w:r>
      <w:r w:rsidRPr="000F24E8">
        <w:rPr>
          <w:color w:val="000000"/>
        </w:rPr>
        <w:t>.</w:t>
      </w:r>
    </w:p>
    <w:p w:rsidR="00954A61" w:rsidRPr="000F24E8" w:rsidRDefault="00954A61" w:rsidP="00954A61">
      <w:pPr>
        <w:ind w:firstLine="709"/>
        <w:jc w:val="both"/>
        <w:rPr>
          <w:color w:val="000000"/>
        </w:rPr>
      </w:pPr>
      <w:r>
        <w:rPr>
          <w:color w:val="000000"/>
        </w:rPr>
        <w:t>22</w:t>
      </w:r>
      <w:r w:rsidRPr="000F24E8">
        <w:rPr>
          <w:color w:val="000000"/>
        </w:rPr>
        <w:t>.1</w:t>
      </w:r>
      <w:r>
        <w:rPr>
          <w:color w:val="000000"/>
        </w:rPr>
        <w:t>2</w:t>
      </w:r>
      <w:r w:rsidRPr="000F24E8">
        <w:rPr>
          <w:color w:val="000000"/>
        </w:rPr>
        <w:t>. </w:t>
      </w:r>
      <w:r w:rsidRPr="00653675">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rsidR="00954A61" w:rsidRDefault="00954A61" w:rsidP="00954A61">
      <w:pPr>
        <w:autoSpaceDE w:val="0"/>
        <w:autoSpaceDN w:val="0"/>
        <w:adjustRightInd w:val="0"/>
        <w:ind w:firstLine="709"/>
        <w:jc w:val="both"/>
      </w:pPr>
      <w:r>
        <w:rPr>
          <w:color w:val="000000"/>
        </w:rPr>
        <w:t>22</w:t>
      </w:r>
      <w:r w:rsidRPr="000F24E8">
        <w:rPr>
          <w:color w:val="000000"/>
        </w:rPr>
        <w:t>.1</w:t>
      </w:r>
      <w:r>
        <w:rPr>
          <w:color w:val="000000"/>
        </w:rPr>
        <w:t>3</w:t>
      </w:r>
      <w:r w:rsidRPr="000F24E8">
        <w:rPr>
          <w:color w:val="000000"/>
        </w:rPr>
        <w:t>. </w:t>
      </w:r>
      <w:r>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w:t>
      </w:r>
      <w:r w:rsidR="00D72818">
        <w:rPr>
          <w:color w:val="000000"/>
        </w:rPr>
        <w:t>стоимостных</w:t>
      </w:r>
      <w:r>
        <w:rPr>
          <w:color w:val="000000"/>
        </w:rPr>
        <w:t xml:space="preserve"> характеристик введенного в эксплуатацию Объекта, </w:t>
      </w:r>
      <w:r w:rsidRPr="00AE6D7C">
        <w:t xml:space="preserve">представляет </w:t>
      </w:r>
      <w:r w:rsidR="00D72818">
        <w:t>Заказчику</w:t>
      </w:r>
      <w:r>
        <w:t xml:space="preserve"> </w:t>
      </w:r>
      <w:r w:rsidRPr="00AE6D7C">
        <w:t xml:space="preserve">Акт </w:t>
      </w:r>
      <w:r w:rsidR="008401FA" w:rsidRPr="008401FA">
        <w:rPr>
          <w:szCs w:val="20"/>
        </w:rPr>
        <w:t>итоговой приемки выполненных работ</w:t>
      </w:r>
      <w:r w:rsidRPr="00AE6D7C">
        <w:t xml:space="preserve"> </w:t>
      </w:r>
      <w:r>
        <w:t xml:space="preserve">с приложением отчетной и исполнительной документации в </w:t>
      </w:r>
      <w:r w:rsidR="00D72818">
        <w:t>соответствии</w:t>
      </w:r>
      <w:r>
        <w:t xml:space="preserve"> с условиями настоящего Договора,</w:t>
      </w:r>
      <w:r w:rsidRPr="00653675">
        <w:t xml:space="preserve"> </w:t>
      </w:r>
      <w:r w:rsidRPr="00AE6D7C">
        <w:t xml:space="preserve">которые комплектуются Генподрядчиком и передаются Генподрядчиком </w:t>
      </w:r>
      <w:r w:rsidR="00D72818">
        <w:t>Заказчику</w:t>
      </w:r>
      <w:r w:rsidRPr="00AE6D7C">
        <w:t xml:space="preserve"> по согласованному реестру</w:t>
      </w:r>
      <w:r>
        <w:t>.</w:t>
      </w:r>
    </w:p>
    <w:p w:rsidR="00D72818" w:rsidRDefault="00954A61" w:rsidP="00D72818">
      <w:pPr>
        <w:widowControl w:val="0"/>
        <w:ind w:firstLine="709"/>
        <w:jc w:val="both"/>
      </w:pPr>
      <w:r>
        <w:t xml:space="preserve">22.14. Приемка представленной Генподрядчиком документации, в соответствии с п. 22.13. Договора </w:t>
      </w:r>
      <w:r w:rsidRPr="00653306">
        <w:t xml:space="preserve">производится </w:t>
      </w:r>
      <w:r w:rsidR="00D72818">
        <w:t>Заказчиком</w:t>
      </w:r>
      <w:r>
        <w:t>.</w:t>
      </w:r>
    </w:p>
    <w:p w:rsidR="00D72818" w:rsidRPr="00D72818" w:rsidRDefault="00954A61" w:rsidP="00D72818">
      <w:pPr>
        <w:widowControl w:val="0"/>
        <w:ind w:firstLine="709"/>
        <w:jc w:val="both"/>
      </w:pPr>
      <w:r w:rsidRPr="00653306">
        <w:t>22.</w:t>
      </w:r>
      <w:r>
        <w:t>15</w:t>
      </w:r>
      <w:r w:rsidRPr="00653306">
        <w:t xml:space="preserve">. </w:t>
      </w:r>
      <w:r w:rsidR="00D72818">
        <w:t xml:space="preserve">Заказчик после проверки </w:t>
      </w:r>
      <w:r w:rsidR="00D72818" w:rsidRPr="00D72818">
        <w:t xml:space="preserve">Акта </w:t>
      </w:r>
      <w:r w:rsidR="008401FA" w:rsidRPr="008401FA">
        <w:rPr>
          <w:szCs w:val="20"/>
        </w:rPr>
        <w:t>итоговой приемки выполненных работ</w:t>
      </w:r>
      <w:r w:rsidR="00D72818">
        <w:t xml:space="preserve"> и необходимой отчетной и исполнительной документации осуществляет приемку указанной документации и подписание </w:t>
      </w:r>
      <w:r w:rsidR="00D72818" w:rsidRPr="00D72818">
        <w:t xml:space="preserve">Акта </w:t>
      </w:r>
      <w:r w:rsidR="008401FA" w:rsidRPr="008401FA">
        <w:rPr>
          <w:szCs w:val="20"/>
        </w:rPr>
        <w:t>итоговой приемки выполненных работ</w:t>
      </w:r>
      <w:r w:rsidR="00D72818" w:rsidRPr="00D72818">
        <w:t>.</w:t>
      </w:r>
    </w:p>
    <w:p w:rsidR="00954A61" w:rsidRDefault="00954A61" w:rsidP="00954A61">
      <w:pPr>
        <w:ind w:firstLine="709"/>
        <w:jc w:val="both"/>
        <w:rPr>
          <w:color w:val="000000"/>
        </w:rPr>
      </w:pPr>
      <w:r>
        <w:t xml:space="preserve">22.16. Если в ходе </w:t>
      </w:r>
      <w:r w:rsidR="00D72818">
        <w:t>приемки Заказчиком</w:t>
      </w:r>
      <w:r>
        <w:t xml:space="preserve"> были обнаружены какие-</w:t>
      </w:r>
      <w:r w:rsidRPr="000002D2">
        <w:rPr>
          <w:color w:val="000000"/>
        </w:rPr>
        <w:t xml:space="preserve">либо </w:t>
      </w:r>
      <w:r>
        <w:rPr>
          <w:color w:val="000000"/>
        </w:rPr>
        <w:t>недостатки (</w:t>
      </w:r>
      <w:r w:rsidRPr="000F24E8">
        <w:rPr>
          <w:color w:val="000000"/>
        </w:rPr>
        <w:t>противоречи</w:t>
      </w:r>
      <w:r>
        <w:rPr>
          <w:color w:val="000000"/>
        </w:rPr>
        <w:t>я) в представленной Генподрядчиком отчетной и исполнительной документации (п. 22.13.), Генп</w:t>
      </w:r>
      <w:r w:rsidRPr="000002D2">
        <w:rPr>
          <w:color w:val="000000"/>
        </w:rPr>
        <w:t>одрядчик</w:t>
      </w:r>
      <w:r>
        <w:rPr>
          <w:color w:val="000000"/>
        </w:rPr>
        <w:t xml:space="preserve"> в сроки установленные </w:t>
      </w:r>
      <w:r w:rsidR="00D72818">
        <w:rPr>
          <w:color w:val="000000"/>
        </w:rPr>
        <w:t>Заказчиком</w:t>
      </w:r>
      <w:r>
        <w:rPr>
          <w:color w:val="000000"/>
        </w:rPr>
        <w:t xml:space="preserve"> за свой счет устраняет все выявленные недостатки (противоречия).</w:t>
      </w:r>
    </w:p>
    <w:p w:rsidR="00954A61" w:rsidRDefault="00954A61" w:rsidP="00954A61">
      <w:pPr>
        <w:widowControl w:val="0"/>
        <w:ind w:firstLine="709"/>
        <w:jc w:val="both"/>
        <w:rPr>
          <w:color w:val="000000"/>
        </w:rPr>
      </w:pPr>
      <w:r>
        <w:rPr>
          <w:color w:val="000000"/>
        </w:rPr>
        <w:t xml:space="preserve">22.17. </w:t>
      </w:r>
      <w:r w:rsidR="00D72818">
        <w:rPr>
          <w:color w:val="000000"/>
        </w:rPr>
        <w:t>Заказчик</w:t>
      </w:r>
      <w:r>
        <w:rPr>
          <w:color w:val="000000"/>
        </w:rPr>
        <w:t xml:space="preserve"> </w:t>
      </w:r>
      <w:r w:rsidRPr="000F24E8">
        <w:rPr>
          <w:color w:val="000000"/>
        </w:rPr>
        <w:t xml:space="preserve">после устранения </w:t>
      </w:r>
      <w:r>
        <w:rPr>
          <w:color w:val="000000"/>
        </w:rPr>
        <w:t>Генп</w:t>
      </w:r>
      <w:r w:rsidRPr="000F24E8">
        <w:rPr>
          <w:color w:val="000000"/>
        </w:rPr>
        <w:t xml:space="preserve">одрядчиком недостатков (противоречий) </w:t>
      </w:r>
      <w:r>
        <w:rPr>
          <w:color w:val="000000"/>
        </w:rPr>
        <w:t xml:space="preserve">в </w:t>
      </w:r>
      <w:r w:rsidRPr="000F24E8">
        <w:rPr>
          <w:color w:val="000000"/>
        </w:rPr>
        <w:t>представленных документ</w:t>
      </w:r>
      <w:r>
        <w:rPr>
          <w:color w:val="000000"/>
        </w:rPr>
        <w:t>ах</w:t>
      </w:r>
      <w:r w:rsidRPr="000F24E8">
        <w:rPr>
          <w:color w:val="000000"/>
        </w:rPr>
        <w:t xml:space="preserve"> при отсутствии замечаний подпис</w:t>
      </w:r>
      <w:r>
        <w:rPr>
          <w:color w:val="000000"/>
        </w:rPr>
        <w:t>ыва</w:t>
      </w:r>
      <w:r w:rsidR="00D72818">
        <w:rPr>
          <w:color w:val="000000"/>
        </w:rPr>
        <w:t>е</w:t>
      </w:r>
      <w:r>
        <w:rPr>
          <w:color w:val="000000"/>
        </w:rPr>
        <w:t>т</w:t>
      </w:r>
      <w:r w:rsidRPr="000F24E8">
        <w:rPr>
          <w:color w:val="000000"/>
        </w:rPr>
        <w:t xml:space="preserve"> </w:t>
      </w:r>
      <w:r>
        <w:rPr>
          <w:color w:val="000000"/>
        </w:rPr>
        <w:t>А</w:t>
      </w:r>
      <w:r w:rsidRPr="000F24E8">
        <w:rPr>
          <w:color w:val="000000"/>
        </w:rPr>
        <w:t>кт</w:t>
      </w:r>
      <w:r>
        <w:rPr>
          <w:color w:val="000000"/>
        </w:rPr>
        <w:t xml:space="preserve"> </w:t>
      </w:r>
      <w:r w:rsidR="008401FA" w:rsidRPr="008401FA">
        <w:rPr>
          <w:szCs w:val="20"/>
        </w:rPr>
        <w:t>итоговой приемки выполненных работ</w:t>
      </w:r>
      <w:r>
        <w:rPr>
          <w:color w:val="000000"/>
        </w:rPr>
        <w:t>.</w:t>
      </w:r>
    </w:p>
    <w:p w:rsidR="00954A61" w:rsidRPr="000F24E8" w:rsidRDefault="00954A61" w:rsidP="00954A61">
      <w:pPr>
        <w:ind w:firstLine="709"/>
        <w:jc w:val="both"/>
        <w:rPr>
          <w:color w:val="000000"/>
        </w:rPr>
      </w:pPr>
      <w:r>
        <w:rPr>
          <w:color w:val="000000"/>
        </w:rPr>
        <w:t xml:space="preserve">22.18. </w:t>
      </w:r>
      <w:r w:rsidRPr="00653675">
        <w:rPr>
          <w:color w:val="000000"/>
        </w:rPr>
        <w:t>В случае если Генподрядчик нарушит срок устранения недостатков (</w:t>
      </w:r>
      <w:r>
        <w:rPr>
          <w:color w:val="000000"/>
        </w:rPr>
        <w:t>противоречий</w:t>
      </w:r>
      <w:r w:rsidRPr="00653675">
        <w:rPr>
          <w:color w:val="000000"/>
        </w:rPr>
        <w:t xml:space="preserve">) </w:t>
      </w:r>
      <w:r>
        <w:rPr>
          <w:color w:val="000000"/>
        </w:rPr>
        <w:t>документации</w:t>
      </w:r>
      <w:r w:rsidRPr="00653675">
        <w:rPr>
          <w:color w:val="000000"/>
        </w:rPr>
        <w:t>,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w:t>
      </w:r>
      <w:r>
        <w:rPr>
          <w:color w:val="000000"/>
        </w:rPr>
        <w:t>противоречий</w:t>
      </w:r>
      <w:r w:rsidRPr="00653675">
        <w:rPr>
          <w:color w:val="000000"/>
        </w:rPr>
        <w:t>)</w:t>
      </w:r>
      <w:r>
        <w:rPr>
          <w:color w:val="000000"/>
        </w:rPr>
        <w:t xml:space="preserve"> документации</w:t>
      </w:r>
      <w:r w:rsidRPr="00653675">
        <w:rPr>
          <w:color w:val="000000"/>
        </w:rPr>
        <w:t>.</w:t>
      </w:r>
    </w:p>
    <w:p w:rsidR="00954A61" w:rsidRDefault="00954A61" w:rsidP="00954A61">
      <w:pPr>
        <w:widowControl w:val="0"/>
        <w:ind w:firstLine="709"/>
        <w:jc w:val="both"/>
      </w:pPr>
      <w:r>
        <w:rPr>
          <w:color w:val="000000"/>
        </w:rPr>
        <w:t xml:space="preserve">22.19. Подписанный </w:t>
      </w:r>
      <w:r w:rsidR="00D72818">
        <w:rPr>
          <w:color w:val="000000"/>
        </w:rPr>
        <w:t>Заказчиком</w:t>
      </w:r>
      <w:r>
        <w:rPr>
          <w:color w:val="000000"/>
        </w:rPr>
        <w:t xml:space="preserve"> </w:t>
      </w:r>
      <w:r w:rsidRPr="00653306">
        <w:t xml:space="preserve">Акт </w:t>
      </w:r>
      <w:r w:rsidR="008401FA" w:rsidRPr="008401FA">
        <w:rPr>
          <w:szCs w:val="20"/>
        </w:rPr>
        <w:t>итоговой приемки выполненных работ</w:t>
      </w:r>
      <w:r>
        <w:t xml:space="preserve">, </w:t>
      </w:r>
      <w:r w:rsidRPr="00653306">
        <w:t>является основанием для окончательной оплаты всех выполненных Генподрядчиком Работ в соответствии с Договором</w:t>
      </w:r>
      <w:r>
        <w:t xml:space="preserve"> и включения Объекта в состав основных фондов (основных средств) Заказчика.</w:t>
      </w:r>
    </w:p>
    <w:p w:rsidR="00954A61" w:rsidRPr="00AE6D7C" w:rsidRDefault="00954A61" w:rsidP="00954A61">
      <w:pPr>
        <w:autoSpaceDE w:val="0"/>
        <w:autoSpaceDN w:val="0"/>
        <w:adjustRightInd w:val="0"/>
        <w:ind w:firstLine="540"/>
        <w:jc w:val="both"/>
        <w:rPr>
          <w:b/>
          <w:bCs/>
          <w:spacing w:val="-10"/>
        </w:rPr>
      </w:pPr>
    </w:p>
    <w:p w:rsidR="00954A61" w:rsidRPr="00AE6D7C" w:rsidRDefault="00954A61" w:rsidP="00954A61">
      <w:pPr>
        <w:widowControl w:val="0"/>
        <w:ind w:firstLine="709"/>
        <w:rPr>
          <w:b/>
          <w:bCs/>
          <w:spacing w:val="-10"/>
        </w:rPr>
      </w:pPr>
      <w:r w:rsidRPr="00AE6D7C">
        <w:rPr>
          <w:b/>
          <w:bCs/>
          <w:spacing w:val="-10"/>
        </w:rPr>
        <w:t>СТАТЬЯ 23. Охрана и содержание Объекта</w:t>
      </w:r>
    </w:p>
    <w:p w:rsidR="00954A61" w:rsidRPr="00AE6D7C" w:rsidRDefault="00954A61" w:rsidP="00A220B2">
      <w:pPr>
        <w:widowControl w:val="0"/>
        <w:numPr>
          <w:ilvl w:val="1"/>
          <w:numId w:val="192"/>
        </w:numPr>
        <w:autoSpaceDE w:val="0"/>
        <w:autoSpaceDN w:val="0"/>
        <w:adjustRightInd w:val="0"/>
        <w:ind w:left="0" w:right="23" w:firstLine="709"/>
        <w:contextualSpacing/>
        <w:jc w:val="both"/>
      </w:pPr>
      <w:r w:rsidRPr="00AE6D7C">
        <w:t>От начала строительно-монтажных работ</w:t>
      </w:r>
      <w:r>
        <w:t xml:space="preserve"> </w:t>
      </w:r>
      <w:r w:rsidRPr="00AE6D7C">
        <w:t>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и оборудования, строительной техники и расходных материалов, временных зданий и сооружений.</w:t>
      </w:r>
    </w:p>
    <w:p w:rsidR="00954A61" w:rsidRPr="00AE6D7C" w:rsidRDefault="00954A61" w:rsidP="00A220B2">
      <w:pPr>
        <w:widowControl w:val="0"/>
        <w:numPr>
          <w:ilvl w:val="1"/>
          <w:numId w:val="192"/>
        </w:numPr>
        <w:autoSpaceDE w:val="0"/>
        <w:autoSpaceDN w:val="0"/>
        <w:adjustRightInd w:val="0"/>
        <w:ind w:left="0" w:right="23" w:firstLine="709"/>
        <w:contextualSpacing/>
        <w:jc w:val="both"/>
      </w:pPr>
      <w:r w:rsidRPr="00AE6D7C">
        <w:lastRenderedPageBreak/>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954A61" w:rsidRPr="00AE6D7C" w:rsidRDefault="00954A61" w:rsidP="00A220B2">
      <w:pPr>
        <w:widowControl w:val="0"/>
        <w:numPr>
          <w:ilvl w:val="1"/>
          <w:numId w:val="192"/>
        </w:numPr>
        <w:autoSpaceDE w:val="0"/>
        <w:autoSpaceDN w:val="0"/>
        <w:adjustRightInd w:val="0"/>
        <w:ind w:left="0" w:right="23" w:firstLine="709"/>
        <w:contextualSpacing/>
        <w:jc w:val="both"/>
      </w:pPr>
      <w:r w:rsidRPr="00AE6D7C">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954A61" w:rsidRPr="00AE6D7C" w:rsidRDefault="00954A61" w:rsidP="00A220B2">
      <w:pPr>
        <w:widowControl w:val="0"/>
        <w:numPr>
          <w:ilvl w:val="1"/>
          <w:numId w:val="192"/>
        </w:numPr>
        <w:autoSpaceDE w:val="0"/>
        <w:autoSpaceDN w:val="0"/>
        <w:adjustRightInd w:val="0"/>
        <w:ind w:left="0" w:right="23" w:firstLine="709"/>
        <w:contextualSpacing/>
        <w:jc w:val="both"/>
      </w:pPr>
      <w:r w:rsidRPr="00AE6D7C">
        <w:t>Дата подписания разрешения на ввод Объекта в эксплуатацию определяет момент перехода к Заказчику обязанностей по содержанию Объекта и охраны, а также рисков случайной гибели и случайного повреждения Объекта.</w:t>
      </w:r>
    </w:p>
    <w:p w:rsidR="00954A61" w:rsidRPr="00AE6D7C" w:rsidRDefault="00954A61" w:rsidP="00A220B2">
      <w:pPr>
        <w:widowControl w:val="0"/>
        <w:numPr>
          <w:ilvl w:val="1"/>
          <w:numId w:val="192"/>
        </w:numPr>
        <w:autoSpaceDE w:val="0"/>
        <w:autoSpaceDN w:val="0"/>
        <w:adjustRightInd w:val="0"/>
        <w:ind w:left="0" w:right="23" w:firstLine="709"/>
        <w:contextualSpacing/>
        <w:jc w:val="both"/>
      </w:pPr>
      <w:r w:rsidRPr="00AE6D7C">
        <w:t xml:space="preserve">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w:t>
      </w:r>
      <w:r w:rsidRPr="00AE6D7C">
        <w:br/>
        <w:t>и антитеррористической защиты.</w:t>
      </w:r>
    </w:p>
    <w:p w:rsidR="00954A61" w:rsidRPr="00AE6D7C" w:rsidRDefault="00954A61" w:rsidP="00A220B2">
      <w:pPr>
        <w:widowControl w:val="0"/>
        <w:numPr>
          <w:ilvl w:val="1"/>
          <w:numId w:val="192"/>
        </w:numPr>
        <w:autoSpaceDE w:val="0"/>
        <w:autoSpaceDN w:val="0"/>
        <w:adjustRightInd w:val="0"/>
        <w:ind w:left="0" w:right="23" w:firstLine="709"/>
        <w:contextualSpacing/>
        <w:jc w:val="both"/>
      </w:pPr>
      <w:r w:rsidRPr="00AE6D7C">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954A61" w:rsidRPr="00AE6D7C" w:rsidRDefault="00954A61" w:rsidP="00954A61">
      <w:pPr>
        <w:widowControl w:val="0"/>
        <w:ind w:firstLine="709"/>
      </w:pPr>
    </w:p>
    <w:p w:rsidR="00954A61" w:rsidRPr="00AE6D7C" w:rsidRDefault="00954A61" w:rsidP="00954A61">
      <w:pPr>
        <w:widowControl w:val="0"/>
        <w:ind w:firstLine="709"/>
        <w:rPr>
          <w:b/>
        </w:rPr>
      </w:pPr>
      <w:r w:rsidRPr="00AE6D7C">
        <w:rPr>
          <w:b/>
        </w:rPr>
        <w:t>СТАТЬЯ 24. Внесение изменений в Проектную документацию.</w:t>
      </w:r>
    </w:p>
    <w:p w:rsidR="00954A61" w:rsidRPr="00AE6D7C" w:rsidRDefault="00954A61" w:rsidP="00954A61">
      <w:pPr>
        <w:widowControl w:val="0"/>
        <w:shd w:val="clear" w:color="auto" w:fill="FFFFFF"/>
        <w:tabs>
          <w:tab w:val="left" w:pos="-142"/>
        </w:tabs>
        <w:ind w:right="23" w:firstLine="709"/>
        <w:jc w:val="both"/>
      </w:pPr>
      <w:r w:rsidRPr="00AE6D7C">
        <w:t>24.1.</w:t>
      </w:r>
      <w:r w:rsidRPr="00AE6D7C">
        <w:tab/>
        <w:t>Заказчик вправе вносить в установленном порядке изменения в Проектную документацию/Сметную</w:t>
      </w:r>
      <w:r w:rsidRPr="00AE6D7C">
        <w:rPr>
          <w:b/>
        </w:rPr>
        <w:t xml:space="preserve"> </w:t>
      </w:r>
      <w:r w:rsidRPr="00AE6D7C">
        <w:t>документацию, которые являются обязательными для Генподрядчика.</w:t>
      </w:r>
    </w:p>
    <w:p w:rsidR="00954A61" w:rsidRPr="00AE6D7C" w:rsidRDefault="00954A61" w:rsidP="00954A61">
      <w:pPr>
        <w:widowControl w:val="0"/>
        <w:shd w:val="clear" w:color="auto" w:fill="FFFFFF"/>
        <w:tabs>
          <w:tab w:val="left" w:pos="-142"/>
        </w:tabs>
        <w:ind w:right="23" w:firstLine="709"/>
        <w:jc w:val="both"/>
      </w:pPr>
      <w:r w:rsidRPr="00AE6D7C">
        <w:t>24.2.</w:t>
      </w:r>
      <w:r w:rsidRPr="00AE6D7C">
        <w:tab/>
        <w:t>Если в результате внесенных в Проектную документацию/Сметную</w:t>
      </w:r>
      <w:r w:rsidRPr="00AE6D7C">
        <w:rPr>
          <w:b/>
        </w:rPr>
        <w:t xml:space="preserve"> </w:t>
      </w:r>
      <w:r w:rsidRPr="00AE6D7C">
        <w:t>документацию</w:t>
      </w:r>
      <w:r w:rsidRPr="00AE6D7C">
        <w:rPr>
          <w:b/>
        </w:rPr>
        <w:t xml:space="preserve"> </w:t>
      </w:r>
      <w:r w:rsidRPr="00AE6D7C">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AE6D7C">
        <w:rPr>
          <w:b/>
        </w:rPr>
        <w:t xml:space="preserve"> </w:t>
      </w:r>
      <w:r w:rsidRPr="00AE6D7C">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AE6D7C">
        <w:rPr>
          <w:b/>
        </w:rPr>
        <w:t>.</w:t>
      </w:r>
    </w:p>
    <w:p w:rsidR="00954A61" w:rsidRPr="00AE6D7C" w:rsidRDefault="00954A61" w:rsidP="00954A61">
      <w:pPr>
        <w:widowControl w:val="0"/>
        <w:shd w:val="clear" w:color="auto" w:fill="FFFFFF"/>
        <w:tabs>
          <w:tab w:val="left" w:pos="-142"/>
        </w:tabs>
        <w:ind w:right="23" w:firstLine="709"/>
        <w:jc w:val="both"/>
      </w:pPr>
      <w:r w:rsidRPr="00AE6D7C">
        <w:t>24.3.</w:t>
      </w:r>
      <w:r w:rsidRPr="00AE6D7C">
        <w:tab/>
        <w:t>Если при внесении изменений в Проектную документацию/Сметную</w:t>
      </w:r>
      <w:r w:rsidRPr="00AE6D7C">
        <w:rPr>
          <w:b/>
        </w:rPr>
        <w:t xml:space="preserve"> </w:t>
      </w:r>
      <w:r w:rsidRPr="00AE6D7C">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rsidR="00954A61" w:rsidRPr="00AE6D7C" w:rsidRDefault="00954A61" w:rsidP="00954A61">
      <w:pPr>
        <w:widowControl w:val="0"/>
        <w:shd w:val="clear" w:color="auto" w:fill="FFFFFF"/>
        <w:tabs>
          <w:tab w:val="left" w:pos="-142"/>
        </w:tabs>
        <w:ind w:right="23" w:firstLine="709"/>
        <w:jc w:val="both"/>
      </w:pPr>
      <w:r w:rsidRPr="00AE6D7C">
        <w:t>24.4.</w:t>
      </w:r>
      <w:r w:rsidRPr="00AE6D7C">
        <w:tab/>
        <w:t>Генподрядчик</w:t>
      </w:r>
      <w:r w:rsidRPr="00AE6D7C">
        <w:rPr>
          <w:b/>
        </w:rPr>
        <w:t xml:space="preserve"> </w:t>
      </w:r>
      <w:r w:rsidRPr="00AE6D7C">
        <w:t>не вправе отказаться от выполнения дополнительных Работ, возникших в результате внесения изменений в Проектную документацию/Сметную</w:t>
      </w:r>
      <w:r w:rsidRPr="00AE6D7C">
        <w:rPr>
          <w:b/>
        </w:rPr>
        <w:t xml:space="preserve"> </w:t>
      </w:r>
      <w:r w:rsidRPr="00AE6D7C">
        <w:t>документацию.</w:t>
      </w:r>
    </w:p>
    <w:p w:rsidR="00954A61" w:rsidRPr="00AE6D7C" w:rsidRDefault="00954A61" w:rsidP="00954A61">
      <w:pPr>
        <w:widowControl w:val="0"/>
        <w:shd w:val="clear" w:color="auto" w:fill="FFFFFF"/>
        <w:tabs>
          <w:tab w:val="left" w:pos="-142"/>
        </w:tabs>
        <w:ind w:right="23" w:firstLine="709"/>
        <w:jc w:val="both"/>
      </w:pPr>
      <w:r w:rsidRPr="00AE6D7C">
        <w:t>24.5.</w:t>
      </w:r>
      <w:r w:rsidRPr="00AE6D7C">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954A61" w:rsidRPr="00AE6D7C" w:rsidRDefault="00954A61" w:rsidP="00954A61">
      <w:pPr>
        <w:widowControl w:val="0"/>
        <w:shd w:val="clear" w:color="auto" w:fill="FFFFFF"/>
        <w:tabs>
          <w:tab w:val="left" w:pos="-142"/>
        </w:tabs>
        <w:ind w:right="23" w:firstLine="709"/>
      </w:pPr>
    </w:p>
    <w:p w:rsidR="00954A61" w:rsidRPr="00AE6D7C" w:rsidRDefault="00954A61" w:rsidP="00954A61">
      <w:pPr>
        <w:widowControl w:val="0"/>
        <w:ind w:right="20" w:firstLine="709"/>
        <w:outlineLvl w:val="3"/>
        <w:rPr>
          <w:b/>
          <w:bCs/>
          <w:spacing w:val="-10"/>
        </w:rPr>
      </w:pPr>
      <w:r w:rsidRPr="00AE6D7C">
        <w:rPr>
          <w:b/>
          <w:bCs/>
          <w:spacing w:val="-10"/>
        </w:rPr>
        <w:t>СТАТЬЯ 25. Обстоятельства, о которых Генподрядчик обязан предупредить Заказчика. Дополнительные работы.</w:t>
      </w:r>
    </w:p>
    <w:p w:rsidR="00954A61" w:rsidRPr="00AE6D7C" w:rsidRDefault="00954A61" w:rsidP="00954A61">
      <w:pPr>
        <w:widowControl w:val="0"/>
        <w:ind w:right="20" w:firstLine="709"/>
        <w:jc w:val="both"/>
      </w:pPr>
      <w:r w:rsidRPr="00AE6D7C">
        <w:t>25.1.</w:t>
      </w:r>
      <w:r w:rsidRPr="00AE6D7C">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rsidR="00954A61" w:rsidRPr="00AE6D7C" w:rsidRDefault="00954A61" w:rsidP="00954A61">
      <w:pPr>
        <w:widowControl w:val="0"/>
        <w:ind w:right="20" w:firstLine="709"/>
        <w:jc w:val="both"/>
      </w:pPr>
      <w:r w:rsidRPr="00AE6D7C">
        <w:t>25.1.1.</w:t>
      </w:r>
      <w:r w:rsidRPr="00AE6D7C">
        <w:tab/>
        <w:t xml:space="preserve"> непригодности или недоброкачественности представленных Заказчиком/Техническим заказчиком материалов, оборудования, технической документации;</w:t>
      </w:r>
    </w:p>
    <w:p w:rsidR="00954A61" w:rsidRPr="00AE6D7C" w:rsidRDefault="00954A61" w:rsidP="00954A61">
      <w:pPr>
        <w:widowControl w:val="0"/>
        <w:ind w:right="20" w:firstLine="709"/>
        <w:jc w:val="both"/>
      </w:pPr>
      <w:r w:rsidRPr="00AE6D7C">
        <w:t>25.1.2. возможных неблагоприятных для Заказчика/Технического заказчика последствий выполнения его указаний о способе исполнения работ;</w:t>
      </w:r>
    </w:p>
    <w:p w:rsidR="00954A61" w:rsidRPr="00AE6D7C" w:rsidRDefault="00954A61" w:rsidP="00954A61">
      <w:pPr>
        <w:widowControl w:val="0"/>
        <w:ind w:right="20" w:firstLine="709"/>
        <w:jc w:val="both"/>
      </w:pPr>
      <w:r w:rsidRPr="00AE6D7C">
        <w:t>25.1.3.</w:t>
      </w:r>
      <w:r w:rsidRPr="00AE6D7C">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w:t>
      </w:r>
      <w:r w:rsidRPr="00AE6D7C">
        <w:lastRenderedPageBreak/>
        <w:t>в срок, определенный Графиком выполнения работ.</w:t>
      </w:r>
    </w:p>
    <w:p w:rsidR="00954A61" w:rsidRPr="00AE6D7C" w:rsidRDefault="00954A61" w:rsidP="00954A61">
      <w:pPr>
        <w:widowControl w:val="0"/>
        <w:tabs>
          <w:tab w:val="left" w:pos="-426"/>
        </w:tabs>
        <w:ind w:right="20" w:firstLine="709"/>
        <w:jc w:val="both"/>
      </w:pPr>
      <w:r w:rsidRPr="00AE6D7C">
        <w:t>25.2.</w:t>
      </w:r>
      <w:r w:rsidRPr="00AE6D7C">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954A61" w:rsidRPr="00AE6D7C" w:rsidRDefault="00954A61" w:rsidP="00954A61">
      <w:pPr>
        <w:widowControl w:val="0"/>
        <w:tabs>
          <w:tab w:val="left" w:pos="-142"/>
        </w:tabs>
        <w:ind w:right="20" w:firstLine="709"/>
        <w:jc w:val="both"/>
      </w:pPr>
      <w:r w:rsidRPr="00AE6D7C">
        <w:t>25.3.</w:t>
      </w:r>
      <w:r w:rsidRPr="00AE6D7C">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954A61" w:rsidRPr="00AE6D7C" w:rsidRDefault="00954A61" w:rsidP="00954A61">
      <w:pPr>
        <w:widowControl w:val="0"/>
        <w:tabs>
          <w:tab w:val="left" w:pos="1336"/>
        </w:tabs>
        <w:ind w:firstLine="709"/>
        <w:jc w:val="both"/>
      </w:pPr>
      <w:r w:rsidRPr="00AE6D7C">
        <w:t>25.4. В случае возникновения необходимости дополнительных работ вследствие внесения изменений в Проектную документацию/Сметную</w:t>
      </w:r>
      <w:r w:rsidRPr="00AE6D7C">
        <w:rPr>
          <w:b/>
        </w:rPr>
        <w:t xml:space="preserve"> </w:t>
      </w:r>
      <w:r w:rsidRPr="00AE6D7C">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rsidR="00954A61" w:rsidRPr="00AE6D7C" w:rsidRDefault="00954A61" w:rsidP="00954A61">
      <w:pPr>
        <w:widowControl w:val="0"/>
        <w:tabs>
          <w:tab w:val="left" w:pos="-142"/>
        </w:tabs>
        <w:ind w:right="20" w:firstLine="709"/>
        <w:jc w:val="both"/>
      </w:pPr>
      <w:r w:rsidRPr="00AE6D7C">
        <w:t>25.5.</w:t>
      </w:r>
      <w:r w:rsidRPr="00AE6D7C">
        <w:tab/>
        <w:t>Ведомость на производство дополнительных работ (или исключение ряда работ) должен содержать следующие подписи и печати (штампы):</w:t>
      </w:r>
    </w:p>
    <w:p w:rsidR="00954A61" w:rsidRPr="00AE6D7C" w:rsidRDefault="00954A61" w:rsidP="00954A61">
      <w:pPr>
        <w:widowControl w:val="0"/>
        <w:tabs>
          <w:tab w:val="left" w:pos="-142"/>
        </w:tabs>
        <w:ind w:firstLine="709"/>
        <w:jc w:val="both"/>
      </w:pPr>
      <w:r w:rsidRPr="00AE6D7C">
        <w:t>25.5.1.</w:t>
      </w:r>
      <w:r w:rsidRPr="00AE6D7C">
        <w:tab/>
        <w:t xml:space="preserve"> подпись и печать Генподрядчика;</w:t>
      </w:r>
    </w:p>
    <w:p w:rsidR="00954A61" w:rsidRPr="00AE6D7C" w:rsidRDefault="00954A61" w:rsidP="00954A61">
      <w:pPr>
        <w:widowControl w:val="0"/>
        <w:tabs>
          <w:tab w:val="left" w:pos="-142"/>
        </w:tabs>
        <w:ind w:firstLine="709"/>
        <w:jc w:val="both"/>
      </w:pPr>
      <w:r w:rsidRPr="00AE6D7C">
        <w:t>25.5.2.</w:t>
      </w:r>
      <w:r w:rsidRPr="00AE6D7C">
        <w:tab/>
        <w:t xml:space="preserve"> подпись и печать ответственного лица Заказчика/Технического заказчика;</w:t>
      </w:r>
    </w:p>
    <w:p w:rsidR="00954A61" w:rsidRPr="00AE6D7C" w:rsidRDefault="00954A61" w:rsidP="00954A61">
      <w:pPr>
        <w:widowControl w:val="0"/>
        <w:tabs>
          <w:tab w:val="left" w:pos="-142"/>
        </w:tabs>
        <w:ind w:right="20" w:firstLine="709"/>
        <w:jc w:val="both"/>
      </w:pPr>
      <w:r w:rsidRPr="00AE6D7C">
        <w:t>25.5.3.</w:t>
      </w:r>
      <w:r w:rsidRPr="00AE6D7C">
        <w:tab/>
        <w:t xml:space="preserve"> подпись и штамп представителя организации по проведению строительного контроля;</w:t>
      </w:r>
    </w:p>
    <w:p w:rsidR="00954A61" w:rsidRPr="00AE6D7C" w:rsidRDefault="00954A61" w:rsidP="00954A61">
      <w:pPr>
        <w:widowControl w:val="0"/>
        <w:ind w:right="20" w:firstLine="709"/>
        <w:jc w:val="both"/>
      </w:pPr>
      <w:r w:rsidRPr="00AE6D7C">
        <w:t>25.5.4.</w:t>
      </w:r>
      <w:r w:rsidRPr="00AE6D7C">
        <w:tab/>
        <w:t xml:space="preserve"> подпись и штамп специалистов, осуществляющих авторский надзор, с внесением в Журнал авторского надзора.</w:t>
      </w:r>
    </w:p>
    <w:p w:rsidR="00954A61" w:rsidRPr="00AE6D7C" w:rsidRDefault="00954A61" w:rsidP="00954A61">
      <w:pPr>
        <w:widowControl w:val="0"/>
        <w:tabs>
          <w:tab w:val="left" w:pos="-142"/>
        </w:tabs>
        <w:ind w:right="20" w:firstLine="709"/>
        <w:jc w:val="both"/>
      </w:pPr>
      <w:r w:rsidRPr="00AE6D7C">
        <w:t>25.6.</w:t>
      </w:r>
      <w:r w:rsidRPr="00AE6D7C">
        <w:tab/>
        <w:t>Заказчик/Технический заказчик в течение 10 (Десяти) дней с момента получения измененной Проектной документации/Сметной</w:t>
      </w:r>
      <w:r w:rsidRPr="00AE6D7C">
        <w:rPr>
          <w:b/>
        </w:rPr>
        <w:t xml:space="preserve"> </w:t>
      </w:r>
      <w:r w:rsidRPr="00AE6D7C">
        <w:t>документации, предусмотренной пунктом 24.2 настоящего Договора, утверждает Проектную документацию/Сметную</w:t>
      </w:r>
      <w:r w:rsidRPr="00AE6D7C">
        <w:rPr>
          <w:b/>
        </w:rPr>
        <w:t xml:space="preserve"> </w:t>
      </w:r>
      <w:r w:rsidRPr="00AE6D7C">
        <w:t>документацию.</w:t>
      </w:r>
    </w:p>
    <w:p w:rsidR="00954A61" w:rsidRPr="00AE6D7C" w:rsidRDefault="00954A61" w:rsidP="00954A61">
      <w:pPr>
        <w:widowControl w:val="0"/>
        <w:ind w:right="20" w:firstLine="709"/>
        <w:jc w:val="both"/>
      </w:pPr>
      <w:r w:rsidRPr="00AE6D7C">
        <w:t>25.7.</w:t>
      </w:r>
      <w:r w:rsidRPr="00AE6D7C">
        <w:tab/>
        <w:t>Выполнение дополнительных работ (исключение ряда работ), возникших в результате внесения изменений в Проектную документацию/Сметную</w:t>
      </w:r>
      <w:r w:rsidRPr="00AE6D7C">
        <w:rPr>
          <w:b/>
        </w:rPr>
        <w:t xml:space="preserve"> </w:t>
      </w:r>
      <w:r w:rsidRPr="00AE6D7C">
        <w:t>документацию, оформляется дополнительным соглашением к настоящему Договору.</w:t>
      </w:r>
    </w:p>
    <w:p w:rsidR="00954A61" w:rsidRPr="00AE6D7C" w:rsidRDefault="00954A61" w:rsidP="00954A61">
      <w:pPr>
        <w:widowControl w:val="0"/>
        <w:tabs>
          <w:tab w:val="left" w:pos="-142"/>
        </w:tabs>
        <w:ind w:right="20" w:firstLine="709"/>
        <w:jc w:val="both"/>
      </w:pPr>
      <w:r w:rsidRPr="00AE6D7C">
        <w:t>25.8.</w:t>
      </w:r>
      <w:r w:rsidRPr="00AE6D7C">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954A61" w:rsidRPr="00AE6D7C" w:rsidRDefault="00954A61" w:rsidP="00954A61">
      <w:pPr>
        <w:widowControl w:val="0"/>
        <w:tabs>
          <w:tab w:val="left" w:pos="-142"/>
        </w:tabs>
        <w:ind w:right="20" w:firstLine="709"/>
        <w:jc w:val="both"/>
      </w:pPr>
      <w:r w:rsidRPr="00AE6D7C">
        <w:t>25.9.</w:t>
      </w:r>
      <w:r w:rsidRPr="00AE6D7C">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954A61" w:rsidRPr="00AE6D7C" w:rsidRDefault="00954A61" w:rsidP="00954A61">
      <w:pPr>
        <w:widowControl w:val="0"/>
        <w:tabs>
          <w:tab w:val="left" w:pos="-142"/>
        </w:tabs>
        <w:ind w:right="20" w:firstLine="709"/>
        <w:jc w:val="both"/>
      </w:pPr>
      <w:r w:rsidRPr="00AE6D7C">
        <w:t>25.10.</w:t>
      </w:r>
      <w:r w:rsidRPr="00AE6D7C">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954A61" w:rsidRPr="00AE6D7C" w:rsidRDefault="00954A61" w:rsidP="00954A61">
      <w:pPr>
        <w:widowControl w:val="0"/>
        <w:tabs>
          <w:tab w:val="left" w:pos="-142"/>
        </w:tabs>
        <w:ind w:right="20" w:firstLine="709"/>
      </w:pPr>
    </w:p>
    <w:p w:rsidR="00954A61" w:rsidRDefault="00954A61" w:rsidP="00954A61">
      <w:pPr>
        <w:widowControl w:val="0"/>
        <w:ind w:firstLine="709"/>
        <w:outlineLvl w:val="3"/>
        <w:rPr>
          <w:b/>
        </w:rPr>
      </w:pPr>
      <w:r w:rsidRPr="00E8785F">
        <w:rPr>
          <w:b/>
        </w:rPr>
        <w:t>СТАТЬЯ 26. Обеспечение исполнения обязательств по Договору</w:t>
      </w:r>
    </w:p>
    <w:p w:rsidR="00954A61" w:rsidRDefault="00954A61" w:rsidP="00954A61">
      <w:pPr>
        <w:tabs>
          <w:tab w:val="left" w:pos="284"/>
          <w:tab w:val="left" w:pos="993"/>
          <w:tab w:val="left" w:pos="1134"/>
          <w:tab w:val="left" w:pos="1276"/>
        </w:tabs>
        <w:ind w:firstLine="709"/>
        <w:jc w:val="both"/>
      </w:pPr>
      <w:r>
        <w:t>26</w:t>
      </w:r>
      <w:r w:rsidRPr="001229CC">
        <w:t>.1.</w:t>
      </w:r>
      <w:r>
        <w:tab/>
        <w:t>Генподрядчик</w:t>
      </w:r>
      <w:r w:rsidRPr="001229CC">
        <w:t xml:space="preserve"> предоставляет обеспечение исполнения Договора в размере __% от начальной (максимальной) цены Договора: _________ рублей __ копеек</w:t>
      </w:r>
      <w:r>
        <w:t>.</w:t>
      </w:r>
    </w:p>
    <w:p w:rsidR="00954A61" w:rsidRDefault="00954A61" w:rsidP="00954A61">
      <w:pPr>
        <w:tabs>
          <w:tab w:val="left" w:pos="284"/>
          <w:tab w:val="left" w:pos="993"/>
          <w:tab w:val="left" w:pos="1134"/>
          <w:tab w:val="left" w:pos="1276"/>
        </w:tabs>
        <w:ind w:firstLine="709"/>
        <w:jc w:val="both"/>
      </w:pPr>
      <w:r>
        <w:t>Генподрядчик</w:t>
      </w:r>
      <w:r w:rsidRPr="001229CC">
        <w:t xml:space="preserve"> </w:t>
      </w:r>
      <w:r w:rsidRPr="00AC0EA0">
        <w:t xml:space="preserve">до подписания </w:t>
      </w:r>
      <w:r w:rsidRPr="009A2C11">
        <w:t xml:space="preserve">Акта </w:t>
      </w:r>
      <w:r>
        <w:t>сдачи-</w:t>
      </w:r>
      <w:r w:rsidRPr="009A2C11">
        <w:t xml:space="preserve">приемки законченного строительством Объекта </w:t>
      </w:r>
      <w:r w:rsidRPr="00AC0EA0">
        <w:t>предоставляет обеспечение</w:t>
      </w:r>
      <w:r>
        <w:t xml:space="preserve"> исполнения</w:t>
      </w:r>
      <w:r w:rsidRPr="00AC0EA0">
        <w:t xml:space="preserve"> гарантийных обязательств по Договору в размере 10 % от начальной (максимальной) цены Договора: _________ рублей __ копеек</w:t>
      </w:r>
      <w:r>
        <w:t>.</w:t>
      </w:r>
      <w:r w:rsidRPr="001229CC">
        <w:t xml:space="preserve"> </w:t>
      </w:r>
    </w:p>
    <w:p w:rsidR="00954A61" w:rsidRDefault="00954A61" w:rsidP="00954A61">
      <w:pPr>
        <w:tabs>
          <w:tab w:val="left" w:pos="284"/>
          <w:tab w:val="left" w:pos="993"/>
          <w:tab w:val="left" w:pos="1134"/>
          <w:tab w:val="left" w:pos="1276"/>
        </w:tabs>
        <w:ind w:firstLine="709"/>
        <w:jc w:val="both"/>
      </w:pPr>
      <w:r>
        <w:t xml:space="preserve">Обеспечения предоставляются </w:t>
      </w:r>
      <w:r w:rsidRPr="001229CC">
        <w:t xml:space="preserve">в форме </w:t>
      </w:r>
      <w:r w:rsidRPr="00C57A9D">
        <w:t>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1229CC">
        <w:t>, выданн</w:t>
      </w:r>
      <w:r>
        <w:t>ой</w:t>
      </w:r>
      <w:r w:rsidRPr="001229CC">
        <w:t xml:space="preserve"> банком, соответствующим требованиям, установленным </w:t>
      </w:r>
      <w:r w:rsidRPr="001229CC">
        <w:lastRenderedPageBreak/>
        <w:t xml:space="preserve">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w:t>
      </w:r>
      <w:r>
        <w:t xml:space="preserve">путем </w:t>
      </w:r>
      <w:r w:rsidRPr="001229CC">
        <w:t>внесени</w:t>
      </w:r>
      <w:r>
        <w:t>я</w:t>
      </w:r>
      <w:r w:rsidRPr="001229CC">
        <w:t xml:space="preserve"> денежных средств на </w:t>
      </w:r>
      <w:r>
        <w:t>лицевой счет</w:t>
      </w:r>
      <w:r w:rsidRPr="001229CC">
        <w:t xml:space="preserve"> </w:t>
      </w:r>
      <w:r>
        <w:t>Заказчика</w:t>
      </w:r>
      <w:r w:rsidRPr="001229CC">
        <w:t>.</w:t>
      </w:r>
    </w:p>
    <w:p w:rsidR="00954A61" w:rsidRDefault="00954A61" w:rsidP="00954A61">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rsidR="00954A61" w:rsidRDefault="00954A61" w:rsidP="00954A61">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rsidR="00954A61" w:rsidRDefault="00954A61" w:rsidP="00954A61">
      <w:pPr>
        <w:tabs>
          <w:tab w:val="left" w:pos="993"/>
          <w:tab w:val="left" w:pos="1276"/>
        </w:tabs>
        <w:ind w:firstLine="709"/>
        <w:jc w:val="both"/>
      </w:pPr>
      <w:r>
        <w:t>ИНН: 2632100740, КПП 263201001</w:t>
      </w:r>
    </w:p>
    <w:p w:rsidR="00954A61" w:rsidRDefault="00954A61" w:rsidP="00954A61">
      <w:pPr>
        <w:tabs>
          <w:tab w:val="left" w:pos="993"/>
          <w:tab w:val="left" w:pos="1276"/>
        </w:tabs>
        <w:ind w:firstLine="709"/>
        <w:jc w:val="both"/>
      </w:pPr>
      <w:r>
        <w:t xml:space="preserve">Наименование: УФК по г. Москве </w:t>
      </w:r>
    </w:p>
    <w:p w:rsidR="00954A61" w:rsidRDefault="00954A61" w:rsidP="00954A61">
      <w:pPr>
        <w:tabs>
          <w:tab w:val="left" w:pos="993"/>
          <w:tab w:val="left" w:pos="1276"/>
        </w:tabs>
        <w:ind w:firstLine="709"/>
        <w:jc w:val="both"/>
      </w:pPr>
      <w:r>
        <w:t xml:space="preserve">Акционерное общество «Курорты Северного Кавказа» </w:t>
      </w:r>
    </w:p>
    <w:p w:rsidR="00954A61" w:rsidRDefault="00954A61" w:rsidP="00954A61">
      <w:pPr>
        <w:tabs>
          <w:tab w:val="left" w:pos="993"/>
          <w:tab w:val="left" w:pos="1276"/>
        </w:tabs>
        <w:ind w:firstLine="709"/>
        <w:jc w:val="both"/>
      </w:pPr>
      <w:r>
        <w:t>л/счет 41736Э79340</w:t>
      </w:r>
    </w:p>
    <w:p w:rsidR="00954A61" w:rsidRDefault="00954A61" w:rsidP="00954A61">
      <w:pPr>
        <w:tabs>
          <w:tab w:val="left" w:pos="993"/>
          <w:tab w:val="left" w:pos="1276"/>
        </w:tabs>
        <w:ind w:firstLine="709"/>
        <w:jc w:val="both"/>
      </w:pPr>
      <w:r>
        <w:t>р/счет № 40501810445251000179</w:t>
      </w:r>
    </w:p>
    <w:p w:rsidR="00954A61" w:rsidRDefault="00954A61" w:rsidP="00954A61">
      <w:pPr>
        <w:tabs>
          <w:tab w:val="left" w:pos="993"/>
          <w:tab w:val="left" w:pos="1276"/>
        </w:tabs>
        <w:ind w:firstLine="709"/>
        <w:jc w:val="both"/>
      </w:pPr>
      <w:r>
        <w:t>Банк: ГУ Банка России по ЦФО</w:t>
      </w:r>
    </w:p>
    <w:p w:rsidR="00954A61" w:rsidRDefault="00954A61" w:rsidP="00954A61">
      <w:pPr>
        <w:tabs>
          <w:tab w:val="left" w:pos="993"/>
          <w:tab w:val="left" w:pos="1276"/>
        </w:tabs>
        <w:ind w:firstLine="709"/>
        <w:jc w:val="both"/>
      </w:pPr>
      <w:r>
        <w:t>БИК: 044525000</w:t>
      </w:r>
    </w:p>
    <w:p w:rsidR="00954A61" w:rsidRPr="001A6F2F" w:rsidRDefault="00954A61" w:rsidP="00954A61">
      <w:pPr>
        <w:ind w:firstLine="709"/>
        <w:jc w:val="both"/>
      </w:pPr>
      <w:r>
        <w:t xml:space="preserve">При этом в </w:t>
      </w:r>
      <w:r w:rsidRPr="001A6F2F">
        <w:t xml:space="preserve">случае обеспечения исполнения Договора в виде внесения денежных средств, в назначении платежа указывается: </w:t>
      </w:r>
      <w:r w:rsidRPr="001A6F2F">
        <w:rPr>
          <w:i/>
        </w:rPr>
        <w:t>«обеспечение исполнения договора заключаемого по итогам аукциона в электронной форме на право заключения договора на выполнение подрядных работ по строительству объекта: «Всесезонный туристско-рекреационный комплекс «Архыз», Карачаево-Черкесская Республика. «Комплексная система безопасности. Техническая подсистема»</w:t>
      </w:r>
      <w:r w:rsidRPr="001A6F2F">
        <w:t xml:space="preserve">, извещение № ___________, </w:t>
      </w:r>
    </w:p>
    <w:p w:rsidR="00954A61" w:rsidRPr="001A6F2F" w:rsidRDefault="00954A61" w:rsidP="00954A61">
      <w:pPr>
        <w:ind w:firstLine="709"/>
        <w:jc w:val="both"/>
      </w:pPr>
      <w:r w:rsidRPr="001A6F2F">
        <w:t xml:space="preserve">а в случае обеспечения исполнения гарантийных обязательств по Договору в виде внесение денежных средств, в назначении платежа указывается: </w:t>
      </w:r>
      <w:r w:rsidRPr="001A6F2F">
        <w:rPr>
          <w:i/>
        </w:rPr>
        <w:t>«обеспечение исполнения гарантийных обязательств по договору, заключаемому по итогам аукциона в электронной форме на право заключения договора на выполнение подрядных работ по строительству объекта: «Всесезонный туристско-рекреационный комплекс «Архыз», Карачаево-Черкесская Республика. «Комплексная система безопасности. Техническая подсистема»</w:t>
      </w:r>
      <w:r w:rsidRPr="001A6F2F">
        <w:t>, извещение № ___________.</w:t>
      </w:r>
    </w:p>
    <w:p w:rsidR="00954A61" w:rsidRPr="001229CC" w:rsidRDefault="00954A61" w:rsidP="00954A61">
      <w:pPr>
        <w:tabs>
          <w:tab w:val="left" w:pos="284"/>
          <w:tab w:val="left" w:pos="993"/>
          <w:tab w:val="left" w:pos="1134"/>
          <w:tab w:val="left" w:pos="1276"/>
        </w:tabs>
        <w:ind w:firstLine="709"/>
        <w:jc w:val="both"/>
      </w:pPr>
      <w:r w:rsidRPr="001A6F2F">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w:t>
      </w:r>
      <w:r w:rsidRPr="001229CC">
        <w:t xml:space="preserve"> гарантии. </w:t>
      </w:r>
    </w:p>
    <w:p w:rsidR="00954A61" w:rsidRDefault="00954A61" w:rsidP="00954A61">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rsidR="00954A61" w:rsidRPr="001229CC" w:rsidRDefault="00954A61" w:rsidP="00954A61">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двадцать пять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4A61" w:rsidRPr="00A11C2C" w:rsidRDefault="00954A61" w:rsidP="00954A61">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
    <w:p w:rsidR="00954A61" w:rsidRPr="001229CC" w:rsidRDefault="00954A61" w:rsidP="00954A61">
      <w:pPr>
        <w:tabs>
          <w:tab w:val="left" w:pos="284"/>
          <w:tab w:val="left" w:pos="993"/>
          <w:tab w:val="left" w:pos="1134"/>
          <w:tab w:val="left" w:pos="1276"/>
        </w:tabs>
        <w:ind w:firstLine="709"/>
        <w:jc w:val="both"/>
      </w:pPr>
      <w:r>
        <w:lastRenderedPageBreak/>
        <w:t>26.4.</w:t>
      </w:r>
      <w:r>
        <w:tab/>
        <w:t>Срок действия обеспечения гарантийных обязательств по Договору должен превышать гарантийный срок введенного в эксплуатацию Объекта (</w:t>
      </w:r>
      <w:r w:rsidRPr="0079050C">
        <w:t>п.27.2. Договора</w:t>
      </w:r>
      <w:r>
        <w:t>) не менее чем на один месяц.</w:t>
      </w:r>
    </w:p>
    <w:p w:rsidR="00954A61" w:rsidRDefault="00954A61" w:rsidP="00954A61">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37" w:history="1">
        <w:r w:rsidRPr="007D0273">
          <w:t>ч.ч. 7.2</w:t>
        </w:r>
      </w:hyperlink>
      <w:r w:rsidRPr="007D0273">
        <w:t xml:space="preserve"> и </w:t>
      </w:r>
      <w:hyperlink r:id="rId38" w:history="1">
        <w:r w:rsidRPr="007D0273">
          <w:t>7.3</w:t>
        </w:r>
      </w:hyperlink>
      <w:r w:rsidRPr="007D0273">
        <w:t xml:space="preserve"> </w:t>
      </w:r>
      <w:r w:rsidRPr="00817918">
        <w:t xml:space="preserve">ст. 96 </w:t>
      </w:r>
      <w:r w:rsidRPr="001229CC">
        <w:t xml:space="preserve">Федерального закона от 05.04.2013 № 44-ФЗ </w:t>
      </w:r>
      <w:r w:rsidRPr="00817918">
        <w:t>«О контрактной системе в сфере закупок товаров, работ, услуг для обеспечения государственных и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54A61" w:rsidRPr="00AC0EA0" w:rsidRDefault="00954A61" w:rsidP="00954A61">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39" w:history="1">
        <w:r w:rsidRPr="00AC0EA0">
          <w:t>ч.ч. 7</w:t>
        </w:r>
      </w:hyperlink>
      <w:r w:rsidRPr="00AC0EA0">
        <w:t xml:space="preserve">, </w:t>
      </w:r>
      <w:hyperlink r:id="rId40" w:history="1">
        <w:r w:rsidRPr="00AC0EA0">
          <w:t>7.1</w:t>
        </w:r>
      </w:hyperlink>
      <w:r w:rsidRPr="00AC0EA0">
        <w:t xml:space="preserve"> и </w:t>
      </w:r>
      <w:hyperlink r:id="rId41" w:history="1">
        <w:r w:rsidRPr="00AC0EA0">
          <w:t>7.2 ст. 96</w:t>
        </w:r>
      </w:hyperlink>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(Тридцати) календарных дней со дня получения </w:t>
      </w:r>
      <w:r>
        <w:t>Заказчиком</w:t>
      </w:r>
      <w:r w:rsidRPr="001229CC">
        <w:t xml:space="preserve"> соответствующего письменного требования </w:t>
      </w:r>
      <w:r>
        <w:t>Генподрядчика</w:t>
      </w:r>
      <w:r w:rsidRPr="001229CC">
        <w:t xml:space="preserve">. Денежные средства возвращаются на счет, реквизиты которого указаны </w:t>
      </w:r>
      <w:r>
        <w:t>Генподрядчиком</w:t>
      </w:r>
      <w:r w:rsidRPr="001229CC">
        <w:t xml:space="preserve"> в письменном требовании. </w:t>
      </w:r>
    </w:p>
    <w:p w:rsidR="00954A61" w:rsidRPr="00F11335" w:rsidRDefault="00954A61" w:rsidP="00954A61">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 xml:space="preserve">обеспечение в установленный п. </w:t>
      </w:r>
      <w:r>
        <w:t>26</w:t>
      </w:r>
      <w:r w:rsidRPr="001229CC">
        <w:t>.</w:t>
      </w:r>
      <w:r>
        <w:t>6</w:t>
      </w:r>
      <w:r w:rsidRPr="001229CC">
        <w:t>. Договор</w:t>
      </w:r>
      <w:r>
        <w:t>а срок за вычетом сумм</w:t>
      </w:r>
      <w:r w:rsidRPr="001229CC">
        <w:t>, предусмотренных настоящим 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rsidR="00954A61" w:rsidRDefault="00954A61" w:rsidP="00954A61">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42"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3" w:history="1">
        <w:r w:rsidRPr="00F464F3">
          <w:t>частями 7</w:t>
        </w:r>
      </w:hyperlink>
      <w:r w:rsidRPr="00F464F3">
        <w:t xml:space="preserve">, </w:t>
      </w:r>
      <w:hyperlink r:id="rId44" w:history="1">
        <w:r w:rsidRPr="00F464F3">
          <w:t>7.1</w:t>
        </w:r>
      </w:hyperlink>
      <w:r w:rsidRPr="00F464F3">
        <w:t xml:space="preserve">, </w:t>
      </w:r>
      <w:hyperlink r:id="rId45" w:history="1">
        <w:r w:rsidRPr="00F464F3">
          <w:t>7.2</w:t>
        </w:r>
      </w:hyperlink>
      <w:r w:rsidRPr="00F464F3">
        <w:t xml:space="preserve"> и </w:t>
      </w:r>
      <w:hyperlink r:id="rId46" w:history="1">
        <w:r w:rsidRPr="00F464F3">
          <w:t>7.3 статьи 96</w:t>
        </w:r>
      </w:hyperlink>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 28.18.</w:t>
      </w:r>
      <w:r>
        <w:t xml:space="preserve"> Договора</w:t>
      </w:r>
    </w:p>
    <w:p w:rsidR="00954A61" w:rsidRPr="0079050C" w:rsidRDefault="00954A61" w:rsidP="00954A61">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 xml:space="preserve">Положения настоящего раздела не применяются в случае заключения Договора с участником </w:t>
      </w:r>
      <w:r>
        <w:t>аукциона</w:t>
      </w:r>
      <w:r w:rsidRPr="00F464F3">
        <w:t xml:space="preserve"> в электронной форме, который является казенным учреждением.</w:t>
      </w:r>
    </w:p>
    <w:p w:rsidR="00954A61" w:rsidRPr="00E8785F" w:rsidRDefault="00954A61" w:rsidP="00954A61">
      <w:pPr>
        <w:widowControl w:val="0"/>
        <w:ind w:firstLine="709"/>
        <w:outlineLvl w:val="3"/>
        <w:rPr>
          <w:b/>
        </w:rPr>
      </w:pPr>
    </w:p>
    <w:p w:rsidR="00954A61" w:rsidRPr="00AE6D7C" w:rsidRDefault="00954A61" w:rsidP="00954A61">
      <w:pPr>
        <w:widowControl w:val="0"/>
        <w:ind w:firstLine="709"/>
        <w:outlineLvl w:val="3"/>
        <w:rPr>
          <w:b/>
          <w:bCs/>
          <w:spacing w:val="-10"/>
        </w:rPr>
      </w:pPr>
      <w:r w:rsidRPr="00AE6D7C">
        <w:rPr>
          <w:b/>
          <w:bCs/>
          <w:spacing w:val="-10"/>
        </w:rPr>
        <w:t>СТАТЬЯ 27. Гарантии качества.</w:t>
      </w:r>
    </w:p>
    <w:p w:rsidR="00954A61" w:rsidRPr="00AE6D7C" w:rsidRDefault="00954A61" w:rsidP="00954A61">
      <w:pPr>
        <w:widowControl w:val="0"/>
        <w:ind w:right="23" w:firstLine="709"/>
        <w:jc w:val="both"/>
      </w:pPr>
      <w:r w:rsidRPr="00AE6D7C">
        <w:t>27.1.</w:t>
      </w:r>
      <w:r w:rsidRPr="00AE6D7C">
        <w:tab/>
        <w:t>Генподрядчик несет ответственность за качественное выполнение работ по настоящему Договору.</w:t>
      </w:r>
    </w:p>
    <w:p w:rsidR="00954A61" w:rsidRPr="00AE6D7C" w:rsidRDefault="00954A61" w:rsidP="00954A61">
      <w:pPr>
        <w:widowControl w:val="0"/>
        <w:ind w:right="23" w:firstLine="709"/>
        <w:jc w:val="both"/>
      </w:pPr>
      <w:r w:rsidRPr="00AE6D7C">
        <w:t>27.2.</w:t>
      </w:r>
      <w:r w:rsidRPr="00AE6D7C">
        <w:tab/>
        <w:t>Гарантийный срок, т.е. срок в течение которого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месяца.</w:t>
      </w:r>
    </w:p>
    <w:p w:rsidR="00954A61" w:rsidRPr="00AE6D7C" w:rsidRDefault="00954A61" w:rsidP="00954A61">
      <w:pPr>
        <w:widowControl w:val="0"/>
        <w:ind w:right="23" w:firstLine="709"/>
        <w:jc w:val="both"/>
      </w:pPr>
      <w:r w:rsidRPr="00AE6D7C">
        <w:t xml:space="preserve">Если производителем смонтированного на Объекте оборудования установлены более </w:t>
      </w:r>
      <w:r w:rsidRPr="00AE6D7C">
        <w:lastRenderedPageBreak/>
        <w:t>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954A61" w:rsidRPr="00AE6D7C" w:rsidRDefault="00954A61" w:rsidP="00954A61">
      <w:pPr>
        <w:widowControl w:val="0"/>
        <w:ind w:right="23" w:firstLine="709"/>
        <w:jc w:val="both"/>
      </w:pPr>
      <w:r w:rsidRPr="00AE6D7C">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rsidR="00954A61" w:rsidRPr="00907076" w:rsidRDefault="00954A61" w:rsidP="00954A61">
      <w:pPr>
        <w:widowControl w:val="0"/>
        <w:tabs>
          <w:tab w:val="left" w:pos="-284"/>
        </w:tabs>
        <w:ind w:right="23" w:firstLine="709"/>
        <w:jc w:val="both"/>
      </w:pPr>
      <w:r w:rsidRPr="00907076">
        <w:t>27.3.</w:t>
      </w:r>
      <w:r w:rsidRPr="00907076">
        <w:tab/>
        <w:t>Гарантийный срок начинается с момента получения Заказчиком разрешения на ввод в эксплуатацию Объекта.</w:t>
      </w:r>
    </w:p>
    <w:p w:rsidR="00954A61" w:rsidRPr="00AE6D7C" w:rsidRDefault="00954A61" w:rsidP="00954A61">
      <w:pPr>
        <w:widowControl w:val="0"/>
        <w:ind w:right="23" w:firstLine="709"/>
        <w:jc w:val="both"/>
      </w:pPr>
      <w:r w:rsidRPr="00907076">
        <w:t>Гарантийный срок продляется, если Объект или какая-либо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w:t>
      </w:r>
    </w:p>
    <w:p w:rsidR="00954A61" w:rsidRPr="00AE6D7C" w:rsidRDefault="00954A61" w:rsidP="00954A61">
      <w:pPr>
        <w:widowControl w:val="0"/>
        <w:ind w:right="23" w:firstLine="709"/>
        <w:jc w:val="both"/>
      </w:pPr>
      <w:r w:rsidRPr="00AE6D7C">
        <w:t>27.4. Продолжительность гарантийного срока для материалов и оборудования,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954A61" w:rsidRPr="00AE6D7C" w:rsidRDefault="00954A61" w:rsidP="00954A61">
      <w:pPr>
        <w:widowControl w:val="0"/>
        <w:tabs>
          <w:tab w:val="left" w:pos="-142"/>
        </w:tabs>
        <w:ind w:right="23" w:firstLine="709"/>
        <w:jc w:val="both"/>
      </w:pPr>
      <w:r w:rsidRPr="00AE6D7C">
        <w:t>27.5.</w:t>
      </w:r>
      <w:r w:rsidRPr="00AE6D7C">
        <w:tab/>
        <w:t>Гарантия качества результата выполнения работ, а также материалов и оборудования, предусмотренных настоящим Договором, распространяется на все составляющие результата работы, выполненные в рамках настоящего Договора.</w:t>
      </w:r>
    </w:p>
    <w:p w:rsidR="00954A61" w:rsidRPr="00AE6D7C" w:rsidRDefault="00954A61" w:rsidP="00954A61">
      <w:pPr>
        <w:widowControl w:val="0"/>
        <w:tabs>
          <w:tab w:val="left" w:pos="-284"/>
        </w:tabs>
        <w:ind w:right="23" w:firstLine="709"/>
        <w:jc w:val="both"/>
      </w:pPr>
      <w:r w:rsidRPr="00AE6D7C">
        <w:t>27.6.</w:t>
      </w:r>
      <w:r w:rsidRPr="00AE6D7C">
        <w:tab/>
        <w:t xml:space="preserve">Генподрядчик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w:t>
      </w:r>
      <w:r w:rsidRPr="00AE6D7C">
        <w:br/>
        <w:t>и оборудования, произведенного самим Заказчиком или привлеченными Заказчиком третьими лицами.</w:t>
      </w:r>
    </w:p>
    <w:p w:rsidR="00954A61" w:rsidRPr="00AE6D7C" w:rsidRDefault="00954A61" w:rsidP="00954A61">
      <w:pPr>
        <w:widowControl w:val="0"/>
        <w:tabs>
          <w:tab w:val="left" w:pos="-142"/>
        </w:tabs>
        <w:ind w:right="23" w:firstLine="709"/>
        <w:jc w:val="both"/>
      </w:pPr>
      <w:r w:rsidRPr="00AE6D7C">
        <w:t>27.7.</w:t>
      </w:r>
      <w:r w:rsidRPr="00AE6D7C">
        <w:tab/>
        <w:t>В течение Гарантийного срока Генподрядчик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либо их частей, а также в случае необходимости повторно выполнить отдельные виды работ.</w:t>
      </w:r>
    </w:p>
    <w:p w:rsidR="00954A61" w:rsidRPr="00AE6D7C" w:rsidRDefault="00954A61" w:rsidP="00954A61">
      <w:pPr>
        <w:widowControl w:val="0"/>
        <w:tabs>
          <w:tab w:val="left" w:pos="-142"/>
        </w:tabs>
        <w:ind w:right="23" w:firstLine="709"/>
        <w:jc w:val="both"/>
      </w:pPr>
      <w:r w:rsidRPr="00AE6D7C">
        <w:t>27.8.</w:t>
      </w:r>
      <w:r w:rsidRPr="00AE6D7C">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rsidR="00954A61" w:rsidRPr="00AE6D7C" w:rsidRDefault="00954A61" w:rsidP="00954A61">
      <w:pPr>
        <w:widowControl w:val="0"/>
        <w:tabs>
          <w:tab w:val="left" w:pos="-142"/>
        </w:tabs>
        <w:ind w:right="23" w:firstLine="709"/>
        <w:jc w:val="both"/>
      </w:pPr>
      <w:r w:rsidRPr="00AE6D7C">
        <w:t>27.9.</w:t>
      </w:r>
      <w:r w:rsidRPr="00AE6D7C">
        <w:tab/>
        <w:t xml:space="preserve">Если в период пуска и/или окончательных </w:t>
      </w:r>
      <w:r w:rsidRPr="004D79AA">
        <w:t>испыта</w:t>
      </w:r>
      <w:r w:rsidRPr="00AE6D7C">
        <w:t xml:space="preserve">ний и/или в течение Гарантийного срока выявятся недостатки, неполнота и/или некомплектность материалов </w:t>
      </w:r>
      <w:r w:rsidRPr="00AE6D7C">
        <w:br/>
        <w:t xml:space="preserve">и оборудования, либо несоответствие материалов и оборудования поставки Генподрядчика полностью или частично, то (независимо от того, могло ли это быть установлено при </w:t>
      </w:r>
      <w:r w:rsidRPr="004D79AA">
        <w:t>испыта</w:t>
      </w:r>
      <w:r w:rsidRPr="00AE6D7C">
        <w:t>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954A61" w:rsidRPr="00AE6D7C" w:rsidRDefault="00954A61" w:rsidP="00954A61">
      <w:pPr>
        <w:widowControl w:val="0"/>
        <w:tabs>
          <w:tab w:val="left" w:pos="-142"/>
        </w:tabs>
        <w:ind w:right="23" w:firstLine="709"/>
        <w:jc w:val="both"/>
      </w:pPr>
      <w:r w:rsidRPr="00AE6D7C">
        <w:t>Срок гарантии в отношении новых материалов и оборудования,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rsidR="00954A61" w:rsidRPr="00AE6D7C" w:rsidRDefault="00954A61" w:rsidP="00954A61">
      <w:pPr>
        <w:widowControl w:val="0"/>
        <w:tabs>
          <w:tab w:val="left" w:pos="-142"/>
        </w:tabs>
        <w:ind w:right="23" w:firstLine="709"/>
        <w:jc w:val="both"/>
      </w:pPr>
      <w:r w:rsidRPr="00AE6D7C">
        <w:t>27.10.</w:t>
      </w:r>
      <w:r w:rsidRPr="00AE6D7C">
        <w:tab/>
        <w:t xml:space="preserve">При обнаружении дефектов в выполненных работах в Гарантийный срок: </w:t>
      </w:r>
    </w:p>
    <w:p w:rsidR="00954A61" w:rsidRPr="00AE6D7C" w:rsidRDefault="00954A61" w:rsidP="00954A61">
      <w:pPr>
        <w:widowControl w:val="0"/>
        <w:tabs>
          <w:tab w:val="left" w:pos="-142"/>
          <w:tab w:val="left" w:pos="1560"/>
        </w:tabs>
        <w:ind w:right="23" w:firstLine="709"/>
        <w:jc w:val="both"/>
      </w:pPr>
      <w:r w:rsidRPr="00AE6D7C">
        <w:t xml:space="preserve">27.10.1. </w:t>
      </w:r>
      <w:r w:rsidRPr="00AE6D7C">
        <w:tab/>
        <w:t>Заказчик уведомляет Генподрядчика в письменной форме посредством отправления заявки на устранение дефектов.</w:t>
      </w:r>
    </w:p>
    <w:p w:rsidR="00954A61" w:rsidRPr="00AE6D7C" w:rsidRDefault="00954A61" w:rsidP="00954A61">
      <w:pPr>
        <w:widowControl w:val="0"/>
        <w:tabs>
          <w:tab w:val="left" w:pos="1560"/>
        </w:tabs>
        <w:ind w:right="23" w:firstLine="709"/>
        <w:jc w:val="both"/>
      </w:pPr>
      <w:r w:rsidRPr="00AE6D7C">
        <w:t>27.10.2.</w:t>
      </w:r>
      <w:r w:rsidRPr="00AE6D7C">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954A61" w:rsidRPr="00AE6D7C" w:rsidRDefault="00954A61" w:rsidP="00954A61">
      <w:pPr>
        <w:widowControl w:val="0"/>
        <w:tabs>
          <w:tab w:val="left" w:pos="1560"/>
        </w:tabs>
        <w:ind w:right="23" w:firstLine="709"/>
        <w:jc w:val="both"/>
      </w:pPr>
      <w:r w:rsidRPr="00AE6D7C">
        <w:t>27.10.3.</w:t>
      </w:r>
      <w:r w:rsidRPr="00AE6D7C">
        <w:tab/>
        <w:t xml:space="preserve"> В течение 24 часов, последующих после проведения экспертизы дефекта, </w:t>
      </w:r>
      <w:r w:rsidRPr="00AE6D7C">
        <w:lastRenderedPageBreak/>
        <w:t>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954A61" w:rsidRPr="00AE6D7C" w:rsidRDefault="00954A61" w:rsidP="00954A61">
      <w:pPr>
        <w:widowControl w:val="0"/>
        <w:tabs>
          <w:tab w:val="left" w:pos="1560"/>
          <w:tab w:val="left" w:pos="2127"/>
        </w:tabs>
        <w:ind w:right="23" w:firstLine="709"/>
        <w:jc w:val="both"/>
      </w:pPr>
      <w:r w:rsidRPr="00AE6D7C">
        <w:t>27.10.4.</w:t>
      </w:r>
      <w:r w:rsidRPr="00AE6D7C">
        <w:tab/>
        <w:t xml:space="preserve"> Заказчик должен одобрить План выполнения гарантийных работ в течение 24 часов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rsidR="00954A61" w:rsidRPr="00AE6D7C" w:rsidRDefault="00954A61" w:rsidP="00954A61">
      <w:pPr>
        <w:widowControl w:val="0"/>
        <w:tabs>
          <w:tab w:val="left" w:pos="1560"/>
        </w:tabs>
        <w:ind w:right="23" w:firstLine="709"/>
        <w:jc w:val="both"/>
      </w:pPr>
      <w:r w:rsidRPr="00AE6D7C">
        <w:t xml:space="preserve">27.10.5. </w:t>
      </w:r>
      <w:r w:rsidRPr="00AE6D7C">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954A61" w:rsidRPr="00AE6D7C" w:rsidRDefault="00954A61" w:rsidP="00954A61">
      <w:pPr>
        <w:widowControl w:val="0"/>
        <w:tabs>
          <w:tab w:val="left" w:pos="1560"/>
        </w:tabs>
        <w:ind w:right="23" w:firstLine="709"/>
        <w:jc w:val="both"/>
      </w:pPr>
      <w:r w:rsidRPr="00AE6D7C">
        <w:t>27.10.6.</w:t>
      </w:r>
      <w:r w:rsidRPr="00AE6D7C">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rsidR="00954A61" w:rsidRPr="00AE6D7C" w:rsidRDefault="00954A61" w:rsidP="00954A61">
      <w:pPr>
        <w:widowControl w:val="0"/>
        <w:tabs>
          <w:tab w:val="left" w:pos="1560"/>
        </w:tabs>
        <w:ind w:right="23" w:firstLine="709"/>
        <w:jc w:val="both"/>
      </w:pPr>
      <w:r w:rsidRPr="00AE6D7C">
        <w:t>27.10.7.</w:t>
      </w:r>
      <w:r w:rsidRPr="00AE6D7C">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954A61" w:rsidRPr="00AE6D7C" w:rsidRDefault="00954A61" w:rsidP="00954A61">
      <w:pPr>
        <w:widowControl w:val="0"/>
        <w:tabs>
          <w:tab w:val="left" w:pos="1560"/>
        </w:tabs>
        <w:ind w:right="23" w:firstLine="709"/>
        <w:jc w:val="both"/>
      </w:pPr>
      <w:r w:rsidRPr="00AE6D7C">
        <w:t>27.10.8.</w:t>
      </w:r>
      <w:r w:rsidRPr="00AE6D7C">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954A61" w:rsidRPr="00AE6D7C" w:rsidRDefault="00954A61" w:rsidP="00954A61">
      <w:pPr>
        <w:widowControl w:val="0"/>
        <w:tabs>
          <w:tab w:val="left" w:pos="1560"/>
        </w:tabs>
        <w:ind w:right="23" w:firstLine="709"/>
        <w:jc w:val="both"/>
      </w:pPr>
      <w:r w:rsidRPr="00AE6D7C">
        <w:t>27.10.9.</w:t>
      </w:r>
      <w:r w:rsidRPr="00AE6D7C">
        <w:tab/>
        <w:t xml:space="preserve"> После завершения гарантийных работ Генподрядчик должен провести полную уборку места производства работ.</w:t>
      </w:r>
    </w:p>
    <w:p w:rsidR="00954A61" w:rsidRPr="00AE6D7C" w:rsidRDefault="00954A61" w:rsidP="00954A61">
      <w:pPr>
        <w:widowControl w:val="0"/>
        <w:tabs>
          <w:tab w:val="left" w:pos="1701"/>
        </w:tabs>
        <w:ind w:right="23" w:firstLine="709"/>
        <w:jc w:val="both"/>
      </w:pPr>
      <w:r w:rsidRPr="00AE6D7C">
        <w:t>27.10.10.</w:t>
      </w:r>
      <w:r w:rsidRPr="00AE6D7C">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954A61" w:rsidRPr="00AE6D7C" w:rsidRDefault="00954A61" w:rsidP="00954A61">
      <w:pPr>
        <w:widowControl w:val="0"/>
        <w:tabs>
          <w:tab w:val="left" w:pos="-142"/>
        </w:tabs>
        <w:ind w:right="23" w:firstLine="709"/>
        <w:jc w:val="both"/>
      </w:pPr>
      <w:r w:rsidRPr="00AE6D7C">
        <w:t>27.11.</w:t>
      </w:r>
      <w:r w:rsidRPr="00AE6D7C">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и оборудование, то Заказчик без ущемления своих прав по гарантии, вправе заменить материалы, оборудование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rsidR="00954A61" w:rsidRPr="00AE6D7C" w:rsidRDefault="00954A61" w:rsidP="00954A61">
      <w:pPr>
        <w:widowControl w:val="0"/>
        <w:tabs>
          <w:tab w:val="left" w:pos="-142"/>
        </w:tabs>
        <w:ind w:right="23" w:firstLine="709"/>
        <w:jc w:val="both"/>
      </w:pPr>
      <w:r w:rsidRPr="00AE6D7C">
        <w:t>27.12.</w:t>
      </w:r>
      <w:r w:rsidRPr="00AE6D7C">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954A61" w:rsidRPr="00AE6D7C" w:rsidRDefault="00954A61" w:rsidP="00954A61">
      <w:pPr>
        <w:widowControl w:val="0"/>
        <w:tabs>
          <w:tab w:val="left" w:pos="-284"/>
        </w:tabs>
        <w:ind w:right="23" w:firstLine="709"/>
        <w:jc w:val="both"/>
      </w:pPr>
      <w:r w:rsidRPr="00AE6D7C">
        <w:t>27.13.</w:t>
      </w:r>
      <w:r w:rsidRPr="00AE6D7C">
        <w:tab/>
        <w:t>Генподрядчик не несет ответственности за нарушение правил технической эксплуатации Объекта в гарантийный период.</w:t>
      </w:r>
    </w:p>
    <w:p w:rsidR="00954A61" w:rsidRPr="00AE6D7C" w:rsidRDefault="00954A61" w:rsidP="00954A61">
      <w:pPr>
        <w:widowControl w:val="0"/>
        <w:tabs>
          <w:tab w:val="left" w:pos="-284"/>
        </w:tabs>
        <w:ind w:right="23" w:firstLine="709"/>
      </w:pPr>
    </w:p>
    <w:p w:rsidR="00954A61" w:rsidRPr="00AE6D7C" w:rsidRDefault="00954A61" w:rsidP="00954A61">
      <w:pPr>
        <w:widowControl w:val="0"/>
        <w:ind w:firstLine="709"/>
        <w:outlineLvl w:val="3"/>
        <w:rPr>
          <w:b/>
          <w:bCs/>
          <w:spacing w:val="-10"/>
        </w:rPr>
      </w:pPr>
      <w:r w:rsidRPr="00AE6D7C">
        <w:rPr>
          <w:b/>
          <w:bCs/>
          <w:spacing w:val="-10"/>
        </w:rPr>
        <w:t>СТАТЬЯ 28. Ответственность Сторон</w:t>
      </w:r>
    </w:p>
    <w:p w:rsidR="00954A61" w:rsidRDefault="00954A61" w:rsidP="00954A61">
      <w:pPr>
        <w:widowControl w:val="0"/>
        <w:ind w:firstLine="709"/>
        <w:rPr>
          <w:rFonts w:eastAsia="Courier New"/>
          <w:b/>
          <w:bCs/>
        </w:rPr>
      </w:pPr>
      <w:bookmarkStart w:id="96" w:name="dst100029"/>
      <w:bookmarkStart w:id="97" w:name="dst100045"/>
      <w:bookmarkStart w:id="98" w:name="dst100030"/>
      <w:bookmarkStart w:id="99" w:name="dst100031"/>
      <w:bookmarkStart w:id="100" w:name="dst100032"/>
      <w:bookmarkStart w:id="101" w:name="dst100042"/>
      <w:bookmarkStart w:id="102" w:name="dst100043"/>
      <w:bookmarkStart w:id="103" w:name="dst100044"/>
      <w:bookmarkStart w:id="104" w:name="dst100049"/>
      <w:bookmarkStart w:id="105" w:name="dst100050"/>
      <w:bookmarkStart w:id="106" w:name="dst100051"/>
      <w:bookmarkEnd w:id="96"/>
      <w:bookmarkEnd w:id="97"/>
      <w:bookmarkEnd w:id="98"/>
      <w:bookmarkEnd w:id="99"/>
      <w:bookmarkEnd w:id="100"/>
      <w:bookmarkEnd w:id="101"/>
      <w:bookmarkEnd w:id="102"/>
      <w:bookmarkEnd w:id="103"/>
      <w:bookmarkEnd w:id="104"/>
      <w:bookmarkEnd w:id="105"/>
      <w:bookmarkEnd w:id="106"/>
    </w:p>
    <w:p w:rsidR="00954A61" w:rsidRPr="00C42D45" w:rsidRDefault="00954A61" w:rsidP="00954A61">
      <w:pPr>
        <w:widowControl w:val="0"/>
        <w:tabs>
          <w:tab w:val="left" w:pos="1134"/>
        </w:tabs>
        <w:autoSpaceDE w:val="0"/>
        <w:autoSpaceDN w:val="0"/>
        <w:adjustRightInd w:val="0"/>
        <w:ind w:firstLine="567"/>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954A61" w:rsidRPr="00C42D45" w:rsidRDefault="00954A61" w:rsidP="00954A61">
      <w:pPr>
        <w:widowControl w:val="0"/>
        <w:tabs>
          <w:tab w:val="left" w:pos="1134"/>
        </w:tabs>
        <w:autoSpaceDE w:val="0"/>
        <w:autoSpaceDN w:val="0"/>
        <w:adjustRightInd w:val="0"/>
        <w:ind w:firstLine="567"/>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954A61" w:rsidRPr="00C42D45" w:rsidRDefault="00954A61" w:rsidP="00954A61">
      <w:pPr>
        <w:widowControl w:val="0"/>
        <w:tabs>
          <w:tab w:val="left" w:pos="1134"/>
        </w:tabs>
        <w:autoSpaceDE w:val="0"/>
        <w:autoSpaceDN w:val="0"/>
        <w:adjustRightInd w:val="0"/>
        <w:ind w:firstLine="567"/>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rsidR="00954A61" w:rsidRPr="00C42D45" w:rsidRDefault="00954A61" w:rsidP="00954A61">
      <w:pPr>
        <w:widowControl w:val="0"/>
        <w:tabs>
          <w:tab w:val="left" w:pos="1134"/>
        </w:tabs>
        <w:autoSpaceDE w:val="0"/>
        <w:autoSpaceDN w:val="0"/>
        <w:adjustRightInd w:val="0"/>
        <w:ind w:firstLine="567"/>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954A61" w:rsidRPr="00C42D45" w:rsidRDefault="00954A61" w:rsidP="00954A61">
      <w:pPr>
        <w:widowControl w:val="0"/>
        <w:tabs>
          <w:tab w:val="left" w:pos="1134"/>
        </w:tabs>
        <w:autoSpaceDE w:val="0"/>
        <w:autoSpaceDN w:val="0"/>
        <w:adjustRightInd w:val="0"/>
        <w:ind w:firstLine="567"/>
        <w:jc w:val="both"/>
      </w:pPr>
      <w:r>
        <w:t>28</w:t>
      </w:r>
      <w:r w:rsidRPr="00C42D45">
        <w:t>.5.</w:t>
      </w:r>
      <w:r w:rsidRPr="00C42D45">
        <w:tab/>
        <w:t xml:space="preserve">Уплата неустойки (пени, штрафа) не освобождает виновную Сторону от </w:t>
      </w:r>
      <w:r w:rsidRPr="00C42D45">
        <w:lastRenderedPageBreak/>
        <w:t>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rsidR="00954A61" w:rsidRPr="00C42D45" w:rsidRDefault="00954A61" w:rsidP="00954A61">
      <w:pPr>
        <w:widowControl w:val="0"/>
        <w:tabs>
          <w:tab w:val="left" w:pos="1134"/>
        </w:tabs>
        <w:autoSpaceDE w:val="0"/>
        <w:autoSpaceDN w:val="0"/>
        <w:adjustRightInd w:val="0"/>
        <w:ind w:firstLine="567"/>
        <w:jc w:val="both"/>
      </w:pPr>
      <w:r>
        <w:t>28</w:t>
      </w:r>
      <w:r w:rsidRPr="00C42D45">
        <w:t xml:space="preserve">.6.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rsidR="00954A61" w:rsidRPr="00C42D45" w:rsidRDefault="00954A61" w:rsidP="00954A61">
      <w:pPr>
        <w:widowControl w:val="0"/>
        <w:tabs>
          <w:tab w:val="left" w:pos="1134"/>
        </w:tabs>
        <w:autoSpaceDE w:val="0"/>
        <w:autoSpaceDN w:val="0"/>
        <w:adjustRightInd w:val="0"/>
        <w:ind w:firstLine="567"/>
        <w:jc w:val="both"/>
      </w:pPr>
      <w:r>
        <w:t>28</w:t>
      </w:r>
      <w:r w:rsidRPr="00C42D45">
        <w:t>.7.</w:t>
      </w:r>
      <w:r w:rsidRPr="00C42D45">
        <w:tab/>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счета-фактуры.</w:t>
      </w:r>
    </w:p>
    <w:p w:rsidR="00954A61" w:rsidRPr="00C42D45" w:rsidRDefault="00954A61" w:rsidP="00954A61">
      <w:pPr>
        <w:widowControl w:val="0"/>
        <w:tabs>
          <w:tab w:val="left" w:pos="1134"/>
        </w:tabs>
        <w:autoSpaceDE w:val="0"/>
        <w:autoSpaceDN w:val="0"/>
        <w:adjustRightInd w:val="0"/>
        <w:ind w:firstLine="567"/>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rsidR="00954A61" w:rsidRPr="00C42D45" w:rsidRDefault="00954A61" w:rsidP="00954A61">
      <w:pPr>
        <w:widowControl w:val="0"/>
        <w:tabs>
          <w:tab w:val="left" w:pos="1134"/>
        </w:tabs>
        <w:autoSpaceDE w:val="0"/>
        <w:autoSpaceDN w:val="0"/>
        <w:adjustRightInd w:val="0"/>
        <w:ind w:firstLine="567"/>
        <w:jc w:val="both"/>
      </w:pPr>
      <w:r w:rsidRPr="00C42D45">
        <w:t xml:space="preserve">- выписку из лицевого счета налогоплательщика по НДС; </w:t>
      </w:r>
    </w:p>
    <w:p w:rsidR="00954A61" w:rsidRPr="00C42D45" w:rsidRDefault="00954A61" w:rsidP="00954A61">
      <w:pPr>
        <w:widowControl w:val="0"/>
        <w:tabs>
          <w:tab w:val="left" w:pos="1134"/>
        </w:tabs>
        <w:autoSpaceDE w:val="0"/>
        <w:autoSpaceDN w:val="0"/>
        <w:adjustRightInd w:val="0"/>
        <w:ind w:firstLine="567"/>
        <w:jc w:val="both"/>
      </w:pPr>
      <w:r w:rsidRPr="00C42D45">
        <w:t>- декларацию по НДС с подтверждением ИФНС о принятии декларации.</w:t>
      </w:r>
    </w:p>
    <w:p w:rsidR="00954A61" w:rsidRPr="00C42D45" w:rsidRDefault="00954A61" w:rsidP="00954A61">
      <w:pPr>
        <w:widowControl w:val="0"/>
        <w:tabs>
          <w:tab w:val="left" w:pos="1134"/>
        </w:tabs>
        <w:autoSpaceDE w:val="0"/>
        <w:autoSpaceDN w:val="0"/>
        <w:adjustRightInd w:val="0"/>
        <w:ind w:firstLine="567"/>
        <w:jc w:val="both"/>
      </w:pPr>
      <w:r w:rsidRPr="00C42D45">
        <w:t xml:space="preserve">Указанные документы предоставляются в течение 10 (Десяти) календарных дней с момента их запроса Заказчиком. 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p>
    <w:p w:rsidR="00954A61" w:rsidRPr="00C42D45" w:rsidRDefault="00954A61" w:rsidP="00954A61">
      <w:pPr>
        <w:widowControl w:val="0"/>
        <w:tabs>
          <w:tab w:val="left" w:pos="1134"/>
        </w:tabs>
        <w:autoSpaceDE w:val="0"/>
        <w:autoSpaceDN w:val="0"/>
        <w:adjustRightInd w:val="0"/>
        <w:ind w:firstLine="567"/>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954A61" w:rsidRPr="00C42D45" w:rsidRDefault="00954A61" w:rsidP="00954A61">
      <w:pPr>
        <w:widowControl w:val="0"/>
        <w:tabs>
          <w:tab w:val="left" w:pos="1134"/>
        </w:tabs>
        <w:autoSpaceDE w:val="0"/>
        <w:autoSpaceDN w:val="0"/>
        <w:adjustRightInd w:val="0"/>
        <w:ind w:firstLine="567"/>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rsidR="00954A61" w:rsidRPr="00C42D45" w:rsidRDefault="00954A61" w:rsidP="00954A61">
      <w:pPr>
        <w:widowControl w:val="0"/>
        <w:tabs>
          <w:tab w:val="left" w:pos="1134"/>
        </w:tabs>
        <w:autoSpaceDE w:val="0"/>
        <w:autoSpaceDN w:val="0"/>
        <w:adjustRightInd w:val="0"/>
        <w:ind w:firstLine="567"/>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rsidR="00954A61" w:rsidRPr="00C42D45" w:rsidRDefault="00954A61" w:rsidP="00954A61">
      <w:pPr>
        <w:widowControl w:val="0"/>
        <w:tabs>
          <w:tab w:val="left" w:pos="1134"/>
        </w:tabs>
        <w:autoSpaceDE w:val="0"/>
        <w:autoSpaceDN w:val="0"/>
        <w:adjustRightInd w:val="0"/>
        <w:ind w:firstLine="567"/>
        <w:jc w:val="both"/>
      </w:pPr>
      <w:r>
        <w:t>28</w:t>
      </w:r>
      <w:r w:rsidRPr="00C42D45">
        <w:t xml:space="preserve">.12.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(Семи) рабочих дней.</w:t>
      </w:r>
    </w:p>
    <w:p w:rsidR="00954A61" w:rsidRPr="00C42D45" w:rsidRDefault="00954A61" w:rsidP="00954A61">
      <w:pPr>
        <w:tabs>
          <w:tab w:val="left" w:pos="-284"/>
        </w:tabs>
        <w:ind w:firstLine="567"/>
        <w:contextualSpacing/>
        <w:jc w:val="both"/>
        <w:rPr>
          <w:rFonts w:eastAsia="Calibri"/>
        </w:rPr>
      </w:pPr>
      <w:r>
        <w:t>28</w:t>
      </w:r>
      <w:r w:rsidRPr="00C42D45">
        <w:t xml:space="preserve">.13. </w:t>
      </w:r>
      <w:r w:rsidRPr="00C42D45">
        <w:rPr>
          <w:rFonts w:eastAsia="Calibri"/>
        </w:rPr>
        <w:t>Стороны без письменного согласия другой Стороны не вправе передавать свои права и обязанности по Договору.</w:t>
      </w:r>
    </w:p>
    <w:p w:rsidR="00954A61" w:rsidRPr="00C42D45" w:rsidRDefault="00954A61" w:rsidP="00954A61">
      <w:pPr>
        <w:tabs>
          <w:tab w:val="left" w:pos="-284"/>
        </w:tabs>
        <w:ind w:firstLine="567"/>
        <w:contextualSpacing/>
        <w:jc w:val="both"/>
        <w:rPr>
          <w:rFonts w:eastAsia="Calibri"/>
        </w:rPr>
      </w:pPr>
      <w:r w:rsidRPr="00C42D45">
        <w:rPr>
          <w:rFonts w:eastAsia="Calibri"/>
        </w:rPr>
        <w:t>Без письменного согласия Стороны другая Сторона не вправе заключать Договора уступки права требования (цессии), а также Договора финансирования уступки права требования (факторинга).</w:t>
      </w:r>
    </w:p>
    <w:p w:rsidR="00954A61" w:rsidRPr="00C42D45" w:rsidRDefault="00954A61" w:rsidP="00954A61">
      <w:pPr>
        <w:tabs>
          <w:tab w:val="left" w:pos="-284"/>
        </w:tabs>
        <w:ind w:firstLine="567"/>
        <w:contextualSpacing/>
        <w:jc w:val="both"/>
        <w:rPr>
          <w:rFonts w:eastAsia="Calibri"/>
        </w:rPr>
      </w:pPr>
      <w:r w:rsidRPr="00C42D45">
        <w:rPr>
          <w:rFonts w:eastAsia="Calibri"/>
        </w:rPr>
        <w:lastRenderedPageBreak/>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954A61" w:rsidRPr="00C42D45" w:rsidRDefault="00954A61" w:rsidP="00954A61">
      <w:pPr>
        <w:widowControl w:val="0"/>
        <w:tabs>
          <w:tab w:val="left" w:pos="1134"/>
          <w:tab w:val="left" w:pos="1418"/>
        </w:tabs>
        <w:autoSpaceDE w:val="0"/>
        <w:autoSpaceDN w:val="0"/>
        <w:adjustRightInd w:val="0"/>
        <w:ind w:firstLine="567"/>
        <w:jc w:val="both"/>
        <w:rPr>
          <w:rFonts w:eastAsia="Calibri"/>
        </w:rPr>
      </w:pPr>
      <w:r>
        <w:t>28</w:t>
      </w:r>
      <w:r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rsidR="00954A61" w:rsidRPr="00C42D45" w:rsidRDefault="00954A61" w:rsidP="00954A61">
      <w:pPr>
        <w:widowControl w:val="0"/>
        <w:autoSpaceDE w:val="0"/>
        <w:autoSpaceDN w:val="0"/>
        <w:adjustRightInd w:val="0"/>
        <w:ind w:firstLine="567"/>
        <w:jc w:val="both"/>
      </w:pPr>
      <w:r>
        <w:t>28</w:t>
      </w:r>
      <w:r w:rsidRPr="00C42D45">
        <w:t xml:space="preserve">.15.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954A61" w:rsidRPr="00C42D45" w:rsidRDefault="00954A61" w:rsidP="00954A61">
      <w:pPr>
        <w:widowControl w:val="0"/>
        <w:autoSpaceDE w:val="0"/>
        <w:autoSpaceDN w:val="0"/>
        <w:adjustRightInd w:val="0"/>
        <w:ind w:right="-37" w:firstLine="567"/>
        <w:jc w:val="both"/>
      </w:pPr>
      <w:r w:rsidRPr="00C42D45">
        <w:t>а) 10 процентов цены Договора (этапа) в случае, если цена Договора (этапа) не превышает 3 млн. рублей;</w:t>
      </w:r>
    </w:p>
    <w:p w:rsidR="00954A61" w:rsidRPr="00C42D45" w:rsidRDefault="00954A61" w:rsidP="00954A61">
      <w:pPr>
        <w:widowControl w:val="0"/>
        <w:autoSpaceDE w:val="0"/>
        <w:autoSpaceDN w:val="0"/>
        <w:adjustRightInd w:val="0"/>
        <w:ind w:right="-37" w:firstLine="567"/>
        <w:jc w:val="both"/>
      </w:pPr>
      <w:r w:rsidRPr="00C42D45">
        <w:t>б) 5 процентов цены Договора (этапа) в случае, если цена Договора (этапа) составляет от 3 млн. рублей до 50 млн. рублей (включительно);</w:t>
      </w:r>
    </w:p>
    <w:p w:rsidR="00954A61" w:rsidRPr="00C42D45" w:rsidRDefault="00954A61" w:rsidP="00954A61">
      <w:pPr>
        <w:widowControl w:val="0"/>
        <w:autoSpaceDE w:val="0"/>
        <w:autoSpaceDN w:val="0"/>
        <w:adjustRightInd w:val="0"/>
        <w:ind w:right="-37" w:firstLine="567"/>
        <w:jc w:val="both"/>
      </w:pPr>
      <w:r w:rsidRPr="00C42D45">
        <w:t>в) 1 процент цены Договора (этапа) в случае, если цена Договора (этапа) составляет от 50 млн. рублей до 100 млн. рублей (включительно);</w:t>
      </w:r>
    </w:p>
    <w:p w:rsidR="00954A61" w:rsidRDefault="00954A61" w:rsidP="00954A61">
      <w:pPr>
        <w:widowControl w:val="0"/>
        <w:autoSpaceDE w:val="0"/>
        <w:autoSpaceDN w:val="0"/>
        <w:adjustRightInd w:val="0"/>
        <w:ind w:right="-37" w:firstLine="567"/>
        <w:jc w:val="both"/>
      </w:pPr>
      <w:r w:rsidRPr="00C42D45">
        <w:t>г) 0,5 процента цены Договора (этапа) в случае, если цена Договора (этапа) составляет от 100 млн. рублей до 500 млн. рублей (включительно)</w:t>
      </w:r>
      <w:r>
        <w:t>;</w:t>
      </w:r>
    </w:p>
    <w:p w:rsidR="00954A61" w:rsidRPr="00C42D45" w:rsidRDefault="00954A61" w:rsidP="00954A61">
      <w:pPr>
        <w:widowControl w:val="0"/>
        <w:autoSpaceDE w:val="0"/>
        <w:autoSpaceDN w:val="0"/>
        <w:adjustRightInd w:val="0"/>
        <w:ind w:right="-37" w:firstLine="567"/>
        <w:jc w:val="both"/>
      </w:pPr>
      <w:r>
        <w:t xml:space="preserve">д) </w:t>
      </w:r>
      <w:r w:rsidRPr="009A3189">
        <w:t>0,4 процента цены контракта (этапа) в случае, если цена контракта (этапа) составляет от 500 млн. рублей д</w:t>
      </w:r>
      <w:r>
        <w:t>о 1 млрд. рублей (включительно).</w:t>
      </w:r>
    </w:p>
    <w:p w:rsidR="00954A61" w:rsidRPr="00C42D45" w:rsidRDefault="00954A61" w:rsidP="00954A61">
      <w:pPr>
        <w:widowControl w:val="0"/>
        <w:autoSpaceDE w:val="0"/>
        <w:autoSpaceDN w:val="0"/>
        <w:adjustRightInd w:val="0"/>
        <w:ind w:firstLine="567"/>
        <w:jc w:val="both"/>
      </w:pPr>
      <w:r>
        <w:t xml:space="preserve">28.16. </w:t>
      </w:r>
      <w:r w:rsidRPr="00C42D45">
        <w:t xml:space="preserve">За каждый факт неисполнения или ненадлежащего исполнения </w:t>
      </w:r>
      <w:r>
        <w:t>Генп</w:t>
      </w:r>
      <w:r w:rsidRPr="00C42D45">
        <w:t>одрядчиком обязательства, предусмотренного Договором, которое не имеет стоимостного выражения</w:t>
      </w:r>
      <w:r>
        <w:t>,</w:t>
      </w:r>
      <w:r w:rsidRPr="00C42D45">
        <w:t xml:space="preserve"> размер штрафа устанавливается в виде фиксированной суммы, определяемой в следующем порядке:</w:t>
      </w:r>
    </w:p>
    <w:p w:rsidR="00954A61" w:rsidRPr="00C42D45" w:rsidRDefault="00954A61" w:rsidP="00954A61">
      <w:pPr>
        <w:widowControl w:val="0"/>
        <w:autoSpaceDE w:val="0"/>
        <w:autoSpaceDN w:val="0"/>
        <w:adjustRightInd w:val="0"/>
        <w:ind w:firstLine="567"/>
        <w:jc w:val="both"/>
      </w:pPr>
      <w:bookmarkStart w:id="107" w:name="dst100038"/>
      <w:bookmarkEnd w:id="107"/>
      <w:r w:rsidRPr="00C42D45">
        <w:t>а) 1000 рублей, если цена Договора не превышает 3 млн. рублей;</w:t>
      </w:r>
    </w:p>
    <w:p w:rsidR="00954A61" w:rsidRPr="00C42D45" w:rsidRDefault="00954A61" w:rsidP="00954A61">
      <w:pPr>
        <w:widowControl w:val="0"/>
        <w:autoSpaceDE w:val="0"/>
        <w:autoSpaceDN w:val="0"/>
        <w:adjustRightInd w:val="0"/>
        <w:ind w:firstLine="567"/>
        <w:jc w:val="both"/>
      </w:pPr>
      <w:bookmarkStart w:id="108" w:name="dst100039"/>
      <w:bookmarkEnd w:id="108"/>
      <w:r w:rsidRPr="00C42D45">
        <w:t xml:space="preserve">б) 5000 рублей, если цена Договора составляет от 3 млн. рублей до 50 млн. рублей (включительно); </w:t>
      </w:r>
    </w:p>
    <w:p w:rsidR="00954A61" w:rsidRPr="00C42D45" w:rsidRDefault="00954A61" w:rsidP="00954A61">
      <w:pPr>
        <w:widowControl w:val="0"/>
        <w:autoSpaceDE w:val="0"/>
        <w:autoSpaceDN w:val="0"/>
        <w:adjustRightInd w:val="0"/>
        <w:ind w:firstLine="567"/>
        <w:jc w:val="both"/>
      </w:pPr>
      <w:bookmarkStart w:id="109" w:name="dst100040"/>
      <w:bookmarkEnd w:id="109"/>
      <w:r w:rsidRPr="00C42D45">
        <w:t>в) 10000 рублей, если цена Договора составляет от 50 млн. рублей до 100 млн. рублей (включительно);</w:t>
      </w:r>
    </w:p>
    <w:p w:rsidR="00954A61" w:rsidRPr="00C42D45" w:rsidRDefault="00954A61" w:rsidP="00954A61">
      <w:pPr>
        <w:widowControl w:val="0"/>
        <w:autoSpaceDE w:val="0"/>
        <w:autoSpaceDN w:val="0"/>
        <w:adjustRightInd w:val="0"/>
        <w:ind w:firstLine="567"/>
        <w:jc w:val="both"/>
      </w:pPr>
      <w:bookmarkStart w:id="110" w:name="dst100041"/>
      <w:bookmarkEnd w:id="110"/>
      <w:r w:rsidRPr="00C42D45">
        <w:t>г) 100000 рублей, если цена Договора превышает 100 млн. рублей</w:t>
      </w:r>
    </w:p>
    <w:p w:rsidR="00954A61" w:rsidRPr="00C42D45" w:rsidRDefault="00954A61" w:rsidP="00954A61">
      <w:pPr>
        <w:widowControl w:val="0"/>
        <w:autoSpaceDE w:val="0"/>
        <w:autoSpaceDN w:val="0"/>
        <w:adjustRightInd w:val="0"/>
        <w:ind w:firstLine="567"/>
        <w:jc w:val="both"/>
      </w:pPr>
      <w:r>
        <w:t>28</w:t>
      </w:r>
      <w:r w:rsidRPr="00C42D45">
        <w:t xml:space="preserve">.17. За каждый факт неисполнения </w:t>
      </w:r>
      <w:r>
        <w:t>З</w:t>
      </w:r>
      <w:r w:rsidRPr="00C42D45">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954A61" w:rsidRPr="00C42D45" w:rsidRDefault="00954A61" w:rsidP="00954A61">
      <w:pPr>
        <w:widowControl w:val="0"/>
        <w:autoSpaceDE w:val="0"/>
        <w:autoSpaceDN w:val="0"/>
        <w:adjustRightInd w:val="0"/>
        <w:ind w:firstLine="567"/>
        <w:jc w:val="both"/>
      </w:pPr>
      <w:r w:rsidRPr="00C42D45">
        <w:t>а) 1000 рублей, если цена Договора не превышает 3 млн. рублей (включительно);</w:t>
      </w:r>
    </w:p>
    <w:p w:rsidR="00954A61" w:rsidRPr="00C42D45" w:rsidRDefault="00954A61" w:rsidP="00954A61">
      <w:pPr>
        <w:widowControl w:val="0"/>
        <w:autoSpaceDE w:val="0"/>
        <w:autoSpaceDN w:val="0"/>
        <w:adjustRightInd w:val="0"/>
        <w:ind w:firstLine="567"/>
        <w:jc w:val="both"/>
      </w:pPr>
      <w:bookmarkStart w:id="111" w:name="dst100046"/>
      <w:bookmarkEnd w:id="111"/>
      <w:r w:rsidRPr="00C42D45">
        <w:t xml:space="preserve">б) 5000 рублей, если цена Договора составляет от 3 млн. рублей до 50 млн. рублей (включительно); </w:t>
      </w:r>
    </w:p>
    <w:p w:rsidR="00954A61" w:rsidRPr="00C42D45" w:rsidRDefault="00954A61" w:rsidP="00954A61">
      <w:pPr>
        <w:widowControl w:val="0"/>
        <w:autoSpaceDE w:val="0"/>
        <w:autoSpaceDN w:val="0"/>
        <w:adjustRightInd w:val="0"/>
        <w:ind w:firstLine="567"/>
        <w:jc w:val="both"/>
      </w:pPr>
      <w:bookmarkStart w:id="112" w:name="dst100047"/>
      <w:bookmarkEnd w:id="112"/>
      <w:r w:rsidRPr="00C42D45">
        <w:t>в) 10000 рублей, если цена Договора составляет от 50 млн. рублей до 100 млн. рублей (включительно);</w:t>
      </w:r>
    </w:p>
    <w:p w:rsidR="00954A61" w:rsidRPr="00C42D45" w:rsidRDefault="00954A61" w:rsidP="00954A61">
      <w:pPr>
        <w:widowControl w:val="0"/>
        <w:autoSpaceDE w:val="0"/>
        <w:autoSpaceDN w:val="0"/>
        <w:adjustRightInd w:val="0"/>
        <w:ind w:firstLine="567"/>
        <w:jc w:val="both"/>
      </w:pPr>
      <w:bookmarkStart w:id="113" w:name="dst100048"/>
      <w:bookmarkEnd w:id="113"/>
      <w:r w:rsidRPr="00C42D45">
        <w:t>г) 100000 рублей, если цена Договора превышает 100 млн. рублей</w:t>
      </w:r>
    </w:p>
    <w:p w:rsidR="00954A61" w:rsidRPr="00C42D45" w:rsidRDefault="00954A61" w:rsidP="00954A61">
      <w:pPr>
        <w:widowControl w:val="0"/>
        <w:autoSpaceDE w:val="0"/>
        <w:autoSpaceDN w:val="0"/>
        <w:adjustRightInd w:val="0"/>
        <w:ind w:firstLine="567"/>
        <w:jc w:val="both"/>
      </w:pPr>
      <w:r>
        <w:t>28</w:t>
      </w:r>
      <w:r w:rsidRPr="00C42D45">
        <w:t xml:space="preserve">.18. Пеня начисляется за каждый день просрочки исполнения </w:t>
      </w:r>
      <w:r>
        <w:t>Генп</w:t>
      </w:r>
      <w:r w:rsidRPr="00C42D45">
        <w:t xml:space="preserve">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t>Генп</w:t>
      </w:r>
      <w:r w:rsidRPr="00C42D45">
        <w:t>одрядчиком.</w:t>
      </w:r>
    </w:p>
    <w:p w:rsidR="00954A61" w:rsidRPr="00C42D45" w:rsidRDefault="00954A61" w:rsidP="00954A61">
      <w:pPr>
        <w:widowControl w:val="0"/>
        <w:autoSpaceDE w:val="0"/>
        <w:autoSpaceDN w:val="0"/>
        <w:adjustRightInd w:val="0"/>
        <w:ind w:firstLine="567"/>
        <w:jc w:val="both"/>
      </w:pPr>
      <w:r>
        <w:t>28</w:t>
      </w:r>
      <w:r w:rsidRPr="00C42D45">
        <w:t xml:space="preserve">.19. Общая сумма начисленной неустойки (штрафов, пени)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rsidR="00954A61" w:rsidRPr="00C42D45" w:rsidRDefault="00954A61" w:rsidP="00954A61">
      <w:pPr>
        <w:widowControl w:val="0"/>
        <w:autoSpaceDE w:val="0"/>
        <w:autoSpaceDN w:val="0"/>
        <w:adjustRightInd w:val="0"/>
        <w:ind w:firstLine="567"/>
        <w:jc w:val="both"/>
      </w:pPr>
      <w:r>
        <w:t>28</w:t>
      </w:r>
      <w:r w:rsidRPr="00C42D45">
        <w:t xml:space="preserve">.20. Общая сумма начисленной неустойки (штрафов, пени) за ненадлежащее исполнение Заказчиком обязательств, предусмотренных Договором, не может превышать </w:t>
      </w:r>
      <w:r w:rsidRPr="00C42D45">
        <w:lastRenderedPageBreak/>
        <w:t>цену Договора.</w:t>
      </w:r>
    </w:p>
    <w:p w:rsidR="00954A61" w:rsidRPr="00C42D45" w:rsidRDefault="00954A61" w:rsidP="00954A61">
      <w:pPr>
        <w:widowControl w:val="0"/>
        <w:autoSpaceDE w:val="0"/>
        <w:autoSpaceDN w:val="0"/>
        <w:adjustRightInd w:val="0"/>
        <w:ind w:firstLine="567"/>
        <w:jc w:val="both"/>
      </w:pPr>
      <w:r>
        <w:t>28</w:t>
      </w:r>
      <w:r w:rsidRPr="00C42D45">
        <w:t xml:space="preserve">.21. В случаях, предусмотренных законодательством Российской Федерации, Заказчик вправе предоставить отсрочку уплаты неустоек (штрафов, пеней) и (или) осуществить списание сумм неустоек (штрафов, пеней), начисленных </w:t>
      </w:r>
      <w:r>
        <w:t>Генп</w:t>
      </w:r>
      <w:r w:rsidRPr="00C42D45">
        <w:t>одрядчику.</w:t>
      </w:r>
    </w:p>
    <w:p w:rsidR="00954A61" w:rsidRPr="00C42D45" w:rsidRDefault="00954A61" w:rsidP="00954A61">
      <w:pPr>
        <w:widowControl w:val="0"/>
        <w:autoSpaceDE w:val="0"/>
        <w:autoSpaceDN w:val="0"/>
        <w:adjustRightInd w:val="0"/>
        <w:ind w:firstLine="567"/>
        <w:jc w:val="both"/>
      </w:pPr>
      <w:r>
        <w:t>28</w:t>
      </w:r>
      <w:r w:rsidRPr="00C42D45">
        <w:t>.22. Оплата неустойки,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954A61" w:rsidRPr="00C42D45" w:rsidRDefault="00954A61" w:rsidP="00954A61">
      <w:pPr>
        <w:widowControl w:val="0"/>
        <w:autoSpaceDE w:val="0"/>
        <w:autoSpaceDN w:val="0"/>
        <w:adjustRightInd w:val="0"/>
        <w:ind w:firstLine="567"/>
        <w:jc w:val="both"/>
      </w:pPr>
      <w:r>
        <w:t>28</w:t>
      </w:r>
      <w:r w:rsidRPr="00C42D45">
        <w:t>.23.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rsidR="00954A61" w:rsidRPr="00AE6D7C" w:rsidRDefault="00954A61" w:rsidP="00954A61">
      <w:pPr>
        <w:widowControl w:val="0"/>
        <w:ind w:firstLine="709"/>
        <w:rPr>
          <w:rFonts w:eastAsia="Courier New"/>
          <w:b/>
          <w:bCs/>
        </w:rPr>
      </w:pPr>
    </w:p>
    <w:p w:rsidR="00954A61" w:rsidRPr="00AE6D7C" w:rsidRDefault="00954A61" w:rsidP="00954A61">
      <w:pPr>
        <w:widowControl w:val="0"/>
        <w:ind w:firstLine="709"/>
        <w:rPr>
          <w:rFonts w:eastAsia="Courier New"/>
          <w:b/>
          <w:bCs/>
        </w:rPr>
      </w:pPr>
      <w:r w:rsidRPr="00AE6D7C">
        <w:rPr>
          <w:rFonts w:eastAsia="Courier New"/>
          <w:b/>
          <w:bCs/>
        </w:rPr>
        <w:t>СТАТЬЯ 29. Условия конфиденциальности и исключительные права</w:t>
      </w:r>
    </w:p>
    <w:p w:rsidR="00954A61" w:rsidRPr="00AE6D7C" w:rsidRDefault="00954A61" w:rsidP="00954A61">
      <w:pPr>
        <w:widowControl w:val="0"/>
        <w:tabs>
          <w:tab w:val="left" w:pos="-142"/>
        </w:tabs>
        <w:ind w:right="20" w:firstLine="709"/>
        <w:jc w:val="both"/>
        <w:rPr>
          <w:rFonts w:eastAsia="Courier New"/>
          <w:bCs/>
        </w:rPr>
      </w:pPr>
      <w:r w:rsidRPr="00AE6D7C">
        <w:rPr>
          <w:rFonts w:eastAsia="Courier New"/>
          <w:bCs/>
        </w:rPr>
        <w:t>29.1.</w:t>
      </w:r>
      <w:r w:rsidRPr="00AE6D7C">
        <w:rPr>
          <w:rFonts w:eastAsia="Courier New"/>
          <w:bCs/>
        </w:rPr>
        <w:tab/>
        <w:t>Условия настоящего Договора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29.3 настоящего Договора.</w:t>
      </w:r>
    </w:p>
    <w:p w:rsidR="00954A61" w:rsidRPr="00AE6D7C" w:rsidRDefault="00954A61" w:rsidP="00954A61">
      <w:pPr>
        <w:widowControl w:val="0"/>
        <w:tabs>
          <w:tab w:val="left" w:pos="-142"/>
        </w:tabs>
        <w:ind w:right="20" w:firstLine="709"/>
        <w:jc w:val="both"/>
        <w:rPr>
          <w:rFonts w:eastAsia="Courier New"/>
          <w:bCs/>
        </w:rPr>
      </w:pPr>
      <w:r w:rsidRPr="00AE6D7C">
        <w:rPr>
          <w:rFonts w:eastAsia="Courier New"/>
          <w:bCs/>
        </w:rPr>
        <w:t>29.2.</w:t>
      </w:r>
      <w:r w:rsidRPr="00AE6D7C">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954A61" w:rsidRPr="00AE6D7C" w:rsidRDefault="00954A61" w:rsidP="00954A61">
      <w:pPr>
        <w:widowControl w:val="0"/>
        <w:tabs>
          <w:tab w:val="left" w:pos="-142"/>
        </w:tabs>
        <w:ind w:right="20" w:firstLine="709"/>
        <w:jc w:val="both"/>
      </w:pPr>
      <w:r w:rsidRPr="00AE6D7C">
        <w:rPr>
          <w:rFonts w:eastAsia="Courier New"/>
          <w:bCs/>
        </w:rPr>
        <w:t>29.3.</w:t>
      </w:r>
      <w:r w:rsidRPr="00AE6D7C">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AE6D7C">
        <w:t>воохранительных и иных уполномоченных государственных органов и органов местного самоуправления.</w:t>
      </w:r>
    </w:p>
    <w:p w:rsidR="00954A61" w:rsidRPr="00AE6D7C" w:rsidRDefault="00954A61" w:rsidP="00954A61">
      <w:pPr>
        <w:widowControl w:val="0"/>
        <w:tabs>
          <w:tab w:val="left" w:pos="-142"/>
        </w:tabs>
        <w:ind w:right="20" w:firstLine="709"/>
        <w:jc w:val="both"/>
      </w:pPr>
      <w:r w:rsidRPr="00AE6D7C">
        <w:t>29.4.</w:t>
      </w:r>
      <w:r w:rsidRPr="00AE6D7C">
        <w:tab/>
        <w:t>Генподрядчик гарантирует, что выполнение работ не нарушает исключительные права третьих лиц, в том числе: авторские, патентные и др.</w:t>
      </w:r>
    </w:p>
    <w:p w:rsidR="00954A61" w:rsidRPr="00AE6D7C" w:rsidRDefault="00954A61" w:rsidP="00954A61">
      <w:pPr>
        <w:widowControl w:val="0"/>
        <w:tabs>
          <w:tab w:val="left" w:pos="-142"/>
        </w:tabs>
        <w:ind w:right="20" w:firstLine="709"/>
        <w:jc w:val="both"/>
      </w:pPr>
      <w:r w:rsidRPr="00AE6D7C">
        <w:t>29.5.</w:t>
      </w:r>
      <w:r w:rsidRPr="00AE6D7C">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954A61" w:rsidRPr="00AE6D7C" w:rsidRDefault="00954A61" w:rsidP="00954A61">
      <w:pPr>
        <w:widowControl w:val="0"/>
        <w:tabs>
          <w:tab w:val="left" w:pos="-142"/>
        </w:tabs>
        <w:ind w:right="20" w:firstLine="709"/>
        <w:jc w:val="both"/>
      </w:pPr>
      <w:r w:rsidRPr="00AE6D7C">
        <w:t>29.6.</w:t>
      </w:r>
      <w:r w:rsidRPr="00AE6D7C">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rsidR="00954A61" w:rsidRPr="00AE6D7C" w:rsidRDefault="00954A61" w:rsidP="00954A61">
      <w:pPr>
        <w:widowControl w:val="0"/>
        <w:tabs>
          <w:tab w:val="left" w:pos="-142"/>
        </w:tabs>
        <w:ind w:right="20" w:firstLine="709"/>
        <w:jc w:val="both"/>
      </w:pPr>
      <w:r w:rsidRPr="00AE6D7C">
        <w:t>29.7.</w:t>
      </w:r>
      <w:r w:rsidRPr="00AE6D7C">
        <w:tab/>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w:t>
      </w:r>
      <w:r w:rsidRPr="00AE6D7C">
        <w:lastRenderedPageBreak/>
        <w:t>неисключительные права (неисключительную лицензию) безвозмездно на срок 99 лет, но не меньше срока эксплуатации Объекта в полном объеме.</w:t>
      </w:r>
    </w:p>
    <w:p w:rsidR="00954A61" w:rsidRPr="00AE6D7C" w:rsidRDefault="00954A61" w:rsidP="00954A61">
      <w:pPr>
        <w:widowControl w:val="0"/>
        <w:tabs>
          <w:tab w:val="left" w:pos="-142"/>
        </w:tabs>
        <w:ind w:right="20" w:firstLine="709"/>
        <w:jc w:val="both"/>
      </w:pPr>
      <w:r w:rsidRPr="00AE6D7C">
        <w:t>29.8.</w:t>
      </w:r>
      <w:r w:rsidRPr="00AE6D7C">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rsidR="00954A61" w:rsidRPr="00AE6D7C" w:rsidRDefault="00954A61" w:rsidP="00954A61">
      <w:pPr>
        <w:widowControl w:val="0"/>
        <w:tabs>
          <w:tab w:val="left" w:pos="-142"/>
        </w:tabs>
        <w:ind w:right="20" w:firstLine="709"/>
        <w:jc w:val="both"/>
      </w:pPr>
      <w:r w:rsidRPr="00AE6D7C">
        <w:t>29.9.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954A61" w:rsidRPr="00AE6D7C" w:rsidRDefault="00954A61" w:rsidP="00954A61">
      <w:pPr>
        <w:widowControl w:val="0"/>
        <w:tabs>
          <w:tab w:val="left" w:pos="-142"/>
        </w:tabs>
        <w:ind w:right="20" w:firstLine="709"/>
      </w:pPr>
      <w:r w:rsidRPr="00AE6D7C">
        <w:t xml:space="preserve"> </w:t>
      </w:r>
    </w:p>
    <w:p w:rsidR="00954A61" w:rsidRPr="00AE6D7C" w:rsidRDefault="00954A61" w:rsidP="00954A61">
      <w:pPr>
        <w:widowControl w:val="0"/>
        <w:ind w:firstLine="709"/>
        <w:rPr>
          <w:b/>
          <w:bCs/>
        </w:rPr>
      </w:pPr>
      <w:r w:rsidRPr="00AE6D7C">
        <w:rPr>
          <w:b/>
          <w:bCs/>
        </w:rPr>
        <w:t>СТАТЬЯ 30. Обстоятельства непреодолимой силы</w:t>
      </w:r>
    </w:p>
    <w:p w:rsidR="00954A61" w:rsidRPr="00AE6D7C" w:rsidRDefault="00954A61" w:rsidP="00954A61">
      <w:pPr>
        <w:autoSpaceDE w:val="0"/>
        <w:autoSpaceDN w:val="0"/>
        <w:adjustRightInd w:val="0"/>
        <w:ind w:firstLine="709"/>
        <w:jc w:val="both"/>
      </w:pPr>
      <w:r w:rsidRPr="00AE6D7C">
        <w:t>30.1.</w:t>
      </w:r>
      <w:r w:rsidRPr="00AE6D7C">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954A61" w:rsidRPr="00AE6D7C" w:rsidRDefault="00954A61" w:rsidP="00954A61">
      <w:pPr>
        <w:widowControl w:val="0"/>
        <w:ind w:right="20" w:firstLine="709"/>
        <w:jc w:val="both"/>
      </w:pPr>
      <w:r w:rsidRPr="00AE6D7C">
        <w:t>30.2.</w:t>
      </w:r>
      <w:r w:rsidRPr="00AE6D7C">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954A61" w:rsidRPr="00AE6D7C" w:rsidRDefault="00954A61" w:rsidP="00954A61">
      <w:pPr>
        <w:widowControl w:val="0"/>
        <w:ind w:right="20" w:firstLine="709"/>
        <w:jc w:val="both"/>
      </w:pPr>
      <w:r w:rsidRPr="00AE6D7C">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954A61" w:rsidRPr="00AE6D7C" w:rsidRDefault="00954A61" w:rsidP="00954A61">
      <w:pPr>
        <w:widowControl w:val="0"/>
        <w:tabs>
          <w:tab w:val="left" w:pos="-142"/>
        </w:tabs>
        <w:ind w:right="20" w:firstLine="709"/>
        <w:jc w:val="both"/>
      </w:pPr>
      <w:r w:rsidRPr="00AE6D7C">
        <w:t>30.3.</w:t>
      </w:r>
      <w:r w:rsidRPr="00AE6D7C">
        <w:tab/>
        <w:t>Срок действия настоящего Договора автоматически продлевается на период обстоятельств непреодолимой силы и устранения их последствий.</w:t>
      </w:r>
    </w:p>
    <w:p w:rsidR="00954A61" w:rsidRPr="00AE6D7C" w:rsidRDefault="00954A61" w:rsidP="00954A61">
      <w:pPr>
        <w:widowControl w:val="0"/>
        <w:tabs>
          <w:tab w:val="left" w:pos="-142"/>
        </w:tabs>
        <w:ind w:right="20" w:firstLine="709"/>
        <w:jc w:val="both"/>
      </w:pPr>
      <w:r w:rsidRPr="00AE6D7C">
        <w:t>30.4.</w:t>
      </w:r>
      <w:r w:rsidRPr="00AE6D7C">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954A61" w:rsidRPr="00AE6D7C" w:rsidRDefault="00954A61" w:rsidP="00954A61">
      <w:pPr>
        <w:widowControl w:val="0"/>
        <w:ind w:firstLine="709"/>
        <w:outlineLvl w:val="3"/>
        <w:rPr>
          <w:b/>
          <w:bCs/>
        </w:rPr>
      </w:pPr>
    </w:p>
    <w:p w:rsidR="00954A61" w:rsidRPr="00AE6D7C" w:rsidRDefault="00954A61" w:rsidP="00954A61">
      <w:pPr>
        <w:widowControl w:val="0"/>
        <w:ind w:right="-17" w:firstLine="709"/>
        <w:outlineLvl w:val="3"/>
        <w:rPr>
          <w:b/>
          <w:bCs/>
        </w:rPr>
      </w:pPr>
      <w:r w:rsidRPr="00AE6D7C">
        <w:rPr>
          <w:b/>
          <w:bCs/>
        </w:rPr>
        <w:t>СТАТЬЯ 31. Отчетность</w:t>
      </w:r>
    </w:p>
    <w:p w:rsidR="00954A61" w:rsidRPr="00AE6D7C" w:rsidRDefault="00954A61" w:rsidP="00954A61">
      <w:pPr>
        <w:widowControl w:val="0"/>
        <w:tabs>
          <w:tab w:val="left" w:pos="-142"/>
        </w:tabs>
        <w:ind w:right="-17" w:firstLine="709"/>
        <w:jc w:val="both"/>
      </w:pPr>
      <w:r w:rsidRPr="00AE6D7C">
        <w:t>31.1.</w:t>
      </w:r>
      <w:r w:rsidRPr="00AE6D7C">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954A61" w:rsidRPr="00AE6D7C" w:rsidRDefault="00954A61" w:rsidP="00954A61">
      <w:pPr>
        <w:widowControl w:val="0"/>
        <w:tabs>
          <w:tab w:val="left" w:pos="-284"/>
        </w:tabs>
        <w:ind w:right="-17" w:firstLine="709"/>
        <w:jc w:val="both"/>
      </w:pPr>
      <w:r w:rsidRPr="00AE6D7C">
        <w:t>31.2.</w:t>
      </w:r>
      <w:r w:rsidRPr="00AE6D7C">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954A61" w:rsidRPr="00AE6D7C" w:rsidRDefault="00954A61" w:rsidP="00954A61">
      <w:pPr>
        <w:widowControl w:val="0"/>
        <w:tabs>
          <w:tab w:val="left" w:pos="-142"/>
        </w:tabs>
        <w:ind w:right="-17" w:firstLine="709"/>
        <w:jc w:val="both"/>
      </w:pPr>
      <w:r w:rsidRPr="00AE6D7C">
        <w:t>31.3.</w:t>
      </w:r>
      <w:r w:rsidRPr="00AE6D7C">
        <w:tab/>
        <w:t>Генподрядчиком предоставляются:</w:t>
      </w:r>
    </w:p>
    <w:p w:rsidR="00954A61" w:rsidRPr="00AE6D7C" w:rsidRDefault="00954A61" w:rsidP="00954A61">
      <w:pPr>
        <w:widowControl w:val="0"/>
        <w:tabs>
          <w:tab w:val="left" w:pos="284"/>
        </w:tabs>
        <w:ind w:right="-17" w:firstLine="709"/>
        <w:jc w:val="both"/>
      </w:pPr>
      <w:r w:rsidRPr="00AE6D7C">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w:t>
      </w:r>
      <w:r w:rsidRPr="00AE6D7C">
        <w:lastRenderedPageBreak/>
        <w:t>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специализированного программного обеспечения (Spider Project) и в PDF, и подписанную бумажную копию не позднее четверга текущей недели.</w:t>
      </w:r>
    </w:p>
    <w:p w:rsidR="00954A61" w:rsidRPr="00AE6D7C" w:rsidRDefault="00954A61" w:rsidP="00954A61">
      <w:pPr>
        <w:widowControl w:val="0"/>
        <w:tabs>
          <w:tab w:val="left" w:pos="-284"/>
        </w:tabs>
        <w:ind w:right="-17" w:firstLine="709"/>
        <w:jc w:val="both"/>
      </w:pPr>
      <w:r w:rsidRPr="00AE6D7C">
        <w:t>31.3.2.</w:t>
      </w:r>
      <w:r w:rsidRPr="00AE6D7C">
        <w:tab/>
        <w:t>Требования к оперативному отчёту об исполнении графика производства работ:</w:t>
      </w:r>
    </w:p>
    <w:p w:rsidR="00954A61" w:rsidRPr="00AE6D7C" w:rsidRDefault="00954A61" w:rsidP="00954A61">
      <w:pPr>
        <w:widowControl w:val="0"/>
        <w:tabs>
          <w:tab w:val="left" w:pos="-284"/>
        </w:tabs>
        <w:ind w:right="-17" w:firstLine="709"/>
        <w:jc w:val="both"/>
      </w:pPr>
      <w:r w:rsidRPr="00AE6D7C">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специализированного программного обеспечения (Spider Project) и в PDF. В версии графика с внесённым учётом необходимо показывать отклонения по срокам от Базового плана.</w:t>
      </w:r>
    </w:p>
    <w:p w:rsidR="00954A61" w:rsidRPr="00AE6D7C" w:rsidRDefault="00954A61" w:rsidP="00954A61">
      <w:pPr>
        <w:widowControl w:val="0"/>
        <w:tabs>
          <w:tab w:val="left" w:pos="-284"/>
        </w:tabs>
        <w:ind w:right="-17" w:firstLine="709"/>
        <w:jc w:val="both"/>
      </w:pPr>
      <w:r w:rsidRPr="00AE6D7C">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954A61" w:rsidRPr="00AE6D7C" w:rsidRDefault="00954A61" w:rsidP="00954A61">
      <w:pPr>
        <w:widowControl w:val="0"/>
        <w:tabs>
          <w:tab w:val="left" w:pos="-284"/>
        </w:tabs>
        <w:ind w:right="-17" w:firstLine="709"/>
        <w:jc w:val="both"/>
      </w:pPr>
      <w:r w:rsidRPr="00AE6D7C">
        <w:t>31.3.3.</w:t>
      </w:r>
      <w:r w:rsidRPr="00AE6D7C">
        <w:tab/>
        <w:t xml:space="preserve">ПДФ (PDF) версия графика производства работ должна содержать параметры для заполнения: </w:t>
      </w:r>
    </w:p>
    <w:p w:rsidR="00954A61" w:rsidRPr="00AE6D7C" w:rsidRDefault="00954A61" w:rsidP="00954A61">
      <w:pPr>
        <w:widowControl w:val="0"/>
        <w:tabs>
          <w:tab w:val="left" w:pos="-284"/>
        </w:tabs>
        <w:ind w:right="-17" w:firstLine="709"/>
        <w:jc w:val="both"/>
      </w:pPr>
      <w:r w:rsidRPr="00AE6D7C">
        <w:t>- уровень;</w:t>
      </w:r>
    </w:p>
    <w:p w:rsidR="00954A61" w:rsidRPr="00AE6D7C" w:rsidRDefault="00954A61" w:rsidP="00954A61">
      <w:pPr>
        <w:widowControl w:val="0"/>
        <w:ind w:right="-17" w:firstLine="709"/>
        <w:jc w:val="both"/>
      </w:pPr>
      <w:r w:rsidRPr="00AE6D7C">
        <w:t>- код WBS</w:t>
      </w:r>
    </w:p>
    <w:p w:rsidR="00954A61" w:rsidRPr="00AE6D7C" w:rsidRDefault="00954A61" w:rsidP="00954A61">
      <w:pPr>
        <w:widowControl w:val="0"/>
        <w:ind w:right="-17" w:firstLine="709"/>
        <w:jc w:val="both"/>
      </w:pPr>
      <w:r w:rsidRPr="00AE6D7C">
        <w:t>- название;</w:t>
      </w:r>
    </w:p>
    <w:p w:rsidR="00954A61" w:rsidRPr="00AE6D7C" w:rsidRDefault="00954A61" w:rsidP="00954A61">
      <w:pPr>
        <w:widowControl w:val="0"/>
        <w:ind w:right="-17" w:firstLine="709"/>
        <w:jc w:val="both"/>
      </w:pPr>
      <w:r w:rsidRPr="00AE6D7C">
        <w:t>- объём факт;</w:t>
      </w:r>
    </w:p>
    <w:p w:rsidR="00954A61" w:rsidRPr="00AE6D7C" w:rsidRDefault="00954A61" w:rsidP="00954A61">
      <w:pPr>
        <w:widowControl w:val="0"/>
        <w:ind w:right="-17" w:firstLine="709"/>
        <w:jc w:val="both"/>
      </w:pPr>
      <w:r w:rsidRPr="00AE6D7C">
        <w:t>- объём план;</w:t>
      </w:r>
    </w:p>
    <w:p w:rsidR="00954A61" w:rsidRPr="00AE6D7C" w:rsidRDefault="00954A61" w:rsidP="00954A61">
      <w:pPr>
        <w:widowControl w:val="0"/>
        <w:ind w:right="-17" w:firstLine="709"/>
        <w:jc w:val="both"/>
      </w:pPr>
      <w:r w:rsidRPr="00AE6D7C">
        <w:t>- единица объёма;</w:t>
      </w:r>
    </w:p>
    <w:p w:rsidR="00954A61" w:rsidRPr="00AE6D7C" w:rsidRDefault="00954A61" w:rsidP="00954A61">
      <w:pPr>
        <w:widowControl w:val="0"/>
        <w:ind w:right="-17" w:firstLine="709"/>
        <w:jc w:val="both"/>
      </w:pPr>
      <w:r w:rsidRPr="00AE6D7C">
        <w:t>- отклонения по срокам в днях;</w:t>
      </w:r>
    </w:p>
    <w:p w:rsidR="00954A61" w:rsidRPr="00AE6D7C" w:rsidRDefault="00954A61" w:rsidP="00954A61">
      <w:pPr>
        <w:widowControl w:val="0"/>
        <w:ind w:right="-17" w:firstLine="709"/>
        <w:jc w:val="both"/>
      </w:pPr>
      <w:r w:rsidRPr="00AE6D7C">
        <w:t>- резерв по срокам в днях;</w:t>
      </w:r>
    </w:p>
    <w:p w:rsidR="00954A61" w:rsidRPr="00AE6D7C" w:rsidRDefault="00954A61" w:rsidP="00954A61">
      <w:pPr>
        <w:widowControl w:val="0"/>
        <w:ind w:firstLine="709"/>
        <w:jc w:val="both"/>
      </w:pPr>
      <w:r w:rsidRPr="00AE6D7C">
        <w:t>- диаграмма Гантт (Gantt Chart) работ с внесённым учетом и сравнение с Базовым планом.</w:t>
      </w:r>
    </w:p>
    <w:p w:rsidR="00954A61" w:rsidRPr="00AE6D7C" w:rsidRDefault="00954A61" w:rsidP="00954A61">
      <w:pPr>
        <w:widowControl w:val="0"/>
        <w:tabs>
          <w:tab w:val="left" w:pos="-426"/>
        </w:tabs>
        <w:ind w:firstLine="709"/>
        <w:jc w:val="both"/>
      </w:pPr>
      <w:r w:rsidRPr="00AE6D7C">
        <w:t>31.4.</w:t>
      </w:r>
      <w:r w:rsidRPr="00AE6D7C">
        <w:tab/>
        <w:t>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w:t>
      </w:r>
      <w:r>
        <w:t>,</w:t>
      </w:r>
      <w:r w:rsidRPr="00AE6D7C">
        <w:t xml:space="preserve"> и подписанную бумажную копию не позднее 5-го числа каждого месяца следующего за отчётным.</w:t>
      </w:r>
    </w:p>
    <w:p w:rsidR="00954A61" w:rsidRPr="00AE6D7C" w:rsidRDefault="00954A61" w:rsidP="00954A61">
      <w:pPr>
        <w:widowControl w:val="0"/>
        <w:tabs>
          <w:tab w:val="left" w:pos="-426"/>
        </w:tabs>
        <w:ind w:firstLine="709"/>
        <w:jc w:val="both"/>
      </w:pPr>
      <w:r w:rsidRPr="00AE6D7C">
        <w:t>31.5.</w:t>
      </w:r>
      <w:r w:rsidRPr="00AE6D7C">
        <w:tab/>
        <w:t>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w:t>
      </w:r>
      <w:r>
        <w:t>,</w:t>
      </w:r>
      <w:r w:rsidRPr="00AE6D7C">
        <w:t xml:space="preserve"> и подписанную бумажную копию не позднее 5-го числа каждого месяца следующего за отчётным.</w:t>
      </w:r>
    </w:p>
    <w:p w:rsidR="00954A61" w:rsidRPr="00AE6D7C" w:rsidRDefault="00954A61" w:rsidP="00954A61">
      <w:pPr>
        <w:widowControl w:val="0"/>
        <w:ind w:firstLine="709"/>
        <w:jc w:val="both"/>
      </w:pPr>
      <w:r w:rsidRPr="00AE6D7C">
        <w:t>31.6.</w:t>
      </w:r>
      <w:r w:rsidRPr="00AE6D7C">
        <w:tab/>
        <w:t>Отчет о поступлении и использовании средств Заказчика, перечисляемых по настоящему Договору (Приложение № 5 к настоящему Договору);</w:t>
      </w:r>
    </w:p>
    <w:p w:rsidR="00954A61" w:rsidRPr="00AE6D7C" w:rsidRDefault="00954A61" w:rsidP="00954A61">
      <w:pPr>
        <w:widowControl w:val="0"/>
        <w:tabs>
          <w:tab w:val="left" w:pos="-426"/>
        </w:tabs>
        <w:ind w:firstLine="709"/>
        <w:jc w:val="both"/>
      </w:pPr>
      <w:r w:rsidRPr="00AE6D7C">
        <w:t>31.7.</w:t>
      </w:r>
      <w:r w:rsidRPr="00AE6D7C">
        <w:tab/>
        <w:t xml:space="preserve">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w:t>
      </w:r>
      <w:r w:rsidRPr="00AE6D7C">
        <w:br/>
        <w:t>25 (Двадцать пятого) числа месяца.</w:t>
      </w:r>
    </w:p>
    <w:p w:rsidR="00954A61" w:rsidRPr="00AE6D7C" w:rsidRDefault="00954A61" w:rsidP="00954A61">
      <w:pPr>
        <w:widowControl w:val="0"/>
        <w:tabs>
          <w:tab w:val="left" w:pos="-426"/>
        </w:tabs>
        <w:ind w:firstLine="709"/>
        <w:jc w:val="both"/>
      </w:pPr>
      <w:r w:rsidRPr="00AE6D7C">
        <w:t>31.8.</w:t>
      </w:r>
      <w:r w:rsidRPr="00AE6D7C">
        <w:tab/>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и оборудования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rsidR="00954A61" w:rsidRPr="00AE6D7C" w:rsidRDefault="00954A61" w:rsidP="00954A61">
      <w:pPr>
        <w:widowControl w:val="0"/>
        <w:ind w:right="569" w:firstLine="709"/>
      </w:pPr>
    </w:p>
    <w:p w:rsidR="00954A61" w:rsidRPr="00AE6D7C" w:rsidRDefault="00954A61" w:rsidP="00954A61">
      <w:pPr>
        <w:widowControl w:val="0"/>
        <w:ind w:right="569" w:firstLine="709"/>
        <w:rPr>
          <w:b/>
        </w:rPr>
      </w:pPr>
      <w:r w:rsidRPr="00AE6D7C">
        <w:rPr>
          <w:b/>
        </w:rPr>
        <w:t>СТАТЬЯ 32. Разрешение споров</w:t>
      </w:r>
    </w:p>
    <w:p w:rsidR="00954A61" w:rsidRPr="00AE6D7C" w:rsidRDefault="00954A61" w:rsidP="00954A61">
      <w:pPr>
        <w:tabs>
          <w:tab w:val="num" w:pos="0"/>
        </w:tabs>
        <w:ind w:firstLine="709"/>
        <w:jc w:val="both"/>
        <w:rPr>
          <w:rFonts w:eastAsia="Calibri"/>
        </w:rPr>
      </w:pPr>
      <w:r w:rsidRPr="00AE6D7C">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954A61" w:rsidRPr="00AE6D7C" w:rsidRDefault="00954A61" w:rsidP="00954A61">
      <w:pPr>
        <w:tabs>
          <w:tab w:val="num" w:pos="0"/>
        </w:tabs>
        <w:ind w:firstLine="709"/>
        <w:jc w:val="both"/>
        <w:rPr>
          <w:rFonts w:eastAsia="Calibri"/>
        </w:rPr>
      </w:pPr>
      <w:r w:rsidRPr="00AE6D7C">
        <w:rPr>
          <w:rFonts w:eastAsia="Calibri"/>
        </w:rPr>
        <w:t xml:space="preserve">Сторона, получившая претензию, обязана дать мотивированный ответ другой стороне не позднее 10 (Десяти) </w:t>
      </w:r>
      <w:r>
        <w:rPr>
          <w:rFonts w:eastAsia="Calibri"/>
        </w:rPr>
        <w:t>рабочих</w:t>
      </w:r>
      <w:r w:rsidRPr="00AE6D7C">
        <w:rPr>
          <w:rFonts w:eastAsia="Calibri"/>
        </w:rPr>
        <w:t xml:space="preserve"> дней с даты получения претензии.</w:t>
      </w:r>
    </w:p>
    <w:p w:rsidR="00954A61" w:rsidRPr="00AE6D7C" w:rsidRDefault="00954A61" w:rsidP="00954A61">
      <w:pPr>
        <w:tabs>
          <w:tab w:val="num" w:pos="0"/>
        </w:tabs>
        <w:ind w:firstLine="709"/>
        <w:jc w:val="both"/>
        <w:rPr>
          <w:rFonts w:eastAsia="Calibri"/>
        </w:rPr>
      </w:pPr>
      <w:r w:rsidRPr="00AE6D7C">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954A61" w:rsidRPr="00AE6D7C" w:rsidRDefault="00954A61" w:rsidP="00954A61">
      <w:pPr>
        <w:tabs>
          <w:tab w:val="num" w:pos="0"/>
        </w:tabs>
        <w:ind w:firstLine="709"/>
        <w:jc w:val="both"/>
        <w:rPr>
          <w:rFonts w:eastAsia="Calibri"/>
        </w:rPr>
      </w:pPr>
      <w:r w:rsidRPr="00AE6D7C">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954A61" w:rsidRPr="00AE6D7C" w:rsidRDefault="00954A61" w:rsidP="00954A61">
      <w:pPr>
        <w:tabs>
          <w:tab w:val="num" w:pos="0"/>
        </w:tabs>
        <w:ind w:firstLine="709"/>
        <w:jc w:val="both"/>
        <w:rPr>
          <w:rFonts w:eastAsia="Calibri"/>
        </w:rPr>
      </w:pPr>
      <w:r w:rsidRPr="00AE6D7C">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954A61" w:rsidRPr="00AE6D7C" w:rsidRDefault="00954A61" w:rsidP="00954A61">
      <w:pPr>
        <w:tabs>
          <w:tab w:val="num" w:pos="0"/>
        </w:tabs>
        <w:ind w:firstLine="709"/>
        <w:rPr>
          <w:rFonts w:eastAsia="Calibri"/>
        </w:rPr>
      </w:pPr>
    </w:p>
    <w:p w:rsidR="00954A61" w:rsidRPr="00AE6D7C" w:rsidRDefault="00954A61" w:rsidP="00954A61">
      <w:pPr>
        <w:widowControl w:val="0"/>
        <w:ind w:right="569" w:firstLine="709"/>
        <w:rPr>
          <w:b/>
        </w:rPr>
      </w:pPr>
      <w:r w:rsidRPr="00AE6D7C">
        <w:rPr>
          <w:b/>
        </w:rPr>
        <w:t>СТАТЬЯ 33. Расторжение Договора</w:t>
      </w:r>
    </w:p>
    <w:p w:rsidR="00954A61" w:rsidRPr="00AE6D7C" w:rsidRDefault="00954A61" w:rsidP="00954A61">
      <w:pPr>
        <w:ind w:right="2" w:firstLine="709"/>
        <w:contextualSpacing/>
        <w:jc w:val="both"/>
        <w:rPr>
          <w:color w:val="000000"/>
        </w:rPr>
      </w:pPr>
      <w:r w:rsidRPr="00AE6D7C">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rsidR="00954A61" w:rsidRPr="00AE6D7C" w:rsidRDefault="00954A61" w:rsidP="00954A61">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rsidR="00954A61" w:rsidRPr="00AE6D7C" w:rsidRDefault="00954A61" w:rsidP="00954A61">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rsidR="00954A61" w:rsidRPr="00AE6D7C" w:rsidRDefault="00954A61" w:rsidP="00954A61">
      <w:pPr>
        <w:shd w:val="clear" w:color="auto" w:fill="FFFFFF"/>
        <w:ind w:firstLine="709"/>
        <w:contextualSpacing/>
        <w:jc w:val="both"/>
      </w:pPr>
      <w:r w:rsidRPr="00AE6D7C">
        <w:t>33.1.3. при принятии Заказчиком решения о временном прекращении работ на срок свыше 2 (Двух) месяцев;</w:t>
      </w:r>
    </w:p>
    <w:p w:rsidR="00954A61" w:rsidRPr="00AE6D7C" w:rsidRDefault="00954A61" w:rsidP="00954A61">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 исполненное предписание Заказчика об их устранении, предписание </w:t>
      </w:r>
      <w:r w:rsidRPr="00AE6D7C">
        <w:t>контрольно-надзорных органов</w:t>
      </w:r>
      <w:r w:rsidRPr="00AE6D7C">
        <w:rPr>
          <w:color w:val="000000"/>
        </w:rPr>
        <w:t>;</w:t>
      </w:r>
    </w:p>
    <w:p w:rsidR="00954A61" w:rsidRPr="00AE6D7C" w:rsidRDefault="00954A61" w:rsidP="00954A61">
      <w:pPr>
        <w:autoSpaceDE w:val="0"/>
        <w:autoSpaceDN w:val="0"/>
        <w:adjustRightInd w:val="0"/>
        <w:ind w:firstLine="709"/>
        <w:jc w:val="both"/>
      </w:pPr>
      <w:r w:rsidRPr="00AE6D7C">
        <w:t>33.1.5. при аннулировании (прекращения) действия лицензии/</w:t>
      </w:r>
      <w:r>
        <w:t xml:space="preserve"> если Генподрядчик, чье членство в СРО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rsidR="00954A61" w:rsidRPr="00AE6D7C" w:rsidRDefault="00954A61" w:rsidP="00954A61">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rsidR="00954A61" w:rsidRPr="00AE6D7C" w:rsidRDefault="00954A61" w:rsidP="00954A61">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rsidR="00954A61" w:rsidRPr="00AE6D7C" w:rsidRDefault="00954A61" w:rsidP="00954A61">
      <w:pPr>
        <w:widowControl w:val="0"/>
        <w:tabs>
          <w:tab w:val="left" w:pos="1417"/>
        </w:tabs>
        <w:ind w:firstLine="709"/>
        <w:jc w:val="both"/>
      </w:pPr>
      <w:r w:rsidRPr="00AE6D7C">
        <w:t>33.1.8. не представления банковских гарантий, установленном статьей 26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rsidR="00954A61" w:rsidRPr="00AE6D7C" w:rsidRDefault="00954A61" w:rsidP="00954A61">
      <w:pPr>
        <w:widowControl w:val="0"/>
        <w:tabs>
          <w:tab w:val="left" w:pos="1345"/>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rsidR="00954A61" w:rsidRDefault="00954A61" w:rsidP="00954A61">
      <w:pPr>
        <w:widowControl w:val="0"/>
        <w:tabs>
          <w:tab w:val="left" w:pos="1345"/>
        </w:tabs>
        <w:ind w:firstLine="709"/>
        <w:jc w:val="both"/>
      </w:pPr>
      <w:r w:rsidRPr="00AE6D7C">
        <w:t>33.1.10. при непредоставлении Заказчику средств из федерального бюджета в целях создания Объекта на соответствующий финансовый год</w:t>
      </w:r>
      <w:r>
        <w:t>;</w:t>
      </w:r>
    </w:p>
    <w:p w:rsidR="00954A61" w:rsidRPr="00AE6D7C" w:rsidRDefault="00954A61" w:rsidP="00954A61">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РФ.</w:t>
      </w:r>
    </w:p>
    <w:p w:rsidR="00954A61" w:rsidRPr="00AE6D7C" w:rsidRDefault="00954A61" w:rsidP="00954A61">
      <w:pPr>
        <w:widowControl w:val="0"/>
        <w:tabs>
          <w:tab w:val="left" w:pos="-142"/>
        </w:tabs>
        <w:ind w:firstLine="709"/>
        <w:jc w:val="both"/>
      </w:pPr>
      <w:r w:rsidRPr="00AE6D7C">
        <w:lastRenderedPageBreak/>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РФ.</w:t>
      </w:r>
    </w:p>
    <w:p w:rsidR="00954A61" w:rsidRDefault="00954A61" w:rsidP="00954A61">
      <w:pPr>
        <w:autoSpaceDE w:val="0"/>
        <w:autoSpaceDN w:val="0"/>
        <w:adjustRightInd w:val="0"/>
        <w:ind w:firstLine="709"/>
        <w:jc w:val="both"/>
      </w:pPr>
      <w:r w:rsidRPr="00AE6D7C">
        <w:t xml:space="preserve">33.3. </w:t>
      </w:r>
      <w:r>
        <w:t xml:space="preserve">Порядок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регаламентируется статьей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p>
    <w:p w:rsidR="00954A61" w:rsidRPr="00AE6D7C" w:rsidRDefault="00954A61" w:rsidP="00954A61">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rsidR="00954A61" w:rsidRDefault="00954A61" w:rsidP="00954A61">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срок 10 (Десять) дней </w:t>
      </w:r>
      <w:r>
        <w:t xml:space="preserve">с момента надлежащего уведомления Заказчика о принятом решении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rsidR="00954A61" w:rsidRPr="00AE6D7C" w:rsidRDefault="00954A61" w:rsidP="00954A61">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п.33.1.</w:t>
      </w:r>
      <w:r>
        <w:t xml:space="preserve"> Договора</w:t>
      </w:r>
      <w:r w:rsidRPr="00AE6D7C">
        <w:t>,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rsidR="00954A61" w:rsidRPr="00AE6D7C" w:rsidRDefault="00954A61" w:rsidP="00954A61">
      <w:pPr>
        <w:widowControl w:val="0"/>
        <w:tabs>
          <w:tab w:val="left" w:pos="-284"/>
          <w:tab w:val="left" w:pos="993"/>
        </w:tabs>
        <w:ind w:firstLine="709"/>
        <w:jc w:val="both"/>
      </w:pPr>
      <w:r w:rsidRPr="00AE6D7C">
        <w:t>33.</w:t>
      </w:r>
      <w:r>
        <w:t>7</w:t>
      </w:r>
      <w:r w:rsidRPr="00AE6D7C">
        <w:t>. В случае расторжения настоящего Договора по любому основанию, Генподрядчик обязан в срок 10 (Десять) дней передать Заказчику Исполнительную документацию на объём выполненных Работ, а также всю ранее полученную Техническую документацию.</w:t>
      </w:r>
    </w:p>
    <w:p w:rsidR="00954A61" w:rsidRPr="00AE6D7C" w:rsidRDefault="00954A61" w:rsidP="00954A61">
      <w:pPr>
        <w:widowControl w:val="0"/>
        <w:ind w:right="569" w:firstLine="709"/>
        <w:outlineLvl w:val="3"/>
        <w:rPr>
          <w:b/>
        </w:rPr>
      </w:pPr>
    </w:p>
    <w:p w:rsidR="00954A61" w:rsidRPr="000908D0" w:rsidRDefault="00954A61" w:rsidP="00A54551">
      <w:pPr>
        <w:ind w:right="-1" w:firstLine="709"/>
        <w:contextualSpacing/>
        <w:rPr>
          <w:rFonts w:eastAsia="Calibri"/>
          <w:b/>
        </w:rPr>
      </w:pPr>
      <w:r w:rsidRPr="00AE6D7C">
        <w:rPr>
          <w:b/>
        </w:rPr>
        <w:t xml:space="preserve">СТАТЬЯ 34. </w:t>
      </w:r>
      <w:r>
        <w:rPr>
          <w:rFonts w:eastAsia="Calibri"/>
          <w:b/>
        </w:rPr>
        <w:t>Антикоррупционная оговорка</w:t>
      </w:r>
    </w:p>
    <w:p w:rsidR="00954A61" w:rsidRPr="000908D0" w:rsidRDefault="00954A61" w:rsidP="00A54551">
      <w:pPr>
        <w:tabs>
          <w:tab w:val="num" w:pos="0"/>
        </w:tabs>
        <w:ind w:right="-1" w:firstLine="709"/>
        <w:jc w:val="both"/>
        <w:rPr>
          <w:rFonts w:eastAsia="Calibri"/>
        </w:rPr>
      </w:pPr>
      <w:r>
        <w:rPr>
          <w:rFonts w:eastAsia="Calibri"/>
        </w:rPr>
        <w:t>34</w:t>
      </w:r>
      <w:r w:rsidRPr="000908D0">
        <w:rPr>
          <w:rFonts w:eastAsia="Calibri"/>
        </w:rPr>
        <w:t>.1.</w:t>
      </w:r>
      <w:r w:rsidRPr="000908D0">
        <w:rPr>
          <w:rFonts w:eastAsia="Calibri"/>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54A61" w:rsidRPr="000908D0" w:rsidRDefault="00954A61" w:rsidP="00A54551">
      <w:pPr>
        <w:tabs>
          <w:tab w:val="num" w:pos="0"/>
        </w:tabs>
        <w:ind w:right="-1" w:firstLine="709"/>
        <w:jc w:val="both"/>
        <w:rPr>
          <w:rFonts w:eastAsia="Calibri"/>
        </w:rPr>
      </w:pPr>
      <w:r>
        <w:rPr>
          <w:rFonts w:eastAsia="Calibri"/>
        </w:rPr>
        <w:t>34</w:t>
      </w:r>
      <w:r w:rsidRPr="000908D0">
        <w:rPr>
          <w:rFonts w:eastAsia="Calibri"/>
        </w:rPr>
        <w:t>.2.</w:t>
      </w:r>
      <w:r w:rsidRPr="000908D0">
        <w:rPr>
          <w:rFonts w:eastAsia="Calibri"/>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4A61" w:rsidRPr="000908D0" w:rsidRDefault="00954A61" w:rsidP="00A54551">
      <w:pPr>
        <w:tabs>
          <w:tab w:val="num" w:pos="0"/>
        </w:tabs>
        <w:ind w:right="-1" w:firstLine="709"/>
        <w:jc w:val="both"/>
        <w:rPr>
          <w:rFonts w:eastAsia="Calibri"/>
        </w:rPr>
      </w:pPr>
      <w:r>
        <w:rPr>
          <w:rFonts w:eastAsia="Calibri"/>
        </w:rPr>
        <w:t>34</w:t>
      </w:r>
      <w:r w:rsidRPr="000908D0">
        <w:rPr>
          <w:rFonts w:eastAsia="Calibri"/>
        </w:rPr>
        <w:t>.3.</w:t>
      </w:r>
      <w:r w:rsidRPr="000908D0">
        <w:rPr>
          <w:rFonts w:eastAsia="Calibri"/>
        </w:rPr>
        <w:tab/>
        <w:t xml:space="preserve">В случае возникновения у Стороны подозрений, что произошло или может произойти нарушение каких-либо положений п. п. </w:t>
      </w:r>
      <w:r>
        <w:rPr>
          <w:rFonts w:eastAsia="Calibri"/>
        </w:rPr>
        <w:t>34</w:t>
      </w:r>
      <w:r w:rsidRPr="000908D0">
        <w:rPr>
          <w:rFonts w:eastAsia="Calibri"/>
        </w:rPr>
        <w:t xml:space="preserve">.1 и </w:t>
      </w:r>
      <w:r>
        <w:rPr>
          <w:rFonts w:eastAsia="Calibri"/>
        </w:rPr>
        <w:t>34</w:t>
      </w:r>
      <w:r w:rsidRPr="000908D0">
        <w:rPr>
          <w:rFonts w:eastAsia="Calibri"/>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w:t>
      </w:r>
      <w:r>
        <w:rPr>
          <w:rFonts w:eastAsia="Calibri"/>
        </w:rPr>
        <w:t>34</w:t>
      </w:r>
      <w:r w:rsidRPr="000908D0">
        <w:rPr>
          <w:rFonts w:eastAsia="Calibri"/>
        </w:rPr>
        <w:t xml:space="preserve">.1 и </w:t>
      </w:r>
      <w:r>
        <w:rPr>
          <w:rFonts w:eastAsia="Calibri"/>
        </w:rPr>
        <w:t>34</w:t>
      </w:r>
      <w:r w:rsidRPr="000908D0">
        <w:rPr>
          <w:rFonts w:eastAsia="Calibri"/>
        </w:rPr>
        <w:t>.2 настоящего Договора другой Стороной, ее аффилированными лицами, работниками или посредниками.</w:t>
      </w:r>
    </w:p>
    <w:p w:rsidR="00954A61" w:rsidRPr="000908D0" w:rsidRDefault="00954A61" w:rsidP="00A54551">
      <w:pPr>
        <w:tabs>
          <w:tab w:val="num" w:pos="0"/>
        </w:tabs>
        <w:ind w:right="-1" w:firstLine="709"/>
        <w:jc w:val="both"/>
        <w:rPr>
          <w:rFonts w:eastAsia="Calibri"/>
        </w:rPr>
      </w:pPr>
      <w:r>
        <w:rPr>
          <w:rFonts w:eastAsia="Calibri"/>
        </w:rPr>
        <w:t>34</w:t>
      </w:r>
      <w:r w:rsidRPr="000908D0">
        <w:rPr>
          <w:rFonts w:eastAsia="Calibri"/>
        </w:rPr>
        <w:t>.4.</w:t>
      </w:r>
      <w:r w:rsidRPr="000908D0">
        <w:rPr>
          <w:rFonts w:eastAsia="Calibri"/>
        </w:rPr>
        <w:tab/>
        <w:t xml:space="preserve">Сторона, получившая уведомление о нарушении каких-либо положений п. п. </w:t>
      </w:r>
      <w:r>
        <w:rPr>
          <w:rFonts w:eastAsia="Calibri"/>
        </w:rPr>
        <w:t>34</w:t>
      </w:r>
      <w:r w:rsidRPr="000908D0">
        <w:rPr>
          <w:rFonts w:eastAsia="Calibri"/>
        </w:rPr>
        <w:t xml:space="preserve">.1 и </w:t>
      </w:r>
      <w:r>
        <w:rPr>
          <w:rFonts w:eastAsia="Calibri"/>
        </w:rPr>
        <w:t>34</w:t>
      </w:r>
      <w:r w:rsidRPr="000908D0">
        <w:rPr>
          <w:rFonts w:eastAsia="Calibri"/>
        </w:rPr>
        <w:t xml:space="preserve">.2 настоящего Договора, обязана рассмотреть уведомление и сообщить другой </w:t>
      </w:r>
      <w:r w:rsidRPr="000908D0">
        <w:rPr>
          <w:rFonts w:eastAsia="Calibri"/>
        </w:rPr>
        <w:lastRenderedPageBreak/>
        <w:t>Стороне об итогах его рассмотрения в течение 30 (Тридцать) дней с даты получения письменного уведомления.</w:t>
      </w:r>
    </w:p>
    <w:p w:rsidR="00954A61" w:rsidRPr="000908D0" w:rsidRDefault="00954A61" w:rsidP="00A54551">
      <w:pPr>
        <w:tabs>
          <w:tab w:val="num" w:pos="0"/>
        </w:tabs>
        <w:ind w:right="-1" w:firstLine="709"/>
        <w:jc w:val="both"/>
        <w:rPr>
          <w:rFonts w:eastAsia="Calibri"/>
        </w:rPr>
      </w:pPr>
      <w:r>
        <w:rPr>
          <w:rFonts w:eastAsia="Calibri"/>
        </w:rPr>
        <w:t>34</w:t>
      </w:r>
      <w:r w:rsidRPr="000908D0">
        <w:rPr>
          <w:rFonts w:eastAsia="Calibri"/>
        </w:rPr>
        <w:t>.5.</w:t>
      </w:r>
      <w:r w:rsidRPr="000908D0">
        <w:rPr>
          <w:rFonts w:eastAsia="Calibri"/>
        </w:rPr>
        <w:tab/>
        <w:t xml:space="preserve">Стороны гарантируют осуществление надлежащего разбирательства по фактам нарушения положений п. п. </w:t>
      </w:r>
      <w:r>
        <w:rPr>
          <w:rFonts w:eastAsia="Calibri"/>
        </w:rPr>
        <w:t>34</w:t>
      </w:r>
      <w:r w:rsidRPr="000908D0">
        <w:rPr>
          <w:rFonts w:eastAsia="Calibri"/>
        </w:rPr>
        <w:t xml:space="preserve">.1 и </w:t>
      </w:r>
      <w:r>
        <w:rPr>
          <w:rFonts w:eastAsia="Calibri"/>
        </w:rPr>
        <w:t>34</w:t>
      </w:r>
      <w:r w:rsidRPr="000908D0">
        <w:rPr>
          <w:rFonts w:eastAsia="Calibri"/>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4A61" w:rsidRPr="000908D0" w:rsidRDefault="00954A61" w:rsidP="00A54551">
      <w:pPr>
        <w:tabs>
          <w:tab w:val="num" w:pos="0"/>
        </w:tabs>
        <w:ind w:right="-1" w:firstLine="709"/>
        <w:jc w:val="both"/>
        <w:rPr>
          <w:rFonts w:eastAsia="Calibri"/>
        </w:rPr>
      </w:pPr>
      <w:r>
        <w:rPr>
          <w:rFonts w:eastAsia="Calibri"/>
        </w:rPr>
        <w:t>34</w:t>
      </w:r>
      <w:r w:rsidRPr="000908D0">
        <w:rPr>
          <w:rFonts w:eastAsia="Calibri"/>
        </w:rPr>
        <w:t>.6.</w:t>
      </w:r>
      <w:r w:rsidRPr="000908D0">
        <w:rPr>
          <w:rFonts w:eastAsia="Calibri"/>
        </w:rPr>
        <w:tab/>
        <w:t xml:space="preserve">В случае подтверждения факта нарушения одной Стороной положений п. п. </w:t>
      </w:r>
      <w:r>
        <w:rPr>
          <w:rFonts w:eastAsia="Calibri"/>
        </w:rPr>
        <w:t>34</w:t>
      </w:r>
      <w:r w:rsidRPr="000908D0">
        <w:rPr>
          <w:rFonts w:eastAsia="Calibri"/>
        </w:rPr>
        <w:t xml:space="preserve">.1 и </w:t>
      </w:r>
      <w:r>
        <w:rPr>
          <w:rFonts w:eastAsia="Calibri"/>
        </w:rPr>
        <w:t>34</w:t>
      </w:r>
      <w:r w:rsidRPr="000908D0">
        <w:rPr>
          <w:rFonts w:eastAsia="Calibri"/>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eastAsia="Calibri"/>
        </w:rPr>
        <w:t>34</w:t>
      </w:r>
      <w:r w:rsidRPr="000908D0">
        <w:rPr>
          <w:rFonts w:eastAsia="Calibri"/>
        </w:rPr>
        <w:t>.4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954A61" w:rsidRDefault="00954A61" w:rsidP="00A54551">
      <w:pPr>
        <w:widowControl w:val="0"/>
        <w:ind w:right="-1" w:firstLine="709"/>
        <w:outlineLvl w:val="3"/>
        <w:rPr>
          <w:b/>
        </w:rPr>
      </w:pPr>
    </w:p>
    <w:p w:rsidR="00954A61" w:rsidRPr="00AE6D7C" w:rsidRDefault="00954A61" w:rsidP="00A54551">
      <w:pPr>
        <w:widowControl w:val="0"/>
        <w:ind w:right="-1" w:firstLine="709"/>
        <w:outlineLvl w:val="3"/>
      </w:pPr>
      <w:r>
        <w:rPr>
          <w:b/>
        </w:rPr>
        <w:t xml:space="preserve">35. </w:t>
      </w:r>
      <w:r w:rsidRPr="00AE6D7C">
        <w:rPr>
          <w:b/>
        </w:rPr>
        <w:t>Вступление Договора в силу, срок действия Договора</w:t>
      </w:r>
      <w:r w:rsidRPr="00AE6D7C">
        <w:t>.</w:t>
      </w:r>
    </w:p>
    <w:p w:rsidR="00954A61" w:rsidRPr="00EB55EE" w:rsidRDefault="00954A61" w:rsidP="00A54551">
      <w:pPr>
        <w:widowControl w:val="0"/>
        <w:tabs>
          <w:tab w:val="left" w:pos="-426"/>
        </w:tabs>
        <w:ind w:right="-1" w:firstLine="709"/>
        <w:jc w:val="both"/>
      </w:pPr>
      <w:r w:rsidRPr="00AE6D7C">
        <w:rPr>
          <w:rFonts w:eastAsia="Calibri"/>
        </w:rPr>
        <w:t>3</w:t>
      </w:r>
      <w:r>
        <w:rPr>
          <w:rFonts w:eastAsia="Calibri"/>
        </w:rPr>
        <w:t>5</w:t>
      </w:r>
      <w:r w:rsidRPr="00AE6D7C">
        <w:rPr>
          <w:rFonts w:eastAsia="Calibri"/>
        </w:rPr>
        <w:t>.1.</w:t>
      </w:r>
      <w:r w:rsidRPr="00AE6D7C">
        <w:rPr>
          <w:rFonts w:eastAsia="Calibri"/>
        </w:rPr>
        <w:tab/>
      </w:r>
      <w:r w:rsidRPr="00EB55EE">
        <w:rPr>
          <w:rFonts w:eastAsia="MS Mincho"/>
        </w:rPr>
        <w:t xml:space="preserve">Срок действия </w:t>
      </w:r>
      <w:r>
        <w:rPr>
          <w:rFonts w:eastAsia="MS Mincho"/>
        </w:rPr>
        <w:t>Договора</w:t>
      </w:r>
      <w:r w:rsidRPr="00EB55EE">
        <w:rPr>
          <w:rFonts w:eastAsia="MS Mincho"/>
        </w:rPr>
        <w:t xml:space="preserve">: </w:t>
      </w:r>
      <w:r>
        <w:rPr>
          <w:rFonts w:eastAsia="MS Mincho"/>
        </w:rPr>
        <w:t xml:space="preserve">Договор </w:t>
      </w:r>
      <w:r w:rsidRPr="00EB55EE">
        <w:t xml:space="preserve">вступает в силу с момента заключения и действует по </w:t>
      </w:r>
      <w:r w:rsidR="004F7491">
        <w:t>01.09.2020 года, включительно</w:t>
      </w:r>
      <w:r w:rsidRPr="00EB55EE">
        <w:t xml:space="preserve"> </w:t>
      </w:r>
      <w:r w:rsidRPr="00C66F0C">
        <w:rPr>
          <w:i/>
        </w:rPr>
        <w:t>(срок действия Договора включает срок выполнения работ, период приёмки результатов выполненных работ и оплаты за выполненные работы)</w:t>
      </w:r>
      <w:r w:rsidRPr="00EB55EE">
        <w:t>.</w:t>
      </w:r>
    </w:p>
    <w:p w:rsidR="00954A61" w:rsidRPr="00AE6D7C" w:rsidRDefault="00954A61" w:rsidP="00A54551">
      <w:pPr>
        <w:widowControl w:val="0"/>
        <w:tabs>
          <w:tab w:val="left" w:pos="-426"/>
        </w:tabs>
        <w:ind w:right="-1" w:firstLine="709"/>
        <w:jc w:val="both"/>
      </w:pPr>
      <w:r w:rsidRPr="00AE6D7C">
        <w:t>3</w:t>
      </w:r>
      <w:r>
        <w:t>5</w:t>
      </w:r>
      <w:r w:rsidRPr="00AE6D7C">
        <w:t>.</w:t>
      </w:r>
      <w:r>
        <w:t>2</w:t>
      </w:r>
      <w:r w:rsidRPr="00AE6D7C">
        <w:t>. Истечение сроков выполнения работ, предусмотренных Договором, не освобождает Стороны от исполнения принятых на себя обязательств.</w:t>
      </w:r>
    </w:p>
    <w:p w:rsidR="00954A61" w:rsidRPr="00AE6D7C" w:rsidRDefault="00954A61" w:rsidP="00A54551">
      <w:pPr>
        <w:widowControl w:val="0"/>
        <w:tabs>
          <w:tab w:val="left" w:pos="-284"/>
        </w:tabs>
        <w:ind w:right="-1" w:firstLine="709"/>
        <w:jc w:val="both"/>
      </w:pPr>
      <w:r w:rsidRPr="00AE6D7C">
        <w:t>3</w:t>
      </w:r>
      <w:r>
        <w:t>5</w:t>
      </w:r>
      <w:r w:rsidRPr="00AE6D7C">
        <w:t>.</w:t>
      </w:r>
      <w:r>
        <w:t>3</w:t>
      </w:r>
      <w:r w:rsidRPr="00AE6D7C">
        <w:t>. 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954A61" w:rsidRPr="00AE6D7C" w:rsidRDefault="00954A61" w:rsidP="00A54551">
      <w:pPr>
        <w:widowControl w:val="0"/>
        <w:tabs>
          <w:tab w:val="left" w:pos="-426"/>
          <w:tab w:val="left" w:pos="-284"/>
        </w:tabs>
        <w:ind w:right="-1" w:firstLine="709"/>
        <w:jc w:val="both"/>
      </w:pPr>
      <w:r w:rsidRPr="00AE6D7C">
        <w:t>3</w:t>
      </w:r>
      <w:r>
        <w:t>5</w:t>
      </w:r>
      <w:r w:rsidRPr="00AE6D7C">
        <w:t>.</w:t>
      </w:r>
      <w:r>
        <w:t>4</w:t>
      </w:r>
      <w:r w:rsidRPr="00AE6D7C">
        <w:t>. Все изменения и дополнения к настоящему Договору считаются действительными, если они оформлены в письменном виде и подписаны Сторонами.</w:t>
      </w:r>
    </w:p>
    <w:p w:rsidR="00954A61" w:rsidRPr="00AE6D7C" w:rsidRDefault="00954A61" w:rsidP="00A54551">
      <w:pPr>
        <w:widowControl w:val="0"/>
        <w:tabs>
          <w:tab w:val="left" w:pos="-284"/>
        </w:tabs>
        <w:ind w:right="-1" w:firstLine="709"/>
        <w:jc w:val="both"/>
      </w:pPr>
      <w:r w:rsidRPr="00AE6D7C">
        <w:t>3</w:t>
      </w:r>
      <w:r>
        <w:t>5</w:t>
      </w:r>
      <w:r w:rsidRPr="00AE6D7C">
        <w:t>.</w:t>
      </w:r>
      <w:r>
        <w:t>5</w:t>
      </w:r>
      <w:r w:rsidRPr="00AE6D7C">
        <w:t>.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954A61" w:rsidRPr="00AE6D7C" w:rsidRDefault="00954A61" w:rsidP="00A54551">
      <w:pPr>
        <w:widowControl w:val="0"/>
        <w:tabs>
          <w:tab w:val="left" w:pos="-284"/>
        </w:tabs>
        <w:ind w:right="-1" w:firstLine="709"/>
        <w:jc w:val="both"/>
      </w:pPr>
      <w:r w:rsidRPr="00AE6D7C">
        <w:t>3</w:t>
      </w:r>
      <w:r>
        <w:t>5</w:t>
      </w:r>
      <w:r w:rsidRPr="00AE6D7C">
        <w:t>.</w:t>
      </w:r>
      <w:r>
        <w:t>6</w:t>
      </w:r>
      <w:r w:rsidRPr="00AE6D7C">
        <w:t>. В случае необходимости консервации Объекта Стороны руководствуются положениями законодательства Российской Федерации.</w:t>
      </w:r>
    </w:p>
    <w:p w:rsidR="00954A61" w:rsidRPr="00AE6D7C" w:rsidRDefault="00954A61" w:rsidP="00A54551">
      <w:pPr>
        <w:widowControl w:val="0"/>
        <w:tabs>
          <w:tab w:val="left" w:pos="-284"/>
        </w:tabs>
        <w:ind w:right="-1" w:firstLine="709"/>
        <w:jc w:val="both"/>
      </w:pPr>
      <w:r w:rsidRPr="00AE6D7C">
        <w:t>3</w:t>
      </w:r>
      <w:r>
        <w:t>5</w:t>
      </w:r>
      <w:r w:rsidRPr="00AE6D7C">
        <w:t>.</w:t>
      </w:r>
      <w:r>
        <w:t>7</w:t>
      </w:r>
      <w:r w:rsidRPr="00AE6D7C">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954A61" w:rsidRPr="00AE6D7C" w:rsidRDefault="00954A61" w:rsidP="00A54551">
      <w:pPr>
        <w:widowControl w:val="0"/>
        <w:tabs>
          <w:tab w:val="left" w:pos="-284"/>
        </w:tabs>
        <w:ind w:right="-1" w:firstLine="709"/>
        <w:jc w:val="both"/>
        <w:rPr>
          <w:rFonts w:eastAsia="Calibri"/>
        </w:rPr>
      </w:pPr>
      <w:r w:rsidRPr="00AE6D7C">
        <w:rPr>
          <w:rFonts w:eastAsia="Calibri"/>
        </w:rPr>
        <w:t>3</w:t>
      </w:r>
      <w:r>
        <w:rPr>
          <w:rFonts w:eastAsia="Calibri"/>
        </w:rPr>
        <w:t>5</w:t>
      </w:r>
      <w:r w:rsidRPr="00AE6D7C">
        <w:rPr>
          <w:rFonts w:eastAsia="Calibri"/>
        </w:rPr>
        <w:t>.</w:t>
      </w:r>
      <w:r>
        <w:rPr>
          <w:rFonts w:eastAsia="Calibri"/>
        </w:rPr>
        <w:t>8</w:t>
      </w:r>
      <w:r w:rsidRPr="00AE6D7C">
        <w:rPr>
          <w:rFonts w:eastAsia="Calibri"/>
        </w:rPr>
        <w:t xml:space="preserve">. Во всем </w:t>
      </w:r>
      <w:r w:rsidRPr="00AE6D7C">
        <w:t>остальном</w:t>
      </w:r>
      <w:r w:rsidRPr="00AE6D7C">
        <w:rPr>
          <w:rFonts w:eastAsia="Calibri"/>
        </w:rPr>
        <w:t>, что не предусмотрено настоящим Договором, Стороны руководствуются действующим законодательством Российской Федерации.</w:t>
      </w:r>
    </w:p>
    <w:p w:rsidR="00954A61" w:rsidRPr="00AE6D7C" w:rsidRDefault="00954A61" w:rsidP="00A54551">
      <w:pPr>
        <w:widowControl w:val="0"/>
        <w:tabs>
          <w:tab w:val="left" w:pos="-284"/>
        </w:tabs>
        <w:ind w:right="-1" w:firstLine="709"/>
        <w:jc w:val="both"/>
      </w:pPr>
      <w:r w:rsidRPr="00AE6D7C">
        <w:t>3</w:t>
      </w:r>
      <w:r>
        <w:t>5</w:t>
      </w:r>
      <w:r w:rsidRPr="00AE6D7C">
        <w:t>.</w:t>
      </w:r>
      <w:r>
        <w:t>9</w:t>
      </w:r>
      <w:r w:rsidRPr="00AE6D7C">
        <w:t>.</w:t>
      </w:r>
      <w:r w:rsidRPr="00AE6D7C">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работ,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954A61" w:rsidRPr="00AE6D7C" w:rsidRDefault="00954A61" w:rsidP="00A54551">
      <w:pPr>
        <w:widowControl w:val="0"/>
        <w:tabs>
          <w:tab w:val="left" w:pos="-284"/>
        </w:tabs>
        <w:ind w:right="-1" w:firstLine="709"/>
        <w:jc w:val="both"/>
      </w:pPr>
      <w:r w:rsidRPr="00AE6D7C">
        <w:t>3</w:t>
      </w:r>
      <w:r>
        <w:t>5</w:t>
      </w:r>
      <w:r w:rsidRPr="00AE6D7C">
        <w:t>.1</w:t>
      </w:r>
      <w:r>
        <w:t>0</w:t>
      </w:r>
      <w:r w:rsidRPr="00AE6D7C">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Генподрядчика _________________, контактные лица от Заказчика: _______________________________, от Генподрядчика: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w:t>
      </w:r>
      <w:r w:rsidRPr="00AE6D7C">
        <w:lastRenderedPageBreak/>
        <w:t>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954A61" w:rsidRPr="00AE6D7C" w:rsidRDefault="00954A61" w:rsidP="00A54551">
      <w:pPr>
        <w:widowControl w:val="0"/>
        <w:tabs>
          <w:tab w:val="left" w:pos="-284"/>
        </w:tabs>
        <w:ind w:right="-1" w:firstLine="709"/>
        <w:jc w:val="both"/>
      </w:pPr>
      <w:r w:rsidRPr="00AE6D7C">
        <w:t>3</w:t>
      </w:r>
      <w:r>
        <w:t>5</w:t>
      </w:r>
      <w:r w:rsidRPr="00AE6D7C">
        <w:t>.1</w:t>
      </w:r>
      <w:r>
        <w:t>1</w:t>
      </w:r>
      <w:r w:rsidRPr="00AE6D7C">
        <w:t>.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954A61" w:rsidRPr="00AE6D7C" w:rsidRDefault="00954A61" w:rsidP="00A54551">
      <w:pPr>
        <w:widowControl w:val="0"/>
        <w:tabs>
          <w:tab w:val="left" w:pos="-284"/>
        </w:tabs>
        <w:ind w:right="-1" w:firstLine="709"/>
        <w:jc w:val="both"/>
      </w:pPr>
      <w:r w:rsidRPr="00AE6D7C">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954A61" w:rsidRPr="00AE6D7C" w:rsidRDefault="00954A61" w:rsidP="00A54551">
      <w:pPr>
        <w:widowControl w:val="0"/>
        <w:tabs>
          <w:tab w:val="left" w:pos="-284"/>
        </w:tabs>
        <w:ind w:right="-1" w:firstLine="709"/>
        <w:jc w:val="both"/>
      </w:pPr>
      <w:r w:rsidRPr="00AE6D7C">
        <w:t>3</w:t>
      </w:r>
      <w:r>
        <w:t>5</w:t>
      </w:r>
      <w:r w:rsidRPr="00AE6D7C">
        <w:t>.1</w:t>
      </w:r>
      <w:r>
        <w:t>2</w:t>
      </w:r>
      <w:r w:rsidRPr="00AE6D7C">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954A61" w:rsidRPr="00AE6D7C" w:rsidRDefault="00954A61" w:rsidP="00A54551">
      <w:pPr>
        <w:widowControl w:val="0"/>
        <w:tabs>
          <w:tab w:val="left" w:pos="-284"/>
        </w:tabs>
        <w:ind w:right="-1" w:firstLine="709"/>
        <w:jc w:val="both"/>
      </w:pPr>
      <w:r w:rsidRPr="00AE6D7C">
        <w:t>3</w:t>
      </w:r>
      <w:r>
        <w:t>5</w:t>
      </w:r>
      <w:r w:rsidRPr="00AE6D7C">
        <w:t>.1</w:t>
      </w:r>
      <w:r>
        <w:t>3</w:t>
      </w:r>
      <w:r w:rsidRPr="00AE6D7C">
        <w:t>.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954A61" w:rsidRPr="00AE6D7C" w:rsidRDefault="00954A61" w:rsidP="00A54551">
      <w:pPr>
        <w:ind w:right="-1" w:firstLine="709"/>
        <w:contextualSpacing/>
        <w:jc w:val="both"/>
      </w:pPr>
      <w:r w:rsidRPr="00AE6D7C">
        <w:t>3</w:t>
      </w:r>
      <w:r>
        <w:t>5</w:t>
      </w:r>
      <w:r w:rsidRPr="00AE6D7C">
        <w:t>.1</w:t>
      </w:r>
      <w:r>
        <w:t>4</w:t>
      </w:r>
      <w:r w:rsidRPr="00AE6D7C">
        <w:t>.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954A61" w:rsidRPr="00AE6D7C" w:rsidRDefault="00954A61" w:rsidP="00A54551">
      <w:pPr>
        <w:widowControl w:val="0"/>
        <w:tabs>
          <w:tab w:val="left" w:pos="-284"/>
        </w:tabs>
        <w:ind w:right="-1" w:firstLine="709"/>
      </w:pPr>
    </w:p>
    <w:p w:rsidR="00954A61" w:rsidRPr="00AE6D7C" w:rsidRDefault="00954A61" w:rsidP="00A54551">
      <w:pPr>
        <w:widowControl w:val="0"/>
        <w:tabs>
          <w:tab w:val="left" w:pos="-284"/>
        </w:tabs>
        <w:ind w:right="-1" w:firstLine="709"/>
        <w:rPr>
          <w:b/>
        </w:rPr>
      </w:pPr>
      <w:r w:rsidRPr="00AE6D7C">
        <w:rPr>
          <w:b/>
        </w:rPr>
        <w:t>СТАТЬЯ 3</w:t>
      </w:r>
      <w:r>
        <w:rPr>
          <w:b/>
        </w:rPr>
        <w:t>6</w:t>
      </w:r>
      <w:r w:rsidRPr="00AE6D7C">
        <w:rPr>
          <w:b/>
        </w:rPr>
        <w:t>. Приложения к Договору</w:t>
      </w:r>
    </w:p>
    <w:p w:rsidR="00954A61" w:rsidRPr="00AE6D7C" w:rsidRDefault="00954A61" w:rsidP="00A54551">
      <w:pPr>
        <w:widowControl w:val="0"/>
        <w:tabs>
          <w:tab w:val="left" w:pos="-284"/>
        </w:tabs>
        <w:ind w:right="-1" w:firstLine="709"/>
        <w:jc w:val="both"/>
      </w:pPr>
      <w:r w:rsidRPr="00AE6D7C">
        <w:t>3</w:t>
      </w:r>
      <w:r>
        <w:t>6</w:t>
      </w:r>
      <w:r w:rsidRPr="00AE6D7C">
        <w:t>.1. Все Приложения к настоящему Договору являются его неотъемлемыми частями.</w:t>
      </w:r>
    </w:p>
    <w:p w:rsidR="00954A61" w:rsidRPr="00AE6D7C" w:rsidRDefault="00954A61" w:rsidP="00A54551">
      <w:pPr>
        <w:widowControl w:val="0"/>
        <w:tabs>
          <w:tab w:val="left" w:pos="-284"/>
        </w:tabs>
        <w:ind w:right="-1" w:firstLine="709"/>
        <w:jc w:val="both"/>
      </w:pPr>
      <w:r w:rsidRPr="00AE6D7C">
        <w:t>3</w:t>
      </w:r>
      <w:r>
        <w:t>6</w:t>
      </w:r>
      <w:r w:rsidRPr="00AE6D7C">
        <w:t>.2. Перечень Приложений к настоящему Договору:</w:t>
      </w:r>
    </w:p>
    <w:p w:rsidR="00954A61" w:rsidRPr="00AE6D7C" w:rsidRDefault="00954A61" w:rsidP="00A54551">
      <w:pPr>
        <w:widowControl w:val="0"/>
        <w:numPr>
          <w:ilvl w:val="0"/>
          <w:numId w:val="202"/>
        </w:numPr>
        <w:tabs>
          <w:tab w:val="left" w:pos="-284"/>
        </w:tabs>
        <w:ind w:left="0" w:right="-1" w:firstLine="709"/>
        <w:jc w:val="both"/>
      </w:pPr>
      <w:r w:rsidRPr="00AE6D7C">
        <w:t>Приложение № 1. Протокол соглашения о Договорной цене.</w:t>
      </w:r>
    </w:p>
    <w:p w:rsidR="00954A61" w:rsidRPr="00AE6D7C" w:rsidRDefault="00954A61" w:rsidP="00A54551">
      <w:pPr>
        <w:widowControl w:val="0"/>
        <w:numPr>
          <w:ilvl w:val="0"/>
          <w:numId w:val="202"/>
        </w:numPr>
        <w:tabs>
          <w:tab w:val="left" w:pos="-284"/>
        </w:tabs>
        <w:ind w:left="0" w:right="-1" w:firstLine="709"/>
        <w:jc w:val="both"/>
      </w:pPr>
      <w:r w:rsidRPr="00AE6D7C">
        <w:t>Приложение № 2. Распределение Договорной цены.</w:t>
      </w:r>
    </w:p>
    <w:p w:rsidR="00954A61" w:rsidRPr="00AE6D7C" w:rsidRDefault="00954A61" w:rsidP="00A54551">
      <w:pPr>
        <w:widowControl w:val="0"/>
        <w:numPr>
          <w:ilvl w:val="0"/>
          <w:numId w:val="202"/>
        </w:numPr>
        <w:tabs>
          <w:tab w:val="left" w:pos="-284"/>
        </w:tabs>
        <w:ind w:left="0" w:right="-1" w:firstLine="709"/>
        <w:jc w:val="both"/>
      </w:pPr>
      <w:r w:rsidRPr="00AE6D7C">
        <w:t>Приложение № 3. График производства работ.</w:t>
      </w:r>
    </w:p>
    <w:p w:rsidR="00954A61" w:rsidRPr="00AE6D7C" w:rsidRDefault="00954A61" w:rsidP="00A54551">
      <w:pPr>
        <w:widowControl w:val="0"/>
        <w:numPr>
          <w:ilvl w:val="0"/>
          <w:numId w:val="202"/>
        </w:numPr>
        <w:tabs>
          <w:tab w:val="left" w:pos="-284"/>
        </w:tabs>
        <w:ind w:left="0" w:right="-1" w:firstLine="709"/>
        <w:jc w:val="both"/>
      </w:pPr>
      <w:r w:rsidRPr="00AE6D7C">
        <w:t>Приложение № 4. Оперативный план работ за месяц (Форма).</w:t>
      </w:r>
    </w:p>
    <w:p w:rsidR="00954A61" w:rsidRPr="00AE6D7C" w:rsidRDefault="00954A61" w:rsidP="00A54551">
      <w:pPr>
        <w:widowControl w:val="0"/>
        <w:numPr>
          <w:ilvl w:val="0"/>
          <w:numId w:val="202"/>
        </w:numPr>
        <w:tabs>
          <w:tab w:val="left" w:pos="-284"/>
        </w:tabs>
        <w:ind w:left="0" w:right="-1" w:firstLine="709"/>
        <w:jc w:val="both"/>
      </w:pPr>
      <w:r w:rsidRPr="00AE6D7C">
        <w:t>Приложение № 5. Отчет о поступлении и использовании средств Заказчика, перечисляемых по настоящему Договору (Форма).</w:t>
      </w:r>
    </w:p>
    <w:p w:rsidR="00954A61" w:rsidRPr="00AE6D7C" w:rsidRDefault="00954A61" w:rsidP="00A54551">
      <w:pPr>
        <w:widowControl w:val="0"/>
        <w:numPr>
          <w:ilvl w:val="0"/>
          <w:numId w:val="202"/>
        </w:numPr>
        <w:tabs>
          <w:tab w:val="left" w:pos="-284"/>
        </w:tabs>
        <w:ind w:left="0" w:right="-1" w:firstLine="709"/>
        <w:jc w:val="both"/>
      </w:pPr>
      <w:r w:rsidRPr="00AE6D7C">
        <w:t>Приложение № 6. Оперативный отчет выполненных работ за месяц (Форма).</w:t>
      </w:r>
    </w:p>
    <w:p w:rsidR="00954A61" w:rsidRPr="009F0B57" w:rsidRDefault="00954A61" w:rsidP="00A54551">
      <w:pPr>
        <w:numPr>
          <w:ilvl w:val="0"/>
          <w:numId w:val="202"/>
        </w:numPr>
        <w:ind w:left="0" w:right="-1" w:firstLine="709"/>
        <w:jc w:val="both"/>
        <w:rPr>
          <w:rFonts w:eastAsia="Calibri"/>
        </w:rPr>
      </w:pPr>
      <w:r w:rsidRPr="009F0B57">
        <w:t>Приложение № 7</w:t>
      </w:r>
      <w:r>
        <w:t xml:space="preserve"> </w:t>
      </w:r>
      <w:r>
        <w:rPr>
          <w:rFonts w:eastAsia="Calibri"/>
        </w:rPr>
        <w:t>Смета на реализацию Договора</w:t>
      </w:r>
      <w:r w:rsidRPr="009F0B57">
        <w:rPr>
          <w:rFonts w:eastAsia="Calibri"/>
        </w:rPr>
        <w:t>.</w:t>
      </w:r>
    </w:p>
    <w:p w:rsidR="00954A61" w:rsidRDefault="00954A61" w:rsidP="00A54551">
      <w:pPr>
        <w:numPr>
          <w:ilvl w:val="0"/>
          <w:numId w:val="202"/>
        </w:numPr>
        <w:ind w:left="0" w:right="-1" w:firstLine="709"/>
        <w:jc w:val="both"/>
        <w:rPr>
          <w:bCs/>
          <w:spacing w:val="-10"/>
          <w:shd w:val="clear" w:color="auto" w:fill="FFFFFF"/>
        </w:rPr>
      </w:pPr>
      <w:r w:rsidRPr="009F0B57">
        <w:rPr>
          <w:rFonts w:eastAsia="Calibri"/>
        </w:rPr>
        <w:t>Приложение</w:t>
      </w:r>
      <w:r w:rsidRPr="009F0B57">
        <w:t> № </w:t>
      </w:r>
      <w:r w:rsidRPr="009F0B57">
        <w:rPr>
          <w:rFonts w:eastAsia="Calibri"/>
        </w:rPr>
        <w:t xml:space="preserve">8 </w:t>
      </w:r>
      <w:r w:rsidRPr="009F0B57">
        <w:rPr>
          <w:bCs/>
          <w:spacing w:val="-10"/>
          <w:shd w:val="clear" w:color="auto" w:fill="FFFFFF"/>
        </w:rPr>
        <w:t xml:space="preserve">Акт </w:t>
      </w:r>
      <w:r>
        <w:rPr>
          <w:bCs/>
          <w:spacing w:val="-10"/>
          <w:shd w:val="clear" w:color="auto" w:fill="FFFFFF"/>
        </w:rPr>
        <w:t>сдачи-</w:t>
      </w:r>
      <w:r w:rsidRPr="009F0B57">
        <w:rPr>
          <w:bCs/>
          <w:spacing w:val="-10"/>
          <w:shd w:val="clear" w:color="auto" w:fill="FFFFFF"/>
        </w:rPr>
        <w:t xml:space="preserve">приемки </w:t>
      </w:r>
      <w:r>
        <w:rPr>
          <w:bCs/>
          <w:spacing w:val="-10"/>
          <w:shd w:val="clear" w:color="auto" w:fill="FFFFFF"/>
        </w:rPr>
        <w:t>выполненных работ</w:t>
      </w:r>
      <w:r w:rsidRPr="009F0B57">
        <w:rPr>
          <w:bCs/>
          <w:spacing w:val="-10"/>
          <w:shd w:val="clear" w:color="auto" w:fill="FFFFFF"/>
        </w:rPr>
        <w:t>а (Форма).</w:t>
      </w:r>
    </w:p>
    <w:p w:rsidR="00954A61" w:rsidRDefault="00954A61" w:rsidP="00A54551">
      <w:pPr>
        <w:numPr>
          <w:ilvl w:val="0"/>
          <w:numId w:val="202"/>
        </w:numPr>
        <w:ind w:left="0" w:right="-1" w:firstLine="709"/>
        <w:jc w:val="both"/>
        <w:rPr>
          <w:bCs/>
          <w:spacing w:val="-10"/>
          <w:shd w:val="clear" w:color="auto" w:fill="FFFFFF"/>
        </w:rPr>
      </w:pPr>
      <w:r w:rsidRPr="00B424AE">
        <w:rPr>
          <w:rFonts w:eastAsia="Calibri"/>
        </w:rPr>
        <w:t>Приложение</w:t>
      </w:r>
      <w:r w:rsidRPr="009F0B57">
        <w:t> № </w:t>
      </w:r>
      <w:r>
        <w:rPr>
          <w:rFonts w:eastAsia="Calibri"/>
        </w:rPr>
        <w:t>9</w:t>
      </w:r>
      <w:r w:rsidRPr="00B424AE">
        <w:rPr>
          <w:rFonts w:eastAsia="Calibri"/>
        </w:rPr>
        <w:t xml:space="preserve"> </w:t>
      </w:r>
      <w:r>
        <w:rPr>
          <w:rFonts w:eastAsia="Calibri"/>
        </w:rPr>
        <w:t xml:space="preserve">Акт сдачи-приемки законченного строительством объекта </w:t>
      </w:r>
      <w:r w:rsidRPr="009F0B57">
        <w:rPr>
          <w:bCs/>
          <w:spacing w:val="-10"/>
          <w:shd w:val="clear" w:color="auto" w:fill="FFFFFF"/>
        </w:rPr>
        <w:t>(Форма)</w:t>
      </w:r>
      <w:r>
        <w:rPr>
          <w:rFonts w:eastAsia="Calibri"/>
        </w:rPr>
        <w:t>.</w:t>
      </w:r>
    </w:p>
    <w:p w:rsidR="00954A61" w:rsidRPr="00B424AE" w:rsidRDefault="00954A61" w:rsidP="00A54551">
      <w:pPr>
        <w:numPr>
          <w:ilvl w:val="0"/>
          <w:numId w:val="202"/>
        </w:numPr>
        <w:ind w:left="0" w:right="-1" w:firstLine="709"/>
        <w:jc w:val="both"/>
        <w:rPr>
          <w:bCs/>
          <w:spacing w:val="-10"/>
          <w:shd w:val="clear" w:color="auto" w:fill="FFFFFF"/>
        </w:rPr>
      </w:pPr>
      <w:r w:rsidRPr="00B424AE">
        <w:rPr>
          <w:rFonts w:eastAsia="Calibri"/>
        </w:rPr>
        <w:t>Приложение</w:t>
      </w:r>
      <w:r w:rsidRPr="009F0B57">
        <w:t> № </w:t>
      </w:r>
      <w:r w:rsidRPr="00B424AE">
        <w:rPr>
          <w:rFonts w:eastAsia="Calibri"/>
        </w:rPr>
        <w:t xml:space="preserve">10 </w:t>
      </w:r>
      <w:r w:rsidRPr="00425850">
        <w:t>А</w:t>
      </w:r>
      <w:r>
        <w:t>кт</w:t>
      </w:r>
      <w:r w:rsidRPr="00425850">
        <w:t xml:space="preserve"> </w:t>
      </w:r>
      <w:r w:rsidR="008401FA" w:rsidRPr="008401FA">
        <w:rPr>
          <w:szCs w:val="20"/>
        </w:rPr>
        <w:t>итоговой приемки выполненных работ</w:t>
      </w:r>
      <w:r w:rsidRPr="00425850">
        <w:t xml:space="preserve"> (</w:t>
      </w:r>
      <w:r w:rsidRPr="00B424AE">
        <w:rPr>
          <w:bCs/>
          <w:spacing w:val="-10"/>
          <w:shd w:val="clear" w:color="auto" w:fill="FFFFFF"/>
        </w:rPr>
        <w:t>Форма</w:t>
      </w:r>
      <w:r w:rsidRPr="00425850">
        <w:t>)</w:t>
      </w:r>
      <w:r>
        <w:t>.</w:t>
      </w:r>
    </w:p>
    <w:p w:rsidR="00954A61" w:rsidRDefault="00954A61" w:rsidP="00954A61">
      <w:pPr>
        <w:widowControl w:val="0"/>
        <w:tabs>
          <w:tab w:val="left" w:pos="-284"/>
        </w:tabs>
        <w:ind w:firstLine="709"/>
        <w:rPr>
          <w:b/>
        </w:rPr>
      </w:pPr>
    </w:p>
    <w:p w:rsidR="00954A61" w:rsidRPr="00AE6D7C" w:rsidRDefault="00954A61" w:rsidP="00954A61">
      <w:pPr>
        <w:widowControl w:val="0"/>
        <w:tabs>
          <w:tab w:val="left" w:pos="-284"/>
        </w:tabs>
        <w:ind w:firstLine="709"/>
        <w:rPr>
          <w:b/>
        </w:rPr>
      </w:pPr>
      <w:r w:rsidRPr="00AE6D7C">
        <w:rPr>
          <w:b/>
        </w:rPr>
        <w:t>СТАТЬЯ 3</w:t>
      </w:r>
      <w:r>
        <w:rPr>
          <w:b/>
        </w:rPr>
        <w:t>7</w:t>
      </w:r>
      <w:r w:rsidRPr="00AE6D7C">
        <w:rPr>
          <w:b/>
        </w:rPr>
        <w:t>. Реквизиты и подписи Сторон</w:t>
      </w:r>
    </w:p>
    <w:tbl>
      <w:tblPr>
        <w:tblW w:w="9639" w:type="dxa"/>
        <w:tblInd w:w="108" w:type="dxa"/>
        <w:tblLayout w:type="fixed"/>
        <w:tblLook w:val="04A0" w:firstRow="1" w:lastRow="0" w:firstColumn="1" w:lastColumn="0" w:noHBand="0" w:noVBand="1"/>
      </w:tblPr>
      <w:tblGrid>
        <w:gridCol w:w="4818"/>
        <w:gridCol w:w="4821"/>
      </w:tblGrid>
      <w:tr w:rsidR="00954A61" w:rsidRPr="00AE6D7C" w:rsidTr="00954A61">
        <w:tc>
          <w:tcPr>
            <w:tcW w:w="4818" w:type="dxa"/>
          </w:tcPr>
          <w:p w:rsidR="00954A61" w:rsidRPr="00AE6D7C" w:rsidRDefault="00954A61" w:rsidP="00954A61">
            <w:pPr>
              <w:ind w:firstLine="709"/>
              <w:rPr>
                <w:b/>
                <w:lang w:eastAsia="ar-SA"/>
              </w:rPr>
            </w:pPr>
          </w:p>
        </w:tc>
        <w:tc>
          <w:tcPr>
            <w:tcW w:w="4821" w:type="dxa"/>
          </w:tcPr>
          <w:p w:rsidR="00954A61" w:rsidRPr="00AE6D7C" w:rsidRDefault="00954A61" w:rsidP="00954A61">
            <w:pPr>
              <w:ind w:firstLine="709"/>
              <w:rPr>
                <w:b/>
                <w:lang w:eastAsia="ar-SA"/>
              </w:rPr>
            </w:pPr>
          </w:p>
        </w:tc>
      </w:tr>
      <w:tr w:rsidR="00954A61" w:rsidRPr="00AE6D7C" w:rsidTr="00954A61">
        <w:trPr>
          <w:trHeight w:val="883"/>
        </w:trPr>
        <w:tc>
          <w:tcPr>
            <w:tcW w:w="4818" w:type="dxa"/>
          </w:tcPr>
          <w:p w:rsidR="00954A61" w:rsidRPr="00AE6D7C" w:rsidRDefault="00954A61" w:rsidP="00954A61">
            <w:pPr>
              <w:ind w:firstLine="709"/>
            </w:pPr>
            <w:r w:rsidRPr="00AE6D7C">
              <w:rPr>
                <w:b/>
              </w:rPr>
              <w:t>ГЕНПОДРЯДЧИК</w:t>
            </w:r>
            <w:r w:rsidRPr="00AE6D7C">
              <w:t>:</w:t>
            </w:r>
          </w:p>
          <w:p w:rsidR="00954A61" w:rsidRPr="00AE6D7C" w:rsidRDefault="00954A61" w:rsidP="00954A61">
            <w:pPr>
              <w:ind w:firstLine="709"/>
            </w:pPr>
            <w:r w:rsidRPr="00AE6D7C">
              <w:t>___________________________</w:t>
            </w:r>
          </w:p>
          <w:p w:rsidR="00954A61" w:rsidRPr="00AE6D7C" w:rsidRDefault="00954A61" w:rsidP="00954A61">
            <w:pPr>
              <w:snapToGrid w:val="0"/>
              <w:ind w:firstLine="709"/>
              <w:rPr>
                <w:lang w:eastAsia="ar-SA"/>
              </w:rPr>
            </w:pPr>
          </w:p>
        </w:tc>
        <w:tc>
          <w:tcPr>
            <w:tcW w:w="4821" w:type="dxa"/>
          </w:tcPr>
          <w:p w:rsidR="00954A61" w:rsidRPr="00AE6D7C" w:rsidRDefault="00954A61" w:rsidP="00954A61">
            <w:pPr>
              <w:widowControl w:val="0"/>
              <w:autoSpaceDE w:val="0"/>
              <w:autoSpaceDN w:val="0"/>
              <w:adjustRightInd w:val="0"/>
              <w:rPr>
                <w:b/>
              </w:rPr>
            </w:pPr>
            <w:r w:rsidRPr="00AE6D7C">
              <w:rPr>
                <w:b/>
              </w:rPr>
              <w:t>ЗАКАЗЧИК:</w:t>
            </w:r>
          </w:p>
          <w:p w:rsidR="00954A61" w:rsidRPr="00AE6D7C" w:rsidRDefault="00954A61" w:rsidP="00954A61">
            <w:r w:rsidRPr="00AE6D7C">
              <w:t>АО «КСК»</w:t>
            </w:r>
          </w:p>
          <w:p w:rsidR="00954A61" w:rsidRPr="00AE6D7C" w:rsidRDefault="00954A61" w:rsidP="00954A61">
            <w:pPr>
              <w:ind w:firstLine="709"/>
              <w:rPr>
                <w:b/>
                <w:lang w:eastAsia="ar-SA"/>
              </w:rPr>
            </w:pPr>
          </w:p>
        </w:tc>
      </w:tr>
      <w:tr w:rsidR="00954A61" w:rsidRPr="00AE6D7C" w:rsidTr="00954A61">
        <w:trPr>
          <w:trHeight w:val="5314"/>
        </w:trPr>
        <w:tc>
          <w:tcPr>
            <w:tcW w:w="4818" w:type="dxa"/>
          </w:tcPr>
          <w:p w:rsidR="00954A61" w:rsidRPr="00AE6D7C" w:rsidRDefault="00954A61" w:rsidP="00954A61">
            <w:pPr>
              <w:widowControl w:val="0"/>
              <w:autoSpaceDE w:val="0"/>
              <w:autoSpaceDN w:val="0"/>
              <w:adjustRightInd w:val="0"/>
              <w:ind w:firstLine="709"/>
              <w:rPr>
                <w:u w:val="single"/>
              </w:rPr>
            </w:pPr>
            <w:r w:rsidRPr="00AE6D7C">
              <w:rPr>
                <w:u w:val="single"/>
              </w:rPr>
              <w:lastRenderedPageBreak/>
              <w:t>Место нахождения:</w:t>
            </w:r>
          </w:p>
          <w:p w:rsidR="00954A61" w:rsidRPr="00AE6D7C" w:rsidRDefault="00954A61" w:rsidP="00954A61">
            <w:pPr>
              <w:ind w:firstLine="709"/>
              <w:rPr>
                <w:u w:val="single"/>
              </w:rPr>
            </w:pPr>
          </w:p>
          <w:p w:rsidR="00954A61" w:rsidRPr="00AE6D7C" w:rsidRDefault="00954A61" w:rsidP="00954A61">
            <w:pPr>
              <w:ind w:firstLine="709"/>
              <w:rPr>
                <w:u w:val="single"/>
              </w:rPr>
            </w:pPr>
            <w:r w:rsidRPr="00AE6D7C">
              <w:rPr>
                <w:u w:val="single"/>
              </w:rPr>
              <w:t>Адрес для отправки почтовой</w:t>
            </w:r>
          </w:p>
          <w:p w:rsidR="00954A61" w:rsidRPr="00AE6D7C" w:rsidRDefault="00954A61" w:rsidP="00954A61">
            <w:pPr>
              <w:widowControl w:val="0"/>
              <w:autoSpaceDE w:val="0"/>
              <w:autoSpaceDN w:val="0"/>
              <w:adjustRightInd w:val="0"/>
              <w:ind w:firstLine="709"/>
              <w:rPr>
                <w:u w:val="single"/>
              </w:rPr>
            </w:pPr>
            <w:r w:rsidRPr="00AE6D7C">
              <w:rPr>
                <w:u w:val="single"/>
              </w:rPr>
              <w:t>корреспонденции:</w:t>
            </w:r>
          </w:p>
          <w:p w:rsidR="00954A61" w:rsidRPr="00AE6D7C" w:rsidRDefault="00954A61" w:rsidP="00954A61">
            <w:pPr>
              <w:shd w:val="clear" w:color="auto" w:fill="FFFFFF"/>
              <w:ind w:firstLine="709"/>
            </w:pPr>
          </w:p>
          <w:p w:rsidR="00954A61" w:rsidRPr="00AE6D7C" w:rsidRDefault="00954A61" w:rsidP="00954A61">
            <w:pPr>
              <w:shd w:val="clear" w:color="auto" w:fill="FFFFFF"/>
              <w:ind w:firstLine="709"/>
            </w:pPr>
            <w:r w:rsidRPr="00AE6D7C">
              <w:t>Тел.:</w:t>
            </w:r>
          </w:p>
          <w:p w:rsidR="00954A61" w:rsidRPr="00AE6D7C" w:rsidRDefault="00954A61" w:rsidP="00954A61">
            <w:pPr>
              <w:shd w:val="clear" w:color="auto" w:fill="FFFFFF"/>
              <w:ind w:firstLine="709"/>
            </w:pPr>
            <w:r w:rsidRPr="00AE6D7C">
              <w:t>Факс:</w:t>
            </w:r>
          </w:p>
          <w:p w:rsidR="00954A61" w:rsidRPr="00AE6D7C" w:rsidRDefault="00954A61" w:rsidP="00954A61">
            <w:pPr>
              <w:shd w:val="clear" w:color="auto" w:fill="FFFFFF"/>
              <w:ind w:firstLine="709"/>
            </w:pPr>
            <w:r w:rsidRPr="00AE6D7C">
              <w:t>Адрес электронной почты:</w:t>
            </w:r>
          </w:p>
          <w:p w:rsidR="00954A61" w:rsidRPr="00AE6D7C" w:rsidRDefault="00954A61" w:rsidP="00954A61">
            <w:pPr>
              <w:widowControl w:val="0"/>
              <w:autoSpaceDE w:val="0"/>
              <w:autoSpaceDN w:val="0"/>
              <w:adjustRightInd w:val="0"/>
              <w:ind w:firstLine="709"/>
            </w:pPr>
          </w:p>
          <w:p w:rsidR="00954A61" w:rsidRPr="00AE6D7C" w:rsidRDefault="00954A61" w:rsidP="00954A61">
            <w:pPr>
              <w:widowControl w:val="0"/>
              <w:autoSpaceDE w:val="0"/>
              <w:autoSpaceDN w:val="0"/>
              <w:adjustRightInd w:val="0"/>
              <w:ind w:firstLine="709"/>
            </w:pPr>
            <w:r w:rsidRPr="00AE6D7C">
              <w:t>ИНН, КПП</w:t>
            </w:r>
          </w:p>
          <w:p w:rsidR="00954A61" w:rsidRPr="00AE6D7C" w:rsidRDefault="00954A61" w:rsidP="00954A61">
            <w:pPr>
              <w:widowControl w:val="0"/>
              <w:autoSpaceDE w:val="0"/>
              <w:autoSpaceDN w:val="0"/>
              <w:adjustRightInd w:val="0"/>
              <w:ind w:firstLine="709"/>
            </w:pPr>
            <w:r w:rsidRPr="00AE6D7C">
              <w:t>ОГРН, ОКПО</w:t>
            </w:r>
          </w:p>
          <w:p w:rsidR="00954A61" w:rsidRPr="00AE6D7C" w:rsidRDefault="00954A61" w:rsidP="00954A61">
            <w:pPr>
              <w:widowControl w:val="0"/>
              <w:autoSpaceDE w:val="0"/>
              <w:autoSpaceDN w:val="0"/>
              <w:adjustRightInd w:val="0"/>
              <w:ind w:firstLine="709"/>
              <w:rPr>
                <w:u w:val="single"/>
              </w:rPr>
            </w:pPr>
          </w:p>
          <w:p w:rsidR="00954A61" w:rsidRPr="00AE6D7C" w:rsidRDefault="00954A61" w:rsidP="00954A61">
            <w:pPr>
              <w:widowControl w:val="0"/>
              <w:autoSpaceDE w:val="0"/>
              <w:autoSpaceDN w:val="0"/>
              <w:adjustRightInd w:val="0"/>
              <w:ind w:firstLine="709"/>
              <w:rPr>
                <w:u w:val="single"/>
              </w:rPr>
            </w:pPr>
            <w:r>
              <w:rPr>
                <w:u w:val="single"/>
              </w:rPr>
              <w:t>Платежные</w:t>
            </w:r>
            <w:r w:rsidRPr="00AE6D7C">
              <w:rPr>
                <w:u w:val="single"/>
              </w:rPr>
              <w:t xml:space="preserve"> реквизиты:</w:t>
            </w:r>
          </w:p>
          <w:p w:rsidR="00954A61" w:rsidRPr="00AE6D7C" w:rsidRDefault="00954A61" w:rsidP="00954A61">
            <w:pPr>
              <w:widowControl w:val="0"/>
              <w:autoSpaceDE w:val="0"/>
              <w:autoSpaceDN w:val="0"/>
              <w:adjustRightInd w:val="0"/>
              <w:ind w:firstLine="709"/>
              <w:rPr>
                <w:lang w:eastAsia="ar-SA"/>
              </w:rPr>
            </w:pPr>
            <w:r w:rsidRPr="00AE6D7C">
              <w:rPr>
                <w:lang w:eastAsia="ar-SA"/>
              </w:rPr>
              <w:t>Расчетный счет:</w:t>
            </w:r>
          </w:p>
          <w:p w:rsidR="00954A61" w:rsidRPr="00AE6D7C" w:rsidRDefault="00954A61" w:rsidP="00954A61">
            <w:pPr>
              <w:widowControl w:val="0"/>
              <w:autoSpaceDE w:val="0"/>
              <w:autoSpaceDN w:val="0"/>
              <w:adjustRightInd w:val="0"/>
              <w:ind w:firstLine="709"/>
            </w:pPr>
            <w:r w:rsidRPr="00AE6D7C">
              <w:rPr>
                <w:lang w:eastAsia="ar-SA"/>
              </w:rPr>
              <w:t>Корреспондентский счет:</w:t>
            </w:r>
          </w:p>
          <w:p w:rsidR="00954A61" w:rsidRPr="00AE6D7C" w:rsidRDefault="00954A61" w:rsidP="00954A61">
            <w:pPr>
              <w:widowControl w:val="0"/>
              <w:autoSpaceDE w:val="0"/>
              <w:autoSpaceDN w:val="0"/>
              <w:adjustRightInd w:val="0"/>
              <w:ind w:firstLine="709"/>
            </w:pPr>
            <w:r w:rsidRPr="00AE6D7C">
              <w:t>БИК</w:t>
            </w:r>
          </w:p>
          <w:p w:rsidR="00954A61" w:rsidRPr="00AE6D7C" w:rsidRDefault="00954A61" w:rsidP="00954A61">
            <w:pPr>
              <w:ind w:firstLine="1"/>
              <w:rPr>
                <w:u w:val="single"/>
              </w:rPr>
            </w:pPr>
          </w:p>
        </w:tc>
        <w:tc>
          <w:tcPr>
            <w:tcW w:w="4821" w:type="dxa"/>
          </w:tcPr>
          <w:p w:rsidR="00954A61" w:rsidRPr="003035F8" w:rsidRDefault="00954A61" w:rsidP="00954A61">
            <w:pPr>
              <w:jc w:val="both"/>
              <w:rPr>
                <w:color w:val="000000"/>
                <w:u w:val="single"/>
              </w:rPr>
            </w:pPr>
            <w:r w:rsidRPr="003035F8">
              <w:rPr>
                <w:color w:val="000000"/>
                <w:u w:val="single"/>
              </w:rPr>
              <w:t xml:space="preserve">Место нахождения: </w:t>
            </w:r>
          </w:p>
          <w:p w:rsidR="00954A61" w:rsidRDefault="00954A61" w:rsidP="00954A61">
            <w:pPr>
              <w:jc w:val="both"/>
              <w:rPr>
                <w:color w:val="000000"/>
              </w:rPr>
            </w:pPr>
            <w:r w:rsidRPr="001A2C38">
              <w:rPr>
                <w:color w:val="000000"/>
              </w:rPr>
              <w:t xml:space="preserve">Проспект Кирова, д. 82а, </w:t>
            </w:r>
          </w:p>
          <w:p w:rsidR="00954A61" w:rsidRDefault="00954A61" w:rsidP="00954A61">
            <w:pPr>
              <w:jc w:val="both"/>
              <w:rPr>
                <w:color w:val="000000"/>
              </w:rPr>
            </w:pPr>
            <w:r w:rsidRPr="001A2C38">
              <w:rPr>
                <w:color w:val="000000"/>
              </w:rPr>
              <w:t xml:space="preserve">г. Пятигорск, Ставропольский край, </w:t>
            </w:r>
          </w:p>
          <w:p w:rsidR="00954A61" w:rsidRDefault="00954A61" w:rsidP="00954A61">
            <w:pPr>
              <w:jc w:val="both"/>
              <w:rPr>
                <w:color w:val="000000"/>
              </w:rPr>
            </w:pPr>
            <w:r w:rsidRPr="001A2C38">
              <w:rPr>
                <w:color w:val="000000"/>
              </w:rPr>
              <w:t>Российская Федерация, 357500</w:t>
            </w:r>
          </w:p>
          <w:p w:rsidR="00954A61" w:rsidRPr="003035F8" w:rsidRDefault="00954A61" w:rsidP="00954A61">
            <w:pPr>
              <w:jc w:val="both"/>
              <w:rPr>
                <w:color w:val="000000"/>
                <w:u w:val="single"/>
              </w:rPr>
            </w:pPr>
            <w:r w:rsidRPr="003035F8">
              <w:rPr>
                <w:color w:val="000000"/>
                <w:u w:val="single"/>
              </w:rPr>
              <w:t xml:space="preserve">Адрес для отправки </w:t>
            </w:r>
          </w:p>
          <w:p w:rsidR="00954A61" w:rsidRPr="003035F8" w:rsidRDefault="00954A61" w:rsidP="00954A61">
            <w:pPr>
              <w:jc w:val="both"/>
              <w:rPr>
                <w:color w:val="000000"/>
                <w:u w:val="single"/>
              </w:rPr>
            </w:pPr>
            <w:r w:rsidRPr="003035F8">
              <w:rPr>
                <w:color w:val="000000"/>
                <w:u w:val="single"/>
              </w:rPr>
              <w:t>почтовой корреспонденции:</w:t>
            </w:r>
          </w:p>
          <w:p w:rsidR="00954A61" w:rsidRDefault="00954A61" w:rsidP="00954A61">
            <w:pPr>
              <w:jc w:val="both"/>
              <w:rPr>
                <w:color w:val="000000"/>
              </w:rPr>
            </w:pPr>
            <w:r w:rsidRPr="001A2C38">
              <w:rPr>
                <w:color w:val="000000"/>
              </w:rPr>
              <w:t xml:space="preserve">ул. Тестовская, д. 10, г. Москва, </w:t>
            </w:r>
          </w:p>
          <w:p w:rsidR="00954A61" w:rsidRPr="001A2C38" w:rsidRDefault="00954A61" w:rsidP="00954A61">
            <w:pPr>
              <w:jc w:val="both"/>
              <w:rPr>
                <w:color w:val="000000"/>
              </w:rPr>
            </w:pPr>
            <w:r w:rsidRPr="001A2C38">
              <w:rPr>
                <w:color w:val="000000"/>
              </w:rPr>
              <w:t>Российская Федерация, 123112</w:t>
            </w:r>
          </w:p>
          <w:p w:rsidR="00954A61" w:rsidRDefault="00954A61" w:rsidP="00954A61">
            <w:pPr>
              <w:jc w:val="both"/>
              <w:rPr>
                <w:color w:val="000000"/>
              </w:rPr>
            </w:pPr>
            <w:r w:rsidRPr="001A2C38">
              <w:rPr>
                <w:color w:val="000000"/>
              </w:rPr>
              <w:t>ОКПО 67132337</w:t>
            </w:r>
          </w:p>
          <w:p w:rsidR="00954A61" w:rsidRDefault="00954A61" w:rsidP="00954A61">
            <w:pPr>
              <w:jc w:val="both"/>
              <w:rPr>
                <w:color w:val="000000"/>
              </w:rPr>
            </w:pPr>
            <w:r w:rsidRPr="001A2C38">
              <w:rPr>
                <w:color w:val="000000"/>
              </w:rPr>
              <w:t>Тел./факс: 8(495)775-91-22/ 8(495)775-91-24</w:t>
            </w:r>
          </w:p>
          <w:p w:rsidR="00954A61" w:rsidRPr="003035F8" w:rsidRDefault="00954A61" w:rsidP="00954A61">
            <w:pPr>
              <w:jc w:val="both"/>
              <w:rPr>
                <w:color w:val="000000"/>
                <w:u w:val="single"/>
              </w:rPr>
            </w:pPr>
            <w:r w:rsidRPr="003035F8">
              <w:rPr>
                <w:color w:val="000000"/>
                <w:u w:val="single"/>
              </w:rPr>
              <w:t>Платежные реквизиты:</w:t>
            </w:r>
          </w:p>
          <w:p w:rsidR="00954A61" w:rsidRDefault="00954A61" w:rsidP="00954A61">
            <w:pPr>
              <w:jc w:val="both"/>
              <w:rPr>
                <w:color w:val="000000"/>
              </w:rPr>
            </w:pPr>
            <w:r w:rsidRPr="001A2C38">
              <w:rPr>
                <w:color w:val="000000"/>
              </w:rPr>
              <w:t>ИНН: 2632100740, КПП 263201001</w:t>
            </w:r>
          </w:p>
          <w:p w:rsidR="00954A61" w:rsidRDefault="00954A61" w:rsidP="00954A61">
            <w:pPr>
              <w:jc w:val="both"/>
              <w:rPr>
                <w:color w:val="000000"/>
              </w:rPr>
            </w:pPr>
            <w:r>
              <w:rPr>
                <w:color w:val="000000"/>
              </w:rPr>
              <w:t>ОГРН 1102632003320</w:t>
            </w:r>
          </w:p>
          <w:p w:rsidR="00954A61" w:rsidRDefault="00954A61" w:rsidP="00954A61">
            <w:pPr>
              <w:jc w:val="both"/>
              <w:rPr>
                <w:color w:val="000000"/>
              </w:rPr>
            </w:pPr>
            <w:r w:rsidRPr="001A2C38">
              <w:rPr>
                <w:color w:val="000000"/>
              </w:rPr>
              <w:t xml:space="preserve">Наименование: </w:t>
            </w:r>
          </w:p>
          <w:p w:rsidR="00954A61" w:rsidRDefault="00954A61" w:rsidP="00954A61">
            <w:pPr>
              <w:jc w:val="both"/>
              <w:rPr>
                <w:color w:val="000000"/>
              </w:rPr>
            </w:pPr>
            <w:r w:rsidRPr="001A2C38">
              <w:rPr>
                <w:color w:val="000000"/>
              </w:rPr>
              <w:t xml:space="preserve">УФК по г. Москве </w:t>
            </w:r>
          </w:p>
          <w:p w:rsidR="00954A61" w:rsidRDefault="00954A61" w:rsidP="00954A61">
            <w:pPr>
              <w:jc w:val="both"/>
              <w:rPr>
                <w:color w:val="000000"/>
              </w:rPr>
            </w:pPr>
            <w:r w:rsidRPr="001A2C38">
              <w:rPr>
                <w:color w:val="000000"/>
              </w:rPr>
              <w:t xml:space="preserve">(Акционерное общество </w:t>
            </w:r>
          </w:p>
          <w:p w:rsidR="00954A61" w:rsidRDefault="00954A61" w:rsidP="00954A61">
            <w:pPr>
              <w:jc w:val="both"/>
              <w:rPr>
                <w:color w:val="000000"/>
              </w:rPr>
            </w:pPr>
            <w:r w:rsidRPr="001A2C38">
              <w:rPr>
                <w:color w:val="000000"/>
              </w:rPr>
              <w:t xml:space="preserve">«Курорты Северного Кавказа» </w:t>
            </w:r>
          </w:p>
          <w:p w:rsidR="00954A61" w:rsidRDefault="00954A61" w:rsidP="00954A61">
            <w:pPr>
              <w:jc w:val="both"/>
              <w:rPr>
                <w:color w:val="000000"/>
              </w:rPr>
            </w:pPr>
            <w:r w:rsidRPr="001A2C38">
              <w:rPr>
                <w:color w:val="000000"/>
              </w:rPr>
              <w:t>л/сч 41736Э79340)</w:t>
            </w:r>
          </w:p>
          <w:p w:rsidR="00954A61" w:rsidRDefault="00954A61" w:rsidP="00954A61">
            <w:pPr>
              <w:jc w:val="both"/>
              <w:rPr>
                <w:color w:val="000000"/>
              </w:rPr>
            </w:pPr>
            <w:r w:rsidRPr="001A2C38">
              <w:rPr>
                <w:color w:val="000000"/>
              </w:rPr>
              <w:t>р/счет № 40501810445251000179</w:t>
            </w:r>
          </w:p>
          <w:p w:rsidR="00954A61" w:rsidRDefault="00954A61" w:rsidP="00954A61">
            <w:pPr>
              <w:jc w:val="both"/>
              <w:rPr>
                <w:color w:val="000000"/>
              </w:rPr>
            </w:pPr>
            <w:r w:rsidRPr="001A2C38">
              <w:rPr>
                <w:color w:val="000000"/>
              </w:rPr>
              <w:t xml:space="preserve">Банк: ГУ Банка России по ЦФО </w:t>
            </w:r>
          </w:p>
          <w:p w:rsidR="00954A61" w:rsidRPr="001A2C38" w:rsidRDefault="00954A61" w:rsidP="00954A61">
            <w:pPr>
              <w:jc w:val="both"/>
              <w:rPr>
                <w:color w:val="000000"/>
              </w:rPr>
            </w:pPr>
            <w:r w:rsidRPr="001A2C38">
              <w:rPr>
                <w:color w:val="000000"/>
              </w:rPr>
              <w:t>БИК: 044525000</w:t>
            </w:r>
          </w:p>
          <w:p w:rsidR="00954A61" w:rsidRPr="00AE6D7C" w:rsidRDefault="00954A61" w:rsidP="00954A61">
            <w:pPr>
              <w:widowControl w:val="0"/>
              <w:autoSpaceDE w:val="0"/>
              <w:autoSpaceDN w:val="0"/>
              <w:adjustRightInd w:val="0"/>
              <w:rPr>
                <w:u w:val="single"/>
              </w:rPr>
            </w:pPr>
          </w:p>
        </w:tc>
      </w:tr>
      <w:tr w:rsidR="00954A61" w:rsidRPr="00AE6D7C" w:rsidTr="00954A61">
        <w:trPr>
          <w:trHeight w:val="134"/>
        </w:trPr>
        <w:tc>
          <w:tcPr>
            <w:tcW w:w="4818" w:type="dxa"/>
          </w:tcPr>
          <w:p w:rsidR="00954A61" w:rsidRPr="005B39BA" w:rsidRDefault="00954A61" w:rsidP="00954A61">
            <w:pPr>
              <w:ind w:firstLine="709"/>
              <w:rPr>
                <w:b/>
              </w:rPr>
            </w:pPr>
            <w:r w:rsidRPr="00AE6D7C">
              <w:rPr>
                <w:b/>
              </w:rPr>
              <w:t>Генподрядчик:</w:t>
            </w:r>
          </w:p>
        </w:tc>
        <w:tc>
          <w:tcPr>
            <w:tcW w:w="4821" w:type="dxa"/>
          </w:tcPr>
          <w:p w:rsidR="00954A61" w:rsidRPr="005B39BA" w:rsidRDefault="00954A61" w:rsidP="00954A61">
            <w:pPr>
              <w:ind w:firstLine="709"/>
              <w:rPr>
                <w:b/>
              </w:rPr>
            </w:pPr>
            <w:r w:rsidRPr="00AE6D7C">
              <w:rPr>
                <w:b/>
              </w:rPr>
              <w:t>Заказчик:</w:t>
            </w:r>
          </w:p>
        </w:tc>
      </w:tr>
      <w:tr w:rsidR="00954A61" w:rsidRPr="00AE6D7C" w:rsidTr="00954A61">
        <w:trPr>
          <w:trHeight w:val="550"/>
        </w:trPr>
        <w:tc>
          <w:tcPr>
            <w:tcW w:w="4818" w:type="dxa"/>
            <w:hideMark/>
          </w:tcPr>
          <w:p w:rsidR="00954A61" w:rsidRPr="00AE6D7C" w:rsidRDefault="00954A61" w:rsidP="00954A61">
            <w:pPr>
              <w:ind w:firstLine="709"/>
            </w:pPr>
            <w:r w:rsidRPr="00AE6D7C">
              <w:t>_________________ /</w:t>
            </w:r>
            <w:r>
              <w:t xml:space="preserve"> </w:t>
            </w:r>
            <w:r w:rsidRPr="00AE6D7C">
              <w:t>/</w:t>
            </w:r>
          </w:p>
          <w:p w:rsidR="00954A61" w:rsidRPr="00AE6D7C" w:rsidRDefault="00954A61" w:rsidP="00954A61">
            <w:pPr>
              <w:ind w:firstLine="709"/>
            </w:pPr>
            <w:r w:rsidRPr="000A663D">
              <w:t>М.П.</w:t>
            </w:r>
          </w:p>
        </w:tc>
        <w:tc>
          <w:tcPr>
            <w:tcW w:w="4821" w:type="dxa"/>
            <w:hideMark/>
          </w:tcPr>
          <w:p w:rsidR="00954A61" w:rsidRPr="00AE6D7C" w:rsidRDefault="00954A61" w:rsidP="00954A61">
            <w:pPr>
              <w:ind w:firstLine="709"/>
            </w:pPr>
            <w:r w:rsidRPr="00AE6D7C">
              <w:t>____________ /</w:t>
            </w:r>
            <w:r>
              <w:t xml:space="preserve"> </w:t>
            </w:r>
            <w:r w:rsidRPr="00AE6D7C">
              <w:t>/</w:t>
            </w:r>
          </w:p>
          <w:p w:rsidR="00954A61" w:rsidRPr="00AE6D7C" w:rsidRDefault="00954A61" w:rsidP="00954A61">
            <w:pPr>
              <w:ind w:firstLine="709"/>
            </w:pPr>
            <w:r w:rsidRPr="000A663D">
              <w:t>М.П.</w:t>
            </w:r>
          </w:p>
        </w:tc>
      </w:tr>
    </w:tbl>
    <w:p w:rsidR="00954A61" w:rsidRPr="00AE6D7C" w:rsidRDefault="00954A61" w:rsidP="00954A61">
      <w:pPr>
        <w:ind w:firstLine="709"/>
        <w:jc w:val="right"/>
        <w:rPr>
          <w:b/>
          <w:bCs/>
          <w:color w:val="000000"/>
          <w:spacing w:val="-10"/>
        </w:rPr>
      </w:pPr>
    </w:p>
    <w:p w:rsidR="00954A61" w:rsidRPr="00AE6D7C" w:rsidRDefault="00954A61" w:rsidP="00954A61">
      <w:pPr>
        <w:ind w:firstLine="709"/>
        <w:jc w:val="right"/>
        <w:rPr>
          <w:b/>
          <w:bCs/>
          <w:color w:val="000000"/>
          <w:spacing w:val="-10"/>
        </w:rPr>
      </w:pPr>
    </w:p>
    <w:p w:rsidR="00954A61" w:rsidRPr="00AE6D7C" w:rsidRDefault="00954A61" w:rsidP="00954A61">
      <w:pPr>
        <w:tabs>
          <w:tab w:val="left" w:pos="2418"/>
        </w:tabs>
        <w:ind w:firstLine="709"/>
        <w:jc w:val="center"/>
        <w:rPr>
          <w:b/>
          <w:bCs/>
          <w:color w:val="000000"/>
          <w:spacing w:val="-10"/>
        </w:rPr>
      </w:pPr>
    </w:p>
    <w:p w:rsidR="00954A61" w:rsidRPr="00AE6D7C" w:rsidRDefault="00954A61" w:rsidP="00954A61">
      <w:pPr>
        <w:tabs>
          <w:tab w:val="left" w:pos="2418"/>
        </w:tabs>
        <w:ind w:firstLine="709"/>
        <w:jc w:val="center"/>
        <w:rPr>
          <w:b/>
          <w:bCs/>
          <w:color w:val="000000"/>
          <w:spacing w:val="-10"/>
        </w:rPr>
      </w:pPr>
    </w:p>
    <w:p w:rsidR="00954A61" w:rsidRPr="00AE6D7C" w:rsidRDefault="00954A61" w:rsidP="00954A61">
      <w:pPr>
        <w:ind w:firstLine="709"/>
        <w:rPr>
          <w:rFonts w:eastAsia="Calibri"/>
        </w:rPr>
      </w:pPr>
      <w:r w:rsidRPr="00AE6D7C">
        <w:rPr>
          <w:rFonts w:eastAsia="Calibri"/>
        </w:rPr>
        <w:t xml:space="preserve"> </w:t>
      </w:r>
    </w:p>
    <w:p w:rsidR="00954A61" w:rsidRPr="000A663D" w:rsidRDefault="00954A61" w:rsidP="00954A61">
      <w:pPr>
        <w:jc w:val="right"/>
      </w:pPr>
      <w:r>
        <w:rPr>
          <w:b/>
          <w:bCs/>
          <w:spacing w:val="-10"/>
          <w:shd w:val="clear" w:color="auto" w:fill="FFFFFF"/>
        </w:rPr>
        <w:br w:type="page"/>
      </w:r>
      <w:r w:rsidRPr="000A663D">
        <w:lastRenderedPageBreak/>
        <w:t>ПРИЛОЖЕНИЕ № 1</w:t>
      </w:r>
    </w:p>
    <w:p w:rsidR="00954A61" w:rsidRPr="000A663D" w:rsidRDefault="00954A61" w:rsidP="00954A61">
      <w:pPr>
        <w:jc w:val="right"/>
      </w:pPr>
      <w:r w:rsidRPr="000A663D">
        <w:t xml:space="preserve">к договору № </w:t>
      </w:r>
    </w:p>
    <w:p w:rsidR="00954A61" w:rsidRPr="000A663D" w:rsidRDefault="00954A61" w:rsidP="00954A61">
      <w:pPr>
        <w:jc w:val="right"/>
      </w:pPr>
      <w:r w:rsidRPr="000A663D">
        <w:t>от «____»__________ 20____г.</w:t>
      </w:r>
    </w:p>
    <w:p w:rsidR="00954A61" w:rsidRPr="000A663D" w:rsidRDefault="00954A61" w:rsidP="00954A61"/>
    <w:p w:rsidR="00954A61" w:rsidRPr="000A663D" w:rsidRDefault="00954A61" w:rsidP="00954A61">
      <w:pPr>
        <w:jc w:val="center"/>
        <w:rPr>
          <w:b/>
        </w:rPr>
      </w:pPr>
      <w:r w:rsidRPr="000A663D">
        <w:rPr>
          <w:b/>
        </w:rPr>
        <w:t>ПРОТОКОЛ СОГЛАШЕНИЯ О ДОГОВОРНОЙ ЦЕНЕ</w:t>
      </w:r>
    </w:p>
    <w:p w:rsidR="00954A61" w:rsidRPr="000A663D" w:rsidRDefault="00954A61" w:rsidP="00954A61"/>
    <w:p w:rsidR="00954A61" w:rsidRPr="000A663D" w:rsidRDefault="00954A61" w:rsidP="00954A61">
      <w:pPr>
        <w:ind w:firstLine="708"/>
        <w:jc w:val="both"/>
      </w:pPr>
      <w:r w:rsidRPr="000A663D">
        <w:t xml:space="preserve">Мы, нижеподписавшиеся, </w:t>
      </w:r>
      <w:r w:rsidRPr="000A663D">
        <w:rPr>
          <w:b/>
          <w:bCs/>
          <w:spacing w:val="-10"/>
          <w:shd w:val="clear" w:color="auto" w:fill="FFFFFF"/>
        </w:rPr>
        <w:t xml:space="preserve">Акционерное общество «Курорты Северного Кавказа» </w:t>
      </w:r>
      <w:r w:rsidRPr="000A663D">
        <w:rPr>
          <w:b/>
          <w:bCs/>
          <w:spacing w:val="-10"/>
          <w:shd w:val="clear" w:color="auto" w:fill="FFFFFF"/>
        </w:rPr>
        <w:br/>
      </w:r>
      <w:r w:rsidRPr="000A663D">
        <w:t xml:space="preserve">(АО «КСК»), в лице ______________________________, действующего на основании ______________________________, именуемое в дальнейшем </w:t>
      </w:r>
      <w:r w:rsidRPr="000A663D">
        <w:rPr>
          <w:b/>
          <w:bCs/>
          <w:spacing w:val="-10"/>
          <w:shd w:val="clear" w:color="auto" w:fill="FFFFFF"/>
        </w:rPr>
        <w:t>«Заказчик»</w:t>
      </w:r>
      <w:r w:rsidRPr="000A663D">
        <w:rPr>
          <w:bCs/>
          <w:spacing w:val="-10"/>
          <w:shd w:val="clear" w:color="auto" w:fill="FFFFFF"/>
        </w:rPr>
        <w:t xml:space="preserve">, </w:t>
      </w:r>
      <w:r w:rsidRPr="000A663D">
        <w:t xml:space="preserve">с одной стороны, </w:t>
      </w:r>
      <w:r w:rsidRPr="000A663D">
        <w:br/>
        <w:t xml:space="preserve">и </w:t>
      </w:r>
    </w:p>
    <w:p w:rsidR="00954A61" w:rsidRPr="000A663D" w:rsidRDefault="00954A61" w:rsidP="00954A61">
      <w:pPr>
        <w:tabs>
          <w:tab w:val="left" w:pos="567"/>
          <w:tab w:val="left" w:pos="1134"/>
        </w:tabs>
        <w:ind w:right="-1"/>
        <w:jc w:val="both"/>
      </w:pPr>
      <w:r w:rsidRPr="000A663D">
        <w:t xml:space="preserve">______________________________, именуемое </w:t>
      </w:r>
      <w:r w:rsidRPr="000A663D">
        <w:rPr>
          <w:bCs/>
          <w:spacing w:val="-10"/>
          <w:shd w:val="clear" w:color="auto" w:fill="FFFFFF"/>
        </w:rPr>
        <w:t>в</w:t>
      </w:r>
      <w:r w:rsidRPr="000A663D">
        <w:rPr>
          <w:b/>
          <w:bCs/>
          <w:spacing w:val="-10"/>
          <w:shd w:val="clear" w:color="auto" w:fill="FFFFFF"/>
        </w:rPr>
        <w:t xml:space="preserve"> </w:t>
      </w:r>
      <w:r w:rsidRPr="000A663D">
        <w:t xml:space="preserve">дальнейшем </w:t>
      </w:r>
      <w:r w:rsidRPr="000A663D">
        <w:rPr>
          <w:b/>
          <w:bCs/>
          <w:spacing w:val="-10"/>
          <w:shd w:val="clear" w:color="auto" w:fill="FFFFFF"/>
        </w:rPr>
        <w:t>«Генеральный подрядчик</w:t>
      </w:r>
      <w:r>
        <w:rPr>
          <w:b/>
          <w:bCs/>
          <w:spacing w:val="-10"/>
          <w:shd w:val="clear" w:color="auto" w:fill="FFFFFF"/>
        </w:rPr>
        <w:t>, Гендподрядчик</w:t>
      </w:r>
      <w:r w:rsidRPr="000A663D">
        <w:rPr>
          <w:b/>
          <w:bCs/>
          <w:spacing w:val="-10"/>
          <w:shd w:val="clear" w:color="auto" w:fill="FFFFFF"/>
        </w:rPr>
        <w:t>»</w:t>
      </w:r>
      <w:r w:rsidRPr="000A663D">
        <w:t>,</w:t>
      </w:r>
      <w:r w:rsidRPr="000A663D">
        <w:rPr>
          <w:b/>
          <w:bCs/>
          <w:spacing w:val="-10"/>
          <w:shd w:val="clear" w:color="auto" w:fill="FFFFFF"/>
        </w:rPr>
        <w:t xml:space="preserve"> </w:t>
      </w:r>
      <w:r w:rsidRPr="000A663D">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t xml:space="preserve">на выполнение подрядных работ по строительству объекта: </w:t>
      </w:r>
      <w:r w:rsidRPr="00E31B0F">
        <w:rPr>
          <w:b/>
        </w:rPr>
        <w:t>«</w:t>
      </w:r>
      <w:r w:rsidRPr="00E31B0F">
        <w:rPr>
          <w:rFonts w:eastAsiaTheme="minorHAnsi"/>
          <w:b/>
          <w:bCs/>
          <w:spacing w:val="-10"/>
        </w:rPr>
        <w:t>Всесезонный туристско-рекреационный комплекс «Архыз», Карачаево-Черкесская Республика. «Комплексная система безопасности. Техническая подсистема</w:t>
      </w:r>
      <w:r w:rsidRPr="00E31B0F">
        <w:rPr>
          <w:b/>
        </w:rPr>
        <w:t>»</w:t>
      </w:r>
      <w:r>
        <w:t xml:space="preserve"> </w:t>
      </w:r>
      <w:r w:rsidRPr="000A663D">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w:t>
      </w:r>
      <w:r>
        <w:t>20</w:t>
      </w:r>
      <w:r w:rsidRPr="000A663D">
        <w:t>%) в сумме ______________________________ рублей.</w:t>
      </w:r>
    </w:p>
    <w:p w:rsidR="00954A61" w:rsidRPr="000A663D" w:rsidRDefault="00954A61" w:rsidP="00954A61">
      <w:pPr>
        <w:widowControl w:val="0"/>
        <w:tabs>
          <w:tab w:val="left" w:pos="-142"/>
          <w:tab w:val="left" w:pos="567"/>
          <w:tab w:val="left" w:pos="851"/>
          <w:tab w:val="left" w:pos="1134"/>
        </w:tabs>
        <w:autoSpaceDE w:val="0"/>
        <w:autoSpaceDN w:val="0"/>
        <w:adjustRightInd w:val="0"/>
        <w:ind w:right="20" w:firstLine="709"/>
        <w:jc w:val="both"/>
      </w:pPr>
      <w:r w:rsidRPr="000A663D">
        <w:t xml:space="preserve">Распределение договорной цены производится согласно Приложению № 2 </w:t>
      </w:r>
      <w:r w:rsidRPr="000A663D">
        <w:br/>
        <w:t>к Договору.</w:t>
      </w:r>
    </w:p>
    <w:p w:rsidR="00954A61" w:rsidRPr="000A663D" w:rsidRDefault="00954A61" w:rsidP="00954A61">
      <w:pPr>
        <w:widowControl w:val="0"/>
        <w:tabs>
          <w:tab w:val="left" w:pos="-142"/>
          <w:tab w:val="left" w:pos="567"/>
          <w:tab w:val="left" w:pos="851"/>
          <w:tab w:val="left" w:pos="1134"/>
        </w:tabs>
        <w:autoSpaceDE w:val="0"/>
        <w:autoSpaceDN w:val="0"/>
        <w:adjustRightInd w:val="0"/>
        <w:ind w:right="20" w:firstLine="709"/>
      </w:pPr>
    </w:p>
    <w:tbl>
      <w:tblPr>
        <w:tblW w:w="0" w:type="auto"/>
        <w:tblInd w:w="288" w:type="dxa"/>
        <w:tblLook w:val="04A0" w:firstRow="1" w:lastRow="0" w:firstColumn="1" w:lastColumn="0" w:noHBand="0" w:noVBand="1"/>
      </w:tblPr>
      <w:tblGrid>
        <w:gridCol w:w="4500"/>
        <w:gridCol w:w="4500"/>
      </w:tblGrid>
      <w:tr w:rsidR="00954A61" w:rsidRPr="000A663D" w:rsidTr="00954A61">
        <w:trPr>
          <w:trHeight w:val="900"/>
        </w:trPr>
        <w:tc>
          <w:tcPr>
            <w:tcW w:w="4500" w:type="dxa"/>
          </w:tcPr>
          <w:p w:rsidR="00954A61" w:rsidRPr="00AE6D7C" w:rsidRDefault="00954A61" w:rsidP="00954A61">
            <w:pPr>
              <w:ind w:firstLine="709"/>
              <w:rPr>
                <w:b/>
              </w:rPr>
            </w:pPr>
            <w:r w:rsidRPr="00AE6D7C">
              <w:rPr>
                <w:b/>
              </w:rPr>
              <w:t>Генподрядчик:</w:t>
            </w:r>
          </w:p>
          <w:p w:rsidR="00954A61" w:rsidRPr="000A663D" w:rsidRDefault="00954A61" w:rsidP="00954A61"/>
        </w:tc>
        <w:tc>
          <w:tcPr>
            <w:tcW w:w="4500" w:type="dxa"/>
          </w:tcPr>
          <w:p w:rsidR="00954A61" w:rsidRPr="00AE6D7C" w:rsidRDefault="00954A61" w:rsidP="00954A61">
            <w:pPr>
              <w:ind w:firstLine="709"/>
              <w:rPr>
                <w:b/>
              </w:rPr>
            </w:pPr>
            <w:r w:rsidRPr="00AE6D7C">
              <w:rPr>
                <w:b/>
              </w:rPr>
              <w:t>Заказчик:</w:t>
            </w:r>
          </w:p>
          <w:p w:rsidR="00954A61" w:rsidRPr="000A663D" w:rsidRDefault="00954A61" w:rsidP="00954A61"/>
        </w:tc>
      </w:tr>
      <w:tr w:rsidR="00954A61" w:rsidRPr="000A663D" w:rsidTr="00954A61">
        <w:trPr>
          <w:trHeight w:val="900"/>
        </w:trPr>
        <w:tc>
          <w:tcPr>
            <w:tcW w:w="4500" w:type="dxa"/>
          </w:tcPr>
          <w:p w:rsidR="00954A61" w:rsidRPr="000A663D" w:rsidRDefault="00954A61" w:rsidP="00954A61"/>
          <w:p w:rsidR="00954A61" w:rsidRPr="000A663D" w:rsidRDefault="00954A61" w:rsidP="00954A61">
            <w:r w:rsidRPr="000A663D">
              <w:t>____________ / /</w:t>
            </w:r>
          </w:p>
          <w:p w:rsidR="00954A61" w:rsidRPr="000A663D" w:rsidRDefault="00954A61" w:rsidP="00954A61">
            <w:r w:rsidRPr="000A663D">
              <w:t>М.П.</w:t>
            </w:r>
          </w:p>
        </w:tc>
        <w:tc>
          <w:tcPr>
            <w:tcW w:w="4500" w:type="dxa"/>
          </w:tcPr>
          <w:p w:rsidR="00954A61" w:rsidRPr="000A663D" w:rsidRDefault="00954A61" w:rsidP="00954A61"/>
          <w:p w:rsidR="00954A61" w:rsidRPr="000A663D" w:rsidRDefault="00954A61" w:rsidP="00954A61">
            <w:r w:rsidRPr="000A663D">
              <w:t>____________  / /</w:t>
            </w:r>
          </w:p>
          <w:p w:rsidR="00954A61" w:rsidRPr="000A663D" w:rsidRDefault="00954A61" w:rsidP="00954A61">
            <w:r w:rsidRPr="000A663D">
              <w:t>М.П.</w:t>
            </w:r>
          </w:p>
        </w:tc>
      </w:tr>
    </w:tbl>
    <w:p w:rsidR="00954A61" w:rsidRDefault="00954A61" w:rsidP="00954A61">
      <w:pPr>
        <w:widowControl w:val="0"/>
        <w:ind w:firstLine="709"/>
        <w:rPr>
          <w:b/>
          <w:bCs/>
          <w:spacing w:val="-10"/>
          <w:shd w:val="clear" w:color="auto" w:fill="FFFFFF"/>
        </w:rPr>
        <w:sectPr w:rsidR="00954A61" w:rsidSect="00954A61">
          <w:footerReference w:type="even" r:id="rId47"/>
          <w:footerReference w:type="default" r:id="rId48"/>
          <w:headerReference w:type="first" r:id="rId49"/>
          <w:pgSz w:w="11906" w:h="16838"/>
          <w:pgMar w:top="1134" w:right="1134" w:bottom="1134" w:left="1134" w:header="249" w:footer="680" w:gutter="0"/>
          <w:cols w:space="720"/>
        </w:sectPr>
      </w:pPr>
    </w:p>
    <w:p w:rsidR="00954A61" w:rsidRPr="000A663D" w:rsidRDefault="00954A61" w:rsidP="00954A61">
      <w:pPr>
        <w:jc w:val="right"/>
      </w:pPr>
      <w:r>
        <w:lastRenderedPageBreak/>
        <w:t>ПРИЛОЖЕНИЕ № 2</w:t>
      </w:r>
    </w:p>
    <w:p w:rsidR="00954A61" w:rsidRPr="000A663D" w:rsidRDefault="00954A61" w:rsidP="00954A61">
      <w:pPr>
        <w:jc w:val="right"/>
      </w:pPr>
      <w:r w:rsidRPr="000A663D">
        <w:t xml:space="preserve">к договору № </w:t>
      </w:r>
    </w:p>
    <w:p w:rsidR="00954A61" w:rsidRPr="000A663D" w:rsidRDefault="00954A61" w:rsidP="00954A61">
      <w:pPr>
        <w:jc w:val="right"/>
      </w:pPr>
      <w:r w:rsidRPr="000A663D">
        <w:t>от «____»__________ 20____г.</w:t>
      </w:r>
    </w:p>
    <w:p w:rsidR="00954A61" w:rsidRDefault="00954A61" w:rsidP="00954A61">
      <w:pPr>
        <w:jc w:val="center"/>
        <w:rPr>
          <w:b/>
          <w:bCs/>
        </w:rPr>
      </w:pPr>
      <w:r w:rsidRPr="000A663D">
        <w:rPr>
          <w:b/>
          <w:bCs/>
        </w:rPr>
        <w:t>Распределение Договорной цены</w:t>
      </w:r>
    </w:p>
    <w:p w:rsidR="00954A61" w:rsidRPr="000A663D" w:rsidRDefault="00954A61" w:rsidP="00954A6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11"/>
        <w:gridCol w:w="2680"/>
        <w:gridCol w:w="2520"/>
        <w:gridCol w:w="2500"/>
      </w:tblGrid>
      <w:tr w:rsidR="00954A61" w:rsidRPr="00A0726B" w:rsidTr="00954A61">
        <w:trPr>
          <w:trHeight w:val="640"/>
          <w:jc w:val="center"/>
        </w:trPr>
        <w:tc>
          <w:tcPr>
            <w:tcW w:w="960" w:type="dxa"/>
            <w:vMerge w:val="restart"/>
            <w:shd w:val="clear" w:color="auto" w:fill="auto"/>
            <w:vAlign w:val="center"/>
            <w:hideMark/>
          </w:tcPr>
          <w:p w:rsidR="00954A61" w:rsidRPr="00CD0646" w:rsidRDefault="00954A61" w:rsidP="00954A61">
            <w:pPr>
              <w:jc w:val="center"/>
              <w:rPr>
                <w:b/>
              </w:rPr>
            </w:pPr>
            <w:r w:rsidRPr="00CD0646">
              <w:rPr>
                <w:b/>
              </w:rPr>
              <w:t>№ п.п.</w:t>
            </w:r>
          </w:p>
        </w:tc>
        <w:tc>
          <w:tcPr>
            <w:tcW w:w="5811" w:type="dxa"/>
            <w:vMerge w:val="restart"/>
            <w:shd w:val="clear" w:color="auto" w:fill="auto"/>
            <w:vAlign w:val="center"/>
            <w:hideMark/>
          </w:tcPr>
          <w:p w:rsidR="00954A61" w:rsidRPr="00CD0646" w:rsidRDefault="00954A61" w:rsidP="00954A61">
            <w:pPr>
              <w:jc w:val="center"/>
              <w:rPr>
                <w:b/>
              </w:rPr>
            </w:pPr>
            <w:r w:rsidRPr="00CD0646">
              <w:rPr>
                <w:b/>
              </w:rPr>
              <w:t>Перечень видов работ</w:t>
            </w:r>
          </w:p>
        </w:tc>
        <w:tc>
          <w:tcPr>
            <w:tcW w:w="7700" w:type="dxa"/>
            <w:gridSpan w:val="3"/>
            <w:shd w:val="clear" w:color="auto" w:fill="auto"/>
            <w:vAlign w:val="center"/>
            <w:hideMark/>
          </w:tcPr>
          <w:p w:rsidR="00954A61" w:rsidRPr="00CD0646" w:rsidRDefault="00954A61" w:rsidP="00954A61">
            <w:pPr>
              <w:jc w:val="center"/>
              <w:rPr>
                <w:b/>
              </w:rPr>
            </w:pPr>
            <w:r w:rsidRPr="00CD0646">
              <w:rPr>
                <w:b/>
              </w:rPr>
              <w:t>Стоимость строительства объекта</w:t>
            </w:r>
          </w:p>
          <w:p w:rsidR="00954A61" w:rsidRPr="00CD0646" w:rsidRDefault="00954A61" w:rsidP="00954A61">
            <w:pPr>
              <w:jc w:val="center"/>
              <w:rPr>
                <w:b/>
              </w:rPr>
            </w:pPr>
            <w:r w:rsidRPr="00CD0646">
              <w:rPr>
                <w:b/>
              </w:rPr>
              <w:t>в прогнозных ценах (руб</w:t>
            </w:r>
            <w:r>
              <w:rPr>
                <w:b/>
              </w:rPr>
              <w:t>лей</w:t>
            </w:r>
            <w:r w:rsidRPr="00CD0646">
              <w:rPr>
                <w:b/>
              </w:rPr>
              <w:t>)</w:t>
            </w:r>
          </w:p>
        </w:tc>
      </w:tr>
      <w:tr w:rsidR="00954A61" w:rsidRPr="00A0726B" w:rsidTr="00954A61">
        <w:trPr>
          <w:trHeight w:val="315"/>
          <w:jc w:val="center"/>
        </w:trPr>
        <w:tc>
          <w:tcPr>
            <w:tcW w:w="960" w:type="dxa"/>
            <w:vMerge/>
            <w:shd w:val="clear" w:color="auto" w:fill="auto"/>
            <w:vAlign w:val="center"/>
            <w:hideMark/>
          </w:tcPr>
          <w:p w:rsidR="00954A61" w:rsidRPr="00CD0646" w:rsidRDefault="00954A61" w:rsidP="00954A61">
            <w:pPr>
              <w:jc w:val="center"/>
              <w:rPr>
                <w:b/>
              </w:rPr>
            </w:pPr>
          </w:p>
        </w:tc>
        <w:tc>
          <w:tcPr>
            <w:tcW w:w="5811" w:type="dxa"/>
            <w:vMerge/>
            <w:shd w:val="clear" w:color="auto" w:fill="auto"/>
            <w:vAlign w:val="center"/>
            <w:hideMark/>
          </w:tcPr>
          <w:p w:rsidR="00954A61" w:rsidRPr="00CD0646" w:rsidRDefault="00954A61" w:rsidP="00954A61">
            <w:pPr>
              <w:jc w:val="center"/>
              <w:rPr>
                <w:b/>
              </w:rPr>
            </w:pPr>
          </w:p>
        </w:tc>
        <w:tc>
          <w:tcPr>
            <w:tcW w:w="2680" w:type="dxa"/>
            <w:shd w:val="clear" w:color="auto" w:fill="auto"/>
            <w:vAlign w:val="center"/>
            <w:hideMark/>
          </w:tcPr>
          <w:p w:rsidR="00954A61" w:rsidRPr="00CD0646" w:rsidRDefault="00954A61" w:rsidP="00954A61">
            <w:pPr>
              <w:jc w:val="center"/>
              <w:rPr>
                <w:b/>
              </w:rPr>
            </w:pPr>
            <w:r w:rsidRPr="00CD0646">
              <w:rPr>
                <w:b/>
              </w:rPr>
              <w:t>без НДС</w:t>
            </w:r>
          </w:p>
        </w:tc>
        <w:tc>
          <w:tcPr>
            <w:tcW w:w="2520" w:type="dxa"/>
            <w:shd w:val="clear" w:color="auto" w:fill="auto"/>
            <w:vAlign w:val="center"/>
            <w:hideMark/>
          </w:tcPr>
          <w:p w:rsidR="00954A61" w:rsidRPr="00CD0646" w:rsidRDefault="00954A61" w:rsidP="00954A61">
            <w:pPr>
              <w:jc w:val="center"/>
              <w:rPr>
                <w:b/>
              </w:rPr>
            </w:pPr>
            <w:r w:rsidRPr="00CD0646">
              <w:rPr>
                <w:b/>
              </w:rPr>
              <w:t>НДС</w:t>
            </w:r>
            <w:r>
              <w:rPr>
                <w:b/>
              </w:rPr>
              <w:t>(20%)</w:t>
            </w:r>
          </w:p>
        </w:tc>
        <w:tc>
          <w:tcPr>
            <w:tcW w:w="2500" w:type="dxa"/>
            <w:shd w:val="clear" w:color="auto" w:fill="auto"/>
            <w:vAlign w:val="center"/>
            <w:hideMark/>
          </w:tcPr>
          <w:p w:rsidR="00954A61" w:rsidRPr="00CD0646" w:rsidRDefault="00954A61" w:rsidP="00954A61">
            <w:pPr>
              <w:jc w:val="center"/>
              <w:rPr>
                <w:b/>
              </w:rPr>
            </w:pPr>
            <w:r w:rsidRPr="00CD0646">
              <w:rPr>
                <w:b/>
              </w:rPr>
              <w:t>с учетом НДС</w:t>
            </w:r>
          </w:p>
        </w:tc>
      </w:tr>
      <w:tr w:rsidR="00954A61" w:rsidRPr="00A0726B" w:rsidTr="00954A61">
        <w:trPr>
          <w:trHeight w:val="315"/>
          <w:jc w:val="center"/>
        </w:trPr>
        <w:tc>
          <w:tcPr>
            <w:tcW w:w="960" w:type="dxa"/>
            <w:shd w:val="clear" w:color="auto" w:fill="auto"/>
          </w:tcPr>
          <w:p w:rsidR="00954A61" w:rsidRPr="00CD0646" w:rsidRDefault="00954A61" w:rsidP="00954A61">
            <w:pPr>
              <w:jc w:val="center"/>
              <w:rPr>
                <w:b/>
              </w:rPr>
            </w:pPr>
            <w:r>
              <w:rPr>
                <w:b/>
              </w:rPr>
              <w:t>1</w:t>
            </w:r>
          </w:p>
        </w:tc>
        <w:tc>
          <w:tcPr>
            <w:tcW w:w="5811" w:type="dxa"/>
            <w:shd w:val="clear" w:color="auto" w:fill="auto"/>
            <w:hideMark/>
          </w:tcPr>
          <w:p w:rsidR="00954A61" w:rsidRPr="00CD0646" w:rsidRDefault="00954A61" w:rsidP="00954A61">
            <w:pPr>
              <w:jc w:val="center"/>
              <w:rPr>
                <w:b/>
              </w:rPr>
            </w:pPr>
            <w:r w:rsidRPr="00CD0646">
              <w:rPr>
                <w:b/>
              </w:rPr>
              <w:t>2</w:t>
            </w:r>
          </w:p>
        </w:tc>
        <w:tc>
          <w:tcPr>
            <w:tcW w:w="2680" w:type="dxa"/>
            <w:shd w:val="clear" w:color="auto" w:fill="auto"/>
            <w:hideMark/>
          </w:tcPr>
          <w:p w:rsidR="00954A61" w:rsidRPr="00CD0646" w:rsidRDefault="00954A61" w:rsidP="00954A61">
            <w:pPr>
              <w:jc w:val="center"/>
              <w:rPr>
                <w:b/>
              </w:rPr>
            </w:pPr>
            <w:r w:rsidRPr="00CD0646">
              <w:rPr>
                <w:b/>
              </w:rPr>
              <w:t>3</w:t>
            </w:r>
          </w:p>
        </w:tc>
        <w:tc>
          <w:tcPr>
            <w:tcW w:w="2520" w:type="dxa"/>
            <w:shd w:val="clear" w:color="auto" w:fill="auto"/>
            <w:hideMark/>
          </w:tcPr>
          <w:p w:rsidR="00954A61" w:rsidRPr="00CD0646" w:rsidRDefault="00954A61" w:rsidP="00954A61">
            <w:pPr>
              <w:jc w:val="center"/>
              <w:rPr>
                <w:b/>
              </w:rPr>
            </w:pPr>
            <w:r w:rsidRPr="00CD0646">
              <w:rPr>
                <w:b/>
              </w:rPr>
              <w:t>4</w:t>
            </w:r>
          </w:p>
        </w:tc>
        <w:tc>
          <w:tcPr>
            <w:tcW w:w="2500" w:type="dxa"/>
            <w:shd w:val="clear" w:color="auto" w:fill="auto"/>
            <w:hideMark/>
          </w:tcPr>
          <w:p w:rsidR="00954A61" w:rsidRPr="00CD0646" w:rsidRDefault="00954A61" w:rsidP="00954A61">
            <w:pPr>
              <w:jc w:val="center"/>
              <w:rPr>
                <w:b/>
              </w:rPr>
            </w:pPr>
            <w:r w:rsidRPr="00CD0646">
              <w:rPr>
                <w:b/>
              </w:rPr>
              <w:t>5</w:t>
            </w:r>
          </w:p>
        </w:tc>
      </w:tr>
      <w:tr w:rsidR="00954A61" w:rsidRPr="00A0726B" w:rsidTr="00954A61">
        <w:trPr>
          <w:trHeight w:val="152"/>
          <w:jc w:val="center"/>
        </w:trPr>
        <w:tc>
          <w:tcPr>
            <w:tcW w:w="960" w:type="dxa"/>
            <w:shd w:val="clear" w:color="auto" w:fill="auto"/>
          </w:tcPr>
          <w:p w:rsidR="00954A61" w:rsidRPr="00A0726B" w:rsidRDefault="00954A61" w:rsidP="00954A61">
            <w:r>
              <w:t>1</w:t>
            </w:r>
          </w:p>
        </w:tc>
        <w:tc>
          <w:tcPr>
            <w:tcW w:w="5811" w:type="dxa"/>
            <w:shd w:val="clear" w:color="auto" w:fill="auto"/>
          </w:tcPr>
          <w:p w:rsidR="00954A61" w:rsidRPr="00A0726B" w:rsidRDefault="00954A61" w:rsidP="00954A61">
            <w:r w:rsidRPr="00B12E10">
              <w:t>Рабочая документация</w:t>
            </w:r>
          </w:p>
        </w:tc>
        <w:tc>
          <w:tcPr>
            <w:tcW w:w="2680" w:type="dxa"/>
            <w:shd w:val="clear" w:color="auto" w:fill="auto"/>
          </w:tcPr>
          <w:p w:rsidR="00954A61" w:rsidRPr="00A0726B" w:rsidRDefault="00954A61" w:rsidP="00954A61">
            <w:pPr>
              <w:jc w:val="right"/>
            </w:pPr>
          </w:p>
        </w:tc>
        <w:tc>
          <w:tcPr>
            <w:tcW w:w="2520" w:type="dxa"/>
            <w:shd w:val="clear" w:color="auto" w:fill="auto"/>
          </w:tcPr>
          <w:p w:rsidR="00954A61" w:rsidRPr="00A0726B" w:rsidRDefault="00954A61" w:rsidP="00954A61">
            <w:pPr>
              <w:jc w:val="right"/>
            </w:pPr>
          </w:p>
        </w:tc>
        <w:tc>
          <w:tcPr>
            <w:tcW w:w="2500" w:type="dxa"/>
            <w:shd w:val="clear" w:color="auto" w:fill="auto"/>
          </w:tcPr>
          <w:p w:rsidR="00954A61" w:rsidRPr="00A0726B" w:rsidRDefault="00954A61" w:rsidP="00954A61">
            <w:pPr>
              <w:jc w:val="right"/>
            </w:pPr>
          </w:p>
        </w:tc>
      </w:tr>
      <w:tr w:rsidR="00954A61" w:rsidRPr="00A0726B" w:rsidTr="00954A61">
        <w:trPr>
          <w:trHeight w:val="53"/>
          <w:jc w:val="center"/>
        </w:trPr>
        <w:tc>
          <w:tcPr>
            <w:tcW w:w="960" w:type="dxa"/>
            <w:shd w:val="clear" w:color="auto" w:fill="auto"/>
          </w:tcPr>
          <w:p w:rsidR="00954A61" w:rsidRPr="00A0726B" w:rsidRDefault="00954A61" w:rsidP="00954A61">
            <w:r>
              <w:t>2</w:t>
            </w:r>
          </w:p>
        </w:tc>
        <w:tc>
          <w:tcPr>
            <w:tcW w:w="5811" w:type="dxa"/>
            <w:shd w:val="clear" w:color="auto" w:fill="auto"/>
          </w:tcPr>
          <w:p w:rsidR="00954A61" w:rsidRDefault="00954A61" w:rsidP="00954A61">
            <w:r w:rsidRPr="00B12E10">
              <w:t>Строительство</w:t>
            </w:r>
            <w:r>
              <w:t xml:space="preserve"> </w:t>
            </w:r>
          </w:p>
          <w:p w:rsidR="00954A61" w:rsidRPr="00A0726B" w:rsidRDefault="00954A61" w:rsidP="00954A61">
            <w:r w:rsidRPr="00DB033F">
              <w:t>(</w:t>
            </w:r>
            <w:r w:rsidR="003D4ECD" w:rsidRPr="003D4ECD">
              <w:t xml:space="preserve">Разбивка осей, </w:t>
            </w:r>
            <w:r w:rsidRPr="00DB033F">
              <w:t>СМР, оборудование, ПНР, прочие)</w:t>
            </w:r>
          </w:p>
        </w:tc>
        <w:tc>
          <w:tcPr>
            <w:tcW w:w="2680" w:type="dxa"/>
            <w:shd w:val="clear" w:color="auto" w:fill="auto"/>
          </w:tcPr>
          <w:p w:rsidR="00954A61" w:rsidRPr="00A0726B" w:rsidRDefault="00954A61" w:rsidP="00954A61">
            <w:pPr>
              <w:jc w:val="right"/>
            </w:pPr>
          </w:p>
        </w:tc>
        <w:tc>
          <w:tcPr>
            <w:tcW w:w="2520" w:type="dxa"/>
            <w:shd w:val="clear" w:color="auto" w:fill="auto"/>
          </w:tcPr>
          <w:p w:rsidR="00954A61" w:rsidRPr="00A0726B" w:rsidRDefault="00954A61" w:rsidP="00954A61">
            <w:pPr>
              <w:jc w:val="right"/>
            </w:pPr>
          </w:p>
        </w:tc>
        <w:tc>
          <w:tcPr>
            <w:tcW w:w="2500" w:type="dxa"/>
            <w:shd w:val="clear" w:color="auto" w:fill="auto"/>
          </w:tcPr>
          <w:p w:rsidR="00954A61" w:rsidRPr="00A0726B" w:rsidRDefault="00954A61" w:rsidP="00954A61">
            <w:pPr>
              <w:jc w:val="right"/>
            </w:pPr>
          </w:p>
        </w:tc>
      </w:tr>
      <w:tr w:rsidR="00954A61" w:rsidRPr="00A0726B" w:rsidTr="00954A61">
        <w:trPr>
          <w:trHeight w:val="53"/>
          <w:jc w:val="center"/>
        </w:trPr>
        <w:tc>
          <w:tcPr>
            <w:tcW w:w="960" w:type="dxa"/>
            <w:shd w:val="clear" w:color="auto" w:fill="D9D9D9"/>
          </w:tcPr>
          <w:p w:rsidR="00954A61" w:rsidRPr="0078362C" w:rsidRDefault="00954A61" w:rsidP="00954A61">
            <w:pPr>
              <w:rPr>
                <w:b/>
              </w:rPr>
            </w:pPr>
          </w:p>
        </w:tc>
        <w:tc>
          <w:tcPr>
            <w:tcW w:w="5811" w:type="dxa"/>
            <w:shd w:val="clear" w:color="auto" w:fill="D9D9D9"/>
          </w:tcPr>
          <w:p w:rsidR="00954A61" w:rsidRPr="0078362C" w:rsidRDefault="00954A61" w:rsidP="00954A61">
            <w:pPr>
              <w:rPr>
                <w:b/>
              </w:rPr>
            </w:pPr>
            <w:r w:rsidRPr="0078362C">
              <w:rPr>
                <w:b/>
              </w:rPr>
              <w:t>Итого:</w:t>
            </w:r>
          </w:p>
        </w:tc>
        <w:tc>
          <w:tcPr>
            <w:tcW w:w="2680" w:type="dxa"/>
            <w:shd w:val="clear" w:color="auto" w:fill="D9D9D9"/>
          </w:tcPr>
          <w:p w:rsidR="00954A61" w:rsidRPr="0078362C" w:rsidRDefault="00954A61" w:rsidP="00954A61">
            <w:pPr>
              <w:jc w:val="right"/>
              <w:rPr>
                <w:b/>
              </w:rPr>
            </w:pPr>
          </w:p>
        </w:tc>
        <w:tc>
          <w:tcPr>
            <w:tcW w:w="2520" w:type="dxa"/>
            <w:shd w:val="clear" w:color="auto" w:fill="D9D9D9"/>
          </w:tcPr>
          <w:p w:rsidR="00954A61" w:rsidRPr="0078362C" w:rsidRDefault="00954A61" w:rsidP="00954A61">
            <w:pPr>
              <w:jc w:val="right"/>
              <w:rPr>
                <w:b/>
              </w:rPr>
            </w:pPr>
          </w:p>
        </w:tc>
        <w:tc>
          <w:tcPr>
            <w:tcW w:w="2500" w:type="dxa"/>
            <w:shd w:val="clear" w:color="auto" w:fill="D9D9D9"/>
          </w:tcPr>
          <w:p w:rsidR="00954A61" w:rsidRPr="0078362C" w:rsidRDefault="00954A61" w:rsidP="00954A61">
            <w:pPr>
              <w:jc w:val="right"/>
              <w:rPr>
                <w:b/>
              </w:rPr>
            </w:pPr>
          </w:p>
        </w:tc>
      </w:tr>
      <w:tr w:rsidR="00954A61" w:rsidRPr="00A0726B" w:rsidTr="00954A61">
        <w:trPr>
          <w:trHeight w:val="53"/>
          <w:jc w:val="center"/>
        </w:trPr>
        <w:tc>
          <w:tcPr>
            <w:tcW w:w="960" w:type="dxa"/>
            <w:shd w:val="clear" w:color="auto" w:fill="auto"/>
          </w:tcPr>
          <w:p w:rsidR="00954A61" w:rsidRPr="00A0726B" w:rsidRDefault="00954A61" w:rsidP="00954A61"/>
        </w:tc>
        <w:tc>
          <w:tcPr>
            <w:tcW w:w="5811" w:type="dxa"/>
            <w:shd w:val="clear" w:color="auto" w:fill="auto"/>
          </w:tcPr>
          <w:p w:rsidR="00954A61" w:rsidRPr="00CD0646" w:rsidRDefault="00954A61" w:rsidP="00954A61">
            <w:pPr>
              <w:rPr>
                <w:b/>
              </w:rPr>
            </w:pPr>
            <w:r w:rsidRPr="00575F27">
              <w:t>В том числе инфляционная составляющая за период выполнения работ</w:t>
            </w:r>
          </w:p>
        </w:tc>
        <w:tc>
          <w:tcPr>
            <w:tcW w:w="2680" w:type="dxa"/>
            <w:shd w:val="clear" w:color="auto" w:fill="auto"/>
          </w:tcPr>
          <w:p w:rsidR="00954A61" w:rsidRPr="00A0726B" w:rsidRDefault="00954A61" w:rsidP="00954A61">
            <w:pPr>
              <w:jc w:val="right"/>
            </w:pPr>
          </w:p>
        </w:tc>
        <w:tc>
          <w:tcPr>
            <w:tcW w:w="2520" w:type="dxa"/>
            <w:shd w:val="clear" w:color="auto" w:fill="auto"/>
          </w:tcPr>
          <w:p w:rsidR="00954A61" w:rsidRPr="00A0726B" w:rsidRDefault="00954A61" w:rsidP="00954A61">
            <w:pPr>
              <w:jc w:val="right"/>
            </w:pPr>
          </w:p>
        </w:tc>
        <w:tc>
          <w:tcPr>
            <w:tcW w:w="2500" w:type="dxa"/>
            <w:shd w:val="clear" w:color="auto" w:fill="auto"/>
          </w:tcPr>
          <w:p w:rsidR="00954A61" w:rsidRPr="00A0726B" w:rsidRDefault="00954A61" w:rsidP="00954A61">
            <w:pPr>
              <w:jc w:val="right"/>
            </w:pPr>
          </w:p>
        </w:tc>
      </w:tr>
    </w:tbl>
    <w:p w:rsidR="00954A61" w:rsidRPr="00AE6D7C" w:rsidRDefault="00954A61" w:rsidP="00954A61">
      <w:pPr>
        <w:widowControl w:val="0"/>
        <w:ind w:firstLine="709"/>
        <w:rPr>
          <w:b/>
          <w:bCs/>
          <w:spacing w:val="-10"/>
          <w:shd w:val="clear" w:color="auto" w:fill="FFFFFF"/>
        </w:rPr>
      </w:pPr>
    </w:p>
    <w:tbl>
      <w:tblPr>
        <w:tblW w:w="0" w:type="auto"/>
        <w:jc w:val="center"/>
        <w:tblLook w:val="04A0" w:firstRow="1" w:lastRow="0" w:firstColumn="1" w:lastColumn="0" w:noHBand="0" w:noVBand="1"/>
      </w:tblPr>
      <w:tblGrid>
        <w:gridCol w:w="4500"/>
        <w:gridCol w:w="4500"/>
      </w:tblGrid>
      <w:tr w:rsidR="00954A61" w:rsidRPr="000A663D" w:rsidTr="00954A61">
        <w:trPr>
          <w:trHeight w:val="900"/>
          <w:jc w:val="center"/>
        </w:trPr>
        <w:tc>
          <w:tcPr>
            <w:tcW w:w="4500" w:type="dxa"/>
          </w:tcPr>
          <w:p w:rsidR="00954A61" w:rsidRPr="000A663D" w:rsidRDefault="00954A61" w:rsidP="00954A61">
            <w:pPr>
              <w:rPr>
                <w:b/>
              </w:rPr>
            </w:pPr>
            <w:r w:rsidRPr="000A663D">
              <w:rPr>
                <w:b/>
              </w:rPr>
              <w:t>Генподрядчик:</w:t>
            </w:r>
          </w:p>
          <w:p w:rsidR="00954A61" w:rsidRPr="000A663D" w:rsidRDefault="00954A61" w:rsidP="00954A61">
            <w:pPr>
              <w:widowControl w:val="0"/>
            </w:pPr>
          </w:p>
        </w:tc>
        <w:tc>
          <w:tcPr>
            <w:tcW w:w="4500" w:type="dxa"/>
          </w:tcPr>
          <w:p w:rsidR="00954A61" w:rsidRPr="000A663D" w:rsidRDefault="00954A61" w:rsidP="00954A61">
            <w:pPr>
              <w:rPr>
                <w:b/>
              </w:rPr>
            </w:pPr>
            <w:r w:rsidRPr="000A663D">
              <w:rPr>
                <w:b/>
              </w:rPr>
              <w:t>Заказчик:</w:t>
            </w:r>
          </w:p>
          <w:p w:rsidR="00954A61" w:rsidRPr="000A663D" w:rsidRDefault="00954A61" w:rsidP="00954A61">
            <w:r w:rsidRPr="000A663D">
              <w:rPr>
                <w:bCs/>
                <w:spacing w:val="-10"/>
                <w:shd w:val="clear" w:color="auto" w:fill="FFFFFF"/>
              </w:rPr>
              <w:t>АО «КСК»</w:t>
            </w:r>
          </w:p>
          <w:p w:rsidR="00954A61" w:rsidRPr="000A663D" w:rsidRDefault="00954A61" w:rsidP="00954A61"/>
          <w:p w:rsidR="00954A61" w:rsidRPr="000A663D" w:rsidRDefault="00954A61" w:rsidP="00954A61"/>
          <w:p w:rsidR="00954A61" w:rsidRPr="000A663D" w:rsidRDefault="00954A61" w:rsidP="00954A61"/>
        </w:tc>
      </w:tr>
      <w:tr w:rsidR="00954A61" w:rsidRPr="000A663D" w:rsidTr="00954A61">
        <w:trPr>
          <w:trHeight w:val="900"/>
          <w:jc w:val="center"/>
        </w:trPr>
        <w:tc>
          <w:tcPr>
            <w:tcW w:w="4500" w:type="dxa"/>
          </w:tcPr>
          <w:p w:rsidR="00954A61" w:rsidRPr="000A663D" w:rsidRDefault="00954A61" w:rsidP="00954A61"/>
          <w:p w:rsidR="00954A61" w:rsidRPr="000A663D" w:rsidRDefault="00954A61" w:rsidP="00954A61">
            <w:r w:rsidRPr="000A663D">
              <w:t>____________ / /</w:t>
            </w:r>
          </w:p>
          <w:p w:rsidR="00954A61" w:rsidRPr="000A663D" w:rsidRDefault="00954A61" w:rsidP="00954A61">
            <w:r w:rsidRPr="000A663D">
              <w:t>М.П.</w:t>
            </w:r>
          </w:p>
        </w:tc>
        <w:tc>
          <w:tcPr>
            <w:tcW w:w="4500" w:type="dxa"/>
          </w:tcPr>
          <w:p w:rsidR="00954A61" w:rsidRPr="000A663D" w:rsidRDefault="00954A61" w:rsidP="00954A61"/>
          <w:p w:rsidR="00954A61" w:rsidRPr="000A663D" w:rsidRDefault="00954A61" w:rsidP="00954A61">
            <w:r w:rsidRPr="000A663D">
              <w:t>____________  / /</w:t>
            </w:r>
          </w:p>
          <w:p w:rsidR="00954A61" w:rsidRPr="000A663D" w:rsidRDefault="00954A61" w:rsidP="00954A61">
            <w:r w:rsidRPr="000A663D">
              <w:t>М.П.</w:t>
            </w:r>
          </w:p>
        </w:tc>
      </w:tr>
    </w:tbl>
    <w:p w:rsidR="00954A61" w:rsidRPr="000A663D" w:rsidRDefault="00954A61" w:rsidP="00954A61">
      <w:pPr>
        <w:widowControl w:val="0"/>
        <w:tabs>
          <w:tab w:val="left" w:pos="2418"/>
        </w:tabs>
        <w:autoSpaceDE w:val="0"/>
        <w:autoSpaceDN w:val="0"/>
        <w:adjustRightInd w:val="0"/>
        <w:jc w:val="right"/>
        <w:rPr>
          <w:b/>
        </w:rPr>
      </w:pPr>
    </w:p>
    <w:p w:rsidR="00954A61" w:rsidRDefault="00954A61" w:rsidP="00954A61">
      <w:pPr>
        <w:tabs>
          <w:tab w:val="left" w:pos="567"/>
          <w:tab w:val="left" w:pos="1134"/>
          <w:tab w:val="left" w:pos="2418"/>
        </w:tabs>
        <w:ind w:firstLine="709"/>
        <w:jc w:val="right"/>
        <w:rPr>
          <w:b/>
          <w:bCs/>
          <w:color w:val="000000"/>
          <w:spacing w:val="-10"/>
        </w:rPr>
        <w:sectPr w:rsidR="00954A61" w:rsidSect="00954A61">
          <w:pgSz w:w="16838" w:h="11906" w:orient="landscape"/>
          <w:pgMar w:top="1134" w:right="395" w:bottom="1134" w:left="993" w:header="249" w:footer="680" w:gutter="0"/>
          <w:cols w:space="720"/>
          <w:docGrid w:linePitch="326"/>
        </w:sectPr>
      </w:pPr>
    </w:p>
    <w:p w:rsidR="00954A61" w:rsidRDefault="00954A61" w:rsidP="00954A61">
      <w:pPr>
        <w:tabs>
          <w:tab w:val="left" w:pos="567"/>
          <w:tab w:val="left" w:pos="1134"/>
          <w:tab w:val="left" w:pos="2418"/>
        </w:tabs>
        <w:ind w:firstLine="709"/>
        <w:jc w:val="right"/>
      </w:pPr>
      <w:r>
        <w:lastRenderedPageBreak/>
        <w:tab/>
      </w:r>
      <w:r>
        <w:tab/>
      </w:r>
      <w:r>
        <w:tab/>
      </w:r>
      <w:r>
        <w:tab/>
      </w:r>
    </w:p>
    <w:p w:rsidR="00954A61" w:rsidRPr="000A663D" w:rsidRDefault="00954A61" w:rsidP="00954A61">
      <w:pPr>
        <w:tabs>
          <w:tab w:val="left" w:pos="567"/>
          <w:tab w:val="left" w:pos="1134"/>
          <w:tab w:val="left" w:pos="2418"/>
        </w:tabs>
        <w:ind w:firstLine="709"/>
        <w:jc w:val="right"/>
      </w:pPr>
      <w:r w:rsidRPr="000A663D">
        <w:t>ПРИЛОЖЕНИЕ № 3</w:t>
      </w:r>
    </w:p>
    <w:p w:rsidR="00954A61" w:rsidRPr="000A663D" w:rsidRDefault="00954A61" w:rsidP="00954A61">
      <w:pPr>
        <w:jc w:val="right"/>
      </w:pPr>
      <w:r w:rsidRPr="000A663D">
        <w:t xml:space="preserve">к договору № </w:t>
      </w:r>
    </w:p>
    <w:p w:rsidR="00954A61" w:rsidRPr="000A663D" w:rsidRDefault="00954A61" w:rsidP="00954A61">
      <w:pPr>
        <w:jc w:val="right"/>
      </w:pPr>
      <w:r w:rsidRPr="000A663D">
        <w:t>от «____»__________ 20____г.</w:t>
      </w:r>
    </w:p>
    <w:p w:rsidR="00954A61" w:rsidRDefault="00954A61" w:rsidP="00954A61">
      <w:pPr>
        <w:widowControl w:val="0"/>
        <w:ind w:left="120"/>
        <w:rPr>
          <w:rFonts w:eastAsiaTheme="minorHAnsi"/>
          <w:b/>
          <w:bCs/>
          <w:spacing w:val="-10"/>
        </w:rPr>
      </w:pPr>
    </w:p>
    <w:p w:rsidR="00954A61" w:rsidRDefault="00954A61" w:rsidP="00954A61">
      <w:pPr>
        <w:widowControl w:val="0"/>
        <w:ind w:left="120"/>
        <w:rPr>
          <w:rFonts w:eastAsiaTheme="minorHAnsi"/>
          <w:b/>
          <w:bCs/>
          <w:spacing w:val="-10"/>
        </w:rPr>
      </w:pPr>
    </w:p>
    <w:p w:rsidR="00954A61" w:rsidRDefault="00954A61" w:rsidP="00954A61">
      <w:pPr>
        <w:widowControl w:val="0"/>
        <w:ind w:left="120"/>
        <w:jc w:val="center"/>
        <w:rPr>
          <w:rFonts w:eastAsiaTheme="minorHAnsi"/>
          <w:b/>
          <w:bCs/>
          <w:spacing w:val="-10"/>
        </w:rPr>
      </w:pPr>
      <w:r w:rsidRPr="00E31B0F">
        <w:rPr>
          <w:rFonts w:eastAsiaTheme="minorHAnsi"/>
          <w:b/>
          <w:bCs/>
          <w:spacing w:val="-10"/>
        </w:rPr>
        <w:t xml:space="preserve">График производства работ по объекту: </w:t>
      </w:r>
    </w:p>
    <w:p w:rsidR="00954A61" w:rsidRDefault="00954A61" w:rsidP="00954A61">
      <w:pPr>
        <w:widowControl w:val="0"/>
        <w:ind w:left="120"/>
        <w:jc w:val="center"/>
        <w:rPr>
          <w:rFonts w:eastAsiaTheme="minorHAnsi"/>
          <w:b/>
          <w:bCs/>
          <w:spacing w:val="-10"/>
        </w:rPr>
      </w:pPr>
      <w:r w:rsidRPr="00E31B0F">
        <w:rPr>
          <w:rFonts w:eastAsiaTheme="minorHAnsi"/>
          <w:b/>
          <w:bCs/>
          <w:spacing w:val="-10"/>
        </w:rPr>
        <w:t>«Всесезонный туристско-рекреационный комплекс «Архыз», Карачаево-Черкесская Республика. «Комплексная система безопасности. Техническая подсистема»</w:t>
      </w:r>
    </w:p>
    <w:p w:rsidR="00954A61" w:rsidRPr="000A663D" w:rsidRDefault="00954A61" w:rsidP="00954A61">
      <w:pPr>
        <w:widowControl w:val="0"/>
        <w:ind w:left="120"/>
        <w:jc w:val="center"/>
        <w:rPr>
          <w:b/>
          <w:bCs/>
          <w:spacing w:val="-10"/>
          <w:shd w:val="clear" w:color="auto" w:fill="FFFFFF"/>
        </w:rPr>
      </w:pPr>
    </w:p>
    <w:tbl>
      <w:tblPr>
        <w:tblW w:w="10560" w:type="dxa"/>
        <w:tblInd w:w="93" w:type="dxa"/>
        <w:tblLook w:val="04A0" w:firstRow="1" w:lastRow="0" w:firstColumn="1" w:lastColumn="0" w:noHBand="0" w:noVBand="1"/>
      </w:tblPr>
      <w:tblGrid>
        <w:gridCol w:w="579"/>
        <w:gridCol w:w="4669"/>
        <w:gridCol w:w="1731"/>
        <w:gridCol w:w="1831"/>
        <w:gridCol w:w="1750"/>
      </w:tblGrid>
      <w:tr w:rsidR="00954A61" w:rsidTr="00954A61">
        <w:trPr>
          <w:trHeight w:val="315"/>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A61" w:rsidRDefault="00954A61" w:rsidP="00954A61">
            <w:pPr>
              <w:jc w:val="center"/>
              <w:rPr>
                <w:b/>
                <w:bCs/>
                <w:color w:val="000000"/>
              </w:rPr>
            </w:pPr>
            <w:r>
              <w:rPr>
                <w:b/>
                <w:bCs/>
                <w:color w:val="000000"/>
              </w:rPr>
              <w:t>№ пп</w:t>
            </w:r>
          </w:p>
        </w:tc>
        <w:tc>
          <w:tcPr>
            <w:tcW w:w="4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A61" w:rsidRDefault="00954A61" w:rsidP="00954A61">
            <w:pPr>
              <w:jc w:val="center"/>
              <w:rPr>
                <w:b/>
                <w:bCs/>
                <w:color w:val="000000"/>
              </w:rPr>
            </w:pPr>
            <w:r>
              <w:rPr>
                <w:b/>
                <w:bCs/>
                <w:color w:val="000000"/>
              </w:rPr>
              <w:t>Виды (наименования) работ</w:t>
            </w:r>
          </w:p>
        </w:tc>
        <w:tc>
          <w:tcPr>
            <w:tcW w:w="5312" w:type="dxa"/>
            <w:gridSpan w:val="3"/>
            <w:tcBorders>
              <w:top w:val="single" w:sz="4" w:space="0" w:color="auto"/>
              <w:left w:val="nil"/>
              <w:bottom w:val="single" w:sz="4" w:space="0" w:color="auto"/>
              <w:right w:val="single" w:sz="4" w:space="0" w:color="auto"/>
            </w:tcBorders>
            <w:shd w:val="clear" w:color="auto" w:fill="auto"/>
            <w:vAlign w:val="center"/>
            <w:hideMark/>
          </w:tcPr>
          <w:p w:rsidR="00954A61" w:rsidRDefault="00954A61" w:rsidP="00954A61">
            <w:pPr>
              <w:jc w:val="center"/>
              <w:rPr>
                <w:b/>
                <w:bCs/>
                <w:color w:val="000000"/>
              </w:rPr>
            </w:pPr>
            <w:r>
              <w:rPr>
                <w:b/>
                <w:bCs/>
                <w:color w:val="000000"/>
              </w:rPr>
              <w:t>Сроки выполнения работ</w:t>
            </w:r>
          </w:p>
        </w:tc>
      </w:tr>
      <w:tr w:rsidR="00954A61" w:rsidTr="00954A61">
        <w:trPr>
          <w:trHeight w:val="63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954A61" w:rsidRDefault="00954A61" w:rsidP="00954A61">
            <w:pPr>
              <w:rPr>
                <w:b/>
                <w:bCs/>
                <w:color w:val="000000"/>
              </w:rPr>
            </w:pPr>
          </w:p>
        </w:tc>
        <w:tc>
          <w:tcPr>
            <w:tcW w:w="4669" w:type="dxa"/>
            <w:vMerge/>
            <w:tcBorders>
              <w:top w:val="single" w:sz="4" w:space="0" w:color="auto"/>
              <w:left w:val="single" w:sz="4" w:space="0" w:color="auto"/>
              <w:bottom w:val="single" w:sz="4" w:space="0" w:color="auto"/>
              <w:right w:val="single" w:sz="4" w:space="0" w:color="auto"/>
            </w:tcBorders>
            <w:vAlign w:val="center"/>
            <w:hideMark/>
          </w:tcPr>
          <w:p w:rsidR="00954A61" w:rsidRDefault="00954A61" w:rsidP="00954A61">
            <w:pPr>
              <w:rPr>
                <w:b/>
                <w:bCs/>
                <w:color w:val="000000"/>
              </w:rPr>
            </w:pPr>
          </w:p>
        </w:tc>
        <w:tc>
          <w:tcPr>
            <w:tcW w:w="17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b/>
                <w:bCs/>
                <w:color w:val="000000"/>
              </w:rPr>
            </w:pPr>
            <w:r>
              <w:rPr>
                <w:b/>
                <w:bCs/>
                <w:color w:val="000000"/>
              </w:rPr>
              <w:t>Дата начала</w:t>
            </w:r>
          </w:p>
        </w:tc>
        <w:tc>
          <w:tcPr>
            <w:tcW w:w="18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b/>
                <w:bCs/>
                <w:color w:val="000000"/>
              </w:rPr>
            </w:pPr>
            <w:r>
              <w:rPr>
                <w:b/>
                <w:bCs/>
                <w:color w:val="000000"/>
              </w:rPr>
              <w:t>Дата окончания</w:t>
            </w:r>
          </w:p>
        </w:tc>
        <w:tc>
          <w:tcPr>
            <w:tcW w:w="1750"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b/>
                <w:bCs/>
                <w:color w:val="000000"/>
              </w:rPr>
            </w:pPr>
            <w:r>
              <w:rPr>
                <w:b/>
                <w:bCs/>
                <w:color w:val="000000"/>
              </w:rPr>
              <w:t>Длительность</w:t>
            </w:r>
          </w:p>
        </w:tc>
      </w:tr>
      <w:tr w:rsidR="00954A61" w:rsidTr="00954A61">
        <w:trPr>
          <w:trHeight w:val="31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1</w:t>
            </w:r>
          </w:p>
        </w:tc>
        <w:tc>
          <w:tcPr>
            <w:tcW w:w="4669"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2</w:t>
            </w:r>
          </w:p>
        </w:tc>
        <w:tc>
          <w:tcPr>
            <w:tcW w:w="17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3</w:t>
            </w:r>
          </w:p>
        </w:tc>
        <w:tc>
          <w:tcPr>
            <w:tcW w:w="18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4</w:t>
            </w:r>
          </w:p>
        </w:tc>
        <w:tc>
          <w:tcPr>
            <w:tcW w:w="1750"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5</w:t>
            </w:r>
          </w:p>
        </w:tc>
      </w:tr>
      <w:tr w:rsidR="00954A61" w:rsidTr="00954A61">
        <w:trPr>
          <w:trHeight w:val="108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1</w:t>
            </w:r>
          </w:p>
        </w:tc>
        <w:tc>
          <w:tcPr>
            <w:tcW w:w="4669"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both"/>
              <w:rPr>
                <w:color w:val="000000"/>
              </w:rPr>
            </w:pPr>
            <w:r>
              <w:rPr>
                <w:color w:val="000000"/>
              </w:rPr>
              <w:t>Разработка рабочей документации</w:t>
            </w:r>
          </w:p>
        </w:tc>
        <w:tc>
          <w:tcPr>
            <w:tcW w:w="17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15.10.2019</w:t>
            </w:r>
          </w:p>
        </w:tc>
        <w:tc>
          <w:tcPr>
            <w:tcW w:w="18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12.02.2020</w:t>
            </w:r>
          </w:p>
        </w:tc>
        <w:tc>
          <w:tcPr>
            <w:tcW w:w="1750"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120</w:t>
            </w:r>
          </w:p>
        </w:tc>
      </w:tr>
      <w:tr w:rsidR="00954A61" w:rsidTr="00954A61">
        <w:trPr>
          <w:trHeight w:val="108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2</w:t>
            </w:r>
          </w:p>
        </w:tc>
        <w:tc>
          <w:tcPr>
            <w:tcW w:w="4669"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both"/>
              <w:rPr>
                <w:color w:val="000000"/>
              </w:rPr>
            </w:pPr>
            <w:r>
              <w:rPr>
                <w:color w:val="000000"/>
              </w:rPr>
              <w:t>Подготовительные работы</w:t>
            </w:r>
          </w:p>
        </w:tc>
        <w:tc>
          <w:tcPr>
            <w:tcW w:w="17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12.02.2020</w:t>
            </w:r>
          </w:p>
        </w:tc>
        <w:tc>
          <w:tcPr>
            <w:tcW w:w="18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13.03.2020</w:t>
            </w:r>
          </w:p>
        </w:tc>
        <w:tc>
          <w:tcPr>
            <w:tcW w:w="1750"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30</w:t>
            </w:r>
          </w:p>
        </w:tc>
      </w:tr>
      <w:tr w:rsidR="00954A61" w:rsidTr="00954A61">
        <w:trPr>
          <w:trHeight w:val="108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3</w:t>
            </w:r>
          </w:p>
        </w:tc>
        <w:tc>
          <w:tcPr>
            <w:tcW w:w="4669"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both"/>
              <w:rPr>
                <w:color w:val="000000"/>
              </w:rPr>
            </w:pPr>
            <w:r>
              <w:rPr>
                <w:color w:val="000000"/>
              </w:rPr>
              <w:t>Строительно-монтажные работы</w:t>
            </w:r>
          </w:p>
        </w:tc>
        <w:tc>
          <w:tcPr>
            <w:tcW w:w="17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14.03.2020</w:t>
            </w:r>
          </w:p>
        </w:tc>
        <w:tc>
          <w:tcPr>
            <w:tcW w:w="18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12.06.2020</w:t>
            </w:r>
          </w:p>
        </w:tc>
        <w:tc>
          <w:tcPr>
            <w:tcW w:w="1750"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90</w:t>
            </w:r>
          </w:p>
        </w:tc>
      </w:tr>
      <w:tr w:rsidR="00954A61" w:rsidTr="00954A61">
        <w:trPr>
          <w:trHeight w:val="108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4</w:t>
            </w:r>
          </w:p>
        </w:tc>
        <w:tc>
          <w:tcPr>
            <w:tcW w:w="4669"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both"/>
              <w:rPr>
                <w:color w:val="000000"/>
              </w:rPr>
            </w:pPr>
            <w:r>
              <w:rPr>
                <w:color w:val="000000"/>
              </w:rPr>
              <w:t>Мероприятия по вводу в эксплуатацию</w:t>
            </w:r>
          </w:p>
        </w:tc>
        <w:tc>
          <w:tcPr>
            <w:tcW w:w="17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13.06.2020</w:t>
            </w:r>
          </w:p>
        </w:tc>
        <w:tc>
          <w:tcPr>
            <w:tcW w:w="1831"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28.06.2020</w:t>
            </w:r>
          </w:p>
        </w:tc>
        <w:tc>
          <w:tcPr>
            <w:tcW w:w="1750" w:type="dxa"/>
            <w:tcBorders>
              <w:top w:val="nil"/>
              <w:left w:val="nil"/>
              <w:bottom w:val="single" w:sz="4" w:space="0" w:color="auto"/>
              <w:right w:val="single" w:sz="4" w:space="0" w:color="auto"/>
            </w:tcBorders>
            <w:shd w:val="clear" w:color="auto" w:fill="auto"/>
            <w:vAlign w:val="center"/>
            <w:hideMark/>
          </w:tcPr>
          <w:p w:rsidR="00954A61" w:rsidRDefault="00954A61" w:rsidP="00954A61">
            <w:pPr>
              <w:jc w:val="center"/>
              <w:rPr>
                <w:color w:val="000000"/>
              </w:rPr>
            </w:pPr>
            <w:r>
              <w:rPr>
                <w:color w:val="000000"/>
              </w:rPr>
              <w:t>15</w:t>
            </w:r>
          </w:p>
        </w:tc>
      </w:tr>
    </w:tbl>
    <w:p w:rsidR="00954A61" w:rsidRDefault="00954A61" w:rsidP="00954A61">
      <w:pPr>
        <w:ind w:firstLine="567"/>
        <w:rPr>
          <w:rFonts w:eastAsiaTheme="minorHAnsi"/>
          <w:bCs/>
          <w:spacing w:val="-10"/>
        </w:rPr>
      </w:pPr>
    </w:p>
    <w:p w:rsidR="00954A61" w:rsidRDefault="00954A61" w:rsidP="00954A61">
      <w:pPr>
        <w:ind w:firstLine="567"/>
      </w:pPr>
    </w:p>
    <w:p w:rsidR="00954A61" w:rsidRPr="000A663D" w:rsidRDefault="00954A61" w:rsidP="00954A61">
      <w:pPr>
        <w:ind w:firstLine="567"/>
        <w:jc w:val="center"/>
        <w:rPr>
          <w:b/>
          <w:bCs/>
        </w:rPr>
      </w:pPr>
    </w:p>
    <w:p w:rsidR="00954A61" w:rsidRDefault="00954A61" w:rsidP="00954A61">
      <w:pPr>
        <w:widowControl w:val="0"/>
        <w:ind w:firstLine="426"/>
        <w:rPr>
          <w:color w:val="000000"/>
        </w:rPr>
      </w:pPr>
    </w:p>
    <w:tbl>
      <w:tblPr>
        <w:tblW w:w="9498" w:type="dxa"/>
        <w:tblInd w:w="108" w:type="dxa"/>
        <w:tblLook w:val="04A0" w:firstRow="1" w:lastRow="0" w:firstColumn="1" w:lastColumn="0" w:noHBand="0" w:noVBand="1"/>
      </w:tblPr>
      <w:tblGrid>
        <w:gridCol w:w="4962"/>
        <w:gridCol w:w="4536"/>
      </w:tblGrid>
      <w:tr w:rsidR="00954A61" w:rsidRPr="000A663D" w:rsidTr="00954A61">
        <w:trPr>
          <w:trHeight w:val="900"/>
        </w:trPr>
        <w:tc>
          <w:tcPr>
            <w:tcW w:w="4962" w:type="dxa"/>
            <w:hideMark/>
          </w:tcPr>
          <w:p w:rsidR="00954A61" w:rsidRPr="00220B50" w:rsidRDefault="00954A61" w:rsidP="00954A61">
            <w:pPr>
              <w:rPr>
                <w:b/>
                <w:color w:val="000000"/>
              </w:rPr>
            </w:pPr>
            <w:r w:rsidRPr="00220B50">
              <w:rPr>
                <w:b/>
                <w:color w:val="000000"/>
              </w:rPr>
              <w:t>Генподрядчик:</w:t>
            </w:r>
          </w:p>
          <w:p w:rsidR="00954A61" w:rsidRDefault="00954A61" w:rsidP="00954A61">
            <w:pPr>
              <w:rPr>
                <w:b/>
                <w:color w:val="000000"/>
              </w:rPr>
            </w:pPr>
          </w:p>
          <w:p w:rsidR="00954A61" w:rsidRDefault="00954A61" w:rsidP="00954A61">
            <w:pPr>
              <w:rPr>
                <w:b/>
                <w:color w:val="000000"/>
              </w:rPr>
            </w:pPr>
          </w:p>
          <w:p w:rsidR="00954A61" w:rsidRPr="000A663D" w:rsidRDefault="00954A61" w:rsidP="00954A61">
            <w:pPr>
              <w:rPr>
                <w:color w:val="000000"/>
              </w:rPr>
            </w:pPr>
          </w:p>
          <w:p w:rsidR="00954A61" w:rsidRPr="000A663D" w:rsidRDefault="00954A61" w:rsidP="00954A61">
            <w:pPr>
              <w:rPr>
                <w:color w:val="000000"/>
              </w:rPr>
            </w:pPr>
            <w:r w:rsidRPr="000A663D">
              <w:rPr>
                <w:color w:val="000000"/>
              </w:rPr>
              <w:t>_________________/</w:t>
            </w:r>
            <w:r>
              <w:rPr>
                <w:color w:val="000000"/>
              </w:rPr>
              <w:t xml:space="preserve"> __________ </w:t>
            </w:r>
            <w:r w:rsidRPr="000A663D">
              <w:rPr>
                <w:color w:val="000000"/>
              </w:rPr>
              <w:t>/</w:t>
            </w:r>
          </w:p>
          <w:p w:rsidR="00954A61" w:rsidRPr="000A663D" w:rsidRDefault="00954A61" w:rsidP="00954A61">
            <w:pPr>
              <w:rPr>
                <w:color w:val="000000"/>
              </w:rPr>
            </w:pPr>
            <w:r w:rsidRPr="000A663D">
              <w:rPr>
                <w:color w:val="000000"/>
              </w:rPr>
              <w:t>М.П.</w:t>
            </w:r>
          </w:p>
        </w:tc>
        <w:tc>
          <w:tcPr>
            <w:tcW w:w="4536" w:type="dxa"/>
          </w:tcPr>
          <w:p w:rsidR="00954A61" w:rsidRPr="00220B50" w:rsidRDefault="00954A61" w:rsidP="00954A61">
            <w:pPr>
              <w:rPr>
                <w:b/>
                <w:color w:val="000000"/>
              </w:rPr>
            </w:pPr>
            <w:r>
              <w:rPr>
                <w:b/>
                <w:color w:val="000000"/>
              </w:rPr>
              <w:t>Заказчик</w:t>
            </w:r>
            <w:r w:rsidRPr="00220B50">
              <w:rPr>
                <w:b/>
                <w:color w:val="000000"/>
              </w:rPr>
              <w:t>:</w:t>
            </w:r>
          </w:p>
          <w:p w:rsidR="00954A61" w:rsidRDefault="00954A61" w:rsidP="00954A61">
            <w:pPr>
              <w:rPr>
                <w:color w:val="000000"/>
              </w:rPr>
            </w:pPr>
            <w:r w:rsidRPr="000A663D">
              <w:rPr>
                <w:color w:val="000000"/>
              </w:rPr>
              <w:t>АО «КСК»</w:t>
            </w:r>
          </w:p>
          <w:p w:rsidR="00954A61" w:rsidRDefault="00954A61" w:rsidP="00954A61">
            <w:pPr>
              <w:rPr>
                <w:color w:val="000000"/>
              </w:rPr>
            </w:pPr>
          </w:p>
          <w:p w:rsidR="00954A61" w:rsidRDefault="00954A61" w:rsidP="00954A61">
            <w:pPr>
              <w:rPr>
                <w:color w:val="000000"/>
              </w:rPr>
            </w:pPr>
          </w:p>
          <w:p w:rsidR="00954A61" w:rsidRPr="000A663D" w:rsidRDefault="00954A61" w:rsidP="00954A61">
            <w:pPr>
              <w:rPr>
                <w:color w:val="000000"/>
              </w:rPr>
            </w:pPr>
            <w:r w:rsidRPr="000A663D">
              <w:rPr>
                <w:color w:val="000000"/>
              </w:rPr>
              <w:t xml:space="preserve">___________________/ </w:t>
            </w:r>
            <w:r>
              <w:rPr>
                <w:color w:val="000000"/>
              </w:rPr>
              <w:t xml:space="preserve">_________ </w:t>
            </w:r>
            <w:r w:rsidRPr="000A663D">
              <w:rPr>
                <w:color w:val="000000"/>
              </w:rPr>
              <w:t>/</w:t>
            </w:r>
          </w:p>
          <w:p w:rsidR="00954A61" w:rsidRPr="000A663D" w:rsidRDefault="00954A61" w:rsidP="00954A61">
            <w:pPr>
              <w:rPr>
                <w:color w:val="000000"/>
              </w:rPr>
            </w:pPr>
            <w:r w:rsidRPr="000A663D">
              <w:rPr>
                <w:color w:val="000000"/>
              </w:rPr>
              <w:t>М.П.</w:t>
            </w:r>
          </w:p>
        </w:tc>
      </w:tr>
    </w:tbl>
    <w:p w:rsidR="00954A61" w:rsidRDefault="00954A61" w:rsidP="00954A61">
      <w:pPr>
        <w:tabs>
          <w:tab w:val="left" w:pos="567"/>
          <w:tab w:val="left" w:pos="1134"/>
          <w:tab w:val="left" w:pos="2418"/>
        </w:tabs>
        <w:ind w:firstLine="709"/>
        <w:jc w:val="center"/>
        <w:rPr>
          <w:b/>
          <w:bCs/>
          <w:color w:val="000000"/>
          <w:spacing w:val="-10"/>
        </w:rPr>
        <w:sectPr w:rsidR="00954A61" w:rsidSect="00954A61">
          <w:pgSz w:w="11906" w:h="16838"/>
          <w:pgMar w:top="397" w:right="1134" w:bottom="992" w:left="1134" w:header="249" w:footer="680" w:gutter="0"/>
          <w:cols w:space="720"/>
          <w:docGrid w:linePitch="326"/>
        </w:sectPr>
      </w:pPr>
    </w:p>
    <w:p w:rsidR="00954A61" w:rsidRPr="000A663D" w:rsidRDefault="00954A61" w:rsidP="00954A61">
      <w:pPr>
        <w:jc w:val="right"/>
      </w:pPr>
      <w:r w:rsidRPr="000A663D">
        <w:lastRenderedPageBreak/>
        <w:t>ПРИЛОЖЕНИЕ № 4</w:t>
      </w:r>
    </w:p>
    <w:p w:rsidR="00954A61" w:rsidRPr="000A663D" w:rsidRDefault="00954A61" w:rsidP="00954A61">
      <w:pPr>
        <w:jc w:val="right"/>
      </w:pPr>
      <w:r w:rsidRPr="000A663D">
        <w:t xml:space="preserve">к договору № </w:t>
      </w:r>
    </w:p>
    <w:p w:rsidR="00954A61" w:rsidRPr="000A663D" w:rsidRDefault="00954A61" w:rsidP="00954A61">
      <w:pPr>
        <w:jc w:val="right"/>
      </w:pPr>
      <w:r w:rsidRPr="000A663D">
        <w:t>от «____»__________ 20____г.</w:t>
      </w:r>
    </w:p>
    <w:p w:rsidR="00954A61" w:rsidRPr="000A663D" w:rsidRDefault="00954A61" w:rsidP="00954A61">
      <w:pPr>
        <w:rPr>
          <w:rFonts w:eastAsia="Courier New"/>
        </w:rPr>
      </w:pPr>
    </w:p>
    <w:p w:rsidR="00954A61" w:rsidRPr="000A663D" w:rsidRDefault="00954A61" w:rsidP="00954A61">
      <w:pPr>
        <w:jc w:val="center"/>
        <w:rPr>
          <w:b/>
        </w:rPr>
      </w:pPr>
      <w:r w:rsidRPr="000A663D">
        <w:rPr>
          <w:b/>
        </w:rPr>
        <w:t>Оперативный план работ за месяц</w:t>
      </w:r>
    </w:p>
    <w:p w:rsidR="00954A61" w:rsidRPr="000A663D" w:rsidRDefault="00954A61" w:rsidP="00954A61">
      <w:pPr>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057"/>
        <w:gridCol w:w="3844"/>
        <w:gridCol w:w="1280"/>
        <w:gridCol w:w="2804"/>
        <w:gridCol w:w="3720"/>
        <w:gridCol w:w="1949"/>
      </w:tblGrid>
      <w:tr w:rsidR="00954A61" w:rsidRPr="00FC4F8C" w:rsidTr="00954A61">
        <w:trPr>
          <w:trHeight w:val="753"/>
        </w:trPr>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Уровень</w:t>
            </w:r>
          </w:p>
        </w:tc>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Код WBS</w:t>
            </w:r>
          </w:p>
        </w:tc>
        <w:tc>
          <w:tcPr>
            <w:tcW w:w="3844" w:type="dxa"/>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 xml:space="preserve">Объём выполненного </w:t>
            </w:r>
            <w:r w:rsidRPr="00FC4F8C">
              <w:rPr>
                <w:rFonts w:eastAsia="Courier New"/>
                <w:sz w:val="22"/>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Единица измерения</w:t>
            </w:r>
          </w:p>
        </w:tc>
      </w:tr>
      <w:tr w:rsidR="00954A61" w:rsidRPr="00FC4F8C" w:rsidTr="00954A61">
        <w:trPr>
          <w:trHeight w:val="315"/>
        </w:trPr>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1</w:t>
            </w:r>
          </w:p>
        </w:tc>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2</w:t>
            </w:r>
          </w:p>
        </w:tc>
        <w:tc>
          <w:tcPr>
            <w:tcW w:w="3844" w:type="dxa"/>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3</w:t>
            </w:r>
          </w:p>
        </w:tc>
        <w:tc>
          <w:tcPr>
            <w:tcW w:w="1280" w:type="dxa"/>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4</w:t>
            </w:r>
          </w:p>
        </w:tc>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5</w:t>
            </w:r>
          </w:p>
        </w:tc>
        <w:tc>
          <w:tcPr>
            <w:tcW w:w="3720" w:type="dxa"/>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6</w:t>
            </w:r>
          </w:p>
        </w:tc>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jc w:val="center"/>
              <w:rPr>
                <w:rFonts w:eastAsia="Courier New"/>
                <w:sz w:val="22"/>
              </w:rPr>
            </w:pPr>
            <w:r w:rsidRPr="00FC4F8C">
              <w:rPr>
                <w:rFonts w:eastAsia="Courier New"/>
                <w:sz w:val="22"/>
              </w:rPr>
              <w:t>7</w:t>
            </w:r>
          </w:p>
        </w:tc>
      </w:tr>
      <w:tr w:rsidR="00954A61" w:rsidRPr="00FC4F8C" w:rsidTr="00954A61">
        <w:trPr>
          <w:trHeight w:val="510"/>
        </w:trPr>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rPr>
                <w:sz w:val="22"/>
                <w:szCs w:val="20"/>
              </w:rPr>
            </w:pPr>
          </w:p>
        </w:tc>
        <w:tc>
          <w:tcPr>
            <w:tcW w:w="3844" w:type="dxa"/>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rPr>
                <w:sz w:val="22"/>
                <w:szCs w:val="20"/>
              </w:rPr>
            </w:pPr>
          </w:p>
        </w:tc>
        <w:tc>
          <w:tcPr>
            <w:tcW w:w="1280" w:type="dxa"/>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rPr>
                <w:sz w:val="22"/>
                <w:szCs w:val="20"/>
              </w:rPr>
            </w:pPr>
          </w:p>
        </w:tc>
        <w:tc>
          <w:tcPr>
            <w:tcW w:w="3720" w:type="dxa"/>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954A61" w:rsidRPr="00FC4F8C" w:rsidRDefault="00954A61" w:rsidP="00954A61">
            <w:pPr>
              <w:rPr>
                <w:sz w:val="22"/>
                <w:szCs w:val="20"/>
              </w:rPr>
            </w:pPr>
          </w:p>
        </w:tc>
      </w:tr>
    </w:tbl>
    <w:p w:rsidR="00954A61" w:rsidRPr="000A663D" w:rsidRDefault="00954A61" w:rsidP="00954A61">
      <w:pPr>
        <w:rPr>
          <w:rFonts w:eastAsia="Courier New"/>
        </w:rPr>
      </w:pPr>
    </w:p>
    <w:p w:rsidR="00954A61" w:rsidRPr="00FC4F8C" w:rsidRDefault="00954A61" w:rsidP="00954A61">
      <w:pPr>
        <w:rPr>
          <w:rFonts w:eastAsia="Courier New"/>
        </w:rPr>
      </w:pPr>
    </w:p>
    <w:p w:rsidR="00954A61" w:rsidRPr="00FC4F8C" w:rsidRDefault="00954A61" w:rsidP="00954A61">
      <w:r w:rsidRPr="00FC4F8C">
        <w:t xml:space="preserve">С бланком типовой формы ознакомлен </w:t>
      </w:r>
    </w:p>
    <w:p w:rsidR="00954A61" w:rsidRPr="000A663D" w:rsidRDefault="00954A61" w:rsidP="00954A61">
      <w:pPr>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954A61" w:rsidRPr="000A663D" w:rsidTr="00954A61">
        <w:trPr>
          <w:trHeight w:val="900"/>
        </w:trPr>
        <w:tc>
          <w:tcPr>
            <w:tcW w:w="6713" w:type="dxa"/>
            <w:hideMark/>
          </w:tcPr>
          <w:p w:rsidR="00954A61" w:rsidRPr="00220B50" w:rsidRDefault="00954A61" w:rsidP="00954A61">
            <w:pPr>
              <w:rPr>
                <w:b/>
                <w:color w:val="000000"/>
              </w:rPr>
            </w:pPr>
            <w:r w:rsidRPr="00220B50">
              <w:rPr>
                <w:b/>
                <w:color w:val="000000"/>
              </w:rPr>
              <w:t>Генподрядчик:</w:t>
            </w:r>
          </w:p>
          <w:p w:rsidR="00954A61" w:rsidRDefault="00954A61" w:rsidP="00954A61">
            <w:pPr>
              <w:rPr>
                <w:b/>
                <w:color w:val="000000"/>
              </w:rPr>
            </w:pPr>
          </w:p>
          <w:p w:rsidR="00954A61" w:rsidRPr="000A663D" w:rsidRDefault="00954A61" w:rsidP="00954A61">
            <w:pPr>
              <w:rPr>
                <w:color w:val="000000"/>
              </w:rPr>
            </w:pPr>
          </w:p>
          <w:p w:rsidR="00954A61" w:rsidRPr="000A663D" w:rsidRDefault="00954A61" w:rsidP="00954A61">
            <w:pPr>
              <w:rPr>
                <w:color w:val="000000"/>
              </w:rPr>
            </w:pPr>
            <w:r>
              <w:rPr>
                <w:color w:val="000000"/>
              </w:rPr>
              <w:t>___________________/__________ /</w:t>
            </w:r>
          </w:p>
          <w:p w:rsidR="00954A61" w:rsidRPr="000A663D" w:rsidRDefault="00954A61" w:rsidP="00954A61">
            <w:pPr>
              <w:rPr>
                <w:color w:val="000000"/>
              </w:rPr>
            </w:pPr>
            <w:r w:rsidRPr="000A663D">
              <w:rPr>
                <w:color w:val="000000"/>
              </w:rPr>
              <w:t>М.П.</w:t>
            </w:r>
          </w:p>
        </w:tc>
        <w:tc>
          <w:tcPr>
            <w:tcW w:w="6713" w:type="dxa"/>
          </w:tcPr>
          <w:p w:rsidR="00954A61" w:rsidRPr="00220B50" w:rsidRDefault="00954A61" w:rsidP="00954A61">
            <w:pPr>
              <w:rPr>
                <w:b/>
                <w:color w:val="000000"/>
              </w:rPr>
            </w:pPr>
            <w:r w:rsidRPr="00220B50">
              <w:rPr>
                <w:b/>
                <w:color w:val="000000"/>
              </w:rPr>
              <w:t>Заказчик:</w:t>
            </w:r>
          </w:p>
          <w:p w:rsidR="00954A61" w:rsidRDefault="00954A61" w:rsidP="00954A61">
            <w:pPr>
              <w:rPr>
                <w:color w:val="000000"/>
              </w:rPr>
            </w:pPr>
            <w:r w:rsidRPr="000A663D">
              <w:rPr>
                <w:color w:val="000000"/>
              </w:rPr>
              <w:t>АО «КСК»</w:t>
            </w:r>
          </w:p>
          <w:p w:rsidR="00954A61" w:rsidRDefault="00954A61" w:rsidP="00954A61">
            <w:pPr>
              <w:rPr>
                <w:color w:val="000000"/>
              </w:rPr>
            </w:pPr>
          </w:p>
          <w:p w:rsidR="00954A61" w:rsidRPr="000A663D" w:rsidRDefault="00954A61" w:rsidP="00954A61">
            <w:pPr>
              <w:rPr>
                <w:color w:val="000000"/>
              </w:rPr>
            </w:pPr>
            <w:r>
              <w:rPr>
                <w:color w:val="000000"/>
              </w:rPr>
              <w:t>________________/ /</w:t>
            </w:r>
          </w:p>
          <w:p w:rsidR="00954A61" w:rsidRPr="000A663D" w:rsidRDefault="00954A61" w:rsidP="00954A61">
            <w:pPr>
              <w:rPr>
                <w:color w:val="000000"/>
              </w:rPr>
            </w:pPr>
            <w:r w:rsidRPr="000A663D">
              <w:rPr>
                <w:color w:val="000000"/>
              </w:rPr>
              <w:t>М.П.</w:t>
            </w:r>
          </w:p>
        </w:tc>
        <w:tc>
          <w:tcPr>
            <w:tcW w:w="9743" w:type="dxa"/>
          </w:tcPr>
          <w:p w:rsidR="00954A61" w:rsidRPr="000A663D" w:rsidRDefault="00954A61" w:rsidP="00954A61"/>
        </w:tc>
        <w:tc>
          <w:tcPr>
            <w:tcW w:w="4111" w:type="dxa"/>
          </w:tcPr>
          <w:p w:rsidR="00954A61" w:rsidRPr="000A663D" w:rsidRDefault="00954A61" w:rsidP="00954A61"/>
        </w:tc>
        <w:tc>
          <w:tcPr>
            <w:tcW w:w="4111" w:type="dxa"/>
          </w:tcPr>
          <w:p w:rsidR="00954A61" w:rsidRPr="000A663D" w:rsidRDefault="00954A61" w:rsidP="00954A61"/>
        </w:tc>
      </w:tr>
      <w:tr w:rsidR="00954A61" w:rsidRPr="000A663D" w:rsidTr="00954A61">
        <w:trPr>
          <w:trHeight w:val="900"/>
        </w:trPr>
        <w:tc>
          <w:tcPr>
            <w:tcW w:w="6713" w:type="dxa"/>
          </w:tcPr>
          <w:p w:rsidR="00954A61" w:rsidRPr="000A663D" w:rsidRDefault="00954A61" w:rsidP="00954A61"/>
        </w:tc>
        <w:tc>
          <w:tcPr>
            <w:tcW w:w="6713" w:type="dxa"/>
          </w:tcPr>
          <w:p w:rsidR="00954A61" w:rsidRPr="000A663D" w:rsidRDefault="00954A61" w:rsidP="00954A61"/>
        </w:tc>
        <w:tc>
          <w:tcPr>
            <w:tcW w:w="9743" w:type="dxa"/>
          </w:tcPr>
          <w:p w:rsidR="00954A61" w:rsidRPr="000A663D" w:rsidRDefault="00954A61" w:rsidP="00954A61"/>
        </w:tc>
        <w:tc>
          <w:tcPr>
            <w:tcW w:w="4111" w:type="dxa"/>
          </w:tcPr>
          <w:p w:rsidR="00954A61" w:rsidRPr="000A663D" w:rsidRDefault="00954A61" w:rsidP="00954A61"/>
        </w:tc>
        <w:tc>
          <w:tcPr>
            <w:tcW w:w="4111" w:type="dxa"/>
          </w:tcPr>
          <w:p w:rsidR="00954A61" w:rsidRPr="000A663D" w:rsidRDefault="00954A61" w:rsidP="00954A61"/>
        </w:tc>
      </w:tr>
    </w:tbl>
    <w:p w:rsidR="00954A61" w:rsidRDefault="00954A61" w:rsidP="00954A61">
      <w:pPr>
        <w:tabs>
          <w:tab w:val="left" w:pos="567"/>
          <w:tab w:val="left" w:pos="1134"/>
          <w:tab w:val="left" w:pos="2418"/>
        </w:tabs>
        <w:ind w:firstLine="709"/>
        <w:jc w:val="center"/>
        <w:rPr>
          <w:b/>
          <w:bCs/>
          <w:color w:val="000000"/>
          <w:spacing w:val="-10"/>
        </w:rPr>
      </w:pPr>
    </w:p>
    <w:p w:rsidR="00954A61" w:rsidRPr="000A663D" w:rsidRDefault="00954A61" w:rsidP="00954A61">
      <w:pPr>
        <w:jc w:val="right"/>
      </w:pPr>
      <w:r>
        <w:rPr>
          <w:b/>
          <w:bCs/>
          <w:color w:val="000000"/>
          <w:spacing w:val="-10"/>
        </w:rPr>
        <w:br w:type="page"/>
      </w:r>
      <w:r w:rsidRPr="000A663D">
        <w:lastRenderedPageBreak/>
        <w:t>ПРИЛОЖЕНИЕ № 5</w:t>
      </w:r>
    </w:p>
    <w:p w:rsidR="00954A61" w:rsidRPr="000A663D" w:rsidRDefault="00954A61" w:rsidP="00954A61">
      <w:pPr>
        <w:jc w:val="right"/>
      </w:pPr>
      <w:r w:rsidRPr="000A663D">
        <w:t xml:space="preserve">к договору № </w:t>
      </w:r>
    </w:p>
    <w:p w:rsidR="00954A61" w:rsidRPr="000A663D" w:rsidRDefault="00954A61" w:rsidP="00954A61">
      <w:pPr>
        <w:jc w:val="right"/>
      </w:pPr>
      <w:r w:rsidRPr="000A663D">
        <w:t>от «____»__________ 20____г.</w:t>
      </w:r>
    </w:p>
    <w:tbl>
      <w:tblPr>
        <w:tblpPr w:leftFromText="180" w:rightFromText="180" w:vertAnchor="page" w:horzAnchor="margin" w:tblpY="2743"/>
        <w:tblW w:w="15315" w:type="dxa"/>
        <w:tblLayout w:type="fixed"/>
        <w:tblCellMar>
          <w:left w:w="10" w:type="dxa"/>
          <w:right w:w="10" w:type="dxa"/>
        </w:tblCellMar>
        <w:tblLook w:val="04A0" w:firstRow="1" w:lastRow="0" w:firstColumn="1" w:lastColumn="0" w:noHBand="0" w:noVBand="1"/>
      </w:tblPr>
      <w:tblGrid>
        <w:gridCol w:w="370"/>
        <w:gridCol w:w="2047"/>
        <w:gridCol w:w="566"/>
        <w:gridCol w:w="992"/>
        <w:gridCol w:w="847"/>
        <w:gridCol w:w="709"/>
        <w:gridCol w:w="850"/>
        <w:gridCol w:w="709"/>
        <w:gridCol w:w="850"/>
        <w:gridCol w:w="851"/>
        <w:gridCol w:w="850"/>
        <w:gridCol w:w="709"/>
        <w:gridCol w:w="578"/>
        <w:gridCol w:w="414"/>
        <w:gridCol w:w="571"/>
        <w:gridCol w:w="476"/>
        <w:gridCol w:w="567"/>
        <w:gridCol w:w="851"/>
        <w:gridCol w:w="1508"/>
      </w:tblGrid>
      <w:tr w:rsidR="00954A61" w:rsidRPr="006C5BC1" w:rsidTr="00954A61">
        <w:trPr>
          <w:trHeight w:hRule="exact" w:val="719"/>
        </w:trPr>
        <w:tc>
          <w:tcPr>
            <w:tcW w:w="371"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w:t>
            </w:r>
          </w:p>
          <w:p w:rsidR="00954A61" w:rsidRPr="006C5BC1" w:rsidRDefault="00954A61" w:rsidP="00954A61">
            <w:pPr>
              <w:jc w:val="center"/>
              <w:rPr>
                <w:sz w:val="22"/>
              </w:rPr>
            </w:pPr>
            <w:r w:rsidRPr="006C5BC1">
              <w:rPr>
                <w:sz w:val="22"/>
              </w:rPr>
              <w:t>п/п</w:t>
            </w:r>
          </w:p>
        </w:tc>
        <w:tc>
          <w:tcPr>
            <w:tcW w:w="2616"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954A61" w:rsidRPr="006C5BC1" w:rsidRDefault="00954A61" w:rsidP="00954A61">
            <w:pPr>
              <w:jc w:val="center"/>
              <w:rPr>
                <w:sz w:val="22"/>
              </w:rPr>
            </w:pPr>
            <w:r>
              <w:rPr>
                <w:sz w:val="22"/>
              </w:rPr>
              <w:t>Генп</w:t>
            </w:r>
            <w:r w:rsidRPr="006C5BC1">
              <w:rPr>
                <w:sz w:val="22"/>
              </w:rPr>
              <w:t>одрядчик (Поставщик)</w:t>
            </w:r>
          </w:p>
        </w:tc>
        <w:tc>
          <w:tcPr>
            <w:tcW w:w="992"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 Договора</w:t>
            </w:r>
          </w:p>
        </w:tc>
        <w:tc>
          <w:tcPr>
            <w:tcW w:w="847"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Тип Договора</w:t>
            </w:r>
          </w:p>
        </w:tc>
        <w:tc>
          <w:tcPr>
            <w:tcW w:w="2268" w:type="dxa"/>
            <w:gridSpan w:val="3"/>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Срок действия договора</w:t>
            </w:r>
          </w:p>
        </w:tc>
        <w:tc>
          <w:tcPr>
            <w:tcW w:w="2551" w:type="dxa"/>
            <w:gridSpan w:val="3"/>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Выполнение работ по договору</w:t>
            </w:r>
          </w:p>
        </w:tc>
        <w:tc>
          <w:tcPr>
            <w:tcW w:w="3315" w:type="dxa"/>
            <w:gridSpan w:val="6"/>
            <w:tcBorders>
              <w:top w:val="single" w:sz="4" w:space="0" w:color="auto"/>
              <w:left w:val="single" w:sz="4" w:space="0" w:color="auto"/>
              <w:bottom w:val="nil"/>
              <w:right w:val="nil"/>
            </w:tcBorders>
            <w:shd w:val="clear" w:color="auto" w:fill="FFFFFF"/>
            <w:vAlign w:val="center"/>
            <w:hideMark/>
          </w:tcPr>
          <w:p w:rsidR="00954A61" w:rsidRPr="00CD641B" w:rsidRDefault="00954A61" w:rsidP="00954A61">
            <w:pPr>
              <w:jc w:val="center"/>
              <w:rPr>
                <w:sz w:val="22"/>
              </w:rPr>
            </w:pPr>
            <w:r w:rsidRPr="00CD641B">
              <w:rPr>
                <w:sz w:val="22"/>
              </w:rPr>
              <w:t>Финансирование</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Деб.</w:t>
            </w:r>
          </w:p>
          <w:p w:rsidR="00954A61" w:rsidRPr="006C5BC1" w:rsidRDefault="00954A61" w:rsidP="00954A61">
            <w:pPr>
              <w:jc w:val="center"/>
              <w:rPr>
                <w:sz w:val="22"/>
              </w:rPr>
            </w:pPr>
            <w:r w:rsidRPr="006C5BC1">
              <w:rPr>
                <w:sz w:val="22"/>
              </w:rPr>
              <w:t>Задолженность (кредит. задолжен-ность)</w:t>
            </w:r>
          </w:p>
        </w:tc>
        <w:tc>
          <w:tcPr>
            <w:tcW w:w="1508" w:type="dxa"/>
            <w:vMerge w:val="restart"/>
            <w:tcBorders>
              <w:top w:val="single" w:sz="4" w:space="0" w:color="auto"/>
              <w:left w:val="single" w:sz="4" w:space="0" w:color="auto"/>
              <w:bottom w:val="nil"/>
              <w:right w:val="single" w:sz="4" w:space="0" w:color="auto"/>
            </w:tcBorders>
            <w:shd w:val="clear" w:color="auto" w:fill="FFFFFF"/>
            <w:vAlign w:val="center"/>
            <w:hideMark/>
          </w:tcPr>
          <w:p w:rsidR="00954A61" w:rsidRPr="006C5BC1" w:rsidRDefault="00954A61" w:rsidP="00954A61">
            <w:pPr>
              <w:jc w:val="center"/>
              <w:rPr>
                <w:sz w:val="22"/>
              </w:rPr>
            </w:pPr>
            <w:r w:rsidRPr="006C5BC1">
              <w:rPr>
                <w:sz w:val="22"/>
              </w:rPr>
              <w:t>Комментарий</w:t>
            </w:r>
          </w:p>
        </w:tc>
      </w:tr>
      <w:tr w:rsidR="00954A61" w:rsidRPr="006C5BC1" w:rsidTr="00954A61">
        <w:trPr>
          <w:trHeight w:val="336"/>
        </w:trPr>
        <w:tc>
          <w:tcPr>
            <w:tcW w:w="37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3183" w:type="dxa"/>
            <w:gridSpan w:val="2"/>
            <w:vMerge/>
            <w:tcBorders>
              <w:top w:val="single" w:sz="4" w:space="0" w:color="auto"/>
              <w:left w:val="single" w:sz="4" w:space="0" w:color="auto"/>
              <w:bottom w:val="single" w:sz="4" w:space="0" w:color="auto"/>
              <w:right w:val="nil"/>
            </w:tcBorders>
            <w:vAlign w:val="center"/>
            <w:hideMark/>
          </w:tcPr>
          <w:p w:rsidR="00954A61" w:rsidRPr="006C5BC1" w:rsidRDefault="00954A61" w:rsidP="00954A61">
            <w:pPr>
              <w:rPr>
                <w:sz w:val="22"/>
              </w:rPr>
            </w:pPr>
          </w:p>
        </w:tc>
        <w:tc>
          <w:tcPr>
            <w:tcW w:w="992"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47"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709"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Начало</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Окончание</w:t>
            </w:r>
          </w:p>
          <w:p w:rsidR="00954A61" w:rsidRPr="006C5BC1" w:rsidRDefault="00954A61" w:rsidP="00954A61">
            <w:pPr>
              <w:jc w:val="center"/>
              <w:rPr>
                <w:sz w:val="22"/>
              </w:rPr>
            </w:pPr>
            <w:r w:rsidRPr="006C5BC1">
              <w:rPr>
                <w:sz w:val="22"/>
              </w:rPr>
              <w:t>(план)</w:t>
            </w:r>
          </w:p>
        </w:tc>
        <w:tc>
          <w:tcPr>
            <w:tcW w:w="709"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Окончание</w:t>
            </w:r>
          </w:p>
          <w:p w:rsidR="00954A61" w:rsidRPr="006C5BC1" w:rsidRDefault="00954A61" w:rsidP="00954A61">
            <w:pPr>
              <w:jc w:val="center"/>
              <w:rPr>
                <w:sz w:val="22"/>
              </w:rPr>
            </w:pPr>
            <w:r w:rsidRPr="006C5BC1">
              <w:rPr>
                <w:sz w:val="22"/>
              </w:rPr>
              <w:t>(план)</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Договорная</w:t>
            </w:r>
          </w:p>
          <w:p w:rsidR="00954A61" w:rsidRPr="006C5BC1" w:rsidRDefault="00954A61" w:rsidP="00954A61">
            <w:pPr>
              <w:jc w:val="center"/>
              <w:rPr>
                <w:sz w:val="22"/>
              </w:rPr>
            </w:pPr>
            <w:r w:rsidRPr="006C5BC1">
              <w:rPr>
                <w:sz w:val="22"/>
              </w:rPr>
              <w:t>стоимость</w:t>
            </w:r>
          </w:p>
          <w:p w:rsidR="00954A61" w:rsidRPr="006C5BC1" w:rsidRDefault="00954A61" w:rsidP="00954A61">
            <w:pPr>
              <w:jc w:val="center"/>
              <w:rPr>
                <w:sz w:val="22"/>
              </w:rPr>
            </w:pPr>
            <w:r w:rsidRPr="006C5BC1">
              <w:rPr>
                <w:sz w:val="22"/>
              </w:rPr>
              <w:t>работ</w:t>
            </w:r>
          </w:p>
          <w:p w:rsidR="00954A61" w:rsidRPr="006C5BC1" w:rsidRDefault="00954A61" w:rsidP="00954A61">
            <w:pPr>
              <w:jc w:val="center"/>
              <w:rPr>
                <w:sz w:val="22"/>
              </w:rPr>
            </w:pPr>
            <w:r w:rsidRPr="006C5BC1">
              <w:rPr>
                <w:sz w:val="22"/>
              </w:rPr>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Фактическое</w:t>
            </w:r>
          </w:p>
          <w:p w:rsidR="00954A61" w:rsidRPr="006C5BC1" w:rsidRDefault="00954A61" w:rsidP="00954A61">
            <w:pPr>
              <w:jc w:val="center"/>
              <w:rPr>
                <w:sz w:val="22"/>
              </w:rPr>
            </w:pPr>
            <w:r w:rsidRPr="006C5BC1">
              <w:rPr>
                <w:sz w:val="22"/>
              </w:rPr>
              <w:t>выполнение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Отклонение выполнения от плана, %</w:t>
            </w:r>
          </w:p>
        </w:tc>
        <w:tc>
          <w:tcPr>
            <w:tcW w:w="709"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Фактическое финансирование по договору</w:t>
            </w:r>
          </w:p>
        </w:tc>
        <w:tc>
          <w:tcPr>
            <w:tcW w:w="2039" w:type="dxa"/>
            <w:gridSpan w:val="4"/>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в том числе:</w:t>
            </w:r>
          </w:p>
        </w:tc>
        <w:tc>
          <w:tcPr>
            <w:tcW w:w="567" w:type="dxa"/>
            <w:vMerge w:val="restart"/>
            <w:tcBorders>
              <w:top w:val="single" w:sz="4" w:space="0" w:color="auto"/>
              <w:left w:val="single" w:sz="4" w:space="0" w:color="auto"/>
              <w:bottom w:val="nil"/>
              <w:right w:val="nil"/>
            </w:tcBorders>
            <w:shd w:val="clear" w:color="auto" w:fill="FFFFFF"/>
            <w:vAlign w:val="center"/>
            <w:hideMark/>
          </w:tcPr>
          <w:p w:rsidR="00954A61" w:rsidRPr="00CD641B" w:rsidRDefault="00954A61" w:rsidP="00954A61">
            <w:pPr>
              <w:jc w:val="center"/>
              <w:rPr>
                <w:sz w:val="22"/>
              </w:rPr>
            </w:pPr>
            <w:r w:rsidRPr="000576C9">
              <w:rPr>
                <w:sz w:val="22"/>
              </w:rPr>
              <w:t>% %</w:t>
            </w:r>
            <w:r w:rsidRPr="00CD641B">
              <w:rPr>
                <w:sz w:val="22"/>
              </w:rPr>
              <w:t xml:space="preserve"> от стоимости по договору</w:t>
            </w:r>
          </w:p>
        </w:tc>
        <w:tc>
          <w:tcPr>
            <w:tcW w:w="85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954A61" w:rsidRPr="006C5BC1" w:rsidRDefault="00954A61" w:rsidP="00954A61">
            <w:pPr>
              <w:rPr>
                <w:sz w:val="22"/>
              </w:rPr>
            </w:pPr>
          </w:p>
        </w:tc>
      </w:tr>
      <w:tr w:rsidR="00954A61" w:rsidRPr="006C5BC1" w:rsidTr="00954A61">
        <w:trPr>
          <w:trHeight w:val="336"/>
        </w:trPr>
        <w:tc>
          <w:tcPr>
            <w:tcW w:w="37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2049"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rFonts w:eastAsia="Courier New"/>
                <w:sz w:val="22"/>
              </w:rPr>
            </w:pPr>
            <w:r w:rsidRPr="006C5BC1">
              <w:rPr>
                <w:rFonts w:eastAsia="Courier New"/>
                <w:sz w:val="22"/>
              </w:rPr>
              <w:t>Наименование</w:t>
            </w:r>
          </w:p>
        </w:tc>
        <w:tc>
          <w:tcPr>
            <w:tcW w:w="567" w:type="dxa"/>
            <w:vMerge w:val="restart"/>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rFonts w:eastAsia="Courier New"/>
                <w:sz w:val="22"/>
              </w:rPr>
            </w:pPr>
            <w:r w:rsidRPr="006C5BC1">
              <w:rPr>
                <w:rFonts w:eastAsia="Courier New"/>
                <w:sz w:val="22"/>
              </w:rPr>
              <w:t>ИИНН</w:t>
            </w:r>
          </w:p>
        </w:tc>
        <w:tc>
          <w:tcPr>
            <w:tcW w:w="992"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47"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2268"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0"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709"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255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0"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3315"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3976" w:type="dxa"/>
            <w:gridSpan w:val="4"/>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567"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954A61" w:rsidRPr="006C5BC1" w:rsidRDefault="00954A61" w:rsidP="00954A61">
            <w:pPr>
              <w:rPr>
                <w:sz w:val="22"/>
              </w:rPr>
            </w:pPr>
          </w:p>
        </w:tc>
      </w:tr>
      <w:tr w:rsidR="00954A61" w:rsidRPr="006C5BC1" w:rsidTr="00954A61">
        <w:trPr>
          <w:trHeight w:hRule="exact" w:val="721"/>
        </w:trPr>
        <w:tc>
          <w:tcPr>
            <w:tcW w:w="37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2616" w:type="dxa"/>
            <w:vMerge/>
            <w:tcBorders>
              <w:top w:val="single" w:sz="4" w:space="0" w:color="auto"/>
              <w:left w:val="single" w:sz="4" w:space="0" w:color="auto"/>
              <w:bottom w:val="nil"/>
              <w:right w:val="nil"/>
            </w:tcBorders>
            <w:vAlign w:val="center"/>
            <w:hideMark/>
          </w:tcPr>
          <w:p w:rsidR="00954A61" w:rsidRPr="006C5BC1" w:rsidRDefault="00954A61" w:rsidP="00954A61">
            <w:pPr>
              <w:rPr>
                <w:rFonts w:eastAsia="Courier New"/>
                <w:sz w:val="22"/>
              </w:rPr>
            </w:pPr>
          </w:p>
        </w:tc>
        <w:tc>
          <w:tcPr>
            <w:tcW w:w="567" w:type="dxa"/>
            <w:vMerge/>
            <w:tcBorders>
              <w:top w:val="single" w:sz="4" w:space="0" w:color="auto"/>
              <w:left w:val="single" w:sz="4" w:space="0" w:color="auto"/>
              <w:bottom w:val="nil"/>
              <w:right w:val="nil"/>
            </w:tcBorders>
            <w:vAlign w:val="center"/>
            <w:hideMark/>
          </w:tcPr>
          <w:p w:rsidR="00954A61" w:rsidRPr="006C5BC1" w:rsidRDefault="00954A61" w:rsidP="00954A61">
            <w:pPr>
              <w:rPr>
                <w:rFonts w:eastAsia="Courier New"/>
                <w:sz w:val="22"/>
              </w:rPr>
            </w:pPr>
          </w:p>
        </w:tc>
        <w:tc>
          <w:tcPr>
            <w:tcW w:w="992"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47"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2268"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0"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709"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255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0"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3315"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992" w:type="dxa"/>
            <w:gridSpan w:val="2"/>
            <w:tcBorders>
              <w:top w:val="single" w:sz="4" w:space="0" w:color="auto"/>
              <w:left w:val="single" w:sz="4" w:space="0" w:color="auto"/>
              <w:bottom w:val="single" w:sz="4" w:space="0" w:color="auto"/>
              <w:right w:val="nil"/>
            </w:tcBorders>
            <w:shd w:val="clear" w:color="auto" w:fill="FFFFFF"/>
            <w:vAlign w:val="center"/>
            <w:hideMark/>
          </w:tcPr>
          <w:p w:rsidR="00954A61" w:rsidRPr="006C5BC1" w:rsidRDefault="00954A61" w:rsidP="00954A61">
            <w:pPr>
              <w:jc w:val="center"/>
              <w:rPr>
                <w:sz w:val="22"/>
              </w:rPr>
            </w:pPr>
            <w:r w:rsidRPr="006C5BC1">
              <w:rPr>
                <w:sz w:val="22"/>
              </w:rPr>
              <w:t>Аванс</w:t>
            </w:r>
          </w:p>
        </w:tc>
        <w:tc>
          <w:tcPr>
            <w:tcW w:w="1047" w:type="dxa"/>
            <w:gridSpan w:val="2"/>
            <w:tcBorders>
              <w:top w:val="single" w:sz="4" w:space="0" w:color="auto"/>
              <w:left w:val="single" w:sz="4" w:space="0" w:color="auto"/>
              <w:bottom w:val="single" w:sz="4" w:space="0" w:color="auto"/>
              <w:right w:val="nil"/>
            </w:tcBorders>
            <w:shd w:val="clear" w:color="auto" w:fill="FFFFFF"/>
            <w:vAlign w:val="center"/>
            <w:hideMark/>
          </w:tcPr>
          <w:p w:rsidR="00954A61" w:rsidRPr="006C5BC1" w:rsidRDefault="00954A61" w:rsidP="00954A61">
            <w:pPr>
              <w:jc w:val="center"/>
              <w:rPr>
                <w:sz w:val="22"/>
              </w:rPr>
            </w:pPr>
            <w:r w:rsidRPr="006C5BC1">
              <w:rPr>
                <w:sz w:val="22"/>
              </w:rPr>
              <w:t>Оплата выполненных работ</w:t>
            </w:r>
          </w:p>
        </w:tc>
        <w:tc>
          <w:tcPr>
            <w:tcW w:w="567"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954A61" w:rsidRPr="006C5BC1" w:rsidRDefault="00954A61" w:rsidP="00954A61">
            <w:pPr>
              <w:rPr>
                <w:sz w:val="22"/>
              </w:rPr>
            </w:pPr>
          </w:p>
        </w:tc>
      </w:tr>
      <w:tr w:rsidR="00954A61" w:rsidRPr="006C5BC1" w:rsidTr="00954A61">
        <w:trPr>
          <w:trHeight w:val="177"/>
        </w:trPr>
        <w:tc>
          <w:tcPr>
            <w:tcW w:w="37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2616" w:type="dxa"/>
            <w:vMerge/>
            <w:tcBorders>
              <w:top w:val="single" w:sz="4" w:space="0" w:color="auto"/>
              <w:left w:val="single" w:sz="4" w:space="0" w:color="auto"/>
              <w:bottom w:val="nil"/>
              <w:right w:val="nil"/>
            </w:tcBorders>
            <w:vAlign w:val="center"/>
            <w:hideMark/>
          </w:tcPr>
          <w:p w:rsidR="00954A61" w:rsidRPr="006C5BC1" w:rsidRDefault="00954A61" w:rsidP="00954A61">
            <w:pPr>
              <w:rPr>
                <w:rFonts w:eastAsia="Courier New"/>
                <w:sz w:val="22"/>
              </w:rPr>
            </w:pPr>
          </w:p>
        </w:tc>
        <w:tc>
          <w:tcPr>
            <w:tcW w:w="567" w:type="dxa"/>
            <w:vMerge/>
            <w:tcBorders>
              <w:top w:val="single" w:sz="4" w:space="0" w:color="auto"/>
              <w:left w:val="single" w:sz="4" w:space="0" w:color="auto"/>
              <w:bottom w:val="nil"/>
              <w:right w:val="nil"/>
            </w:tcBorders>
            <w:vAlign w:val="center"/>
            <w:hideMark/>
          </w:tcPr>
          <w:p w:rsidR="00954A61" w:rsidRPr="006C5BC1" w:rsidRDefault="00954A61" w:rsidP="00954A61">
            <w:pPr>
              <w:rPr>
                <w:rFonts w:eastAsia="Courier New"/>
                <w:sz w:val="22"/>
              </w:rPr>
            </w:pPr>
          </w:p>
        </w:tc>
        <w:tc>
          <w:tcPr>
            <w:tcW w:w="992"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47"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2268"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0"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709"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255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0"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3315"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578"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Дата платежа</w:t>
            </w:r>
          </w:p>
        </w:tc>
        <w:tc>
          <w:tcPr>
            <w:tcW w:w="414"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Сумма</w:t>
            </w:r>
          </w:p>
        </w:tc>
        <w:tc>
          <w:tcPr>
            <w:tcW w:w="571"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Дата платежа</w:t>
            </w:r>
          </w:p>
        </w:tc>
        <w:tc>
          <w:tcPr>
            <w:tcW w:w="476"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Сумма</w:t>
            </w:r>
          </w:p>
        </w:tc>
        <w:tc>
          <w:tcPr>
            <w:tcW w:w="567"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851" w:type="dxa"/>
            <w:vMerge/>
            <w:tcBorders>
              <w:top w:val="single" w:sz="4" w:space="0" w:color="auto"/>
              <w:left w:val="single" w:sz="4" w:space="0" w:color="auto"/>
              <w:bottom w:val="nil"/>
              <w:right w:val="nil"/>
            </w:tcBorders>
            <w:vAlign w:val="center"/>
            <w:hideMark/>
          </w:tcPr>
          <w:p w:rsidR="00954A61" w:rsidRPr="006C5BC1" w:rsidRDefault="00954A61" w:rsidP="00954A61">
            <w:pPr>
              <w:rPr>
                <w:sz w:val="22"/>
              </w:rPr>
            </w:pPr>
          </w:p>
        </w:tc>
        <w:tc>
          <w:tcPr>
            <w:tcW w:w="1508" w:type="dxa"/>
            <w:vMerge/>
            <w:tcBorders>
              <w:top w:val="single" w:sz="4" w:space="0" w:color="auto"/>
              <w:left w:val="single" w:sz="4" w:space="0" w:color="auto"/>
              <w:bottom w:val="nil"/>
              <w:right w:val="single" w:sz="4" w:space="0" w:color="auto"/>
            </w:tcBorders>
            <w:vAlign w:val="center"/>
            <w:hideMark/>
          </w:tcPr>
          <w:p w:rsidR="00954A61" w:rsidRPr="006C5BC1" w:rsidRDefault="00954A61" w:rsidP="00954A61">
            <w:pPr>
              <w:rPr>
                <w:sz w:val="22"/>
              </w:rPr>
            </w:pPr>
          </w:p>
        </w:tc>
      </w:tr>
      <w:tr w:rsidR="00954A61" w:rsidRPr="006C5BC1" w:rsidTr="00954A61">
        <w:trPr>
          <w:trHeight w:hRule="exact" w:val="279"/>
        </w:trPr>
        <w:tc>
          <w:tcPr>
            <w:tcW w:w="371"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1</w:t>
            </w:r>
          </w:p>
        </w:tc>
        <w:tc>
          <w:tcPr>
            <w:tcW w:w="2049"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2</w:t>
            </w:r>
          </w:p>
        </w:tc>
        <w:tc>
          <w:tcPr>
            <w:tcW w:w="567"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3</w:t>
            </w:r>
          </w:p>
        </w:tc>
        <w:tc>
          <w:tcPr>
            <w:tcW w:w="992"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4</w:t>
            </w:r>
          </w:p>
        </w:tc>
        <w:tc>
          <w:tcPr>
            <w:tcW w:w="847"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5</w:t>
            </w:r>
          </w:p>
        </w:tc>
        <w:tc>
          <w:tcPr>
            <w:tcW w:w="709"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6</w:t>
            </w:r>
          </w:p>
        </w:tc>
        <w:tc>
          <w:tcPr>
            <w:tcW w:w="850"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7</w:t>
            </w:r>
          </w:p>
        </w:tc>
        <w:tc>
          <w:tcPr>
            <w:tcW w:w="709"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8</w:t>
            </w:r>
          </w:p>
        </w:tc>
        <w:tc>
          <w:tcPr>
            <w:tcW w:w="850"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9</w:t>
            </w:r>
          </w:p>
        </w:tc>
        <w:tc>
          <w:tcPr>
            <w:tcW w:w="851"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10</w:t>
            </w:r>
          </w:p>
        </w:tc>
        <w:tc>
          <w:tcPr>
            <w:tcW w:w="850"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11</w:t>
            </w:r>
          </w:p>
        </w:tc>
        <w:tc>
          <w:tcPr>
            <w:tcW w:w="709"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12</w:t>
            </w:r>
          </w:p>
        </w:tc>
        <w:tc>
          <w:tcPr>
            <w:tcW w:w="578"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13</w:t>
            </w:r>
          </w:p>
        </w:tc>
        <w:tc>
          <w:tcPr>
            <w:tcW w:w="414"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14</w:t>
            </w:r>
          </w:p>
        </w:tc>
        <w:tc>
          <w:tcPr>
            <w:tcW w:w="571"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15</w:t>
            </w:r>
          </w:p>
        </w:tc>
        <w:tc>
          <w:tcPr>
            <w:tcW w:w="476"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16</w:t>
            </w:r>
          </w:p>
        </w:tc>
        <w:tc>
          <w:tcPr>
            <w:tcW w:w="567"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17</w:t>
            </w:r>
          </w:p>
        </w:tc>
        <w:tc>
          <w:tcPr>
            <w:tcW w:w="851" w:type="dxa"/>
            <w:tcBorders>
              <w:top w:val="single" w:sz="4" w:space="0" w:color="auto"/>
              <w:left w:val="single" w:sz="4" w:space="0" w:color="auto"/>
              <w:bottom w:val="nil"/>
              <w:right w:val="nil"/>
            </w:tcBorders>
            <w:shd w:val="clear" w:color="auto" w:fill="FFFFFF"/>
            <w:vAlign w:val="center"/>
            <w:hideMark/>
          </w:tcPr>
          <w:p w:rsidR="00954A61" w:rsidRPr="006C5BC1" w:rsidRDefault="00954A61" w:rsidP="00954A61">
            <w:pPr>
              <w:jc w:val="center"/>
              <w:rPr>
                <w:sz w:val="22"/>
              </w:rPr>
            </w:pPr>
            <w:r w:rsidRPr="006C5BC1">
              <w:rPr>
                <w:sz w:val="22"/>
              </w:rPr>
              <w:t>18</w:t>
            </w:r>
          </w:p>
        </w:tc>
        <w:tc>
          <w:tcPr>
            <w:tcW w:w="1508" w:type="dxa"/>
            <w:tcBorders>
              <w:top w:val="single" w:sz="4" w:space="0" w:color="auto"/>
              <w:left w:val="single" w:sz="4" w:space="0" w:color="auto"/>
              <w:bottom w:val="nil"/>
              <w:right w:val="single" w:sz="4" w:space="0" w:color="auto"/>
            </w:tcBorders>
            <w:shd w:val="clear" w:color="auto" w:fill="FFFFFF"/>
            <w:vAlign w:val="center"/>
            <w:hideMark/>
          </w:tcPr>
          <w:p w:rsidR="00954A61" w:rsidRPr="006C5BC1" w:rsidRDefault="00954A61" w:rsidP="00954A61">
            <w:pPr>
              <w:jc w:val="center"/>
              <w:rPr>
                <w:sz w:val="22"/>
              </w:rPr>
            </w:pPr>
            <w:r w:rsidRPr="006C5BC1">
              <w:rPr>
                <w:sz w:val="22"/>
              </w:rPr>
              <w:t>19</w:t>
            </w:r>
          </w:p>
        </w:tc>
      </w:tr>
      <w:tr w:rsidR="00954A61" w:rsidRPr="006C5BC1" w:rsidTr="00954A61">
        <w:trPr>
          <w:trHeight w:hRule="exact" w:val="205"/>
        </w:trPr>
        <w:tc>
          <w:tcPr>
            <w:tcW w:w="371"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2049"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567"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992"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47"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954A61" w:rsidRPr="006C5BC1" w:rsidRDefault="00954A61" w:rsidP="00954A61">
            <w:pPr>
              <w:rPr>
                <w:rFonts w:eastAsia="Courier New"/>
                <w:sz w:val="22"/>
              </w:rPr>
            </w:pPr>
          </w:p>
        </w:tc>
      </w:tr>
      <w:tr w:rsidR="00954A61" w:rsidRPr="006C5BC1" w:rsidTr="00954A61">
        <w:trPr>
          <w:trHeight w:hRule="exact" w:val="209"/>
        </w:trPr>
        <w:tc>
          <w:tcPr>
            <w:tcW w:w="371"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2049"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567"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992"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47"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954A61" w:rsidRPr="006C5BC1" w:rsidRDefault="00954A61" w:rsidP="00954A61">
            <w:pPr>
              <w:rPr>
                <w:rFonts w:eastAsia="Courier New"/>
                <w:sz w:val="22"/>
              </w:rPr>
            </w:pPr>
          </w:p>
        </w:tc>
      </w:tr>
      <w:tr w:rsidR="00954A61" w:rsidRPr="006C5BC1" w:rsidTr="00954A61">
        <w:trPr>
          <w:trHeight w:hRule="exact" w:val="202"/>
        </w:trPr>
        <w:tc>
          <w:tcPr>
            <w:tcW w:w="371"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2049"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567"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992"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847"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954A61" w:rsidRPr="006C5BC1" w:rsidRDefault="00954A61" w:rsidP="00954A61">
            <w:pPr>
              <w:rPr>
                <w:rFonts w:eastAsia="Courier New"/>
                <w:sz w:val="22"/>
              </w:rPr>
            </w:pPr>
          </w:p>
        </w:tc>
      </w:tr>
      <w:tr w:rsidR="00954A61" w:rsidRPr="006C5BC1" w:rsidTr="00954A61">
        <w:trPr>
          <w:trHeight w:hRule="exact" w:val="202"/>
        </w:trPr>
        <w:tc>
          <w:tcPr>
            <w:tcW w:w="371"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2049"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567" w:type="dxa"/>
            <w:tcBorders>
              <w:top w:val="single" w:sz="4" w:space="0" w:color="auto"/>
              <w:left w:val="single" w:sz="4" w:space="0" w:color="auto"/>
              <w:bottom w:val="nil"/>
              <w:right w:val="nil"/>
            </w:tcBorders>
            <w:shd w:val="clear" w:color="auto" w:fill="FFFFFF"/>
          </w:tcPr>
          <w:p w:rsidR="00954A61" w:rsidRPr="006C5BC1" w:rsidRDefault="00954A61" w:rsidP="00954A61">
            <w:pPr>
              <w:rPr>
                <w:sz w:val="22"/>
              </w:rPr>
            </w:pPr>
          </w:p>
        </w:tc>
        <w:tc>
          <w:tcPr>
            <w:tcW w:w="992"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47"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992" w:type="dxa"/>
            <w:gridSpan w:val="2"/>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1047" w:type="dxa"/>
            <w:gridSpan w:val="2"/>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567"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851" w:type="dxa"/>
            <w:tcBorders>
              <w:top w:val="single" w:sz="4" w:space="0" w:color="auto"/>
              <w:left w:val="single" w:sz="4" w:space="0" w:color="auto"/>
              <w:bottom w:val="nil"/>
              <w:right w:val="nil"/>
            </w:tcBorders>
            <w:shd w:val="clear" w:color="auto" w:fill="FFFFFF"/>
          </w:tcPr>
          <w:p w:rsidR="00954A61" w:rsidRPr="006C5BC1" w:rsidRDefault="00954A61" w:rsidP="00954A61">
            <w:pPr>
              <w:rPr>
                <w:rFonts w:eastAsia="Courier New"/>
                <w:sz w:val="22"/>
              </w:rPr>
            </w:pPr>
          </w:p>
        </w:tc>
        <w:tc>
          <w:tcPr>
            <w:tcW w:w="1508" w:type="dxa"/>
            <w:tcBorders>
              <w:top w:val="single" w:sz="4" w:space="0" w:color="auto"/>
              <w:left w:val="single" w:sz="4" w:space="0" w:color="auto"/>
              <w:bottom w:val="nil"/>
              <w:right w:val="single" w:sz="4" w:space="0" w:color="auto"/>
            </w:tcBorders>
            <w:shd w:val="clear" w:color="auto" w:fill="FFFFFF"/>
          </w:tcPr>
          <w:p w:rsidR="00954A61" w:rsidRPr="006C5BC1" w:rsidRDefault="00954A61" w:rsidP="00954A61">
            <w:pPr>
              <w:rPr>
                <w:rFonts w:eastAsia="Courier New"/>
                <w:sz w:val="22"/>
              </w:rPr>
            </w:pPr>
          </w:p>
        </w:tc>
      </w:tr>
      <w:tr w:rsidR="00954A61" w:rsidRPr="006C5BC1" w:rsidTr="00954A61">
        <w:trPr>
          <w:trHeight w:hRule="exact" w:val="209"/>
        </w:trPr>
        <w:tc>
          <w:tcPr>
            <w:tcW w:w="371"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sz w:val="22"/>
              </w:rPr>
            </w:pPr>
          </w:p>
        </w:tc>
        <w:tc>
          <w:tcPr>
            <w:tcW w:w="2049"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sz w:val="22"/>
              </w:rPr>
            </w:pPr>
          </w:p>
        </w:tc>
        <w:tc>
          <w:tcPr>
            <w:tcW w:w="567"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sz w:val="22"/>
              </w:rPr>
            </w:pPr>
          </w:p>
        </w:tc>
        <w:tc>
          <w:tcPr>
            <w:tcW w:w="992"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847"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sz w:val="22"/>
              </w:rPr>
            </w:pPr>
          </w:p>
        </w:tc>
        <w:tc>
          <w:tcPr>
            <w:tcW w:w="709"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1047" w:type="dxa"/>
            <w:gridSpan w:val="2"/>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567"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954A61" w:rsidRPr="006C5BC1" w:rsidRDefault="00954A61" w:rsidP="00954A61">
            <w:pPr>
              <w:rPr>
                <w:rFonts w:eastAsia="Courier New"/>
                <w:sz w:val="22"/>
              </w:rPr>
            </w:pP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954A61" w:rsidRPr="006C5BC1" w:rsidRDefault="00954A61" w:rsidP="00954A61">
            <w:pPr>
              <w:rPr>
                <w:rFonts w:eastAsia="Courier New"/>
                <w:sz w:val="22"/>
              </w:rPr>
            </w:pPr>
          </w:p>
        </w:tc>
      </w:tr>
      <w:tr w:rsidR="00954A61" w:rsidRPr="006C5BC1" w:rsidTr="00954A61">
        <w:trPr>
          <w:trHeight w:hRule="exact" w:val="205"/>
        </w:trPr>
        <w:tc>
          <w:tcPr>
            <w:tcW w:w="371"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rFonts w:eastAsia="Courier New"/>
                <w:sz w:val="22"/>
              </w:rPr>
            </w:pPr>
          </w:p>
        </w:tc>
        <w:tc>
          <w:tcPr>
            <w:tcW w:w="2049"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sz w:val="22"/>
              </w:rPr>
            </w:pPr>
          </w:p>
        </w:tc>
        <w:tc>
          <w:tcPr>
            <w:tcW w:w="567"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sz w:val="22"/>
              </w:rPr>
            </w:pPr>
          </w:p>
        </w:tc>
        <w:tc>
          <w:tcPr>
            <w:tcW w:w="992"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sz w:val="22"/>
              </w:rPr>
            </w:pPr>
          </w:p>
        </w:tc>
        <w:tc>
          <w:tcPr>
            <w:tcW w:w="847"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sz w:val="22"/>
              </w:rPr>
            </w:pPr>
          </w:p>
        </w:tc>
        <w:tc>
          <w:tcPr>
            <w:tcW w:w="709"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sz w:val="22"/>
              </w:rPr>
            </w:pPr>
          </w:p>
        </w:tc>
        <w:tc>
          <w:tcPr>
            <w:tcW w:w="850"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rFonts w:eastAsia="Courier New"/>
                <w:sz w:val="22"/>
              </w:rPr>
            </w:pPr>
          </w:p>
        </w:tc>
        <w:tc>
          <w:tcPr>
            <w:tcW w:w="850"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rFonts w:eastAsia="Courier New"/>
                <w:sz w:val="22"/>
              </w:rPr>
            </w:pPr>
          </w:p>
        </w:tc>
        <w:tc>
          <w:tcPr>
            <w:tcW w:w="709"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rFonts w:eastAsia="Courier New"/>
                <w:sz w:val="22"/>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rFonts w:eastAsia="Courier New"/>
                <w:sz w:val="22"/>
              </w:rPr>
            </w:pPr>
          </w:p>
        </w:tc>
        <w:tc>
          <w:tcPr>
            <w:tcW w:w="1047" w:type="dxa"/>
            <w:gridSpan w:val="2"/>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rFonts w:eastAsia="Courier New"/>
                <w:sz w:val="22"/>
              </w:rPr>
            </w:pPr>
          </w:p>
        </w:tc>
        <w:tc>
          <w:tcPr>
            <w:tcW w:w="567"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rFonts w:eastAsia="Courier New"/>
                <w:sz w:val="22"/>
              </w:rPr>
            </w:pPr>
          </w:p>
        </w:tc>
        <w:tc>
          <w:tcPr>
            <w:tcW w:w="851" w:type="dxa"/>
            <w:tcBorders>
              <w:top w:val="single" w:sz="4" w:space="0" w:color="auto"/>
              <w:left w:val="single" w:sz="4" w:space="0" w:color="auto"/>
              <w:bottom w:val="single" w:sz="4" w:space="0" w:color="auto"/>
              <w:right w:val="nil"/>
            </w:tcBorders>
            <w:shd w:val="clear" w:color="auto" w:fill="FFFFFF"/>
          </w:tcPr>
          <w:p w:rsidR="00954A61" w:rsidRPr="00D10629" w:rsidRDefault="00954A61" w:rsidP="00954A61">
            <w:pPr>
              <w:rPr>
                <w:rFonts w:eastAsia="Courier New"/>
                <w:sz w:val="22"/>
              </w:rPr>
            </w:pP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954A61" w:rsidRPr="00D10629" w:rsidRDefault="00954A61" w:rsidP="00954A61">
            <w:pPr>
              <w:rPr>
                <w:rFonts w:eastAsia="Courier New"/>
                <w:sz w:val="22"/>
              </w:rPr>
            </w:pPr>
          </w:p>
        </w:tc>
      </w:tr>
    </w:tbl>
    <w:p w:rsidR="00954A61" w:rsidRDefault="00954A61" w:rsidP="00954A61">
      <w:pPr>
        <w:jc w:val="center"/>
        <w:rPr>
          <w:b/>
        </w:rPr>
      </w:pPr>
    </w:p>
    <w:p w:rsidR="00954A61" w:rsidRPr="000A663D" w:rsidRDefault="00954A61" w:rsidP="00954A61">
      <w:pPr>
        <w:jc w:val="center"/>
        <w:rPr>
          <w:b/>
        </w:rPr>
      </w:pPr>
      <w:r w:rsidRPr="000A663D">
        <w:rPr>
          <w:b/>
        </w:rPr>
        <w:t>Отчет о поступлении и использовании средств Заказчика, перечисляемых по настоящему Договору</w:t>
      </w:r>
    </w:p>
    <w:p w:rsidR="00954A61" w:rsidRPr="000A663D" w:rsidRDefault="00954A61" w:rsidP="00954A61">
      <w:pPr>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954A61" w:rsidRPr="000A663D" w:rsidTr="00954A61">
        <w:trPr>
          <w:trHeight w:val="900"/>
        </w:trPr>
        <w:tc>
          <w:tcPr>
            <w:tcW w:w="6713" w:type="dxa"/>
            <w:hideMark/>
          </w:tcPr>
          <w:p w:rsidR="00954A61" w:rsidRDefault="00954A61" w:rsidP="00954A61">
            <w:pPr>
              <w:rPr>
                <w:color w:val="000000"/>
              </w:rPr>
            </w:pPr>
            <w:r w:rsidRPr="000A663D">
              <w:rPr>
                <w:b/>
              </w:rPr>
              <w:t>С бланком типовой формы ознакомлен</w:t>
            </w:r>
          </w:p>
          <w:p w:rsidR="00954A61" w:rsidRPr="000769AD" w:rsidRDefault="00954A61" w:rsidP="00954A61">
            <w:pPr>
              <w:rPr>
                <w:b/>
                <w:color w:val="000000"/>
              </w:rPr>
            </w:pPr>
            <w:r w:rsidRPr="000769AD">
              <w:rPr>
                <w:b/>
                <w:color w:val="000000"/>
              </w:rPr>
              <w:t>Генподрядчик:</w:t>
            </w:r>
          </w:p>
          <w:p w:rsidR="00954A61" w:rsidRDefault="00954A61" w:rsidP="00954A61">
            <w:pPr>
              <w:rPr>
                <w:b/>
                <w:color w:val="000000"/>
              </w:rPr>
            </w:pPr>
          </w:p>
          <w:p w:rsidR="00954A61" w:rsidRPr="000A663D" w:rsidRDefault="00954A61" w:rsidP="00954A61">
            <w:pPr>
              <w:rPr>
                <w:color w:val="000000"/>
              </w:rPr>
            </w:pPr>
            <w:r>
              <w:rPr>
                <w:color w:val="000000"/>
              </w:rPr>
              <w:t>___________________/__________ /</w:t>
            </w:r>
          </w:p>
          <w:p w:rsidR="00954A61" w:rsidRPr="000A663D" w:rsidRDefault="00954A61" w:rsidP="00954A61">
            <w:pPr>
              <w:rPr>
                <w:color w:val="000000"/>
              </w:rPr>
            </w:pPr>
            <w:r w:rsidRPr="000A663D">
              <w:rPr>
                <w:color w:val="000000"/>
              </w:rPr>
              <w:t>М.П.</w:t>
            </w:r>
          </w:p>
        </w:tc>
        <w:tc>
          <w:tcPr>
            <w:tcW w:w="6713" w:type="dxa"/>
          </w:tcPr>
          <w:p w:rsidR="00954A61" w:rsidRDefault="00954A61" w:rsidP="00954A61">
            <w:pPr>
              <w:rPr>
                <w:color w:val="000000"/>
              </w:rPr>
            </w:pPr>
          </w:p>
          <w:p w:rsidR="00954A61" w:rsidRPr="000769AD" w:rsidRDefault="00954A61" w:rsidP="00954A61">
            <w:pPr>
              <w:rPr>
                <w:b/>
                <w:color w:val="000000"/>
              </w:rPr>
            </w:pPr>
            <w:r w:rsidRPr="000769AD">
              <w:rPr>
                <w:b/>
                <w:color w:val="000000"/>
              </w:rPr>
              <w:t>Заказчик:</w:t>
            </w:r>
          </w:p>
          <w:p w:rsidR="00954A61" w:rsidRDefault="00954A61" w:rsidP="00954A61">
            <w:pPr>
              <w:rPr>
                <w:color w:val="000000"/>
              </w:rPr>
            </w:pPr>
            <w:r w:rsidRPr="000A663D">
              <w:rPr>
                <w:color w:val="000000"/>
              </w:rPr>
              <w:t>АО «КСК»</w:t>
            </w:r>
          </w:p>
          <w:p w:rsidR="00954A61" w:rsidRPr="000A663D" w:rsidRDefault="00954A61" w:rsidP="00954A61">
            <w:pPr>
              <w:rPr>
                <w:color w:val="000000"/>
              </w:rPr>
            </w:pPr>
            <w:r w:rsidRPr="000A663D">
              <w:rPr>
                <w:color w:val="000000"/>
              </w:rPr>
              <w:t>___________________/ /</w:t>
            </w:r>
          </w:p>
          <w:p w:rsidR="00954A61" w:rsidRPr="000A663D" w:rsidRDefault="00954A61" w:rsidP="00954A61">
            <w:pPr>
              <w:rPr>
                <w:color w:val="000000"/>
              </w:rPr>
            </w:pPr>
            <w:r w:rsidRPr="000A663D">
              <w:rPr>
                <w:color w:val="000000"/>
              </w:rPr>
              <w:t>М.П.</w:t>
            </w:r>
          </w:p>
        </w:tc>
        <w:tc>
          <w:tcPr>
            <w:tcW w:w="9459" w:type="dxa"/>
          </w:tcPr>
          <w:p w:rsidR="00954A61" w:rsidRPr="000A663D" w:rsidRDefault="00954A61" w:rsidP="00954A61"/>
        </w:tc>
        <w:tc>
          <w:tcPr>
            <w:tcW w:w="4253" w:type="dxa"/>
          </w:tcPr>
          <w:p w:rsidR="00954A61" w:rsidRPr="000A663D" w:rsidRDefault="00954A61" w:rsidP="00954A61"/>
        </w:tc>
        <w:tc>
          <w:tcPr>
            <w:tcW w:w="4253" w:type="dxa"/>
          </w:tcPr>
          <w:p w:rsidR="00954A61" w:rsidRPr="000A663D" w:rsidRDefault="00954A61" w:rsidP="00954A61"/>
        </w:tc>
      </w:tr>
    </w:tbl>
    <w:p w:rsidR="00954A61" w:rsidRDefault="00954A61" w:rsidP="00954A61">
      <w:pPr>
        <w:tabs>
          <w:tab w:val="left" w:pos="567"/>
          <w:tab w:val="left" w:pos="1134"/>
          <w:tab w:val="left" w:pos="2418"/>
        </w:tabs>
        <w:ind w:firstLine="709"/>
        <w:jc w:val="center"/>
        <w:rPr>
          <w:b/>
          <w:bCs/>
          <w:color w:val="000000"/>
          <w:spacing w:val="-10"/>
        </w:rPr>
      </w:pPr>
    </w:p>
    <w:p w:rsidR="00954A61" w:rsidRPr="000A663D" w:rsidRDefault="00954A61" w:rsidP="00954A61">
      <w:pPr>
        <w:tabs>
          <w:tab w:val="left" w:pos="567"/>
          <w:tab w:val="left" w:pos="1134"/>
          <w:tab w:val="left" w:pos="2418"/>
        </w:tabs>
        <w:ind w:firstLine="709"/>
        <w:jc w:val="right"/>
      </w:pPr>
      <w:r>
        <w:rPr>
          <w:b/>
          <w:bCs/>
          <w:color w:val="000000"/>
          <w:spacing w:val="-10"/>
        </w:rPr>
        <w:br w:type="page"/>
      </w:r>
      <w:r w:rsidRPr="000A663D">
        <w:lastRenderedPageBreak/>
        <w:t>ПРИЛОЖЕНИЕ № 6</w:t>
      </w:r>
    </w:p>
    <w:p w:rsidR="00954A61" w:rsidRPr="000A663D" w:rsidRDefault="00954A61" w:rsidP="00954A61">
      <w:pPr>
        <w:jc w:val="right"/>
      </w:pPr>
      <w:r w:rsidRPr="000A663D">
        <w:t xml:space="preserve">к договору № </w:t>
      </w:r>
    </w:p>
    <w:p w:rsidR="00954A61" w:rsidRPr="000A663D" w:rsidRDefault="00954A61" w:rsidP="00954A61">
      <w:pPr>
        <w:jc w:val="right"/>
      </w:pPr>
      <w:r w:rsidRPr="000A663D">
        <w:t>от «____»__________ 20____г.</w:t>
      </w:r>
    </w:p>
    <w:p w:rsidR="00954A61" w:rsidRPr="000A663D" w:rsidRDefault="00954A61" w:rsidP="00954A61">
      <w:pPr>
        <w:tabs>
          <w:tab w:val="left" w:pos="567"/>
          <w:tab w:val="left" w:pos="1134"/>
          <w:tab w:val="left" w:pos="2418"/>
        </w:tabs>
        <w:ind w:firstLine="709"/>
        <w:jc w:val="right"/>
      </w:pPr>
    </w:p>
    <w:p w:rsidR="00954A61" w:rsidRPr="000A663D" w:rsidRDefault="00954A61" w:rsidP="00954A61">
      <w:pPr>
        <w:jc w:val="center"/>
        <w:rPr>
          <w:b/>
        </w:rPr>
      </w:pPr>
      <w:r w:rsidRPr="000A663D">
        <w:rPr>
          <w:b/>
        </w:rPr>
        <w:t>Оперативный отчет выполненных работ за месяц</w:t>
      </w:r>
    </w:p>
    <w:p w:rsidR="00954A61" w:rsidRPr="000A663D" w:rsidRDefault="00954A61" w:rsidP="00954A61"/>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416"/>
        <w:gridCol w:w="1418"/>
      </w:tblGrid>
      <w:tr w:rsidR="00954A61" w:rsidRPr="000A663D" w:rsidTr="00954A61">
        <w:tc>
          <w:tcPr>
            <w:tcW w:w="1231"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Код WBS</w:t>
            </w:r>
          </w:p>
        </w:tc>
        <w:tc>
          <w:tcPr>
            <w:tcW w:w="1278"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Единица измерения</w:t>
            </w:r>
          </w:p>
        </w:tc>
        <w:tc>
          <w:tcPr>
            <w:tcW w:w="1416"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Процент выполнения месячного плана (7/6*100%)</w:t>
            </w:r>
          </w:p>
        </w:tc>
        <w:tc>
          <w:tcPr>
            <w:tcW w:w="1418"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Процент выполнения всего (8/4*100%)</w:t>
            </w:r>
          </w:p>
        </w:tc>
      </w:tr>
      <w:tr w:rsidR="00954A61" w:rsidRPr="000A663D" w:rsidTr="00954A61">
        <w:tc>
          <w:tcPr>
            <w:tcW w:w="1241" w:type="dxa"/>
            <w:gridSpan w:val="2"/>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1</w:t>
            </w:r>
          </w:p>
        </w:tc>
        <w:tc>
          <w:tcPr>
            <w:tcW w:w="1276"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2</w:t>
            </w:r>
          </w:p>
        </w:tc>
        <w:tc>
          <w:tcPr>
            <w:tcW w:w="1278"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3</w:t>
            </w:r>
          </w:p>
        </w:tc>
        <w:tc>
          <w:tcPr>
            <w:tcW w:w="1134"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4</w:t>
            </w:r>
          </w:p>
        </w:tc>
        <w:tc>
          <w:tcPr>
            <w:tcW w:w="1276"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5</w:t>
            </w:r>
          </w:p>
        </w:tc>
        <w:tc>
          <w:tcPr>
            <w:tcW w:w="1275"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6</w:t>
            </w:r>
          </w:p>
        </w:tc>
        <w:tc>
          <w:tcPr>
            <w:tcW w:w="1134"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7</w:t>
            </w:r>
          </w:p>
        </w:tc>
        <w:tc>
          <w:tcPr>
            <w:tcW w:w="1276"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8</w:t>
            </w:r>
          </w:p>
        </w:tc>
        <w:tc>
          <w:tcPr>
            <w:tcW w:w="1134"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9</w:t>
            </w:r>
          </w:p>
        </w:tc>
        <w:tc>
          <w:tcPr>
            <w:tcW w:w="1276"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10</w:t>
            </w:r>
          </w:p>
        </w:tc>
        <w:tc>
          <w:tcPr>
            <w:tcW w:w="1416"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11</w:t>
            </w:r>
          </w:p>
        </w:tc>
        <w:tc>
          <w:tcPr>
            <w:tcW w:w="1418" w:type="dxa"/>
            <w:tcBorders>
              <w:top w:val="single" w:sz="4" w:space="0" w:color="auto"/>
              <w:left w:val="single" w:sz="4" w:space="0" w:color="auto"/>
              <w:bottom w:val="single" w:sz="4" w:space="0" w:color="auto"/>
              <w:right w:val="single" w:sz="4" w:space="0" w:color="auto"/>
            </w:tcBorders>
            <w:hideMark/>
          </w:tcPr>
          <w:p w:rsidR="00954A61" w:rsidRPr="006C5BC1" w:rsidRDefault="00954A61" w:rsidP="00954A61">
            <w:pPr>
              <w:jc w:val="center"/>
              <w:rPr>
                <w:sz w:val="22"/>
              </w:rPr>
            </w:pPr>
            <w:r w:rsidRPr="006C5BC1">
              <w:rPr>
                <w:sz w:val="22"/>
              </w:rPr>
              <w:t>12</w:t>
            </w:r>
          </w:p>
        </w:tc>
      </w:tr>
      <w:tr w:rsidR="00954A61" w:rsidRPr="000A663D" w:rsidTr="00954A61">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954A61" w:rsidRPr="000A663D" w:rsidRDefault="00954A61" w:rsidP="00954A61"/>
        </w:tc>
        <w:tc>
          <w:tcPr>
            <w:tcW w:w="1276" w:type="dxa"/>
            <w:tcBorders>
              <w:top w:val="single" w:sz="4" w:space="0" w:color="auto"/>
              <w:left w:val="single" w:sz="4" w:space="0" w:color="auto"/>
              <w:bottom w:val="single" w:sz="4" w:space="0" w:color="auto"/>
              <w:right w:val="single" w:sz="4" w:space="0" w:color="auto"/>
            </w:tcBorders>
          </w:tcPr>
          <w:p w:rsidR="00954A61" w:rsidRPr="000A663D" w:rsidRDefault="00954A61" w:rsidP="00954A61"/>
        </w:tc>
        <w:tc>
          <w:tcPr>
            <w:tcW w:w="1278" w:type="dxa"/>
            <w:tcBorders>
              <w:top w:val="single" w:sz="4" w:space="0" w:color="auto"/>
              <w:left w:val="single" w:sz="4" w:space="0" w:color="auto"/>
              <w:bottom w:val="single" w:sz="4" w:space="0" w:color="auto"/>
              <w:right w:val="single" w:sz="4" w:space="0" w:color="auto"/>
            </w:tcBorders>
          </w:tcPr>
          <w:p w:rsidR="00954A61" w:rsidRPr="000A663D" w:rsidRDefault="00954A61" w:rsidP="00954A61"/>
        </w:tc>
        <w:tc>
          <w:tcPr>
            <w:tcW w:w="1134" w:type="dxa"/>
            <w:tcBorders>
              <w:top w:val="single" w:sz="4" w:space="0" w:color="auto"/>
              <w:left w:val="single" w:sz="4" w:space="0" w:color="auto"/>
              <w:bottom w:val="single" w:sz="4" w:space="0" w:color="auto"/>
              <w:right w:val="single" w:sz="4" w:space="0" w:color="auto"/>
            </w:tcBorders>
          </w:tcPr>
          <w:p w:rsidR="00954A61" w:rsidRPr="000A663D" w:rsidRDefault="00954A61" w:rsidP="00954A61"/>
        </w:tc>
        <w:tc>
          <w:tcPr>
            <w:tcW w:w="1276" w:type="dxa"/>
            <w:tcBorders>
              <w:top w:val="single" w:sz="4" w:space="0" w:color="auto"/>
              <w:left w:val="single" w:sz="4" w:space="0" w:color="auto"/>
              <w:bottom w:val="single" w:sz="4" w:space="0" w:color="auto"/>
              <w:right w:val="single" w:sz="4" w:space="0" w:color="auto"/>
            </w:tcBorders>
          </w:tcPr>
          <w:p w:rsidR="00954A61" w:rsidRPr="000A663D" w:rsidRDefault="00954A61" w:rsidP="00954A61"/>
        </w:tc>
        <w:tc>
          <w:tcPr>
            <w:tcW w:w="1275" w:type="dxa"/>
            <w:tcBorders>
              <w:top w:val="single" w:sz="4" w:space="0" w:color="auto"/>
              <w:left w:val="single" w:sz="4" w:space="0" w:color="auto"/>
              <w:bottom w:val="single" w:sz="4" w:space="0" w:color="auto"/>
              <w:right w:val="single" w:sz="4" w:space="0" w:color="auto"/>
            </w:tcBorders>
          </w:tcPr>
          <w:p w:rsidR="00954A61" w:rsidRPr="000A663D" w:rsidRDefault="00954A61" w:rsidP="00954A61"/>
        </w:tc>
        <w:tc>
          <w:tcPr>
            <w:tcW w:w="1134" w:type="dxa"/>
            <w:tcBorders>
              <w:top w:val="single" w:sz="4" w:space="0" w:color="auto"/>
              <w:left w:val="single" w:sz="4" w:space="0" w:color="auto"/>
              <w:bottom w:val="single" w:sz="4" w:space="0" w:color="auto"/>
              <w:right w:val="single" w:sz="4" w:space="0" w:color="auto"/>
            </w:tcBorders>
          </w:tcPr>
          <w:p w:rsidR="00954A61" w:rsidRPr="000A663D" w:rsidRDefault="00954A61" w:rsidP="00954A61"/>
        </w:tc>
        <w:tc>
          <w:tcPr>
            <w:tcW w:w="1276" w:type="dxa"/>
            <w:tcBorders>
              <w:top w:val="single" w:sz="4" w:space="0" w:color="auto"/>
              <w:left w:val="single" w:sz="4" w:space="0" w:color="auto"/>
              <w:bottom w:val="single" w:sz="4" w:space="0" w:color="auto"/>
              <w:right w:val="single" w:sz="4" w:space="0" w:color="auto"/>
            </w:tcBorders>
          </w:tcPr>
          <w:p w:rsidR="00954A61" w:rsidRPr="000A663D" w:rsidRDefault="00954A61" w:rsidP="00954A61"/>
        </w:tc>
        <w:tc>
          <w:tcPr>
            <w:tcW w:w="1134" w:type="dxa"/>
            <w:tcBorders>
              <w:top w:val="single" w:sz="4" w:space="0" w:color="auto"/>
              <w:left w:val="single" w:sz="4" w:space="0" w:color="auto"/>
              <w:bottom w:val="single" w:sz="4" w:space="0" w:color="auto"/>
              <w:right w:val="single" w:sz="4" w:space="0" w:color="auto"/>
            </w:tcBorders>
          </w:tcPr>
          <w:p w:rsidR="00954A61" w:rsidRPr="000A663D" w:rsidRDefault="00954A61" w:rsidP="00954A61"/>
        </w:tc>
        <w:tc>
          <w:tcPr>
            <w:tcW w:w="1276" w:type="dxa"/>
            <w:tcBorders>
              <w:top w:val="single" w:sz="4" w:space="0" w:color="auto"/>
              <w:left w:val="single" w:sz="4" w:space="0" w:color="auto"/>
              <w:bottom w:val="single" w:sz="4" w:space="0" w:color="auto"/>
              <w:right w:val="single" w:sz="4" w:space="0" w:color="auto"/>
            </w:tcBorders>
          </w:tcPr>
          <w:p w:rsidR="00954A61" w:rsidRPr="000A663D" w:rsidRDefault="00954A61" w:rsidP="00954A61"/>
        </w:tc>
        <w:tc>
          <w:tcPr>
            <w:tcW w:w="1416" w:type="dxa"/>
            <w:tcBorders>
              <w:top w:val="single" w:sz="4" w:space="0" w:color="auto"/>
              <w:left w:val="single" w:sz="4" w:space="0" w:color="auto"/>
              <w:bottom w:val="single" w:sz="4" w:space="0" w:color="auto"/>
              <w:right w:val="single" w:sz="4" w:space="0" w:color="auto"/>
            </w:tcBorders>
          </w:tcPr>
          <w:p w:rsidR="00954A61" w:rsidRPr="000A663D" w:rsidRDefault="00954A61" w:rsidP="00954A61"/>
        </w:tc>
        <w:tc>
          <w:tcPr>
            <w:tcW w:w="1418" w:type="dxa"/>
            <w:tcBorders>
              <w:top w:val="single" w:sz="4" w:space="0" w:color="auto"/>
              <w:left w:val="single" w:sz="4" w:space="0" w:color="auto"/>
              <w:bottom w:val="single" w:sz="4" w:space="0" w:color="auto"/>
              <w:right w:val="single" w:sz="4" w:space="0" w:color="auto"/>
            </w:tcBorders>
          </w:tcPr>
          <w:p w:rsidR="00954A61" w:rsidRPr="000A663D" w:rsidRDefault="00954A61" w:rsidP="00954A61"/>
        </w:tc>
      </w:tr>
    </w:tbl>
    <w:p w:rsidR="00954A61" w:rsidRPr="000A663D" w:rsidRDefault="00954A61" w:rsidP="00954A61">
      <w:pPr>
        <w:rPr>
          <w:b/>
        </w:rPr>
      </w:pPr>
    </w:p>
    <w:p w:rsidR="00954A61" w:rsidRPr="006C5BC1" w:rsidRDefault="00954A61" w:rsidP="00954A61">
      <w:r w:rsidRPr="006C5BC1">
        <w:t>С б</w:t>
      </w:r>
      <w:r w:rsidR="006C5465">
        <w:t>ланком типовой формы ознакомлены:</w:t>
      </w:r>
    </w:p>
    <w:p w:rsidR="00954A61" w:rsidRPr="000A663D" w:rsidRDefault="00954A61" w:rsidP="00954A61">
      <w:pPr>
        <w:rPr>
          <w:b/>
        </w:rPr>
      </w:pPr>
    </w:p>
    <w:tbl>
      <w:tblPr>
        <w:tblW w:w="13144" w:type="dxa"/>
        <w:jc w:val="center"/>
        <w:tblLook w:val="04A0" w:firstRow="1" w:lastRow="0" w:firstColumn="1" w:lastColumn="0" w:noHBand="0" w:noVBand="1"/>
      </w:tblPr>
      <w:tblGrid>
        <w:gridCol w:w="6572"/>
        <w:gridCol w:w="6572"/>
      </w:tblGrid>
      <w:tr w:rsidR="00954A61" w:rsidRPr="000A663D" w:rsidTr="00954A61">
        <w:trPr>
          <w:trHeight w:val="900"/>
          <w:jc w:val="center"/>
        </w:trPr>
        <w:tc>
          <w:tcPr>
            <w:tcW w:w="6572" w:type="dxa"/>
            <w:hideMark/>
          </w:tcPr>
          <w:p w:rsidR="00954A61" w:rsidRPr="006F0515" w:rsidRDefault="00954A61" w:rsidP="00954A61">
            <w:pPr>
              <w:rPr>
                <w:b/>
                <w:color w:val="000000"/>
              </w:rPr>
            </w:pPr>
            <w:r w:rsidRPr="006F0515">
              <w:rPr>
                <w:b/>
                <w:color w:val="000000"/>
              </w:rPr>
              <w:t>Генподрядчик:</w:t>
            </w:r>
          </w:p>
          <w:p w:rsidR="00954A61" w:rsidRDefault="00954A61" w:rsidP="00954A61">
            <w:pPr>
              <w:rPr>
                <w:color w:val="000000"/>
              </w:rPr>
            </w:pPr>
          </w:p>
          <w:p w:rsidR="00954A61" w:rsidRPr="000A663D" w:rsidRDefault="00954A61" w:rsidP="00954A61">
            <w:pPr>
              <w:rPr>
                <w:color w:val="000000"/>
              </w:rPr>
            </w:pPr>
            <w:r w:rsidRPr="000A663D">
              <w:rPr>
                <w:color w:val="000000"/>
              </w:rPr>
              <w:t>___________________/ /</w:t>
            </w:r>
          </w:p>
          <w:p w:rsidR="00954A61" w:rsidRPr="000A663D" w:rsidRDefault="00954A61" w:rsidP="00954A61">
            <w:pPr>
              <w:rPr>
                <w:color w:val="000000"/>
              </w:rPr>
            </w:pPr>
            <w:r w:rsidRPr="000A663D">
              <w:rPr>
                <w:color w:val="000000"/>
              </w:rPr>
              <w:t>М.П.</w:t>
            </w:r>
          </w:p>
        </w:tc>
        <w:tc>
          <w:tcPr>
            <w:tcW w:w="6572" w:type="dxa"/>
          </w:tcPr>
          <w:p w:rsidR="00954A61" w:rsidRPr="006F0515" w:rsidRDefault="00954A61" w:rsidP="00954A61">
            <w:pPr>
              <w:rPr>
                <w:b/>
                <w:color w:val="000000"/>
              </w:rPr>
            </w:pPr>
            <w:r w:rsidRPr="006F0515">
              <w:rPr>
                <w:b/>
                <w:color w:val="000000"/>
              </w:rPr>
              <w:t>Заказчик:</w:t>
            </w:r>
          </w:p>
          <w:p w:rsidR="00954A61" w:rsidRPr="000A663D" w:rsidRDefault="00954A61" w:rsidP="00954A61">
            <w:pPr>
              <w:rPr>
                <w:color w:val="000000"/>
              </w:rPr>
            </w:pPr>
            <w:r w:rsidRPr="000A663D">
              <w:rPr>
                <w:color w:val="000000"/>
              </w:rPr>
              <w:t>АО «КСК»</w:t>
            </w:r>
          </w:p>
          <w:p w:rsidR="00954A61" w:rsidRPr="000A663D" w:rsidRDefault="00954A61" w:rsidP="00954A61">
            <w:pPr>
              <w:rPr>
                <w:color w:val="000000"/>
              </w:rPr>
            </w:pPr>
            <w:r w:rsidRPr="000A663D">
              <w:rPr>
                <w:color w:val="000000"/>
              </w:rPr>
              <w:t>___________________/ /</w:t>
            </w:r>
          </w:p>
          <w:p w:rsidR="00954A61" w:rsidRPr="000A663D" w:rsidRDefault="00954A61" w:rsidP="00954A61">
            <w:pPr>
              <w:rPr>
                <w:color w:val="000000"/>
              </w:rPr>
            </w:pPr>
            <w:r w:rsidRPr="000A663D">
              <w:rPr>
                <w:color w:val="000000"/>
              </w:rPr>
              <w:t>М.П.</w:t>
            </w:r>
          </w:p>
        </w:tc>
      </w:tr>
    </w:tbl>
    <w:p w:rsidR="00954A61" w:rsidRDefault="00954A61" w:rsidP="00954A61">
      <w:pPr>
        <w:tabs>
          <w:tab w:val="left" w:pos="567"/>
          <w:tab w:val="left" w:pos="1134"/>
          <w:tab w:val="left" w:pos="2418"/>
        </w:tabs>
        <w:ind w:firstLine="709"/>
        <w:jc w:val="center"/>
        <w:rPr>
          <w:b/>
          <w:bCs/>
          <w:color w:val="000000"/>
          <w:spacing w:val="-10"/>
        </w:rPr>
        <w:sectPr w:rsidR="00954A61" w:rsidSect="00954A61">
          <w:pgSz w:w="16838" w:h="11906" w:orient="landscape"/>
          <w:pgMar w:top="1134" w:right="395" w:bottom="1134" w:left="993" w:header="249" w:footer="680" w:gutter="0"/>
          <w:cols w:space="720"/>
          <w:docGrid w:linePitch="326"/>
        </w:sectPr>
      </w:pPr>
      <w:r>
        <w:rPr>
          <w:b/>
          <w:bCs/>
          <w:color w:val="000000"/>
          <w:spacing w:val="-10"/>
        </w:rPr>
        <w:t xml:space="preserve"> </w:t>
      </w:r>
    </w:p>
    <w:p w:rsidR="00954A61" w:rsidRPr="000A663D" w:rsidRDefault="00954A61" w:rsidP="00954A61">
      <w:pPr>
        <w:tabs>
          <w:tab w:val="left" w:pos="567"/>
          <w:tab w:val="left" w:pos="1134"/>
          <w:tab w:val="left" w:pos="2418"/>
        </w:tabs>
        <w:ind w:firstLine="709"/>
        <w:jc w:val="right"/>
      </w:pPr>
      <w:r w:rsidRPr="000A663D">
        <w:lastRenderedPageBreak/>
        <w:t xml:space="preserve">ПРИЛОЖЕНИЕ № </w:t>
      </w:r>
      <w:r>
        <w:t>7</w:t>
      </w:r>
    </w:p>
    <w:p w:rsidR="00954A61" w:rsidRPr="000A663D" w:rsidRDefault="00954A61" w:rsidP="00954A61">
      <w:pPr>
        <w:jc w:val="right"/>
      </w:pPr>
      <w:r w:rsidRPr="000A663D">
        <w:t xml:space="preserve">к договору № </w:t>
      </w:r>
    </w:p>
    <w:p w:rsidR="00954A61" w:rsidRPr="000A663D" w:rsidRDefault="00954A61" w:rsidP="00954A61">
      <w:pPr>
        <w:jc w:val="right"/>
      </w:pPr>
      <w:r w:rsidRPr="000A663D">
        <w:t>от «____»__________ 20____г.</w:t>
      </w:r>
    </w:p>
    <w:tbl>
      <w:tblPr>
        <w:tblW w:w="14459" w:type="dxa"/>
        <w:tblInd w:w="108" w:type="dxa"/>
        <w:tblLook w:val="04A0" w:firstRow="1" w:lastRow="0" w:firstColumn="1" w:lastColumn="0" w:noHBand="0" w:noVBand="1"/>
      </w:tblPr>
      <w:tblGrid>
        <w:gridCol w:w="622"/>
        <w:gridCol w:w="5908"/>
        <w:gridCol w:w="2899"/>
        <w:gridCol w:w="2284"/>
        <w:gridCol w:w="2746"/>
      </w:tblGrid>
      <w:tr w:rsidR="004C603E" w:rsidRPr="002D0C9A" w:rsidTr="00D717E6">
        <w:trPr>
          <w:trHeight w:val="552"/>
        </w:trPr>
        <w:tc>
          <w:tcPr>
            <w:tcW w:w="13120" w:type="dxa"/>
            <w:gridSpan w:val="5"/>
            <w:tcBorders>
              <w:top w:val="nil"/>
              <w:left w:val="nil"/>
              <w:bottom w:val="nil"/>
              <w:right w:val="nil"/>
            </w:tcBorders>
            <w:shd w:val="clear" w:color="auto" w:fill="auto"/>
            <w:noWrap/>
            <w:vAlign w:val="center"/>
            <w:hideMark/>
          </w:tcPr>
          <w:p w:rsidR="004C603E" w:rsidRPr="002D0C9A" w:rsidRDefault="004C603E" w:rsidP="00D717E6">
            <w:pPr>
              <w:jc w:val="center"/>
              <w:rPr>
                <w:b/>
                <w:bCs/>
                <w:sz w:val="20"/>
                <w:szCs w:val="20"/>
              </w:rPr>
            </w:pPr>
            <w:r w:rsidRPr="002D0C9A">
              <w:rPr>
                <w:b/>
                <w:bCs/>
                <w:sz w:val="20"/>
                <w:szCs w:val="20"/>
              </w:rPr>
              <w:t>СМЕТА НА РЕАЛИЗАЦИЮ ДОГОВОРА</w:t>
            </w:r>
          </w:p>
        </w:tc>
      </w:tr>
      <w:tr w:rsidR="004C603E" w:rsidRPr="002D0C9A" w:rsidTr="00D717E6">
        <w:trPr>
          <w:trHeight w:val="559"/>
        </w:trPr>
        <w:tc>
          <w:tcPr>
            <w:tcW w:w="13120" w:type="dxa"/>
            <w:gridSpan w:val="5"/>
            <w:vMerge w:val="restart"/>
            <w:tcBorders>
              <w:top w:val="nil"/>
              <w:left w:val="nil"/>
              <w:bottom w:val="single" w:sz="4" w:space="0" w:color="000000"/>
              <w:right w:val="nil"/>
            </w:tcBorders>
            <w:shd w:val="clear" w:color="auto" w:fill="auto"/>
            <w:hideMark/>
          </w:tcPr>
          <w:p w:rsidR="004C603E" w:rsidRPr="002D0C9A" w:rsidRDefault="004C603E" w:rsidP="00D717E6">
            <w:pPr>
              <w:jc w:val="center"/>
              <w:rPr>
                <w:b/>
                <w:bCs/>
                <w:sz w:val="20"/>
                <w:szCs w:val="20"/>
              </w:rPr>
            </w:pPr>
            <w:r w:rsidRPr="002D0C9A">
              <w:rPr>
                <w:b/>
                <w:bCs/>
                <w:sz w:val="20"/>
                <w:szCs w:val="20"/>
              </w:rPr>
              <w:t>по объекту "Всесезонный туристско-рекреационный комплекс "Архыз", Карачаево-Черкесская Республика. Комплексная система безопасности. Техническая подсистема"</w:t>
            </w:r>
          </w:p>
        </w:tc>
      </w:tr>
      <w:tr w:rsidR="004C603E" w:rsidRPr="002D0C9A" w:rsidTr="00D717E6">
        <w:trPr>
          <w:trHeight w:val="255"/>
        </w:trPr>
        <w:tc>
          <w:tcPr>
            <w:tcW w:w="13120" w:type="dxa"/>
            <w:gridSpan w:val="5"/>
            <w:vMerge/>
            <w:tcBorders>
              <w:top w:val="nil"/>
              <w:left w:val="nil"/>
              <w:bottom w:val="single" w:sz="4" w:space="0" w:color="000000"/>
              <w:right w:val="nil"/>
            </w:tcBorders>
            <w:vAlign w:val="center"/>
            <w:hideMark/>
          </w:tcPr>
          <w:p w:rsidR="004C603E" w:rsidRPr="002D0C9A" w:rsidRDefault="004C603E" w:rsidP="00D717E6">
            <w:pPr>
              <w:rPr>
                <w:b/>
                <w:bCs/>
                <w:sz w:val="20"/>
                <w:szCs w:val="20"/>
              </w:rPr>
            </w:pPr>
          </w:p>
        </w:tc>
      </w:tr>
      <w:tr w:rsidR="004C603E" w:rsidRPr="002D0C9A" w:rsidTr="00D717E6">
        <w:trPr>
          <w:trHeight w:val="255"/>
        </w:trPr>
        <w:tc>
          <w:tcPr>
            <w:tcW w:w="520" w:type="dxa"/>
            <w:vMerge w:val="restart"/>
            <w:tcBorders>
              <w:top w:val="nil"/>
              <w:left w:val="single" w:sz="4" w:space="0" w:color="auto"/>
              <w:bottom w:val="single" w:sz="4" w:space="0" w:color="auto"/>
              <w:right w:val="single" w:sz="4" w:space="0" w:color="auto"/>
            </w:tcBorders>
            <w:shd w:val="clear" w:color="000000" w:fill="C5D9F1"/>
            <w:vAlign w:val="center"/>
            <w:hideMark/>
          </w:tcPr>
          <w:p w:rsidR="004C603E" w:rsidRPr="002D0C9A" w:rsidRDefault="004C603E" w:rsidP="00D717E6">
            <w:pPr>
              <w:jc w:val="center"/>
              <w:rPr>
                <w:b/>
                <w:bCs/>
                <w:sz w:val="20"/>
                <w:szCs w:val="20"/>
              </w:rPr>
            </w:pPr>
            <w:r w:rsidRPr="002D0C9A">
              <w:rPr>
                <w:b/>
                <w:bCs/>
                <w:sz w:val="20"/>
                <w:szCs w:val="20"/>
              </w:rPr>
              <w:t>№ пп</w:t>
            </w:r>
          </w:p>
        </w:tc>
        <w:tc>
          <w:tcPr>
            <w:tcW w:w="5380" w:type="dxa"/>
            <w:vMerge w:val="restart"/>
            <w:tcBorders>
              <w:top w:val="nil"/>
              <w:left w:val="single" w:sz="4" w:space="0" w:color="auto"/>
              <w:bottom w:val="single" w:sz="4" w:space="0" w:color="auto"/>
              <w:right w:val="single" w:sz="4" w:space="0" w:color="auto"/>
            </w:tcBorders>
            <w:shd w:val="clear" w:color="000000" w:fill="C5D9F1"/>
            <w:vAlign w:val="center"/>
            <w:hideMark/>
          </w:tcPr>
          <w:p w:rsidR="004C603E" w:rsidRPr="002D0C9A" w:rsidRDefault="004C603E" w:rsidP="00D717E6">
            <w:pPr>
              <w:jc w:val="center"/>
              <w:rPr>
                <w:b/>
                <w:bCs/>
                <w:sz w:val="20"/>
                <w:szCs w:val="20"/>
              </w:rPr>
            </w:pPr>
            <w:r w:rsidRPr="002D0C9A">
              <w:rPr>
                <w:b/>
                <w:bCs/>
                <w:sz w:val="20"/>
                <w:szCs w:val="20"/>
              </w:rPr>
              <w:t>Наименование глав, объектов, работ и затрат</w:t>
            </w:r>
          </w:p>
        </w:tc>
        <w:tc>
          <w:tcPr>
            <w:tcW w:w="264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4C603E" w:rsidRPr="002D0C9A" w:rsidRDefault="004C603E" w:rsidP="00D717E6">
            <w:pPr>
              <w:jc w:val="center"/>
              <w:rPr>
                <w:b/>
                <w:bCs/>
                <w:sz w:val="20"/>
                <w:szCs w:val="20"/>
              </w:rPr>
            </w:pPr>
            <w:r w:rsidRPr="002D0C9A">
              <w:rPr>
                <w:b/>
                <w:bCs/>
                <w:sz w:val="20"/>
                <w:szCs w:val="20"/>
              </w:rPr>
              <w:t>Сумма, руб.</w:t>
            </w:r>
          </w:p>
        </w:tc>
        <w:tc>
          <w:tcPr>
            <w:tcW w:w="208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4C603E" w:rsidRPr="002D0C9A" w:rsidRDefault="004C603E" w:rsidP="00D717E6">
            <w:pPr>
              <w:jc w:val="center"/>
              <w:rPr>
                <w:b/>
                <w:bCs/>
                <w:sz w:val="20"/>
                <w:szCs w:val="20"/>
              </w:rPr>
            </w:pPr>
            <w:r w:rsidRPr="002D0C9A">
              <w:rPr>
                <w:b/>
                <w:bCs/>
                <w:sz w:val="20"/>
                <w:szCs w:val="20"/>
              </w:rPr>
              <w:t>Налог на добавленную стоимость, 20%</w:t>
            </w:r>
          </w:p>
        </w:tc>
        <w:tc>
          <w:tcPr>
            <w:tcW w:w="25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4C603E" w:rsidRPr="002D0C9A" w:rsidRDefault="004C603E" w:rsidP="00D717E6">
            <w:pPr>
              <w:jc w:val="center"/>
              <w:rPr>
                <w:b/>
                <w:bCs/>
                <w:sz w:val="20"/>
                <w:szCs w:val="20"/>
              </w:rPr>
            </w:pPr>
            <w:r w:rsidRPr="002D0C9A">
              <w:rPr>
                <w:b/>
                <w:bCs/>
                <w:sz w:val="20"/>
                <w:szCs w:val="20"/>
              </w:rPr>
              <w:t>Всего с учетом налога, руб.</w:t>
            </w:r>
          </w:p>
        </w:tc>
      </w:tr>
      <w:tr w:rsidR="004C603E" w:rsidRPr="002D0C9A" w:rsidTr="00D717E6">
        <w:trPr>
          <w:trHeight w:val="263"/>
        </w:trPr>
        <w:tc>
          <w:tcPr>
            <w:tcW w:w="520" w:type="dxa"/>
            <w:vMerge/>
            <w:tcBorders>
              <w:top w:val="nil"/>
              <w:left w:val="single" w:sz="4" w:space="0" w:color="auto"/>
              <w:bottom w:val="single" w:sz="4" w:space="0" w:color="auto"/>
              <w:right w:val="single" w:sz="4" w:space="0" w:color="auto"/>
            </w:tcBorders>
            <w:vAlign w:val="center"/>
            <w:hideMark/>
          </w:tcPr>
          <w:p w:rsidR="004C603E" w:rsidRPr="002D0C9A" w:rsidRDefault="004C603E" w:rsidP="00D717E6">
            <w:pPr>
              <w:rPr>
                <w:b/>
                <w:bCs/>
                <w:sz w:val="20"/>
                <w:szCs w:val="20"/>
              </w:rPr>
            </w:pPr>
          </w:p>
        </w:tc>
        <w:tc>
          <w:tcPr>
            <w:tcW w:w="5380" w:type="dxa"/>
            <w:vMerge/>
            <w:tcBorders>
              <w:top w:val="nil"/>
              <w:left w:val="single" w:sz="4" w:space="0" w:color="auto"/>
              <w:bottom w:val="single" w:sz="4" w:space="0" w:color="auto"/>
              <w:right w:val="single" w:sz="4" w:space="0" w:color="auto"/>
            </w:tcBorders>
            <w:vAlign w:val="center"/>
            <w:hideMark/>
          </w:tcPr>
          <w:p w:rsidR="004C603E" w:rsidRPr="002D0C9A" w:rsidRDefault="004C603E" w:rsidP="00D717E6">
            <w:pPr>
              <w:rPr>
                <w:b/>
                <w:bCs/>
                <w:sz w:val="20"/>
                <w:szCs w:val="20"/>
              </w:rPr>
            </w:pPr>
          </w:p>
        </w:tc>
        <w:tc>
          <w:tcPr>
            <w:tcW w:w="2640" w:type="dxa"/>
            <w:vMerge/>
            <w:tcBorders>
              <w:top w:val="nil"/>
              <w:left w:val="single" w:sz="4" w:space="0" w:color="auto"/>
              <w:bottom w:val="single" w:sz="4" w:space="0" w:color="000000"/>
              <w:right w:val="single" w:sz="4" w:space="0" w:color="auto"/>
            </w:tcBorders>
            <w:vAlign w:val="center"/>
            <w:hideMark/>
          </w:tcPr>
          <w:p w:rsidR="004C603E" w:rsidRPr="002D0C9A" w:rsidRDefault="004C603E" w:rsidP="00D717E6">
            <w:pPr>
              <w:rPr>
                <w:b/>
                <w:bCs/>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4C603E" w:rsidRPr="002D0C9A" w:rsidRDefault="004C603E" w:rsidP="00D717E6">
            <w:pPr>
              <w:rPr>
                <w:b/>
                <w:bCs/>
                <w:sz w:val="20"/>
                <w:szCs w:val="20"/>
              </w:rPr>
            </w:pPr>
          </w:p>
        </w:tc>
        <w:tc>
          <w:tcPr>
            <w:tcW w:w="2500" w:type="dxa"/>
            <w:vMerge/>
            <w:tcBorders>
              <w:top w:val="nil"/>
              <w:left w:val="single" w:sz="4" w:space="0" w:color="auto"/>
              <w:bottom w:val="single" w:sz="4" w:space="0" w:color="000000"/>
              <w:right w:val="single" w:sz="4" w:space="0" w:color="auto"/>
            </w:tcBorders>
            <w:vAlign w:val="center"/>
            <w:hideMark/>
          </w:tcPr>
          <w:p w:rsidR="004C603E" w:rsidRPr="002D0C9A" w:rsidRDefault="004C603E" w:rsidP="00D717E6">
            <w:pPr>
              <w:rPr>
                <w:b/>
                <w:bCs/>
                <w:sz w:val="20"/>
                <w:szCs w:val="20"/>
              </w:rPr>
            </w:pPr>
          </w:p>
        </w:tc>
      </w:tr>
      <w:tr w:rsidR="004C603E" w:rsidRPr="002D0C9A" w:rsidTr="00D717E6">
        <w:trPr>
          <w:trHeight w:val="255"/>
        </w:trPr>
        <w:tc>
          <w:tcPr>
            <w:tcW w:w="520" w:type="dxa"/>
            <w:vMerge/>
            <w:tcBorders>
              <w:top w:val="nil"/>
              <w:left w:val="single" w:sz="4" w:space="0" w:color="auto"/>
              <w:bottom w:val="single" w:sz="4" w:space="0" w:color="auto"/>
              <w:right w:val="single" w:sz="4" w:space="0" w:color="auto"/>
            </w:tcBorders>
            <w:vAlign w:val="center"/>
            <w:hideMark/>
          </w:tcPr>
          <w:p w:rsidR="004C603E" w:rsidRPr="002D0C9A" w:rsidRDefault="004C603E" w:rsidP="00D717E6">
            <w:pPr>
              <w:rPr>
                <w:b/>
                <w:bCs/>
                <w:sz w:val="20"/>
                <w:szCs w:val="20"/>
              </w:rPr>
            </w:pPr>
          </w:p>
        </w:tc>
        <w:tc>
          <w:tcPr>
            <w:tcW w:w="5380" w:type="dxa"/>
            <w:vMerge/>
            <w:tcBorders>
              <w:top w:val="nil"/>
              <w:left w:val="single" w:sz="4" w:space="0" w:color="auto"/>
              <w:bottom w:val="single" w:sz="4" w:space="0" w:color="auto"/>
              <w:right w:val="single" w:sz="4" w:space="0" w:color="auto"/>
            </w:tcBorders>
            <w:vAlign w:val="center"/>
            <w:hideMark/>
          </w:tcPr>
          <w:p w:rsidR="004C603E" w:rsidRPr="002D0C9A" w:rsidRDefault="004C603E" w:rsidP="00D717E6">
            <w:pPr>
              <w:rPr>
                <w:b/>
                <w:bCs/>
                <w:sz w:val="20"/>
                <w:szCs w:val="20"/>
              </w:rPr>
            </w:pPr>
          </w:p>
        </w:tc>
        <w:tc>
          <w:tcPr>
            <w:tcW w:w="2640" w:type="dxa"/>
            <w:vMerge/>
            <w:tcBorders>
              <w:top w:val="nil"/>
              <w:left w:val="single" w:sz="4" w:space="0" w:color="auto"/>
              <w:bottom w:val="single" w:sz="4" w:space="0" w:color="000000"/>
              <w:right w:val="single" w:sz="4" w:space="0" w:color="auto"/>
            </w:tcBorders>
            <w:vAlign w:val="center"/>
            <w:hideMark/>
          </w:tcPr>
          <w:p w:rsidR="004C603E" w:rsidRPr="002D0C9A" w:rsidRDefault="004C603E" w:rsidP="00D717E6">
            <w:pPr>
              <w:rPr>
                <w:b/>
                <w:bCs/>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4C603E" w:rsidRPr="002D0C9A" w:rsidRDefault="004C603E" w:rsidP="00D717E6">
            <w:pPr>
              <w:rPr>
                <w:b/>
                <w:bCs/>
                <w:sz w:val="20"/>
                <w:szCs w:val="20"/>
              </w:rPr>
            </w:pPr>
          </w:p>
        </w:tc>
        <w:tc>
          <w:tcPr>
            <w:tcW w:w="2500" w:type="dxa"/>
            <w:vMerge/>
            <w:tcBorders>
              <w:top w:val="nil"/>
              <w:left w:val="single" w:sz="4" w:space="0" w:color="auto"/>
              <w:bottom w:val="single" w:sz="4" w:space="0" w:color="000000"/>
              <w:right w:val="single" w:sz="4" w:space="0" w:color="auto"/>
            </w:tcBorders>
            <w:vAlign w:val="center"/>
            <w:hideMark/>
          </w:tcPr>
          <w:p w:rsidR="004C603E" w:rsidRPr="002D0C9A" w:rsidRDefault="004C603E" w:rsidP="00D717E6">
            <w:pPr>
              <w:rPr>
                <w:b/>
                <w:bCs/>
                <w:sz w:val="20"/>
                <w:szCs w:val="20"/>
              </w:rPr>
            </w:pPr>
          </w:p>
        </w:tc>
      </w:tr>
      <w:tr w:rsidR="004C603E" w:rsidRPr="002D0C9A" w:rsidTr="00D717E6">
        <w:trPr>
          <w:trHeight w:val="255"/>
        </w:trPr>
        <w:tc>
          <w:tcPr>
            <w:tcW w:w="520" w:type="dxa"/>
            <w:vMerge/>
            <w:tcBorders>
              <w:top w:val="nil"/>
              <w:left w:val="single" w:sz="4" w:space="0" w:color="auto"/>
              <w:bottom w:val="single" w:sz="4" w:space="0" w:color="auto"/>
              <w:right w:val="single" w:sz="4" w:space="0" w:color="auto"/>
            </w:tcBorders>
            <w:vAlign w:val="center"/>
            <w:hideMark/>
          </w:tcPr>
          <w:p w:rsidR="004C603E" w:rsidRPr="002D0C9A" w:rsidRDefault="004C603E" w:rsidP="00D717E6">
            <w:pPr>
              <w:rPr>
                <w:b/>
                <w:bCs/>
                <w:sz w:val="20"/>
                <w:szCs w:val="20"/>
              </w:rPr>
            </w:pPr>
          </w:p>
        </w:tc>
        <w:tc>
          <w:tcPr>
            <w:tcW w:w="5380" w:type="dxa"/>
            <w:vMerge/>
            <w:tcBorders>
              <w:top w:val="nil"/>
              <w:left w:val="single" w:sz="4" w:space="0" w:color="auto"/>
              <w:bottom w:val="single" w:sz="4" w:space="0" w:color="auto"/>
              <w:right w:val="single" w:sz="4" w:space="0" w:color="auto"/>
            </w:tcBorders>
            <w:vAlign w:val="center"/>
            <w:hideMark/>
          </w:tcPr>
          <w:p w:rsidR="004C603E" w:rsidRPr="002D0C9A" w:rsidRDefault="004C603E" w:rsidP="00D717E6">
            <w:pPr>
              <w:rPr>
                <w:b/>
                <w:bCs/>
                <w:sz w:val="20"/>
                <w:szCs w:val="20"/>
              </w:rPr>
            </w:pPr>
          </w:p>
        </w:tc>
        <w:tc>
          <w:tcPr>
            <w:tcW w:w="2640" w:type="dxa"/>
            <w:vMerge/>
            <w:tcBorders>
              <w:top w:val="nil"/>
              <w:left w:val="single" w:sz="4" w:space="0" w:color="auto"/>
              <w:bottom w:val="single" w:sz="4" w:space="0" w:color="000000"/>
              <w:right w:val="single" w:sz="4" w:space="0" w:color="auto"/>
            </w:tcBorders>
            <w:vAlign w:val="center"/>
            <w:hideMark/>
          </w:tcPr>
          <w:p w:rsidR="004C603E" w:rsidRPr="002D0C9A" w:rsidRDefault="004C603E" w:rsidP="00D717E6">
            <w:pPr>
              <w:rPr>
                <w:b/>
                <w:bCs/>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4C603E" w:rsidRPr="002D0C9A" w:rsidRDefault="004C603E" w:rsidP="00D717E6">
            <w:pPr>
              <w:rPr>
                <w:b/>
                <w:bCs/>
                <w:sz w:val="20"/>
                <w:szCs w:val="20"/>
              </w:rPr>
            </w:pPr>
          </w:p>
        </w:tc>
        <w:tc>
          <w:tcPr>
            <w:tcW w:w="2500" w:type="dxa"/>
            <w:vMerge/>
            <w:tcBorders>
              <w:top w:val="nil"/>
              <w:left w:val="single" w:sz="4" w:space="0" w:color="auto"/>
              <w:bottom w:val="single" w:sz="4" w:space="0" w:color="000000"/>
              <w:right w:val="single" w:sz="4" w:space="0" w:color="auto"/>
            </w:tcBorders>
            <w:vAlign w:val="center"/>
            <w:hideMark/>
          </w:tcPr>
          <w:p w:rsidR="004C603E" w:rsidRPr="002D0C9A" w:rsidRDefault="004C603E" w:rsidP="00D717E6">
            <w:pPr>
              <w:rPr>
                <w:b/>
                <w:bCs/>
                <w:sz w:val="20"/>
                <w:szCs w:val="20"/>
              </w:rPr>
            </w:pPr>
          </w:p>
        </w:tc>
      </w:tr>
      <w:tr w:rsidR="004C603E" w:rsidRPr="002D0C9A" w:rsidTr="00D717E6">
        <w:trPr>
          <w:trHeight w:val="255"/>
        </w:trPr>
        <w:tc>
          <w:tcPr>
            <w:tcW w:w="520" w:type="dxa"/>
            <w:tcBorders>
              <w:top w:val="nil"/>
              <w:left w:val="single" w:sz="4" w:space="0" w:color="auto"/>
              <w:bottom w:val="nil"/>
              <w:right w:val="single" w:sz="4" w:space="0" w:color="auto"/>
            </w:tcBorders>
            <w:shd w:val="clear" w:color="000000" w:fill="C5D9F1"/>
            <w:noWrap/>
            <w:vAlign w:val="center"/>
            <w:hideMark/>
          </w:tcPr>
          <w:p w:rsidR="004C603E" w:rsidRPr="002D0C9A" w:rsidRDefault="004C603E" w:rsidP="00D717E6">
            <w:pPr>
              <w:jc w:val="center"/>
              <w:rPr>
                <w:b/>
                <w:bCs/>
                <w:sz w:val="20"/>
                <w:szCs w:val="20"/>
              </w:rPr>
            </w:pPr>
            <w:r w:rsidRPr="002D0C9A">
              <w:rPr>
                <w:b/>
                <w:bCs/>
                <w:sz w:val="20"/>
                <w:szCs w:val="20"/>
              </w:rPr>
              <w:t>1</w:t>
            </w:r>
          </w:p>
        </w:tc>
        <w:tc>
          <w:tcPr>
            <w:tcW w:w="5380" w:type="dxa"/>
            <w:tcBorders>
              <w:top w:val="nil"/>
              <w:left w:val="nil"/>
              <w:bottom w:val="nil"/>
              <w:right w:val="single" w:sz="4" w:space="0" w:color="auto"/>
            </w:tcBorders>
            <w:shd w:val="clear" w:color="000000" w:fill="C5D9F1"/>
            <w:noWrap/>
            <w:vAlign w:val="center"/>
            <w:hideMark/>
          </w:tcPr>
          <w:p w:rsidR="004C603E" w:rsidRPr="002D0C9A" w:rsidRDefault="004C603E" w:rsidP="00D717E6">
            <w:pPr>
              <w:jc w:val="center"/>
              <w:rPr>
                <w:b/>
                <w:bCs/>
                <w:sz w:val="20"/>
                <w:szCs w:val="20"/>
              </w:rPr>
            </w:pPr>
            <w:r w:rsidRPr="002D0C9A">
              <w:rPr>
                <w:b/>
                <w:bCs/>
                <w:sz w:val="20"/>
                <w:szCs w:val="20"/>
              </w:rPr>
              <w:t>2</w:t>
            </w:r>
          </w:p>
        </w:tc>
        <w:tc>
          <w:tcPr>
            <w:tcW w:w="2640" w:type="dxa"/>
            <w:tcBorders>
              <w:top w:val="nil"/>
              <w:left w:val="nil"/>
              <w:bottom w:val="single" w:sz="4" w:space="0" w:color="auto"/>
              <w:right w:val="single" w:sz="4" w:space="0" w:color="auto"/>
            </w:tcBorders>
            <w:shd w:val="clear" w:color="000000" w:fill="C5D9F1"/>
            <w:noWrap/>
            <w:vAlign w:val="bottom"/>
            <w:hideMark/>
          </w:tcPr>
          <w:p w:rsidR="004C603E" w:rsidRPr="002D0C9A" w:rsidRDefault="004C603E" w:rsidP="00D717E6">
            <w:pPr>
              <w:jc w:val="center"/>
              <w:rPr>
                <w:b/>
                <w:bCs/>
                <w:sz w:val="20"/>
                <w:szCs w:val="20"/>
              </w:rPr>
            </w:pPr>
            <w:r w:rsidRPr="002D0C9A">
              <w:rPr>
                <w:b/>
                <w:bCs/>
                <w:sz w:val="20"/>
                <w:szCs w:val="20"/>
              </w:rPr>
              <w:t>3</w:t>
            </w:r>
          </w:p>
        </w:tc>
        <w:tc>
          <w:tcPr>
            <w:tcW w:w="2080" w:type="dxa"/>
            <w:tcBorders>
              <w:top w:val="nil"/>
              <w:left w:val="nil"/>
              <w:bottom w:val="single" w:sz="4" w:space="0" w:color="auto"/>
              <w:right w:val="single" w:sz="4" w:space="0" w:color="auto"/>
            </w:tcBorders>
            <w:shd w:val="clear" w:color="000000" w:fill="C5D9F1"/>
            <w:noWrap/>
            <w:vAlign w:val="bottom"/>
            <w:hideMark/>
          </w:tcPr>
          <w:p w:rsidR="004C603E" w:rsidRPr="002D0C9A" w:rsidRDefault="004C603E" w:rsidP="00D717E6">
            <w:pPr>
              <w:jc w:val="center"/>
              <w:rPr>
                <w:b/>
                <w:bCs/>
                <w:sz w:val="20"/>
                <w:szCs w:val="20"/>
              </w:rPr>
            </w:pPr>
            <w:r w:rsidRPr="002D0C9A">
              <w:rPr>
                <w:b/>
                <w:bCs/>
                <w:sz w:val="20"/>
                <w:szCs w:val="20"/>
              </w:rPr>
              <w:t>4</w:t>
            </w:r>
          </w:p>
        </w:tc>
        <w:tc>
          <w:tcPr>
            <w:tcW w:w="2500" w:type="dxa"/>
            <w:tcBorders>
              <w:top w:val="nil"/>
              <w:left w:val="nil"/>
              <w:bottom w:val="single" w:sz="4" w:space="0" w:color="auto"/>
              <w:right w:val="single" w:sz="4" w:space="0" w:color="auto"/>
            </w:tcBorders>
            <w:shd w:val="clear" w:color="000000" w:fill="C5D9F1"/>
            <w:noWrap/>
            <w:vAlign w:val="bottom"/>
            <w:hideMark/>
          </w:tcPr>
          <w:p w:rsidR="004C603E" w:rsidRPr="002D0C9A" w:rsidRDefault="004C603E" w:rsidP="00D717E6">
            <w:pPr>
              <w:jc w:val="center"/>
              <w:rPr>
                <w:b/>
                <w:bCs/>
                <w:sz w:val="20"/>
                <w:szCs w:val="20"/>
              </w:rPr>
            </w:pPr>
            <w:r w:rsidRPr="002D0C9A">
              <w:rPr>
                <w:b/>
                <w:bCs/>
                <w:sz w:val="20"/>
                <w:szCs w:val="20"/>
              </w:rPr>
              <w:t>5</w:t>
            </w:r>
          </w:p>
        </w:tc>
      </w:tr>
      <w:tr w:rsidR="004C603E" w:rsidRPr="002D0C9A" w:rsidTr="004C603E">
        <w:trPr>
          <w:trHeight w:val="458"/>
        </w:trPr>
        <w:tc>
          <w:tcPr>
            <w:tcW w:w="520" w:type="dxa"/>
            <w:tcBorders>
              <w:top w:val="single" w:sz="4" w:space="0" w:color="auto"/>
              <w:left w:val="single" w:sz="4" w:space="0" w:color="auto"/>
              <w:bottom w:val="nil"/>
              <w:right w:val="single" w:sz="4" w:space="0" w:color="auto"/>
            </w:tcBorders>
            <w:shd w:val="clear" w:color="000000" w:fill="BFBFBF"/>
            <w:noWrap/>
            <w:vAlign w:val="center"/>
            <w:hideMark/>
          </w:tcPr>
          <w:p w:rsidR="004C603E" w:rsidRPr="002D0C9A" w:rsidRDefault="004C603E" w:rsidP="00D717E6">
            <w:pPr>
              <w:jc w:val="center"/>
              <w:rPr>
                <w:b/>
                <w:bCs/>
                <w:sz w:val="20"/>
                <w:szCs w:val="20"/>
              </w:rPr>
            </w:pPr>
            <w:r w:rsidRPr="002D0C9A">
              <w:rPr>
                <w:b/>
                <w:bCs/>
                <w:sz w:val="20"/>
                <w:szCs w:val="20"/>
              </w:rPr>
              <w:t>1</w:t>
            </w:r>
          </w:p>
        </w:tc>
        <w:tc>
          <w:tcPr>
            <w:tcW w:w="5380" w:type="dxa"/>
            <w:tcBorders>
              <w:top w:val="single" w:sz="4" w:space="0" w:color="auto"/>
              <w:left w:val="nil"/>
              <w:bottom w:val="nil"/>
              <w:right w:val="single" w:sz="4" w:space="0" w:color="auto"/>
            </w:tcBorders>
            <w:shd w:val="clear" w:color="000000" w:fill="BFBFBF"/>
            <w:noWrap/>
            <w:vAlign w:val="center"/>
            <w:hideMark/>
          </w:tcPr>
          <w:p w:rsidR="004C603E" w:rsidRPr="002D0C9A" w:rsidRDefault="004C603E" w:rsidP="00D717E6">
            <w:pPr>
              <w:rPr>
                <w:b/>
                <w:bCs/>
                <w:sz w:val="20"/>
                <w:szCs w:val="20"/>
              </w:rPr>
            </w:pPr>
            <w:r w:rsidRPr="002D0C9A">
              <w:rPr>
                <w:b/>
                <w:bCs/>
                <w:sz w:val="20"/>
                <w:szCs w:val="20"/>
              </w:rPr>
              <w:t>Рабочая документация</w:t>
            </w:r>
          </w:p>
        </w:tc>
        <w:tc>
          <w:tcPr>
            <w:tcW w:w="2640" w:type="dxa"/>
            <w:tcBorders>
              <w:top w:val="nil"/>
              <w:left w:val="nil"/>
              <w:bottom w:val="single" w:sz="4" w:space="0" w:color="auto"/>
              <w:right w:val="single" w:sz="4" w:space="0" w:color="auto"/>
            </w:tcBorders>
            <w:shd w:val="clear" w:color="000000" w:fill="BFBFBF"/>
            <w:noWrap/>
            <w:vAlign w:val="center"/>
          </w:tcPr>
          <w:p w:rsidR="004C603E" w:rsidRPr="002D0C9A" w:rsidRDefault="004C603E" w:rsidP="00D717E6">
            <w:pPr>
              <w:jc w:val="center"/>
              <w:rPr>
                <w:b/>
                <w:bCs/>
                <w:sz w:val="20"/>
                <w:szCs w:val="20"/>
              </w:rPr>
            </w:pPr>
          </w:p>
        </w:tc>
        <w:tc>
          <w:tcPr>
            <w:tcW w:w="2080" w:type="dxa"/>
            <w:tcBorders>
              <w:top w:val="nil"/>
              <w:left w:val="nil"/>
              <w:bottom w:val="single" w:sz="4" w:space="0" w:color="auto"/>
              <w:right w:val="single" w:sz="4" w:space="0" w:color="auto"/>
            </w:tcBorders>
            <w:shd w:val="clear" w:color="000000" w:fill="BFBFBF"/>
            <w:noWrap/>
            <w:vAlign w:val="center"/>
          </w:tcPr>
          <w:p w:rsidR="004C603E" w:rsidRPr="002D0C9A" w:rsidRDefault="004C603E" w:rsidP="00D717E6">
            <w:pPr>
              <w:jc w:val="center"/>
              <w:rPr>
                <w:b/>
                <w:bCs/>
                <w:sz w:val="20"/>
                <w:szCs w:val="20"/>
              </w:rPr>
            </w:pPr>
          </w:p>
        </w:tc>
        <w:tc>
          <w:tcPr>
            <w:tcW w:w="2500" w:type="dxa"/>
            <w:tcBorders>
              <w:top w:val="nil"/>
              <w:left w:val="nil"/>
              <w:bottom w:val="single" w:sz="4" w:space="0" w:color="auto"/>
              <w:right w:val="single" w:sz="4" w:space="0" w:color="auto"/>
            </w:tcBorders>
            <w:shd w:val="clear" w:color="000000" w:fill="BFBFBF"/>
            <w:noWrap/>
            <w:vAlign w:val="center"/>
          </w:tcPr>
          <w:p w:rsidR="004C603E" w:rsidRPr="002D0C9A" w:rsidRDefault="004C603E" w:rsidP="00D717E6">
            <w:pPr>
              <w:jc w:val="center"/>
              <w:rPr>
                <w:b/>
                <w:bCs/>
                <w:sz w:val="20"/>
                <w:szCs w:val="20"/>
              </w:rPr>
            </w:pPr>
          </w:p>
        </w:tc>
      </w:tr>
      <w:tr w:rsidR="004C603E" w:rsidRPr="002D0C9A" w:rsidTr="004C603E">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1.1</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4C603E" w:rsidRPr="002D0C9A" w:rsidRDefault="004C603E" w:rsidP="00D717E6">
            <w:pPr>
              <w:rPr>
                <w:sz w:val="20"/>
                <w:szCs w:val="20"/>
              </w:rPr>
            </w:pPr>
            <w:r w:rsidRPr="002D0C9A">
              <w:rPr>
                <w:sz w:val="20"/>
                <w:szCs w:val="20"/>
              </w:rPr>
              <w:t>Разработка рабочей документации (без сметной части)</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1.2</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D717E6">
            <w:pPr>
              <w:rPr>
                <w:sz w:val="20"/>
                <w:szCs w:val="20"/>
              </w:rPr>
            </w:pPr>
            <w:r w:rsidRPr="002D0C9A">
              <w:rPr>
                <w:sz w:val="20"/>
                <w:szCs w:val="20"/>
              </w:rPr>
              <w:t>Непредвиденные затраты для рабочей документации</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432"/>
        </w:trPr>
        <w:tc>
          <w:tcPr>
            <w:tcW w:w="520" w:type="dxa"/>
            <w:tcBorders>
              <w:top w:val="nil"/>
              <w:left w:val="single" w:sz="4" w:space="0" w:color="auto"/>
              <w:bottom w:val="single" w:sz="4" w:space="0" w:color="auto"/>
              <w:right w:val="single" w:sz="4" w:space="0" w:color="auto"/>
            </w:tcBorders>
            <w:shd w:val="clear" w:color="000000" w:fill="BFBFBF"/>
            <w:vAlign w:val="center"/>
            <w:hideMark/>
          </w:tcPr>
          <w:p w:rsidR="004C603E" w:rsidRPr="002D0C9A" w:rsidRDefault="004C603E" w:rsidP="00D717E6">
            <w:pPr>
              <w:jc w:val="center"/>
              <w:rPr>
                <w:b/>
                <w:bCs/>
                <w:sz w:val="20"/>
                <w:szCs w:val="20"/>
              </w:rPr>
            </w:pPr>
            <w:r w:rsidRPr="002D0C9A">
              <w:rPr>
                <w:b/>
                <w:bCs/>
                <w:sz w:val="20"/>
                <w:szCs w:val="20"/>
              </w:rPr>
              <w:t>2</w:t>
            </w:r>
          </w:p>
        </w:tc>
        <w:tc>
          <w:tcPr>
            <w:tcW w:w="5380" w:type="dxa"/>
            <w:tcBorders>
              <w:top w:val="nil"/>
              <w:left w:val="nil"/>
              <w:bottom w:val="single" w:sz="4" w:space="0" w:color="auto"/>
              <w:right w:val="single" w:sz="4" w:space="0" w:color="auto"/>
            </w:tcBorders>
            <w:shd w:val="clear" w:color="000000" w:fill="BFBFBF"/>
            <w:vAlign w:val="center"/>
            <w:hideMark/>
          </w:tcPr>
          <w:p w:rsidR="004C603E" w:rsidRPr="002D0C9A" w:rsidRDefault="004C603E" w:rsidP="00D717E6">
            <w:pPr>
              <w:rPr>
                <w:b/>
                <w:bCs/>
                <w:sz w:val="20"/>
                <w:szCs w:val="20"/>
              </w:rPr>
            </w:pPr>
            <w:r w:rsidRPr="002D0C9A">
              <w:rPr>
                <w:b/>
                <w:bCs/>
                <w:sz w:val="20"/>
                <w:szCs w:val="20"/>
              </w:rPr>
              <w:t>Строительство (СМР, оборудование, ПНР, прочие)</w:t>
            </w:r>
          </w:p>
        </w:tc>
        <w:tc>
          <w:tcPr>
            <w:tcW w:w="2640" w:type="dxa"/>
            <w:tcBorders>
              <w:top w:val="nil"/>
              <w:left w:val="nil"/>
              <w:bottom w:val="single" w:sz="4" w:space="0" w:color="auto"/>
              <w:right w:val="single" w:sz="4" w:space="0" w:color="auto"/>
            </w:tcBorders>
            <w:shd w:val="clear" w:color="000000" w:fill="BFBFBF"/>
            <w:noWrap/>
            <w:vAlign w:val="center"/>
          </w:tcPr>
          <w:p w:rsidR="004C603E" w:rsidRPr="002D0C9A" w:rsidRDefault="004C603E" w:rsidP="00D717E6">
            <w:pPr>
              <w:jc w:val="center"/>
              <w:rPr>
                <w:b/>
                <w:bCs/>
                <w:sz w:val="20"/>
                <w:szCs w:val="20"/>
              </w:rPr>
            </w:pPr>
          </w:p>
        </w:tc>
        <w:tc>
          <w:tcPr>
            <w:tcW w:w="2080" w:type="dxa"/>
            <w:tcBorders>
              <w:top w:val="nil"/>
              <w:left w:val="nil"/>
              <w:bottom w:val="single" w:sz="4" w:space="0" w:color="auto"/>
              <w:right w:val="single" w:sz="4" w:space="0" w:color="auto"/>
            </w:tcBorders>
            <w:shd w:val="clear" w:color="000000" w:fill="BFBFBF"/>
            <w:noWrap/>
            <w:vAlign w:val="center"/>
          </w:tcPr>
          <w:p w:rsidR="004C603E" w:rsidRPr="002D0C9A" w:rsidRDefault="004C603E" w:rsidP="00D717E6">
            <w:pPr>
              <w:jc w:val="center"/>
              <w:rPr>
                <w:b/>
                <w:bCs/>
                <w:sz w:val="20"/>
                <w:szCs w:val="20"/>
              </w:rPr>
            </w:pPr>
          </w:p>
        </w:tc>
        <w:tc>
          <w:tcPr>
            <w:tcW w:w="2500" w:type="dxa"/>
            <w:tcBorders>
              <w:top w:val="nil"/>
              <w:left w:val="nil"/>
              <w:bottom w:val="single" w:sz="4" w:space="0" w:color="auto"/>
              <w:right w:val="single" w:sz="4" w:space="0" w:color="auto"/>
            </w:tcBorders>
            <w:shd w:val="clear" w:color="000000" w:fill="BFBFBF"/>
            <w:noWrap/>
            <w:vAlign w:val="center"/>
          </w:tcPr>
          <w:p w:rsidR="004C603E" w:rsidRPr="002D0C9A" w:rsidRDefault="004C603E" w:rsidP="00D717E6">
            <w:pPr>
              <w:jc w:val="center"/>
              <w:rPr>
                <w:b/>
                <w:bCs/>
                <w:sz w:val="20"/>
                <w:szCs w:val="20"/>
              </w:rPr>
            </w:pPr>
          </w:p>
        </w:tc>
      </w:tr>
      <w:tr w:rsidR="004C603E" w:rsidRPr="002D0C9A" w:rsidTr="004C603E">
        <w:trPr>
          <w:trHeight w:val="529"/>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603E" w:rsidRPr="002D0C9A" w:rsidRDefault="004C603E" w:rsidP="00D717E6">
            <w:pPr>
              <w:jc w:val="center"/>
              <w:rPr>
                <w:sz w:val="20"/>
                <w:szCs w:val="20"/>
              </w:rPr>
            </w:pPr>
            <w:r w:rsidRPr="002D0C9A">
              <w:rPr>
                <w:sz w:val="20"/>
                <w:szCs w:val="20"/>
              </w:rPr>
              <w:t>2.1</w:t>
            </w:r>
          </w:p>
        </w:tc>
        <w:tc>
          <w:tcPr>
            <w:tcW w:w="5380" w:type="dxa"/>
            <w:tcBorders>
              <w:top w:val="nil"/>
              <w:left w:val="nil"/>
              <w:bottom w:val="single" w:sz="4" w:space="0" w:color="auto"/>
              <w:right w:val="single" w:sz="4" w:space="0" w:color="auto"/>
            </w:tcBorders>
            <w:shd w:val="clear" w:color="000000" w:fill="FFFFFF"/>
            <w:vAlign w:val="center"/>
            <w:hideMark/>
          </w:tcPr>
          <w:p w:rsidR="004C603E" w:rsidRPr="002D0C9A" w:rsidRDefault="004C603E" w:rsidP="00D717E6">
            <w:pPr>
              <w:rPr>
                <w:sz w:val="20"/>
                <w:szCs w:val="20"/>
              </w:rPr>
            </w:pPr>
            <w:r w:rsidRPr="002D0C9A">
              <w:rPr>
                <w:sz w:val="20"/>
                <w:szCs w:val="20"/>
              </w:rPr>
              <w:t>Разбивка основных осей зданий и сооружений, перенос их в натуру и закрепление пунктами и знаками.</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r>
      <w:tr w:rsidR="004C603E" w:rsidRPr="002D0C9A" w:rsidTr="004C603E">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2.2</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D717E6">
            <w:pPr>
              <w:rPr>
                <w:sz w:val="20"/>
                <w:szCs w:val="20"/>
              </w:rPr>
            </w:pPr>
            <w:r w:rsidRPr="002D0C9A">
              <w:rPr>
                <w:sz w:val="20"/>
                <w:szCs w:val="20"/>
              </w:rPr>
              <w:t>Рекультивация земель.</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2.3</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D717E6">
            <w:pPr>
              <w:rPr>
                <w:sz w:val="20"/>
                <w:szCs w:val="20"/>
              </w:rPr>
            </w:pPr>
            <w:r w:rsidRPr="002D0C9A">
              <w:rPr>
                <w:sz w:val="20"/>
                <w:szCs w:val="20"/>
              </w:rPr>
              <w:t>Технологические и конструктивные решения линейного объекта. Искусственные сооружения. (ТКР)</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2.4</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D717E6">
            <w:pPr>
              <w:rPr>
                <w:sz w:val="20"/>
                <w:szCs w:val="20"/>
              </w:rPr>
            </w:pPr>
            <w:r w:rsidRPr="002D0C9A">
              <w:rPr>
                <w:sz w:val="20"/>
                <w:szCs w:val="20"/>
              </w:rPr>
              <w:t>Конструктивные и объемно-планировочные решения (КР)</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2.5</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Система электроснабжения (СЭ)</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2.6</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EF45F6" w:rsidP="00D717E6">
            <w:pPr>
              <w:rPr>
                <w:sz w:val="20"/>
                <w:szCs w:val="20"/>
              </w:rPr>
            </w:pPr>
            <w:r>
              <w:rPr>
                <w:sz w:val="20"/>
                <w:szCs w:val="20"/>
              </w:rPr>
              <w:t>Строительно-</w:t>
            </w:r>
            <w:r w:rsidR="004C603E" w:rsidRPr="002D0C9A">
              <w:rPr>
                <w:sz w:val="20"/>
                <w:szCs w:val="20"/>
              </w:rPr>
              <w:t>монтажные работы. Подсистема сбора и обработки информации (ССОИ)</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2.7</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Подсистема охранной и тревожной сигнализации (СОТС)</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2.8</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Система охранного телевидения (СОТ)</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2.9</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Подсистема контроля и управления доступом транспортных средств (СКУД ТС)</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lastRenderedPageBreak/>
              <w:t>2.10</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Подсистема контроля и управления доступом обслуживающего персонала (СКУД ОП)</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2.11</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Подсистема информирования и оповещения (СИО)</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2.12</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Подсистема оперативной диспетчерской связи (СОДС)</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2.13</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Подсистема экстренной связи (СЭС)</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2.14</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Подсистема передачи данных (СПД)</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2.15</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Структурированная кабельная система (СКС)</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2.16</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Подсистема охранного освещения (СОО)</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2.17</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Подсистема обеспечения информационной безопасности (СОИБ)</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2.18</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EF45F6">
            <w:pPr>
              <w:rPr>
                <w:sz w:val="20"/>
                <w:szCs w:val="20"/>
              </w:rPr>
            </w:pPr>
            <w:r w:rsidRPr="002D0C9A">
              <w:rPr>
                <w:sz w:val="20"/>
                <w:szCs w:val="20"/>
              </w:rPr>
              <w:t>Строительно</w:t>
            </w:r>
            <w:r w:rsidR="00EF45F6">
              <w:rPr>
                <w:sz w:val="20"/>
                <w:szCs w:val="20"/>
              </w:rPr>
              <w:t>-</w:t>
            </w:r>
            <w:r w:rsidRPr="002D0C9A">
              <w:rPr>
                <w:sz w:val="20"/>
                <w:szCs w:val="20"/>
              </w:rPr>
              <w:t>монтажные работы. Подсистема взаимодействия с силовыми структурами России (СВСС)</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2.19</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D717E6">
            <w:pPr>
              <w:rPr>
                <w:sz w:val="20"/>
                <w:szCs w:val="20"/>
              </w:rPr>
            </w:pPr>
            <w:r w:rsidRPr="002D0C9A">
              <w:rPr>
                <w:sz w:val="20"/>
                <w:szCs w:val="20"/>
              </w:rPr>
              <w:t>Строительно-монтажные работы. Система досмотра и поиска (СДрП)</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2.20</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D717E6">
            <w:pPr>
              <w:rPr>
                <w:sz w:val="20"/>
                <w:szCs w:val="20"/>
              </w:rPr>
            </w:pPr>
            <w:r w:rsidRPr="002D0C9A">
              <w:rPr>
                <w:sz w:val="20"/>
                <w:szCs w:val="20"/>
              </w:rPr>
              <w:t>Пуско-наладочные работы. Система электроснабжения (СЭ)</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2.21</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D717E6">
            <w:pPr>
              <w:rPr>
                <w:sz w:val="20"/>
                <w:szCs w:val="20"/>
              </w:rPr>
            </w:pPr>
            <w:r w:rsidRPr="002D0C9A">
              <w:rPr>
                <w:sz w:val="20"/>
                <w:szCs w:val="20"/>
              </w:rPr>
              <w:t>Пусконаладочные работы. Подсистема сбора и обработки информации (ССОИ)</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2.22</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D717E6">
            <w:pPr>
              <w:rPr>
                <w:sz w:val="20"/>
                <w:szCs w:val="20"/>
              </w:rPr>
            </w:pPr>
            <w:r w:rsidRPr="002D0C9A">
              <w:rPr>
                <w:sz w:val="20"/>
                <w:szCs w:val="20"/>
              </w:rPr>
              <w:t>Пусконаладочные работы. Подсистема экстренной связи (СЭС)</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C603E" w:rsidRPr="002D0C9A" w:rsidRDefault="004C603E" w:rsidP="00D717E6">
            <w:pPr>
              <w:jc w:val="center"/>
              <w:rPr>
                <w:sz w:val="20"/>
                <w:szCs w:val="20"/>
              </w:rPr>
            </w:pPr>
            <w:r w:rsidRPr="002D0C9A">
              <w:rPr>
                <w:sz w:val="20"/>
                <w:szCs w:val="20"/>
              </w:rPr>
              <w:t>2.23</w:t>
            </w:r>
          </w:p>
        </w:tc>
        <w:tc>
          <w:tcPr>
            <w:tcW w:w="5380" w:type="dxa"/>
            <w:tcBorders>
              <w:top w:val="nil"/>
              <w:left w:val="nil"/>
              <w:bottom w:val="single" w:sz="4" w:space="0" w:color="auto"/>
              <w:right w:val="single" w:sz="4" w:space="0" w:color="auto"/>
            </w:tcBorders>
            <w:shd w:val="clear" w:color="auto" w:fill="auto"/>
            <w:vAlign w:val="center"/>
            <w:hideMark/>
          </w:tcPr>
          <w:p w:rsidR="004C603E" w:rsidRPr="002D0C9A" w:rsidRDefault="004C603E" w:rsidP="00D717E6">
            <w:pPr>
              <w:rPr>
                <w:sz w:val="20"/>
                <w:szCs w:val="20"/>
              </w:rPr>
            </w:pPr>
            <w:r w:rsidRPr="002D0C9A">
              <w:rPr>
                <w:sz w:val="20"/>
                <w:szCs w:val="20"/>
              </w:rPr>
              <w:t>Пусконаладочные работы. Подсистема обеспечения информационной безопасности (СОИБ)</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44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603E" w:rsidRPr="002D0C9A" w:rsidRDefault="004C603E" w:rsidP="00D717E6">
            <w:pPr>
              <w:jc w:val="center"/>
              <w:rPr>
                <w:sz w:val="20"/>
                <w:szCs w:val="20"/>
              </w:rPr>
            </w:pPr>
            <w:r w:rsidRPr="002D0C9A">
              <w:rPr>
                <w:sz w:val="20"/>
                <w:szCs w:val="20"/>
              </w:rPr>
              <w:t>2.24</w:t>
            </w:r>
          </w:p>
        </w:tc>
        <w:tc>
          <w:tcPr>
            <w:tcW w:w="5380" w:type="dxa"/>
            <w:tcBorders>
              <w:top w:val="nil"/>
              <w:left w:val="nil"/>
              <w:bottom w:val="single" w:sz="4" w:space="0" w:color="auto"/>
              <w:right w:val="single" w:sz="4" w:space="0" w:color="auto"/>
            </w:tcBorders>
            <w:shd w:val="clear" w:color="auto" w:fill="auto"/>
            <w:noWrap/>
            <w:vAlign w:val="center"/>
            <w:hideMark/>
          </w:tcPr>
          <w:p w:rsidR="004C603E" w:rsidRPr="002D0C9A" w:rsidRDefault="004C603E" w:rsidP="00D717E6">
            <w:pPr>
              <w:rPr>
                <w:sz w:val="20"/>
                <w:szCs w:val="20"/>
              </w:rPr>
            </w:pPr>
            <w:r w:rsidRPr="002D0C9A">
              <w:rPr>
                <w:sz w:val="20"/>
                <w:szCs w:val="20"/>
              </w:rPr>
              <w:t>Непредвиденные затраты для строительства объекта</w:t>
            </w:r>
          </w:p>
        </w:tc>
        <w:tc>
          <w:tcPr>
            <w:tcW w:w="2640" w:type="dxa"/>
            <w:tcBorders>
              <w:top w:val="nil"/>
              <w:left w:val="nil"/>
              <w:bottom w:val="single" w:sz="4" w:space="0" w:color="auto"/>
              <w:right w:val="single" w:sz="4" w:space="0" w:color="auto"/>
            </w:tcBorders>
            <w:shd w:val="clear" w:color="000000" w:fill="FFFFFF"/>
            <w:noWrap/>
            <w:vAlign w:val="center"/>
          </w:tcPr>
          <w:p w:rsidR="004C603E" w:rsidRPr="002D0C9A" w:rsidRDefault="004C603E" w:rsidP="00D717E6">
            <w:pPr>
              <w:jc w:val="center"/>
              <w:rP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c>
          <w:tcPr>
            <w:tcW w:w="2500" w:type="dxa"/>
            <w:tcBorders>
              <w:top w:val="nil"/>
              <w:left w:val="nil"/>
              <w:bottom w:val="single" w:sz="4" w:space="0" w:color="auto"/>
              <w:right w:val="single" w:sz="4" w:space="0" w:color="auto"/>
            </w:tcBorders>
            <w:shd w:val="clear" w:color="auto" w:fill="auto"/>
            <w:noWrap/>
            <w:vAlign w:val="center"/>
          </w:tcPr>
          <w:p w:rsidR="004C603E" w:rsidRPr="002D0C9A" w:rsidRDefault="004C603E" w:rsidP="00D717E6">
            <w:pPr>
              <w:jc w:val="center"/>
              <w:rPr>
                <w:sz w:val="20"/>
                <w:szCs w:val="20"/>
              </w:rPr>
            </w:pPr>
          </w:p>
        </w:tc>
      </w:tr>
      <w:tr w:rsidR="004C603E" w:rsidRPr="002D0C9A" w:rsidTr="004C603E">
        <w:trPr>
          <w:trHeight w:val="552"/>
        </w:trPr>
        <w:tc>
          <w:tcPr>
            <w:tcW w:w="520" w:type="dxa"/>
            <w:tcBorders>
              <w:top w:val="nil"/>
              <w:left w:val="single" w:sz="4" w:space="0" w:color="auto"/>
              <w:bottom w:val="single" w:sz="4" w:space="0" w:color="auto"/>
              <w:right w:val="single" w:sz="4" w:space="0" w:color="auto"/>
            </w:tcBorders>
            <w:shd w:val="clear" w:color="000000" w:fill="BFBFBF"/>
            <w:noWrap/>
            <w:vAlign w:val="center"/>
            <w:hideMark/>
          </w:tcPr>
          <w:p w:rsidR="004C603E" w:rsidRPr="002D0C9A" w:rsidRDefault="004C603E" w:rsidP="00D717E6">
            <w:pPr>
              <w:jc w:val="center"/>
              <w:rPr>
                <w:b/>
                <w:bCs/>
                <w:sz w:val="20"/>
                <w:szCs w:val="20"/>
              </w:rPr>
            </w:pPr>
            <w:r w:rsidRPr="002D0C9A">
              <w:rPr>
                <w:b/>
                <w:bCs/>
                <w:sz w:val="20"/>
                <w:szCs w:val="20"/>
              </w:rPr>
              <w:t> </w:t>
            </w:r>
          </w:p>
        </w:tc>
        <w:tc>
          <w:tcPr>
            <w:tcW w:w="5380" w:type="dxa"/>
            <w:tcBorders>
              <w:top w:val="nil"/>
              <w:left w:val="nil"/>
              <w:bottom w:val="single" w:sz="4" w:space="0" w:color="auto"/>
              <w:right w:val="single" w:sz="4" w:space="0" w:color="auto"/>
            </w:tcBorders>
            <w:shd w:val="clear" w:color="000000" w:fill="BFBFBF"/>
            <w:noWrap/>
            <w:vAlign w:val="center"/>
            <w:hideMark/>
          </w:tcPr>
          <w:p w:rsidR="004C603E" w:rsidRPr="002D0C9A" w:rsidRDefault="004C603E" w:rsidP="00D717E6">
            <w:pPr>
              <w:rPr>
                <w:b/>
                <w:bCs/>
                <w:sz w:val="20"/>
                <w:szCs w:val="20"/>
              </w:rPr>
            </w:pPr>
            <w:r w:rsidRPr="002D0C9A">
              <w:rPr>
                <w:b/>
                <w:bCs/>
                <w:sz w:val="20"/>
                <w:szCs w:val="20"/>
              </w:rPr>
              <w:t>ВСЕГО:</w:t>
            </w:r>
          </w:p>
        </w:tc>
        <w:tc>
          <w:tcPr>
            <w:tcW w:w="2640" w:type="dxa"/>
            <w:tcBorders>
              <w:top w:val="nil"/>
              <w:left w:val="nil"/>
              <w:bottom w:val="single" w:sz="4" w:space="0" w:color="auto"/>
              <w:right w:val="single" w:sz="4" w:space="0" w:color="auto"/>
            </w:tcBorders>
            <w:shd w:val="clear" w:color="000000" w:fill="BFBFBF"/>
            <w:noWrap/>
            <w:vAlign w:val="center"/>
          </w:tcPr>
          <w:p w:rsidR="004C603E" w:rsidRPr="002D0C9A" w:rsidRDefault="004C603E" w:rsidP="00D717E6">
            <w:pPr>
              <w:jc w:val="center"/>
              <w:rPr>
                <w:b/>
                <w:bCs/>
                <w:sz w:val="20"/>
                <w:szCs w:val="20"/>
              </w:rPr>
            </w:pPr>
          </w:p>
        </w:tc>
        <w:tc>
          <w:tcPr>
            <w:tcW w:w="2080" w:type="dxa"/>
            <w:tcBorders>
              <w:top w:val="nil"/>
              <w:left w:val="nil"/>
              <w:bottom w:val="single" w:sz="4" w:space="0" w:color="auto"/>
              <w:right w:val="single" w:sz="4" w:space="0" w:color="auto"/>
            </w:tcBorders>
            <w:shd w:val="clear" w:color="000000" w:fill="BFBFBF"/>
            <w:noWrap/>
            <w:vAlign w:val="center"/>
          </w:tcPr>
          <w:p w:rsidR="004C603E" w:rsidRPr="002D0C9A" w:rsidRDefault="004C603E" w:rsidP="00D717E6">
            <w:pPr>
              <w:jc w:val="center"/>
              <w:rPr>
                <w:b/>
                <w:bCs/>
                <w:sz w:val="20"/>
                <w:szCs w:val="20"/>
              </w:rPr>
            </w:pPr>
          </w:p>
        </w:tc>
        <w:tc>
          <w:tcPr>
            <w:tcW w:w="2500" w:type="dxa"/>
            <w:tcBorders>
              <w:top w:val="nil"/>
              <w:left w:val="nil"/>
              <w:bottom w:val="single" w:sz="4" w:space="0" w:color="auto"/>
              <w:right w:val="single" w:sz="4" w:space="0" w:color="auto"/>
            </w:tcBorders>
            <w:shd w:val="clear" w:color="000000" w:fill="BFBFBF"/>
            <w:noWrap/>
            <w:vAlign w:val="center"/>
          </w:tcPr>
          <w:p w:rsidR="004C603E" w:rsidRPr="002D0C9A" w:rsidRDefault="004C603E" w:rsidP="00D717E6">
            <w:pPr>
              <w:jc w:val="center"/>
              <w:rPr>
                <w:b/>
                <w:bCs/>
                <w:sz w:val="20"/>
                <w:szCs w:val="20"/>
              </w:rPr>
            </w:pPr>
          </w:p>
        </w:tc>
      </w:tr>
    </w:tbl>
    <w:p w:rsidR="00954A61" w:rsidRDefault="00954A61" w:rsidP="000B475C">
      <w:pPr>
        <w:tabs>
          <w:tab w:val="left" w:pos="567"/>
          <w:tab w:val="left" w:pos="1134"/>
          <w:tab w:val="left" w:pos="2418"/>
        </w:tabs>
        <w:ind w:firstLine="709"/>
        <w:contextualSpacing/>
        <w:jc w:val="center"/>
        <w:rPr>
          <w:b/>
          <w:bCs/>
          <w:color w:val="000000"/>
          <w:spacing w:val="-10"/>
        </w:rPr>
      </w:pPr>
    </w:p>
    <w:p w:rsidR="00954A61" w:rsidRDefault="00954A61" w:rsidP="00954A61">
      <w:pPr>
        <w:tabs>
          <w:tab w:val="left" w:pos="567"/>
          <w:tab w:val="left" w:pos="1134"/>
          <w:tab w:val="left" w:pos="2418"/>
        </w:tabs>
        <w:ind w:firstLine="709"/>
        <w:rPr>
          <w:b/>
          <w:bCs/>
          <w:color w:val="000000"/>
          <w:spacing w:val="-10"/>
        </w:rPr>
        <w:sectPr w:rsidR="00954A61" w:rsidSect="006C5465">
          <w:pgSz w:w="16838" w:h="11906" w:orient="landscape"/>
          <w:pgMar w:top="1134" w:right="395" w:bottom="1134" w:left="993" w:header="249" w:footer="680" w:gutter="0"/>
          <w:cols w:space="720"/>
          <w:docGrid w:linePitch="326"/>
        </w:sectPr>
      </w:pPr>
    </w:p>
    <w:p w:rsidR="000B475C" w:rsidRDefault="00954A61" w:rsidP="00954A61">
      <w:pPr>
        <w:tabs>
          <w:tab w:val="left" w:pos="567"/>
          <w:tab w:val="left" w:pos="1134"/>
          <w:tab w:val="left" w:pos="2418"/>
        </w:tabs>
        <w:ind w:firstLine="709"/>
        <w:jc w:val="right"/>
      </w:pPr>
      <w:r w:rsidRPr="00143D56">
        <w:lastRenderedPageBreak/>
        <w:tab/>
      </w:r>
      <w:r w:rsidRPr="00143D56">
        <w:tab/>
      </w:r>
      <w:r w:rsidRPr="00143D56">
        <w:tab/>
      </w:r>
      <w:r w:rsidRPr="00143D56">
        <w:tab/>
      </w:r>
    </w:p>
    <w:p w:rsidR="00954A61" w:rsidRPr="00143D56" w:rsidRDefault="00954A61" w:rsidP="00954A61">
      <w:pPr>
        <w:tabs>
          <w:tab w:val="left" w:pos="567"/>
          <w:tab w:val="left" w:pos="1134"/>
          <w:tab w:val="left" w:pos="2418"/>
        </w:tabs>
        <w:ind w:firstLine="709"/>
        <w:jc w:val="right"/>
      </w:pPr>
      <w:r w:rsidRPr="00143D56">
        <w:t xml:space="preserve">ПРИЛОЖЕНИЕ № </w:t>
      </w:r>
      <w:r>
        <w:t>8</w:t>
      </w:r>
    </w:p>
    <w:p w:rsidR="00954A61" w:rsidRPr="00143D56" w:rsidRDefault="00954A61" w:rsidP="00954A61">
      <w:pPr>
        <w:jc w:val="right"/>
      </w:pPr>
      <w:r w:rsidRPr="00143D56">
        <w:t xml:space="preserve">к договору № </w:t>
      </w:r>
    </w:p>
    <w:p w:rsidR="00954A61" w:rsidRPr="00143D56" w:rsidRDefault="00954A61" w:rsidP="00954A61">
      <w:pPr>
        <w:jc w:val="right"/>
      </w:pPr>
      <w:r w:rsidRPr="00143D56">
        <w:t>от «____»__________ 20____г.</w:t>
      </w:r>
    </w:p>
    <w:p w:rsidR="00954A61" w:rsidRDefault="00954A61" w:rsidP="00954A61">
      <w:pPr>
        <w:widowControl w:val="0"/>
        <w:autoSpaceDE w:val="0"/>
        <w:autoSpaceDN w:val="0"/>
        <w:jc w:val="center"/>
      </w:pPr>
    </w:p>
    <w:p w:rsidR="00954A61" w:rsidRPr="0076430E" w:rsidRDefault="00954A61" w:rsidP="00954A61">
      <w:pPr>
        <w:widowControl w:val="0"/>
        <w:autoSpaceDE w:val="0"/>
        <w:autoSpaceDN w:val="0"/>
        <w:jc w:val="center"/>
      </w:pPr>
      <w:r w:rsidRPr="0076430E">
        <w:t>АКТ СДАЧИ-ПРИЕМКИ ВЫПОЛНЕННЫХ РАБОТ</w:t>
      </w:r>
    </w:p>
    <w:p w:rsidR="00954A61" w:rsidRPr="0076430E" w:rsidRDefault="00954A61" w:rsidP="00954A61">
      <w:pPr>
        <w:widowControl w:val="0"/>
        <w:autoSpaceDE w:val="0"/>
        <w:autoSpaceDN w:val="0"/>
        <w:jc w:val="center"/>
      </w:pPr>
      <w:r>
        <w:t>(ФОРМА)</w:t>
      </w:r>
    </w:p>
    <w:p w:rsidR="00954A61" w:rsidRPr="0076430E" w:rsidRDefault="00954A61" w:rsidP="00954A61">
      <w:pPr>
        <w:widowControl w:val="0"/>
        <w:autoSpaceDE w:val="0"/>
        <w:autoSpaceDN w:val="0"/>
        <w:jc w:val="both"/>
      </w:pPr>
    </w:p>
    <w:tbl>
      <w:tblPr>
        <w:tblW w:w="0" w:type="auto"/>
        <w:tblLook w:val="04A0" w:firstRow="1" w:lastRow="0" w:firstColumn="1" w:lastColumn="0" w:noHBand="0" w:noVBand="1"/>
      </w:tblPr>
      <w:tblGrid>
        <w:gridCol w:w="4253"/>
        <w:gridCol w:w="5091"/>
      </w:tblGrid>
      <w:tr w:rsidR="00954A61" w:rsidRPr="0076430E" w:rsidTr="00954A61">
        <w:tc>
          <w:tcPr>
            <w:tcW w:w="4253" w:type="dxa"/>
          </w:tcPr>
          <w:p w:rsidR="00954A61" w:rsidRPr="0076430E" w:rsidRDefault="00954A61" w:rsidP="00954A61">
            <w:pPr>
              <w:widowControl w:val="0"/>
              <w:autoSpaceDE w:val="0"/>
              <w:autoSpaceDN w:val="0"/>
            </w:pPr>
            <w:r w:rsidRPr="0076430E">
              <w:t>«_____»____________ 20__ года</w:t>
            </w:r>
          </w:p>
        </w:tc>
        <w:tc>
          <w:tcPr>
            <w:tcW w:w="5091" w:type="dxa"/>
          </w:tcPr>
          <w:p w:rsidR="00954A61" w:rsidRPr="0076430E" w:rsidRDefault="00954A61" w:rsidP="00954A61">
            <w:pPr>
              <w:widowControl w:val="0"/>
              <w:autoSpaceDE w:val="0"/>
              <w:autoSpaceDN w:val="0"/>
              <w:jc w:val="right"/>
            </w:pPr>
            <w:r w:rsidRPr="0076430E">
              <w:t>г. Москва</w:t>
            </w:r>
          </w:p>
        </w:tc>
      </w:tr>
    </w:tbl>
    <w:p w:rsidR="00954A61" w:rsidRPr="0076430E" w:rsidRDefault="00954A61" w:rsidP="00954A61">
      <w:pPr>
        <w:widowControl w:val="0"/>
        <w:tabs>
          <w:tab w:val="left" w:pos="993"/>
        </w:tabs>
        <w:autoSpaceDE w:val="0"/>
        <w:autoSpaceDN w:val="0"/>
        <w:ind w:firstLine="709"/>
        <w:jc w:val="both"/>
      </w:pPr>
    </w:p>
    <w:p w:rsidR="00954A61" w:rsidRPr="0076430E" w:rsidRDefault="00954A61" w:rsidP="000B475C">
      <w:pPr>
        <w:widowControl w:val="0"/>
        <w:tabs>
          <w:tab w:val="left" w:pos="993"/>
        </w:tabs>
        <w:autoSpaceDE w:val="0"/>
        <w:autoSpaceDN w:val="0"/>
        <w:ind w:firstLine="709"/>
        <w:contextualSpacing/>
        <w:jc w:val="both"/>
      </w:pPr>
      <w:r w:rsidRPr="0076430E">
        <w:t>Заказчик, в лице _________________________________ действующего на основании _________________, с одной стороны, и Генподрядчик, в лице __________________ действующего на основании ___________________________, с другой стороны, составили настоящий Акт о нижеследующем:</w:t>
      </w:r>
    </w:p>
    <w:p w:rsidR="00954A61" w:rsidRPr="0076430E" w:rsidRDefault="00954A61" w:rsidP="000B475C">
      <w:pPr>
        <w:widowControl w:val="0"/>
        <w:tabs>
          <w:tab w:val="left" w:pos="993"/>
        </w:tabs>
        <w:autoSpaceDE w:val="0"/>
        <w:autoSpaceDN w:val="0"/>
        <w:ind w:firstLine="709"/>
        <w:contextualSpacing/>
        <w:jc w:val="both"/>
      </w:pPr>
      <w:r w:rsidRPr="0076430E">
        <w:t xml:space="preserve">1. В соответствии с условиями Договора от </w:t>
      </w:r>
      <w:r w:rsidRPr="0076430E">
        <w:rPr>
          <w:b/>
          <w:i/>
        </w:rPr>
        <w:t>«_____»______________2019 г. № ______________________________</w:t>
      </w:r>
      <w:r w:rsidRPr="0076430E">
        <w:t xml:space="preserve"> Генподрядчик выполнил и передал, а Заказчик принял следующие работы</w:t>
      </w:r>
      <w:r w:rsidRPr="0076430E">
        <w:rPr>
          <w:vertAlign w:val="superscript"/>
        </w:rPr>
        <w:footnoteReference w:id="4"/>
      </w:r>
      <w:r w:rsidRPr="0076430E">
        <w:t>:</w:t>
      </w:r>
    </w:p>
    <w:p w:rsidR="00954A61" w:rsidRPr="0076430E" w:rsidRDefault="00954A61" w:rsidP="000B475C">
      <w:pPr>
        <w:widowControl w:val="0"/>
        <w:autoSpaceDE w:val="0"/>
        <w:autoSpaceDN w:val="0"/>
        <w:contextualSpacing/>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644"/>
        <w:gridCol w:w="2267"/>
        <w:gridCol w:w="1700"/>
        <w:gridCol w:w="2589"/>
      </w:tblGrid>
      <w:tr w:rsidR="00954A61" w:rsidRPr="0076430E" w:rsidTr="000B475C">
        <w:trPr>
          <w:trHeight w:val="1018"/>
        </w:trPr>
        <w:tc>
          <w:tcPr>
            <w:tcW w:w="1927" w:type="dxa"/>
          </w:tcPr>
          <w:p w:rsidR="00954A61" w:rsidRPr="0076430E" w:rsidRDefault="00954A61" w:rsidP="000B475C">
            <w:pPr>
              <w:widowControl w:val="0"/>
              <w:autoSpaceDE w:val="0"/>
              <w:autoSpaceDN w:val="0"/>
              <w:contextualSpacing/>
              <w:jc w:val="center"/>
            </w:pPr>
            <w:r w:rsidRPr="0076430E">
              <w:t>Наименование выполненных работ (этапа работ)</w:t>
            </w:r>
          </w:p>
        </w:tc>
        <w:tc>
          <w:tcPr>
            <w:tcW w:w="1644" w:type="dxa"/>
          </w:tcPr>
          <w:p w:rsidR="00954A61" w:rsidRPr="0076430E" w:rsidRDefault="00954A61" w:rsidP="000B475C">
            <w:pPr>
              <w:widowControl w:val="0"/>
              <w:autoSpaceDE w:val="0"/>
              <w:autoSpaceDN w:val="0"/>
              <w:contextualSpacing/>
              <w:jc w:val="center"/>
            </w:pPr>
            <w:r w:rsidRPr="0076430E">
              <w:t>Фактические сроки окончания работ</w:t>
            </w:r>
          </w:p>
        </w:tc>
        <w:tc>
          <w:tcPr>
            <w:tcW w:w="2267" w:type="dxa"/>
          </w:tcPr>
          <w:p w:rsidR="00954A61" w:rsidRPr="0076430E" w:rsidRDefault="00954A61" w:rsidP="000B475C">
            <w:pPr>
              <w:widowControl w:val="0"/>
              <w:autoSpaceDE w:val="0"/>
              <w:autoSpaceDN w:val="0"/>
              <w:contextualSpacing/>
              <w:jc w:val="center"/>
            </w:pPr>
            <w:r w:rsidRPr="0076430E">
              <w:t>Стоимость выполненных работ (в руб., включая НДС)</w:t>
            </w:r>
          </w:p>
        </w:tc>
        <w:tc>
          <w:tcPr>
            <w:tcW w:w="1700" w:type="dxa"/>
          </w:tcPr>
          <w:p w:rsidR="00954A61" w:rsidRPr="0076430E" w:rsidRDefault="00954A61" w:rsidP="000B475C">
            <w:pPr>
              <w:widowControl w:val="0"/>
              <w:autoSpaceDE w:val="0"/>
              <w:autoSpaceDN w:val="0"/>
              <w:contextualSpacing/>
              <w:jc w:val="center"/>
            </w:pPr>
            <w:r w:rsidRPr="0076430E">
              <w:t>Качество выполненных работ</w:t>
            </w:r>
          </w:p>
        </w:tc>
        <w:tc>
          <w:tcPr>
            <w:tcW w:w="2589" w:type="dxa"/>
          </w:tcPr>
          <w:p w:rsidR="00954A61" w:rsidRPr="0076430E" w:rsidRDefault="00954A61" w:rsidP="000B475C">
            <w:pPr>
              <w:widowControl w:val="0"/>
              <w:autoSpaceDE w:val="0"/>
              <w:autoSpaceDN w:val="0"/>
              <w:contextualSpacing/>
              <w:jc w:val="center"/>
            </w:pPr>
            <w:r w:rsidRPr="0076430E">
              <w:t>Замечания Заказчика</w:t>
            </w:r>
          </w:p>
        </w:tc>
      </w:tr>
      <w:tr w:rsidR="00954A61" w:rsidRPr="0076430E" w:rsidTr="00954A61">
        <w:tc>
          <w:tcPr>
            <w:tcW w:w="1927" w:type="dxa"/>
          </w:tcPr>
          <w:p w:rsidR="00954A61" w:rsidRPr="0076430E" w:rsidRDefault="00954A61" w:rsidP="000B475C">
            <w:pPr>
              <w:widowControl w:val="0"/>
              <w:autoSpaceDE w:val="0"/>
              <w:autoSpaceDN w:val="0"/>
              <w:contextualSpacing/>
            </w:pPr>
          </w:p>
        </w:tc>
        <w:tc>
          <w:tcPr>
            <w:tcW w:w="1644" w:type="dxa"/>
          </w:tcPr>
          <w:p w:rsidR="00954A61" w:rsidRPr="0076430E" w:rsidRDefault="00954A61" w:rsidP="000B475C">
            <w:pPr>
              <w:widowControl w:val="0"/>
              <w:autoSpaceDE w:val="0"/>
              <w:autoSpaceDN w:val="0"/>
              <w:contextualSpacing/>
            </w:pPr>
          </w:p>
        </w:tc>
        <w:tc>
          <w:tcPr>
            <w:tcW w:w="2267" w:type="dxa"/>
          </w:tcPr>
          <w:p w:rsidR="00954A61" w:rsidRPr="0076430E" w:rsidRDefault="00954A61" w:rsidP="000B475C">
            <w:pPr>
              <w:widowControl w:val="0"/>
              <w:autoSpaceDE w:val="0"/>
              <w:autoSpaceDN w:val="0"/>
              <w:contextualSpacing/>
            </w:pPr>
          </w:p>
        </w:tc>
        <w:tc>
          <w:tcPr>
            <w:tcW w:w="1700" w:type="dxa"/>
          </w:tcPr>
          <w:p w:rsidR="00954A61" w:rsidRPr="0076430E" w:rsidRDefault="00954A61" w:rsidP="000B475C">
            <w:pPr>
              <w:widowControl w:val="0"/>
              <w:autoSpaceDE w:val="0"/>
              <w:autoSpaceDN w:val="0"/>
              <w:contextualSpacing/>
            </w:pPr>
          </w:p>
        </w:tc>
        <w:tc>
          <w:tcPr>
            <w:tcW w:w="2589" w:type="dxa"/>
          </w:tcPr>
          <w:p w:rsidR="00954A61" w:rsidRPr="0076430E" w:rsidRDefault="00954A61" w:rsidP="000B475C">
            <w:pPr>
              <w:widowControl w:val="0"/>
              <w:autoSpaceDE w:val="0"/>
              <w:autoSpaceDN w:val="0"/>
              <w:contextualSpacing/>
            </w:pPr>
          </w:p>
        </w:tc>
      </w:tr>
      <w:tr w:rsidR="00954A61" w:rsidRPr="0076430E" w:rsidTr="00954A61">
        <w:tc>
          <w:tcPr>
            <w:tcW w:w="1927" w:type="dxa"/>
          </w:tcPr>
          <w:p w:rsidR="00954A61" w:rsidRPr="0076430E" w:rsidRDefault="00954A61" w:rsidP="000B475C">
            <w:pPr>
              <w:widowControl w:val="0"/>
              <w:autoSpaceDE w:val="0"/>
              <w:autoSpaceDN w:val="0"/>
              <w:contextualSpacing/>
            </w:pPr>
          </w:p>
        </w:tc>
        <w:tc>
          <w:tcPr>
            <w:tcW w:w="1644" w:type="dxa"/>
          </w:tcPr>
          <w:p w:rsidR="00954A61" w:rsidRPr="0076430E" w:rsidRDefault="00954A61" w:rsidP="000B475C">
            <w:pPr>
              <w:widowControl w:val="0"/>
              <w:autoSpaceDE w:val="0"/>
              <w:autoSpaceDN w:val="0"/>
              <w:contextualSpacing/>
            </w:pPr>
          </w:p>
        </w:tc>
        <w:tc>
          <w:tcPr>
            <w:tcW w:w="2267" w:type="dxa"/>
          </w:tcPr>
          <w:p w:rsidR="00954A61" w:rsidRPr="0076430E" w:rsidRDefault="00954A61" w:rsidP="000B475C">
            <w:pPr>
              <w:widowControl w:val="0"/>
              <w:autoSpaceDE w:val="0"/>
              <w:autoSpaceDN w:val="0"/>
              <w:contextualSpacing/>
            </w:pPr>
          </w:p>
        </w:tc>
        <w:tc>
          <w:tcPr>
            <w:tcW w:w="1700" w:type="dxa"/>
          </w:tcPr>
          <w:p w:rsidR="00954A61" w:rsidRPr="0076430E" w:rsidRDefault="00954A61" w:rsidP="000B475C">
            <w:pPr>
              <w:widowControl w:val="0"/>
              <w:autoSpaceDE w:val="0"/>
              <w:autoSpaceDN w:val="0"/>
              <w:contextualSpacing/>
            </w:pPr>
          </w:p>
        </w:tc>
        <w:tc>
          <w:tcPr>
            <w:tcW w:w="2589" w:type="dxa"/>
          </w:tcPr>
          <w:p w:rsidR="00954A61" w:rsidRPr="0076430E" w:rsidRDefault="00954A61" w:rsidP="000B475C">
            <w:pPr>
              <w:widowControl w:val="0"/>
              <w:autoSpaceDE w:val="0"/>
              <w:autoSpaceDN w:val="0"/>
              <w:contextualSpacing/>
            </w:pPr>
          </w:p>
        </w:tc>
      </w:tr>
      <w:tr w:rsidR="00954A61" w:rsidRPr="0076430E" w:rsidTr="00954A61">
        <w:tc>
          <w:tcPr>
            <w:tcW w:w="1927" w:type="dxa"/>
          </w:tcPr>
          <w:p w:rsidR="00954A61" w:rsidRPr="0076430E" w:rsidRDefault="00954A61" w:rsidP="000B475C">
            <w:pPr>
              <w:widowControl w:val="0"/>
              <w:autoSpaceDE w:val="0"/>
              <w:autoSpaceDN w:val="0"/>
              <w:contextualSpacing/>
            </w:pPr>
          </w:p>
        </w:tc>
        <w:tc>
          <w:tcPr>
            <w:tcW w:w="1644" w:type="dxa"/>
          </w:tcPr>
          <w:p w:rsidR="00954A61" w:rsidRPr="0076430E" w:rsidRDefault="00954A61" w:rsidP="000B475C">
            <w:pPr>
              <w:widowControl w:val="0"/>
              <w:autoSpaceDE w:val="0"/>
              <w:autoSpaceDN w:val="0"/>
              <w:contextualSpacing/>
              <w:jc w:val="right"/>
            </w:pPr>
            <w:r w:rsidRPr="0076430E">
              <w:t>Всего:</w:t>
            </w:r>
          </w:p>
        </w:tc>
        <w:tc>
          <w:tcPr>
            <w:tcW w:w="2267" w:type="dxa"/>
          </w:tcPr>
          <w:p w:rsidR="00954A61" w:rsidRPr="0076430E" w:rsidRDefault="00954A61" w:rsidP="000B475C">
            <w:pPr>
              <w:widowControl w:val="0"/>
              <w:autoSpaceDE w:val="0"/>
              <w:autoSpaceDN w:val="0"/>
              <w:contextualSpacing/>
            </w:pPr>
          </w:p>
        </w:tc>
        <w:tc>
          <w:tcPr>
            <w:tcW w:w="1700" w:type="dxa"/>
          </w:tcPr>
          <w:p w:rsidR="00954A61" w:rsidRPr="0076430E" w:rsidRDefault="00954A61" w:rsidP="000B475C">
            <w:pPr>
              <w:widowControl w:val="0"/>
              <w:autoSpaceDE w:val="0"/>
              <w:autoSpaceDN w:val="0"/>
              <w:contextualSpacing/>
            </w:pPr>
          </w:p>
        </w:tc>
        <w:tc>
          <w:tcPr>
            <w:tcW w:w="2589" w:type="dxa"/>
          </w:tcPr>
          <w:p w:rsidR="00954A61" w:rsidRPr="0076430E" w:rsidRDefault="00954A61" w:rsidP="000B475C">
            <w:pPr>
              <w:widowControl w:val="0"/>
              <w:autoSpaceDE w:val="0"/>
              <w:autoSpaceDN w:val="0"/>
              <w:contextualSpacing/>
            </w:pPr>
          </w:p>
        </w:tc>
      </w:tr>
    </w:tbl>
    <w:p w:rsidR="00954A61" w:rsidRPr="0076430E" w:rsidRDefault="00954A61" w:rsidP="000B475C">
      <w:pPr>
        <w:widowControl w:val="0"/>
        <w:tabs>
          <w:tab w:val="left" w:pos="1134"/>
        </w:tabs>
        <w:autoSpaceDE w:val="0"/>
        <w:autoSpaceDN w:val="0"/>
        <w:ind w:firstLine="709"/>
        <w:contextualSpacing/>
        <w:jc w:val="both"/>
      </w:pPr>
      <w:r w:rsidRPr="0076430E">
        <w:t>2. Подрядчик передает исполнительную документацию на выполненные работы в соответствии с прилагаемым перечнем документов, входящих в состав такой документации.</w:t>
      </w:r>
    </w:p>
    <w:p w:rsidR="00954A61" w:rsidRPr="0076430E" w:rsidRDefault="00954A61" w:rsidP="000B475C">
      <w:pPr>
        <w:widowControl w:val="0"/>
        <w:tabs>
          <w:tab w:val="left" w:pos="1134"/>
        </w:tabs>
        <w:autoSpaceDE w:val="0"/>
        <w:autoSpaceDN w:val="0"/>
        <w:ind w:firstLine="709"/>
        <w:contextualSpacing/>
        <w:jc w:val="both"/>
      </w:pPr>
      <w:r w:rsidRPr="0076430E">
        <w:t>3. Вышеперечисленные работы выполнены в полном объеме, в установленный Договором срок, соответствуют проектной документации и условиям Договора. Стороны претензий по объему, качеству и срокам работ не имеют.</w:t>
      </w:r>
    </w:p>
    <w:p w:rsidR="00954A61" w:rsidRPr="0076430E" w:rsidRDefault="00954A61" w:rsidP="000B475C">
      <w:pPr>
        <w:widowControl w:val="0"/>
        <w:tabs>
          <w:tab w:val="left" w:pos="1134"/>
        </w:tabs>
        <w:autoSpaceDE w:val="0"/>
        <w:autoSpaceDN w:val="0"/>
        <w:ind w:firstLine="709"/>
        <w:contextualSpacing/>
        <w:jc w:val="both"/>
      </w:pPr>
      <w:r w:rsidRPr="0076430E">
        <w:t>4. Стоимость выполненных работ составляет: ___________________________, (_________________________________________________________________) рублей, в том числе НДС _________________________________________________________.</w:t>
      </w:r>
    </w:p>
    <w:p w:rsidR="00954A61" w:rsidRPr="0076430E" w:rsidRDefault="00954A61" w:rsidP="000B475C">
      <w:pPr>
        <w:widowControl w:val="0"/>
        <w:tabs>
          <w:tab w:val="left" w:pos="1134"/>
        </w:tabs>
        <w:autoSpaceDE w:val="0"/>
        <w:autoSpaceDN w:val="0"/>
        <w:ind w:firstLine="709"/>
        <w:contextualSpacing/>
        <w:jc w:val="both"/>
      </w:pPr>
      <w:r w:rsidRPr="0076430E">
        <w:t>5. Настоящий акт составлен в трех экземплярах (один для Генподрядчика, два - для Заказчика).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0"/>
      </w:tblGrid>
      <w:tr w:rsidR="00954A61" w:rsidRPr="0076430E" w:rsidTr="000B475C">
        <w:trPr>
          <w:trHeight w:val="459"/>
        </w:trPr>
        <w:tc>
          <w:tcPr>
            <w:tcW w:w="4500" w:type="dxa"/>
          </w:tcPr>
          <w:p w:rsidR="00954A61" w:rsidRPr="0076430E" w:rsidRDefault="00954A61" w:rsidP="000B475C">
            <w:pPr>
              <w:contextualSpacing/>
              <w:rPr>
                <w:b/>
              </w:rPr>
            </w:pPr>
            <w:r w:rsidRPr="0076430E">
              <w:rPr>
                <w:b/>
              </w:rPr>
              <w:t>Генподрядчик:</w:t>
            </w:r>
          </w:p>
          <w:p w:rsidR="00954A61" w:rsidRPr="0076430E" w:rsidRDefault="00954A61" w:rsidP="000B475C">
            <w:pPr>
              <w:contextualSpacing/>
            </w:pPr>
          </w:p>
        </w:tc>
        <w:tc>
          <w:tcPr>
            <w:tcW w:w="4500" w:type="dxa"/>
          </w:tcPr>
          <w:p w:rsidR="00954A61" w:rsidRPr="0076430E" w:rsidRDefault="00954A61" w:rsidP="000B475C">
            <w:pPr>
              <w:contextualSpacing/>
              <w:rPr>
                <w:b/>
              </w:rPr>
            </w:pPr>
            <w:r w:rsidRPr="0076430E">
              <w:rPr>
                <w:b/>
              </w:rPr>
              <w:t>Заказчик:</w:t>
            </w:r>
          </w:p>
          <w:p w:rsidR="00954A61" w:rsidRPr="0076430E" w:rsidRDefault="00954A61" w:rsidP="000B475C">
            <w:pPr>
              <w:contextualSpacing/>
            </w:pPr>
            <w:r w:rsidRPr="0076430E">
              <w:rPr>
                <w:bCs/>
                <w:spacing w:val="-10"/>
                <w:shd w:val="clear" w:color="auto" w:fill="FFFFFF"/>
              </w:rPr>
              <w:t>АО «КСК»</w:t>
            </w:r>
          </w:p>
        </w:tc>
      </w:tr>
      <w:tr w:rsidR="00954A61" w:rsidRPr="0076430E" w:rsidTr="000B475C">
        <w:trPr>
          <w:trHeight w:val="414"/>
        </w:trPr>
        <w:tc>
          <w:tcPr>
            <w:tcW w:w="4500" w:type="dxa"/>
            <w:tcBorders>
              <w:bottom w:val="single" w:sz="4" w:space="0" w:color="auto"/>
            </w:tcBorders>
          </w:tcPr>
          <w:p w:rsidR="00954A61" w:rsidRPr="0076430E" w:rsidRDefault="00954A61" w:rsidP="000B475C">
            <w:pPr>
              <w:contextualSpacing/>
            </w:pPr>
            <w:r w:rsidRPr="0076430E">
              <w:t>____________ / _______________ /</w:t>
            </w:r>
          </w:p>
          <w:p w:rsidR="00954A61" w:rsidRPr="0076430E" w:rsidRDefault="00954A61" w:rsidP="000B475C">
            <w:pPr>
              <w:contextualSpacing/>
            </w:pPr>
            <w:r w:rsidRPr="0076430E">
              <w:t>М.П.</w:t>
            </w:r>
          </w:p>
        </w:tc>
        <w:tc>
          <w:tcPr>
            <w:tcW w:w="4500" w:type="dxa"/>
            <w:tcBorders>
              <w:bottom w:val="single" w:sz="4" w:space="0" w:color="auto"/>
            </w:tcBorders>
          </w:tcPr>
          <w:p w:rsidR="00954A61" w:rsidRPr="0076430E" w:rsidRDefault="00954A61" w:rsidP="000B475C">
            <w:pPr>
              <w:contextualSpacing/>
            </w:pPr>
            <w:r w:rsidRPr="0076430E">
              <w:t>____________  / _______________ /</w:t>
            </w:r>
          </w:p>
          <w:p w:rsidR="00954A61" w:rsidRPr="0076430E" w:rsidRDefault="00954A61" w:rsidP="000B475C">
            <w:pPr>
              <w:contextualSpacing/>
            </w:pPr>
            <w:r w:rsidRPr="0076430E">
              <w:t>М.П.</w:t>
            </w:r>
          </w:p>
        </w:tc>
      </w:tr>
      <w:tr w:rsidR="00954A61" w:rsidRPr="008A4FB0" w:rsidTr="000B4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500" w:type="dxa"/>
            <w:tcBorders>
              <w:top w:val="single" w:sz="4" w:space="0" w:color="auto"/>
              <w:left w:val="single" w:sz="4" w:space="0" w:color="auto"/>
              <w:bottom w:val="single" w:sz="4" w:space="0" w:color="auto"/>
              <w:right w:val="single" w:sz="4" w:space="0" w:color="auto"/>
            </w:tcBorders>
          </w:tcPr>
          <w:p w:rsidR="00954A61" w:rsidRPr="00303AC1" w:rsidRDefault="00954A61" w:rsidP="00954A61">
            <w:pPr>
              <w:pStyle w:val="ConsPlusNormal"/>
              <w:rPr>
                <w:rFonts w:ascii="Times New Roman" w:hAnsi="Times New Roman" w:cs="Times New Roman"/>
                <w:b/>
                <w:sz w:val="24"/>
                <w:szCs w:val="24"/>
              </w:rPr>
            </w:pPr>
          </w:p>
          <w:p w:rsidR="00954A61" w:rsidRPr="00303AC1" w:rsidRDefault="00954A61" w:rsidP="00954A61">
            <w:pPr>
              <w:pStyle w:val="ConsPlusNormal"/>
              <w:rPr>
                <w:rFonts w:ascii="Times New Roman" w:hAnsi="Times New Roman" w:cs="Times New Roman"/>
                <w:b/>
                <w:sz w:val="24"/>
                <w:szCs w:val="24"/>
              </w:rPr>
            </w:pPr>
            <w:r w:rsidRPr="00303AC1">
              <w:rPr>
                <w:rFonts w:ascii="Times New Roman" w:hAnsi="Times New Roman" w:cs="Times New Roman"/>
                <w:b/>
                <w:sz w:val="24"/>
                <w:szCs w:val="24"/>
              </w:rPr>
              <w:t>ФОРМА СОГЛАСОВАНА:</w:t>
            </w:r>
          </w:p>
          <w:p w:rsidR="00954A61" w:rsidRPr="00303AC1" w:rsidRDefault="00954A61" w:rsidP="00954A61">
            <w:pPr>
              <w:pStyle w:val="ConsPlusNormal"/>
              <w:rPr>
                <w:rFonts w:ascii="Times New Roman" w:hAnsi="Times New Roman" w:cs="Times New Roman"/>
                <w:b/>
                <w:sz w:val="24"/>
                <w:szCs w:val="24"/>
              </w:rPr>
            </w:pPr>
            <w:r w:rsidRPr="00303AC1">
              <w:rPr>
                <w:rFonts w:ascii="Times New Roman" w:hAnsi="Times New Roman" w:cs="Times New Roman"/>
                <w:b/>
                <w:sz w:val="24"/>
                <w:szCs w:val="24"/>
              </w:rPr>
              <w:t>Генподрядчик:</w:t>
            </w:r>
          </w:p>
          <w:p w:rsidR="00954A61" w:rsidRPr="00303AC1" w:rsidRDefault="00954A61" w:rsidP="000B475C">
            <w:pPr>
              <w:pStyle w:val="ConsPlusNormal"/>
              <w:ind w:firstLine="0"/>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954A61" w:rsidRPr="00303AC1" w:rsidRDefault="00954A61" w:rsidP="00954A61">
            <w:pPr>
              <w:pStyle w:val="ConsPlusNormal"/>
              <w:rPr>
                <w:rFonts w:ascii="Times New Roman" w:hAnsi="Times New Roman" w:cs="Times New Roman"/>
                <w:b/>
                <w:sz w:val="24"/>
                <w:szCs w:val="24"/>
              </w:rPr>
            </w:pPr>
          </w:p>
          <w:p w:rsidR="00954A61" w:rsidRPr="00303AC1" w:rsidRDefault="00954A61" w:rsidP="00954A61">
            <w:pPr>
              <w:pStyle w:val="ConsPlusNormal"/>
              <w:rPr>
                <w:rFonts w:ascii="Times New Roman" w:hAnsi="Times New Roman" w:cs="Times New Roman"/>
                <w:b/>
                <w:sz w:val="24"/>
                <w:szCs w:val="24"/>
              </w:rPr>
            </w:pPr>
          </w:p>
          <w:p w:rsidR="00954A61" w:rsidRPr="00303AC1" w:rsidRDefault="00954A61" w:rsidP="00954A61">
            <w:pPr>
              <w:pStyle w:val="ConsPlusNormal"/>
              <w:rPr>
                <w:rFonts w:ascii="Times New Roman" w:hAnsi="Times New Roman" w:cs="Times New Roman"/>
                <w:b/>
                <w:sz w:val="24"/>
                <w:szCs w:val="24"/>
              </w:rPr>
            </w:pPr>
            <w:r w:rsidRPr="00303AC1">
              <w:rPr>
                <w:rFonts w:ascii="Times New Roman" w:hAnsi="Times New Roman" w:cs="Times New Roman"/>
                <w:b/>
                <w:sz w:val="24"/>
                <w:szCs w:val="24"/>
              </w:rPr>
              <w:t>Заказчик:</w:t>
            </w:r>
          </w:p>
          <w:p w:rsidR="00954A61" w:rsidRPr="00303AC1" w:rsidRDefault="00954A61" w:rsidP="00954A61">
            <w:pPr>
              <w:pStyle w:val="ConsPlusNormal"/>
              <w:rPr>
                <w:rFonts w:ascii="Times New Roman" w:hAnsi="Times New Roman" w:cs="Times New Roman"/>
                <w:sz w:val="24"/>
                <w:szCs w:val="24"/>
              </w:rPr>
            </w:pPr>
            <w:r w:rsidRPr="00303AC1">
              <w:rPr>
                <w:rFonts w:ascii="Times New Roman" w:hAnsi="Times New Roman" w:cs="Times New Roman"/>
                <w:bCs/>
                <w:sz w:val="24"/>
                <w:szCs w:val="24"/>
              </w:rPr>
              <w:t>АО «КСК»</w:t>
            </w:r>
          </w:p>
          <w:p w:rsidR="00954A61" w:rsidRPr="00303AC1" w:rsidRDefault="00954A61" w:rsidP="000B475C">
            <w:pPr>
              <w:pStyle w:val="ConsPlusNormal"/>
              <w:ind w:firstLine="0"/>
              <w:rPr>
                <w:rFonts w:ascii="Times New Roman" w:hAnsi="Times New Roman" w:cs="Times New Roman"/>
                <w:sz w:val="24"/>
                <w:szCs w:val="24"/>
              </w:rPr>
            </w:pPr>
          </w:p>
        </w:tc>
      </w:tr>
      <w:tr w:rsidR="00954A61" w:rsidRPr="008A4FB0" w:rsidTr="000B4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500" w:type="dxa"/>
            <w:tcBorders>
              <w:top w:val="single" w:sz="4" w:space="0" w:color="auto"/>
              <w:left w:val="single" w:sz="4" w:space="0" w:color="auto"/>
              <w:bottom w:val="single" w:sz="4" w:space="0" w:color="auto"/>
              <w:right w:val="single" w:sz="4" w:space="0" w:color="auto"/>
            </w:tcBorders>
          </w:tcPr>
          <w:p w:rsidR="00954A61" w:rsidRPr="00303AC1" w:rsidRDefault="00954A61" w:rsidP="00954A61">
            <w:pPr>
              <w:pStyle w:val="ConsPlusNormal"/>
              <w:rPr>
                <w:rFonts w:ascii="Times New Roman" w:hAnsi="Times New Roman" w:cs="Times New Roman"/>
                <w:sz w:val="24"/>
                <w:szCs w:val="24"/>
              </w:rPr>
            </w:pPr>
            <w:r w:rsidRPr="00303AC1">
              <w:rPr>
                <w:rFonts w:ascii="Times New Roman" w:hAnsi="Times New Roman" w:cs="Times New Roman"/>
                <w:sz w:val="24"/>
                <w:szCs w:val="24"/>
              </w:rPr>
              <w:t>____________ /________________/</w:t>
            </w:r>
          </w:p>
          <w:p w:rsidR="00954A61" w:rsidRPr="00303AC1" w:rsidRDefault="00954A61" w:rsidP="00954A61">
            <w:pPr>
              <w:pStyle w:val="ConsPlusNormal"/>
              <w:rPr>
                <w:rFonts w:ascii="Times New Roman" w:hAnsi="Times New Roman" w:cs="Times New Roman"/>
                <w:sz w:val="24"/>
                <w:szCs w:val="24"/>
              </w:rPr>
            </w:pPr>
            <w:r w:rsidRPr="00303AC1">
              <w:rPr>
                <w:rFonts w:ascii="Times New Roman" w:hAnsi="Times New Roman" w:cs="Times New Roman"/>
                <w:sz w:val="24"/>
                <w:szCs w:val="24"/>
              </w:rPr>
              <w:t>М.П.</w:t>
            </w:r>
          </w:p>
        </w:tc>
        <w:tc>
          <w:tcPr>
            <w:tcW w:w="4500" w:type="dxa"/>
            <w:tcBorders>
              <w:top w:val="single" w:sz="4" w:space="0" w:color="auto"/>
              <w:left w:val="single" w:sz="4" w:space="0" w:color="auto"/>
              <w:bottom w:val="single" w:sz="4" w:space="0" w:color="auto"/>
              <w:right w:val="single" w:sz="4" w:space="0" w:color="auto"/>
            </w:tcBorders>
          </w:tcPr>
          <w:p w:rsidR="00954A61" w:rsidRPr="00303AC1" w:rsidRDefault="00954A61" w:rsidP="00954A61">
            <w:pPr>
              <w:pStyle w:val="ConsPlusNormal"/>
              <w:rPr>
                <w:rFonts w:ascii="Times New Roman" w:hAnsi="Times New Roman" w:cs="Times New Roman"/>
                <w:sz w:val="24"/>
                <w:szCs w:val="24"/>
              </w:rPr>
            </w:pPr>
            <w:r w:rsidRPr="00303AC1">
              <w:rPr>
                <w:rFonts w:ascii="Times New Roman" w:hAnsi="Times New Roman" w:cs="Times New Roman"/>
                <w:sz w:val="24"/>
                <w:szCs w:val="24"/>
              </w:rPr>
              <w:t>____________ /_______________/</w:t>
            </w:r>
          </w:p>
          <w:p w:rsidR="00954A61" w:rsidRPr="00303AC1" w:rsidRDefault="00954A61" w:rsidP="00954A61">
            <w:pPr>
              <w:pStyle w:val="ConsPlusNormal"/>
              <w:rPr>
                <w:rFonts w:ascii="Times New Roman" w:hAnsi="Times New Roman" w:cs="Times New Roman"/>
                <w:sz w:val="24"/>
                <w:szCs w:val="24"/>
              </w:rPr>
            </w:pPr>
            <w:r w:rsidRPr="00303AC1">
              <w:rPr>
                <w:rFonts w:ascii="Times New Roman" w:hAnsi="Times New Roman" w:cs="Times New Roman"/>
                <w:sz w:val="24"/>
                <w:szCs w:val="24"/>
              </w:rPr>
              <w:t>М.П.</w:t>
            </w:r>
          </w:p>
        </w:tc>
      </w:tr>
    </w:tbl>
    <w:p w:rsidR="00954A61" w:rsidRPr="00143D56" w:rsidRDefault="00954A61" w:rsidP="00954A61">
      <w:pPr>
        <w:jc w:val="right"/>
      </w:pPr>
    </w:p>
    <w:p w:rsidR="00954A61" w:rsidRDefault="00954A61" w:rsidP="00954A61">
      <w:pPr>
        <w:shd w:val="clear" w:color="auto" w:fill="FFFFFF"/>
        <w:ind w:firstLine="567"/>
        <w:jc w:val="both"/>
        <w:rPr>
          <w:iCs/>
        </w:rPr>
      </w:pPr>
    </w:p>
    <w:p w:rsidR="00954A61" w:rsidRDefault="00954A61" w:rsidP="00954A61">
      <w:pPr>
        <w:shd w:val="clear" w:color="auto" w:fill="FFFFFF"/>
        <w:ind w:firstLine="567"/>
        <w:jc w:val="both"/>
        <w:rPr>
          <w:iCs/>
        </w:rPr>
      </w:pPr>
    </w:p>
    <w:p w:rsidR="008401FA" w:rsidRPr="00DA19FC" w:rsidRDefault="008401FA" w:rsidP="008401FA">
      <w:pPr>
        <w:shd w:val="clear" w:color="auto" w:fill="FFFFFF"/>
        <w:ind w:firstLine="567"/>
        <w:jc w:val="right"/>
        <w:rPr>
          <w:iCs/>
        </w:rPr>
      </w:pPr>
      <w:r w:rsidRPr="00DA19FC">
        <w:rPr>
          <w:iCs/>
        </w:rPr>
        <w:t>ПРИЛОЖЕНИЕ № 9</w:t>
      </w:r>
    </w:p>
    <w:p w:rsidR="008401FA" w:rsidRPr="00DA19FC" w:rsidRDefault="008401FA" w:rsidP="008401FA">
      <w:pPr>
        <w:shd w:val="clear" w:color="auto" w:fill="FFFFFF"/>
        <w:ind w:firstLine="567"/>
        <w:jc w:val="right"/>
        <w:rPr>
          <w:iCs/>
        </w:rPr>
      </w:pPr>
      <w:r w:rsidRPr="00DA19FC">
        <w:rPr>
          <w:iCs/>
        </w:rPr>
        <w:t xml:space="preserve">к договору № </w:t>
      </w:r>
    </w:p>
    <w:p w:rsidR="008401FA" w:rsidRPr="00DA19FC" w:rsidRDefault="008401FA" w:rsidP="008401FA">
      <w:pPr>
        <w:shd w:val="clear" w:color="auto" w:fill="FFFFFF"/>
        <w:ind w:firstLine="567"/>
        <w:jc w:val="right"/>
        <w:rPr>
          <w:iCs/>
        </w:rPr>
      </w:pPr>
      <w:r w:rsidRPr="00DA19FC">
        <w:rPr>
          <w:iCs/>
        </w:rPr>
        <w:t>от «____»__________ 20____г.</w:t>
      </w:r>
    </w:p>
    <w:p w:rsidR="008401FA" w:rsidRPr="00DA19FC" w:rsidRDefault="008401FA" w:rsidP="008401FA">
      <w:pPr>
        <w:shd w:val="clear" w:color="auto" w:fill="FFFFFF"/>
        <w:ind w:firstLine="567"/>
        <w:jc w:val="both"/>
        <w:rPr>
          <w:iCs/>
        </w:rPr>
      </w:pPr>
    </w:p>
    <w:p w:rsidR="008401FA" w:rsidRPr="00DA19FC" w:rsidRDefault="008401FA" w:rsidP="008401FA">
      <w:pPr>
        <w:autoSpaceDE w:val="0"/>
        <w:autoSpaceDN w:val="0"/>
        <w:adjustRightInd w:val="0"/>
        <w:jc w:val="both"/>
        <w:rPr>
          <w:szCs w:val="20"/>
        </w:rPr>
      </w:pPr>
    </w:p>
    <w:p w:rsidR="008401FA" w:rsidRPr="00DA19FC" w:rsidRDefault="008401FA" w:rsidP="008401FA">
      <w:pPr>
        <w:autoSpaceDE w:val="0"/>
        <w:autoSpaceDN w:val="0"/>
        <w:adjustRightInd w:val="0"/>
        <w:jc w:val="center"/>
        <w:rPr>
          <w:b/>
          <w:szCs w:val="20"/>
        </w:rPr>
      </w:pPr>
      <w:r w:rsidRPr="00DA19FC">
        <w:rPr>
          <w:b/>
          <w:szCs w:val="20"/>
        </w:rPr>
        <w:t>АКТ</w:t>
      </w:r>
    </w:p>
    <w:p w:rsidR="008401FA" w:rsidRPr="00DA19FC" w:rsidRDefault="008401FA" w:rsidP="008401FA">
      <w:pPr>
        <w:autoSpaceDE w:val="0"/>
        <w:autoSpaceDN w:val="0"/>
        <w:adjustRightInd w:val="0"/>
        <w:jc w:val="center"/>
        <w:rPr>
          <w:b/>
          <w:szCs w:val="20"/>
        </w:rPr>
      </w:pPr>
      <w:r w:rsidRPr="00DA19FC">
        <w:rPr>
          <w:b/>
          <w:szCs w:val="20"/>
        </w:rPr>
        <w:t xml:space="preserve">СДАЧИ-ПРИЕМКИ ЗАКОНЧЕННОГО СТРОИТЕЛЬСТВОМ ОБЪЕКТА </w:t>
      </w:r>
    </w:p>
    <w:p w:rsidR="008401FA" w:rsidRPr="00DA19FC" w:rsidRDefault="008401FA" w:rsidP="008401FA">
      <w:pPr>
        <w:autoSpaceDE w:val="0"/>
        <w:autoSpaceDN w:val="0"/>
        <w:adjustRightInd w:val="0"/>
        <w:jc w:val="center"/>
        <w:rPr>
          <w:b/>
          <w:szCs w:val="20"/>
        </w:rPr>
      </w:pPr>
      <w:r w:rsidRPr="00DA19FC">
        <w:rPr>
          <w:b/>
          <w:szCs w:val="20"/>
        </w:rPr>
        <w:t>(для технического ввода объекта в эксплуатацию)</w:t>
      </w:r>
    </w:p>
    <w:p w:rsidR="008401FA" w:rsidRPr="00DA19FC" w:rsidRDefault="008401FA" w:rsidP="008401FA">
      <w:pPr>
        <w:autoSpaceDE w:val="0"/>
        <w:autoSpaceDN w:val="0"/>
        <w:adjustRightInd w:val="0"/>
        <w:jc w:val="center"/>
        <w:rPr>
          <w:b/>
          <w:szCs w:val="20"/>
        </w:rPr>
      </w:pPr>
      <w:r w:rsidRPr="00DA19FC">
        <w:rPr>
          <w:b/>
          <w:szCs w:val="20"/>
        </w:rPr>
        <w:t>(ФОРМА)</w:t>
      </w:r>
    </w:p>
    <w:p w:rsidR="008401FA" w:rsidRPr="00DA19FC" w:rsidRDefault="008401FA" w:rsidP="008401FA">
      <w:pPr>
        <w:autoSpaceDE w:val="0"/>
        <w:autoSpaceDN w:val="0"/>
        <w:adjustRightInd w:val="0"/>
        <w:jc w:val="both"/>
        <w:rPr>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709"/>
        <w:gridCol w:w="27"/>
        <w:gridCol w:w="108"/>
        <w:gridCol w:w="346"/>
        <w:gridCol w:w="17"/>
        <w:gridCol w:w="68"/>
        <w:gridCol w:w="312"/>
        <w:gridCol w:w="2665"/>
      </w:tblGrid>
      <w:tr w:rsidR="008401FA" w:rsidRPr="00DA19FC" w:rsidTr="0070106D">
        <w:tc>
          <w:tcPr>
            <w:tcW w:w="452" w:type="dxa"/>
            <w:gridSpan w:val="2"/>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от "</w:t>
            </w:r>
          </w:p>
        </w:tc>
        <w:tc>
          <w:tcPr>
            <w:tcW w:w="397" w:type="dxa"/>
            <w:tcBorders>
              <w:top w:val="nil"/>
              <w:left w:val="nil"/>
              <w:bottom w:val="single" w:sz="2" w:space="0" w:color="auto"/>
              <w:right w:val="nil"/>
            </w:tcBorders>
            <w:vAlign w:val="bottom"/>
          </w:tcPr>
          <w:p w:rsidR="008401FA" w:rsidRPr="00DA19FC" w:rsidRDefault="008401FA" w:rsidP="0070106D">
            <w:pPr>
              <w:autoSpaceDE w:val="0"/>
              <w:autoSpaceDN w:val="0"/>
              <w:adjustRightInd w:val="0"/>
              <w:jc w:val="center"/>
              <w:rPr>
                <w:sz w:val="20"/>
                <w:szCs w:val="20"/>
              </w:rPr>
            </w:pPr>
          </w:p>
        </w:tc>
        <w:tc>
          <w:tcPr>
            <w:tcW w:w="170" w:type="dxa"/>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w:t>
            </w:r>
          </w:p>
        </w:tc>
        <w:tc>
          <w:tcPr>
            <w:tcW w:w="1418" w:type="dxa"/>
            <w:gridSpan w:val="8"/>
            <w:tcBorders>
              <w:top w:val="nil"/>
              <w:left w:val="nil"/>
              <w:bottom w:val="single" w:sz="2" w:space="0" w:color="auto"/>
              <w:right w:val="nil"/>
            </w:tcBorders>
            <w:vAlign w:val="bottom"/>
          </w:tcPr>
          <w:p w:rsidR="008401FA" w:rsidRPr="00DA19FC" w:rsidRDefault="008401FA" w:rsidP="0070106D">
            <w:pPr>
              <w:autoSpaceDE w:val="0"/>
              <w:autoSpaceDN w:val="0"/>
              <w:adjustRightInd w:val="0"/>
              <w:jc w:val="center"/>
              <w:rPr>
                <w:sz w:val="20"/>
                <w:szCs w:val="20"/>
              </w:rPr>
            </w:pPr>
          </w:p>
        </w:tc>
        <w:tc>
          <w:tcPr>
            <w:tcW w:w="454" w:type="dxa"/>
            <w:gridSpan w:val="2"/>
            <w:tcBorders>
              <w:top w:val="nil"/>
              <w:left w:val="nil"/>
              <w:bottom w:val="nil"/>
              <w:right w:val="nil"/>
            </w:tcBorders>
            <w:vAlign w:val="bottom"/>
          </w:tcPr>
          <w:p w:rsidR="008401FA" w:rsidRPr="00DA19FC" w:rsidRDefault="008401FA" w:rsidP="0070106D">
            <w:pPr>
              <w:autoSpaceDE w:val="0"/>
              <w:autoSpaceDN w:val="0"/>
              <w:adjustRightInd w:val="0"/>
              <w:jc w:val="right"/>
              <w:rPr>
                <w:sz w:val="20"/>
                <w:szCs w:val="20"/>
              </w:rPr>
            </w:pPr>
            <w:r w:rsidRPr="00DA19FC">
              <w:rPr>
                <w:sz w:val="20"/>
                <w:szCs w:val="20"/>
              </w:rPr>
              <w:t>20</w:t>
            </w:r>
          </w:p>
        </w:tc>
        <w:tc>
          <w:tcPr>
            <w:tcW w:w="398" w:type="dxa"/>
            <w:gridSpan w:val="2"/>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c>
          <w:tcPr>
            <w:tcW w:w="1532" w:type="dxa"/>
            <w:gridSpan w:val="5"/>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г.</w:t>
            </w:r>
          </w:p>
        </w:tc>
        <w:tc>
          <w:tcPr>
            <w:tcW w:w="709" w:type="dxa"/>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город</w:t>
            </w:r>
          </w:p>
        </w:tc>
        <w:tc>
          <w:tcPr>
            <w:tcW w:w="3543" w:type="dxa"/>
            <w:gridSpan w:val="7"/>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trHeight w:val="36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наименование и место расположения объекта</w:t>
            </w:r>
          </w:p>
        </w:tc>
      </w:tr>
      <w:tr w:rsidR="008401FA" w:rsidRPr="00DA19FC" w:rsidTr="0070106D">
        <w:trPr>
          <w:trHeight w:val="320"/>
        </w:trPr>
        <w:tc>
          <w:tcPr>
            <w:tcW w:w="5530" w:type="dxa"/>
            <w:gridSpan w:val="22"/>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организация, должность, инициалы, фамилия</w:t>
            </w:r>
          </w:p>
        </w:tc>
      </w:tr>
      <w:tr w:rsidR="008401FA" w:rsidRPr="00DA19FC" w:rsidTr="0070106D">
        <w:trPr>
          <w:trHeight w:val="320"/>
        </w:trPr>
        <w:tc>
          <w:tcPr>
            <w:tcW w:w="6096" w:type="dxa"/>
            <w:gridSpan w:val="27"/>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организация, должность, инициалы, фамилия</w:t>
            </w:r>
          </w:p>
        </w:tc>
      </w:tr>
      <w:tr w:rsidR="008401FA" w:rsidRPr="00DA19FC" w:rsidTr="0070106D">
        <w:trPr>
          <w:trHeight w:val="320"/>
        </w:trPr>
        <w:tc>
          <w:tcPr>
            <w:tcW w:w="9073" w:type="dxa"/>
            <w:gridSpan w:val="2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с другой стороны, составили настоящий акт о нижеследующем:</w:t>
            </w:r>
          </w:p>
        </w:tc>
      </w:tr>
      <w:tr w:rsidR="008401FA" w:rsidRPr="00DA19FC" w:rsidTr="0070106D">
        <w:trPr>
          <w:trHeight w:hRule="exact" w:val="100"/>
        </w:trPr>
        <w:tc>
          <w:tcPr>
            <w:tcW w:w="9073" w:type="dxa"/>
            <w:gridSpan w:val="2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1 Лицом, осуществляющим строительство, предъявлен застройщику (техническому</w:t>
            </w:r>
            <w:r w:rsidRPr="00DA19FC">
              <w:rPr>
                <w:sz w:val="20"/>
                <w:szCs w:val="20"/>
              </w:rPr>
              <w:br/>
            </w:r>
          </w:p>
        </w:tc>
      </w:tr>
      <w:tr w:rsidR="008401FA" w:rsidRPr="00DA19FC" w:rsidTr="0070106D">
        <w:tc>
          <w:tcPr>
            <w:tcW w:w="2334" w:type="dxa"/>
            <w:gridSpan w:val="11"/>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заказчику) к приемке</w:t>
            </w:r>
          </w:p>
        </w:tc>
        <w:tc>
          <w:tcPr>
            <w:tcW w:w="6739" w:type="dxa"/>
            <w:gridSpan w:val="18"/>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trHeight w:val="320"/>
        </w:trPr>
        <w:tc>
          <w:tcPr>
            <w:tcW w:w="9073" w:type="dxa"/>
            <w:gridSpan w:val="29"/>
            <w:tcBorders>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наименование объекта</w:t>
            </w:r>
          </w:p>
        </w:tc>
      </w:tr>
      <w:tr w:rsidR="008401FA" w:rsidRPr="00DA19FC" w:rsidTr="0070106D">
        <w:trPr>
          <w:trHeight w:val="320"/>
        </w:trPr>
        <w:tc>
          <w:tcPr>
            <w:tcW w:w="2851" w:type="dxa"/>
            <w:gridSpan w:val="13"/>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расположенный по адресу</w:t>
            </w:r>
          </w:p>
        </w:tc>
        <w:tc>
          <w:tcPr>
            <w:tcW w:w="6222" w:type="dxa"/>
            <w:gridSpan w:val="16"/>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trHeight w:hRule="exact" w:val="100"/>
        </w:trPr>
        <w:tc>
          <w:tcPr>
            <w:tcW w:w="9073" w:type="dxa"/>
            <w:gridSpan w:val="29"/>
            <w:tcBorders>
              <w:top w:val="single" w:sz="2" w:space="0" w:color="auto"/>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2 Строительство производилось в соответствии с разрешением на строительство,</w:t>
            </w:r>
          </w:p>
        </w:tc>
      </w:tr>
      <w:tr w:rsidR="008401FA" w:rsidRPr="00DA19FC" w:rsidTr="0070106D">
        <w:trPr>
          <w:trHeight w:val="320"/>
        </w:trPr>
        <w:tc>
          <w:tcPr>
            <w:tcW w:w="1216" w:type="dxa"/>
            <w:gridSpan w:val="5"/>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выданным</w:t>
            </w:r>
          </w:p>
        </w:tc>
        <w:tc>
          <w:tcPr>
            <w:tcW w:w="7857" w:type="dxa"/>
            <w:gridSpan w:val="24"/>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1216" w:type="dxa"/>
            <w:gridSpan w:val="5"/>
            <w:tcBorders>
              <w:top w:val="nil"/>
              <w:left w:val="nil"/>
              <w:bottom w:val="nil"/>
              <w:right w:val="nil"/>
            </w:tcBorders>
          </w:tcPr>
          <w:p w:rsidR="008401FA" w:rsidRPr="00DA19FC" w:rsidRDefault="008401FA" w:rsidP="0070106D">
            <w:pPr>
              <w:autoSpaceDE w:val="0"/>
              <w:autoSpaceDN w:val="0"/>
              <w:adjustRightInd w:val="0"/>
              <w:jc w:val="center"/>
              <w:rPr>
                <w:sz w:val="20"/>
                <w:szCs w:val="20"/>
              </w:rPr>
            </w:pPr>
          </w:p>
        </w:tc>
        <w:tc>
          <w:tcPr>
            <w:tcW w:w="7857" w:type="dxa"/>
            <w:gridSpan w:val="24"/>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наименование органа, выдавшего разрешение</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trHeight w:hRule="exact" w:val="100"/>
        </w:trPr>
        <w:tc>
          <w:tcPr>
            <w:tcW w:w="9073" w:type="dxa"/>
            <w:gridSpan w:val="29"/>
            <w:tcBorders>
              <w:top w:val="single" w:sz="2" w:space="0" w:color="auto"/>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4067" w:type="dxa"/>
            <w:gridSpan w:val="1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3 В строительстве принимали участие</w:t>
            </w:r>
          </w:p>
        </w:tc>
        <w:tc>
          <w:tcPr>
            <w:tcW w:w="5006" w:type="dxa"/>
            <w:gridSpan w:val="10"/>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наименование организаций, их реквизиты, виды работ,</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номер свидетельства о допуске к определенному виду/видам работ,</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которые оказывают влияние на безопасность объектов капитального строительства,</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выполнявшихся каждой из них</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при числе организаций более трех, их перечень указывается в приложении к акту</w:t>
            </w:r>
          </w:p>
        </w:tc>
      </w:tr>
      <w:tr w:rsidR="008401FA" w:rsidRPr="00DA19FC" w:rsidTr="0070106D">
        <w:trPr>
          <w:trHeight w:hRule="exact" w:val="100"/>
        </w:trPr>
        <w:tc>
          <w:tcPr>
            <w:tcW w:w="9073" w:type="dxa"/>
            <w:gridSpan w:val="2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4 Проектная документация на строительство разработана генеральным проектировщиком</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наименование организации и ее реквизиты,</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 xml:space="preserve">номер свидетельства о допуске к определенному виду/видам работ, </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которые оказывают влияние на безопасность объектов капитального строительства</w:t>
            </w:r>
          </w:p>
        </w:tc>
      </w:tr>
      <w:tr w:rsidR="008401FA" w:rsidRPr="00DA19FC" w:rsidTr="0070106D">
        <w:trPr>
          <w:trHeight w:val="320"/>
        </w:trPr>
        <w:tc>
          <w:tcPr>
            <w:tcW w:w="1608" w:type="dxa"/>
            <w:gridSpan w:val="8"/>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выполнившим</w:t>
            </w:r>
          </w:p>
        </w:tc>
        <w:tc>
          <w:tcPr>
            <w:tcW w:w="7465" w:type="dxa"/>
            <w:gridSpan w:val="21"/>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cantSplit/>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наименование частей или разделов документации</w:t>
            </w:r>
          </w:p>
        </w:tc>
      </w:tr>
      <w:tr w:rsidR="008401FA" w:rsidRPr="00DA19FC" w:rsidTr="0070106D">
        <w:trPr>
          <w:trHeight w:val="320"/>
        </w:trPr>
        <w:tc>
          <w:tcPr>
            <w:tcW w:w="1915" w:type="dxa"/>
            <w:gridSpan w:val="10"/>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и организациями</w:t>
            </w:r>
          </w:p>
        </w:tc>
        <w:tc>
          <w:tcPr>
            <w:tcW w:w="7158" w:type="dxa"/>
            <w:gridSpan w:val="1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cantSplit/>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наименование организаций, их реквизиты,</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номер свидетельства о допуске к определенному виду/видам работ,</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которые оказывают влияние на безопасность объектов капитального строительства,</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и выполненные части и разделы документации,</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при числе организаций более трех их перечень указывается в приложении к акту</w:t>
            </w:r>
          </w:p>
        </w:tc>
      </w:tr>
      <w:tr w:rsidR="008401FA" w:rsidRPr="00DA19FC" w:rsidTr="0070106D">
        <w:trPr>
          <w:trHeight w:hRule="exact" w:val="100"/>
        </w:trPr>
        <w:tc>
          <w:tcPr>
            <w:tcW w:w="9073" w:type="dxa"/>
            <w:gridSpan w:val="2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trHeight w:hRule="exact" w:val="100"/>
        </w:trPr>
        <w:tc>
          <w:tcPr>
            <w:tcW w:w="9073" w:type="dxa"/>
            <w:gridSpan w:val="29"/>
            <w:tcBorders>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4179" w:type="dxa"/>
            <w:gridSpan w:val="20"/>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5 Проектная документация утверждена</w:t>
            </w:r>
          </w:p>
        </w:tc>
        <w:tc>
          <w:tcPr>
            <w:tcW w:w="4894" w:type="dxa"/>
            <w:gridSpan w:val="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rPr>
          <w:cantSplit/>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наименование органа, утвердившего (переутвердившего) документацию</w:t>
            </w:r>
          </w:p>
        </w:tc>
      </w:tr>
      <w:tr w:rsidR="008401FA" w:rsidRPr="00DA19FC" w:rsidTr="0070106D">
        <w:trPr>
          <w:trHeight w:val="320"/>
        </w:trPr>
        <w:tc>
          <w:tcPr>
            <w:tcW w:w="9073" w:type="dxa"/>
            <w:gridSpan w:val="29"/>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на объект, этап строительства</w:t>
            </w:r>
          </w:p>
        </w:tc>
      </w:tr>
      <w:tr w:rsidR="008401FA" w:rsidRPr="00DA19FC" w:rsidTr="0070106D">
        <w:trPr>
          <w:trHeight w:hRule="exact" w:val="100"/>
        </w:trPr>
        <w:tc>
          <w:tcPr>
            <w:tcW w:w="9073" w:type="dxa"/>
            <w:gridSpan w:val="2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284" w:type="dxa"/>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N</w:t>
            </w:r>
          </w:p>
        </w:tc>
        <w:tc>
          <w:tcPr>
            <w:tcW w:w="2835" w:type="dxa"/>
            <w:gridSpan w:val="14"/>
            <w:tcBorders>
              <w:top w:val="nil"/>
              <w:left w:val="nil"/>
              <w:bottom w:val="single" w:sz="2" w:space="0" w:color="auto"/>
              <w:right w:val="nil"/>
            </w:tcBorders>
            <w:vAlign w:val="bottom"/>
          </w:tcPr>
          <w:p w:rsidR="008401FA" w:rsidRPr="00DA19FC" w:rsidRDefault="008401FA" w:rsidP="0070106D">
            <w:pPr>
              <w:autoSpaceDE w:val="0"/>
              <w:autoSpaceDN w:val="0"/>
              <w:adjustRightInd w:val="0"/>
              <w:jc w:val="center"/>
              <w:rPr>
                <w:sz w:val="20"/>
                <w:szCs w:val="20"/>
              </w:rPr>
            </w:pPr>
          </w:p>
        </w:tc>
        <w:tc>
          <w:tcPr>
            <w:tcW w:w="170" w:type="dxa"/>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w:t>
            </w:r>
          </w:p>
        </w:tc>
        <w:tc>
          <w:tcPr>
            <w:tcW w:w="397" w:type="dxa"/>
            <w:tcBorders>
              <w:top w:val="nil"/>
              <w:left w:val="nil"/>
              <w:bottom w:val="single" w:sz="2" w:space="0" w:color="auto"/>
              <w:right w:val="nil"/>
            </w:tcBorders>
            <w:vAlign w:val="bottom"/>
          </w:tcPr>
          <w:p w:rsidR="008401FA" w:rsidRPr="00DA19FC" w:rsidRDefault="008401FA" w:rsidP="0070106D">
            <w:pPr>
              <w:autoSpaceDE w:val="0"/>
              <w:autoSpaceDN w:val="0"/>
              <w:adjustRightInd w:val="0"/>
              <w:jc w:val="center"/>
              <w:rPr>
                <w:sz w:val="20"/>
                <w:szCs w:val="20"/>
              </w:rPr>
            </w:pPr>
          </w:p>
        </w:tc>
        <w:tc>
          <w:tcPr>
            <w:tcW w:w="170" w:type="dxa"/>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w:t>
            </w:r>
          </w:p>
        </w:tc>
        <w:tc>
          <w:tcPr>
            <w:tcW w:w="1701" w:type="dxa"/>
            <w:gridSpan w:val="5"/>
            <w:tcBorders>
              <w:top w:val="nil"/>
              <w:left w:val="nil"/>
              <w:bottom w:val="single" w:sz="2" w:space="0" w:color="auto"/>
              <w:right w:val="nil"/>
            </w:tcBorders>
            <w:vAlign w:val="bottom"/>
          </w:tcPr>
          <w:p w:rsidR="008401FA" w:rsidRPr="00DA19FC" w:rsidRDefault="008401FA" w:rsidP="0070106D">
            <w:pPr>
              <w:autoSpaceDE w:val="0"/>
              <w:autoSpaceDN w:val="0"/>
              <w:adjustRightInd w:val="0"/>
              <w:jc w:val="center"/>
              <w:rPr>
                <w:sz w:val="20"/>
                <w:szCs w:val="20"/>
              </w:rPr>
            </w:pPr>
          </w:p>
        </w:tc>
        <w:tc>
          <w:tcPr>
            <w:tcW w:w="454" w:type="dxa"/>
            <w:gridSpan w:val="2"/>
            <w:tcBorders>
              <w:top w:val="nil"/>
              <w:left w:val="nil"/>
              <w:bottom w:val="nil"/>
              <w:right w:val="nil"/>
            </w:tcBorders>
            <w:vAlign w:val="bottom"/>
          </w:tcPr>
          <w:p w:rsidR="008401FA" w:rsidRPr="00DA19FC" w:rsidRDefault="008401FA" w:rsidP="0070106D">
            <w:pPr>
              <w:autoSpaceDE w:val="0"/>
              <w:autoSpaceDN w:val="0"/>
              <w:adjustRightInd w:val="0"/>
              <w:jc w:val="right"/>
              <w:rPr>
                <w:sz w:val="20"/>
                <w:szCs w:val="20"/>
              </w:rPr>
            </w:pPr>
            <w:r w:rsidRPr="00DA19FC">
              <w:rPr>
                <w:sz w:val="20"/>
                <w:szCs w:val="20"/>
              </w:rPr>
              <w:t>20</w:t>
            </w:r>
          </w:p>
        </w:tc>
        <w:tc>
          <w:tcPr>
            <w:tcW w:w="397" w:type="dxa"/>
            <w:gridSpan w:val="3"/>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c>
          <w:tcPr>
            <w:tcW w:w="2665" w:type="dxa"/>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г.</w:t>
            </w:r>
          </w:p>
        </w:tc>
      </w:tr>
      <w:tr w:rsidR="008401FA" w:rsidRPr="00DA19FC" w:rsidTr="0070106D">
        <w:trPr>
          <w:trHeight w:hRule="exact" w:val="100"/>
        </w:trPr>
        <w:tc>
          <w:tcPr>
            <w:tcW w:w="9073" w:type="dxa"/>
            <w:gridSpan w:val="2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1398" w:type="dxa"/>
            <w:gridSpan w:val="6"/>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Заключение</w:t>
            </w:r>
          </w:p>
        </w:tc>
        <w:tc>
          <w:tcPr>
            <w:tcW w:w="7675" w:type="dxa"/>
            <w:gridSpan w:val="23"/>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1398" w:type="dxa"/>
            <w:gridSpan w:val="6"/>
            <w:tcBorders>
              <w:top w:val="nil"/>
              <w:left w:val="nil"/>
              <w:bottom w:val="nil"/>
              <w:right w:val="nil"/>
            </w:tcBorders>
          </w:tcPr>
          <w:p w:rsidR="008401FA" w:rsidRPr="00DA19FC" w:rsidRDefault="008401FA" w:rsidP="0070106D">
            <w:pPr>
              <w:autoSpaceDE w:val="0"/>
              <w:autoSpaceDN w:val="0"/>
              <w:adjustRightInd w:val="0"/>
              <w:jc w:val="center"/>
              <w:rPr>
                <w:sz w:val="20"/>
                <w:szCs w:val="20"/>
              </w:rPr>
            </w:pPr>
          </w:p>
        </w:tc>
        <w:tc>
          <w:tcPr>
            <w:tcW w:w="7675" w:type="dxa"/>
            <w:gridSpan w:val="23"/>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наименование органа экспертизы проектной документации</w:t>
            </w:r>
          </w:p>
        </w:tc>
      </w:tr>
      <w:tr w:rsidR="008401FA" w:rsidRPr="00DA19FC" w:rsidTr="0070106D">
        <w:trPr>
          <w:trHeight w:hRule="exact" w:val="100"/>
        </w:trPr>
        <w:tc>
          <w:tcPr>
            <w:tcW w:w="9073" w:type="dxa"/>
            <w:gridSpan w:val="2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3" w:type="dxa"/>
            <w:gridSpan w:val="29"/>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r w:rsidRPr="00DA19FC">
              <w:rPr>
                <w:sz w:val="20"/>
                <w:szCs w:val="20"/>
              </w:rPr>
              <w:t>6 Строительно-монтажные работы осуществлены в сроки:</w:t>
            </w:r>
          </w:p>
        </w:tc>
      </w:tr>
      <w:tr w:rsidR="008401FA" w:rsidRPr="00DA19FC" w:rsidTr="0070106D">
        <w:trPr>
          <w:trHeight w:val="320"/>
        </w:trPr>
        <w:tc>
          <w:tcPr>
            <w:tcW w:w="1412" w:type="dxa"/>
            <w:gridSpan w:val="7"/>
            <w:tcBorders>
              <w:top w:val="nil"/>
              <w:left w:val="nil"/>
              <w:bottom w:val="nil"/>
              <w:right w:val="nil"/>
            </w:tcBorders>
            <w:vAlign w:val="bottom"/>
          </w:tcPr>
          <w:p w:rsidR="008401FA" w:rsidRPr="00DA19FC" w:rsidRDefault="008401FA" w:rsidP="0070106D">
            <w:pPr>
              <w:autoSpaceDE w:val="0"/>
              <w:autoSpaceDN w:val="0"/>
              <w:adjustRightInd w:val="0"/>
              <w:ind w:firstLine="539"/>
              <w:jc w:val="both"/>
              <w:rPr>
                <w:sz w:val="20"/>
                <w:szCs w:val="20"/>
              </w:rPr>
            </w:pPr>
            <w:r w:rsidRPr="00DA19FC">
              <w:rPr>
                <w:sz w:val="20"/>
                <w:szCs w:val="20"/>
              </w:rPr>
              <w:t>начало</w:t>
            </w:r>
          </w:p>
        </w:tc>
        <w:tc>
          <w:tcPr>
            <w:tcW w:w="4253" w:type="dxa"/>
            <w:gridSpan w:val="17"/>
            <w:tcBorders>
              <w:top w:val="nil"/>
              <w:left w:val="nil"/>
              <w:bottom w:val="single" w:sz="2" w:space="0" w:color="auto"/>
              <w:right w:val="nil"/>
            </w:tcBorders>
            <w:vAlign w:val="bottom"/>
          </w:tcPr>
          <w:p w:rsidR="008401FA" w:rsidRPr="00DA19FC" w:rsidRDefault="008401FA" w:rsidP="0070106D">
            <w:pPr>
              <w:autoSpaceDE w:val="0"/>
              <w:autoSpaceDN w:val="0"/>
              <w:adjustRightInd w:val="0"/>
              <w:jc w:val="center"/>
              <w:rPr>
                <w:sz w:val="20"/>
                <w:szCs w:val="20"/>
              </w:rPr>
            </w:pPr>
          </w:p>
        </w:tc>
        <w:tc>
          <w:tcPr>
            <w:tcW w:w="3408" w:type="dxa"/>
            <w:gridSpan w:val="5"/>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1412" w:type="dxa"/>
            <w:gridSpan w:val="7"/>
            <w:tcBorders>
              <w:top w:val="nil"/>
              <w:left w:val="nil"/>
              <w:bottom w:val="nil"/>
              <w:right w:val="nil"/>
            </w:tcBorders>
          </w:tcPr>
          <w:p w:rsidR="008401FA" w:rsidRPr="00DA19FC" w:rsidRDefault="008401FA" w:rsidP="0070106D">
            <w:pPr>
              <w:autoSpaceDE w:val="0"/>
              <w:autoSpaceDN w:val="0"/>
              <w:adjustRightInd w:val="0"/>
              <w:jc w:val="both"/>
              <w:rPr>
                <w:sz w:val="20"/>
                <w:szCs w:val="20"/>
              </w:rPr>
            </w:pPr>
          </w:p>
        </w:tc>
        <w:tc>
          <w:tcPr>
            <w:tcW w:w="4253" w:type="dxa"/>
            <w:gridSpan w:val="17"/>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месяц, год</w:t>
            </w:r>
          </w:p>
        </w:tc>
        <w:tc>
          <w:tcPr>
            <w:tcW w:w="3408" w:type="dxa"/>
            <w:gridSpan w:val="5"/>
            <w:tcBorders>
              <w:top w:val="nil"/>
              <w:left w:val="nil"/>
              <w:bottom w:val="nil"/>
              <w:right w:val="nil"/>
            </w:tcBorders>
          </w:tcPr>
          <w:p w:rsidR="008401FA" w:rsidRPr="00DA19FC" w:rsidRDefault="008401FA" w:rsidP="0070106D">
            <w:pPr>
              <w:autoSpaceDE w:val="0"/>
              <w:autoSpaceDN w:val="0"/>
              <w:adjustRightInd w:val="0"/>
              <w:jc w:val="both"/>
              <w:rPr>
                <w:sz w:val="20"/>
                <w:szCs w:val="20"/>
              </w:rPr>
            </w:pPr>
          </w:p>
        </w:tc>
      </w:tr>
      <w:tr w:rsidR="008401FA" w:rsidRPr="00DA19FC" w:rsidTr="0070106D">
        <w:trPr>
          <w:trHeight w:val="320"/>
        </w:trPr>
        <w:tc>
          <w:tcPr>
            <w:tcW w:w="1775" w:type="dxa"/>
            <w:gridSpan w:val="9"/>
            <w:tcBorders>
              <w:top w:val="nil"/>
              <w:left w:val="nil"/>
              <w:bottom w:val="nil"/>
              <w:right w:val="nil"/>
            </w:tcBorders>
            <w:vAlign w:val="bottom"/>
          </w:tcPr>
          <w:p w:rsidR="008401FA" w:rsidRPr="00DA19FC" w:rsidRDefault="008401FA" w:rsidP="0070106D">
            <w:pPr>
              <w:autoSpaceDE w:val="0"/>
              <w:autoSpaceDN w:val="0"/>
              <w:adjustRightInd w:val="0"/>
              <w:ind w:firstLine="539"/>
              <w:jc w:val="both"/>
              <w:rPr>
                <w:sz w:val="20"/>
                <w:szCs w:val="20"/>
              </w:rPr>
            </w:pPr>
            <w:r w:rsidRPr="00DA19FC">
              <w:rPr>
                <w:sz w:val="20"/>
                <w:szCs w:val="20"/>
              </w:rPr>
              <w:t>окончание</w:t>
            </w:r>
          </w:p>
        </w:tc>
        <w:tc>
          <w:tcPr>
            <w:tcW w:w="4253" w:type="dxa"/>
            <w:gridSpan w:val="17"/>
            <w:tcBorders>
              <w:top w:val="nil"/>
              <w:left w:val="nil"/>
              <w:bottom w:val="single" w:sz="2" w:space="0" w:color="auto"/>
              <w:right w:val="nil"/>
            </w:tcBorders>
            <w:vAlign w:val="bottom"/>
          </w:tcPr>
          <w:p w:rsidR="008401FA" w:rsidRPr="00DA19FC" w:rsidRDefault="008401FA" w:rsidP="0070106D">
            <w:pPr>
              <w:autoSpaceDE w:val="0"/>
              <w:autoSpaceDN w:val="0"/>
              <w:adjustRightInd w:val="0"/>
              <w:jc w:val="center"/>
              <w:rPr>
                <w:sz w:val="20"/>
                <w:szCs w:val="20"/>
              </w:rPr>
            </w:pPr>
          </w:p>
        </w:tc>
        <w:tc>
          <w:tcPr>
            <w:tcW w:w="3045" w:type="dxa"/>
            <w:gridSpan w:val="3"/>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1775" w:type="dxa"/>
            <w:gridSpan w:val="9"/>
            <w:tcBorders>
              <w:top w:val="nil"/>
              <w:left w:val="nil"/>
              <w:bottom w:val="nil"/>
              <w:right w:val="nil"/>
            </w:tcBorders>
          </w:tcPr>
          <w:p w:rsidR="008401FA" w:rsidRPr="00DA19FC" w:rsidRDefault="008401FA" w:rsidP="0070106D">
            <w:pPr>
              <w:autoSpaceDE w:val="0"/>
              <w:autoSpaceDN w:val="0"/>
              <w:adjustRightInd w:val="0"/>
              <w:jc w:val="center"/>
              <w:rPr>
                <w:sz w:val="20"/>
                <w:szCs w:val="20"/>
              </w:rPr>
            </w:pPr>
          </w:p>
        </w:tc>
        <w:tc>
          <w:tcPr>
            <w:tcW w:w="4253" w:type="dxa"/>
            <w:gridSpan w:val="17"/>
            <w:tcBorders>
              <w:top w:val="single" w:sz="2" w:space="0" w:color="auto"/>
              <w:left w:val="nil"/>
              <w:bottom w:val="nil"/>
              <w:right w:val="nil"/>
            </w:tcBorders>
          </w:tcPr>
          <w:p w:rsidR="008401FA" w:rsidRPr="00DA19FC" w:rsidRDefault="008401FA" w:rsidP="0070106D">
            <w:pPr>
              <w:autoSpaceDE w:val="0"/>
              <w:autoSpaceDN w:val="0"/>
              <w:adjustRightInd w:val="0"/>
              <w:jc w:val="center"/>
              <w:rPr>
                <w:sz w:val="20"/>
                <w:szCs w:val="20"/>
              </w:rPr>
            </w:pPr>
            <w:r w:rsidRPr="00DA19FC">
              <w:rPr>
                <w:sz w:val="20"/>
                <w:szCs w:val="20"/>
              </w:rPr>
              <w:t>месяц, год</w:t>
            </w:r>
          </w:p>
        </w:tc>
        <w:tc>
          <w:tcPr>
            <w:tcW w:w="3045" w:type="dxa"/>
            <w:gridSpan w:val="3"/>
            <w:tcBorders>
              <w:top w:val="nil"/>
              <w:left w:val="nil"/>
              <w:bottom w:val="nil"/>
              <w:right w:val="nil"/>
            </w:tcBorders>
          </w:tcPr>
          <w:p w:rsidR="008401FA" w:rsidRPr="00DA19FC" w:rsidRDefault="008401FA" w:rsidP="0070106D">
            <w:pPr>
              <w:autoSpaceDE w:val="0"/>
              <w:autoSpaceDN w:val="0"/>
              <w:adjustRightInd w:val="0"/>
              <w:jc w:val="center"/>
              <w:rPr>
                <w:sz w:val="20"/>
                <w:szCs w:val="20"/>
              </w:rPr>
            </w:pPr>
          </w:p>
        </w:tc>
      </w:tr>
    </w:tbl>
    <w:p w:rsidR="008401FA" w:rsidRPr="00DA19FC" w:rsidRDefault="008401FA" w:rsidP="008401FA">
      <w:pPr>
        <w:keepNext/>
        <w:autoSpaceDE w:val="0"/>
        <w:autoSpaceDN w:val="0"/>
        <w:adjustRightInd w:val="0"/>
        <w:spacing w:before="100" w:after="60"/>
        <w:jc w:val="both"/>
        <w:rPr>
          <w:sz w:val="20"/>
          <w:szCs w:val="20"/>
        </w:rPr>
      </w:pPr>
      <w:r w:rsidRPr="00DA19FC">
        <w:rPr>
          <w:sz w:val="20"/>
          <w:szCs w:val="20"/>
        </w:rPr>
        <w:t>7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8401FA" w:rsidRPr="00DA19FC" w:rsidTr="0070106D">
        <w:tc>
          <w:tcPr>
            <w:tcW w:w="609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r w:rsidRPr="00DA19FC">
              <w:rPr>
                <w:sz w:val="20"/>
                <w:szCs w:val="20"/>
              </w:rPr>
              <w:t>Характеристика линейного объекта</w:t>
            </w:r>
          </w:p>
        </w:tc>
        <w:tc>
          <w:tcPr>
            <w:tcW w:w="297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keepNext/>
              <w:autoSpaceDE w:val="0"/>
              <w:autoSpaceDN w:val="0"/>
              <w:adjustRightInd w:val="0"/>
              <w:jc w:val="center"/>
              <w:outlineLvl w:val="4"/>
              <w:rPr>
                <w:sz w:val="20"/>
                <w:szCs w:val="20"/>
              </w:rPr>
            </w:pPr>
            <w:r w:rsidRPr="00DA19FC">
              <w:rPr>
                <w:sz w:val="20"/>
                <w:szCs w:val="20"/>
              </w:rPr>
              <w:t>Фактически</w:t>
            </w:r>
          </w:p>
        </w:tc>
      </w:tr>
      <w:tr w:rsidR="008401FA" w:rsidRPr="00DA19FC" w:rsidTr="0070106D">
        <w:tc>
          <w:tcPr>
            <w:tcW w:w="609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ind w:left="57" w:right="57"/>
              <w:rPr>
                <w:sz w:val="20"/>
                <w:szCs w:val="20"/>
              </w:rPr>
            </w:pPr>
            <w:r w:rsidRPr="00DA19FC">
              <w:rPr>
                <w:sz w:val="20"/>
                <w:szCs w:val="20"/>
              </w:rPr>
              <w:t>Протяжённость линейного объекта</w:t>
            </w:r>
          </w:p>
        </w:tc>
        <w:tc>
          <w:tcPr>
            <w:tcW w:w="297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p>
        </w:tc>
      </w:tr>
      <w:tr w:rsidR="008401FA" w:rsidRPr="00DA19FC" w:rsidTr="0070106D">
        <w:tc>
          <w:tcPr>
            <w:tcW w:w="609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ind w:left="57" w:right="57"/>
              <w:rPr>
                <w:sz w:val="20"/>
                <w:szCs w:val="20"/>
              </w:rPr>
            </w:pPr>
            <w:r w:rsidRPr="00DA19FC">
              <w:rPr>
                <w:sz w:val="20"/>
                <w:szCs w:val="20"/>
              </w:rPr>
              <w:t>Протяженность кабельной линии связи</w:t>
            </w:r>
          </w:p>
        </w:tc>
        <w:tc>
          <w:tcPr>
            <w:tcW w:w="297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p>
        </w:tc>
      </w:tr>
      <w:tr w:rsidR="008401FA" w:rsidRPr="00DA19FC" w:rsidTr="0070106D">
        <w:tc>
          <w:tcPr>
            <w:tcW w:w="609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ind w:left="57" w:right="57"/>
              <w:rPr>
                <w:sz w:val="20"/>
                <w:szCs w:val="20"/>
              </w:rPr>
            </w:pPr>
            <w:r w:rsidRPr="00DA19FC">
              <w:rPr>
                <w:sz w:val="20"/>
                <w:szCs w:val="20"/>
              </w:rPr>
              <w:t>Дополнительные характеристики</w:t>
            </w:r>
          </w:p>
        </w:tc>
        <w:tc>
          <w:tcPr>
            <w:tcW w:w="297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p>
        </w:tc>
      </w:tr>
      <w:tr w:rsidR="008401FA" w:rsidRPr="00DA19FC" w:rsidTr="0070106D">
        <w:tc>
          <w:tcPr>
            <w:tcW w:w="609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rPr>
                <w:sz w:val="20"/>
                <w:szCs w:val="20"/>
              </w:rPr>
            </w:pPr>
          </w:p>
        </w:tc>
        <w:tc>
          <w:tcPr>
            <w:tcW w:w="297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p>
        </w:tc>
      </w:tr>
    </w:tbl>
    <w:p w:rsidR="008401FA" w:rsidRPr="00DA19FC" w:rsidRDefault="008401FA" w:rsidP="008401FA">
      <w:pPr>
        <w:keepNext/>
        <w:autoSpaceDE w:val="0"/>
        <w:autoSpaceDN w:val="0"/>
        <w:adjustRightInd w:val="0"/>
        <w:spacing w:before="100"/>
        <w:jc w:val="both"/>
        <w:rPr>
          <w:sz w:val="20"/>
          <w:szCs w:val="20"/>
        </w:rPr>
      </w:pPr>
      <w:r w:rsidRPr="00DA19FC">
        <w:rPr>
          <w:sz w:val="20"/>
          <w:szCs w:val="20"/>
        </w:rPr>
        <w:t>8 На объекте установлено предусмотренное проектом оборудование в количестве согласно актам</w:t>
      </w:r>
      <w:r w:rsidRPr="00DA19FC">
        <w:rPr>
          <w:sz w:val="20"/>
          <w:szCs w:val="20"/>
          <w:vertAlign w:val="superscript"/>
        </w:rPr>
        <w:footnoteReference w:customMarkFollows="1" w:id="5"/>
        <w:t>*</w:t>
      </w:r>
      <w:r w:rsidRPr="00DA19FC">
        <w:rPr>
          <w:sz w:val="20"/>
          <w:szCs w:val="20"/>
        </w:rPr>
        <w:t xml:space="preserve"> о его приемке после индивидуальных 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8401FA" w:rsidRPr="00DA19FC" w:rsidTr="0070106D">
        <w:trPr>
          <w:trHeight w:hRule="exact" w:val="100"/>
        </w:trPr>
        <w:tc>
          <w:tcPr>
            <w:tcW w:w="9072" w:type="dxa"/>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p>
        </w:tc>
      </w:tr>
      <w:tr w:rsidR="008401FA" w:rsidRPr="00DA19FC" w:rsidTr="0070106D">
        <w:tc>
          <w:tcPr>
            <w:tcW w:w="9072" w:type="dxa"/>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p>
        </w:tc>
      </w:tr>
      <w:tr w:rsidR="008401FA" w:rsidRPr="00DA19FC" w:rsidTr="0070106D">
        <w:trPr>
          <w:trHeight w:hRule="exact" w:val="100"/>
        </w:trPr>
        <w:tc>
          <w:tcPr>
            <w:tcW w:w="9072" w:type="dxa"/>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p>
        </w:tc>
      </w:tr>
      <w:tr w:rsidR="008401FA" w:rsidRPr="00DA19FC" w:rsidTr="0070106D">
        <w:tc>
          <w:tcPr>
            <w:tcW w:w="9072" w:type="dxa"/>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r w:rsidRPr="00DA19FC">
              <w:rPr>
                <w:sz w:val="20"/>
                <w:szCs w:val="20"/>
              </w:rPr>
              <w:t>9 Неотъемлемые приложения к настоящему акту - исполнительная документация и энергетический паспорт объекта.</w:t>
            </w:r>
          </w:p>
        </w:tc>
      </w:tr>
    </w:tbl>
    <w:p w:rsidR="008401FA" w:rsidRPr="00DA19FC" w:rsidRDefault="008401FA" w:rsidP="008401FA">
      <w:pPr>
        <w:keepNext/>
        <w:autoSpaceDE w:val="0"/>
        <w:autoSpaceDN w:val="0"/>
        <w:adjustRightInd w:val="0"/>
        <w:spacing w:before="100" w:after="60"/>
        <w:jc w:val="both"/>
        <w:rPr>
          <w:sz w:val="20"/>
          <w:szCs w:val="20"/>
        </w:rPr>
      </w:pPr>
      <w:r w:rsidRPr="00DA19FC">
        <w:rPr>
          <w:sz w:val="20"/>
          <w:szCs w:val="20"/>
        </w:rPr>
        <w:t>10 Работы, выполнение которых в связи с приемкой объекта в неблагоприятный 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8401FA" w:rsidRPr="00DA19FC" w:rsidTr="0070106D">
        <w:tc>
          <w:tcPr>
            <w:tcW w:w="453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r w:rsidRPr="00DA19FC">
              <w:rPr>
                <w:sz w:val="20"/>
                <w:szCs w:val="20"/>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r w:rsidRPr="00DA19FC">
              <w:rPr>
                <w:sz w:val="20"/>
                <w:szCs w:val="20"/>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r w:rsidRPr="00DA19FC">
              <w:rPr>
                <w:sz w:val="20"/>
                <w:szCs w:val="20"/>
              </w:rPr>
              <w:t>Срок</w:t>
            </w:r>
          </w:p>
          <w:p w:rsidR="008401FA" w:rsidRPr="00DA19FC" w:rsidRDefault="008401FA" w:rsidP="0070106D">
            <w:pPr>
              <w:autoSpaceDE w:val="0"/>
              <w:autoSpaceDN w:val="0"/>
              <w:adjustRightInd w:val="0"/>
              <w:jc w:val="center"/>
              <w:rPr>
                <w:sz w:val="20"/>
                <w:szCs w:val="20"/>
              </w:rPr>
            </w:pPr>
            <w:r w:rsidRPr="00DA19FC">
              <w:rPr>
                <w:sz w:val="20"/>
                <w:szCs w:val="20"/>
              </w:rPr>
              <w:t>выполнения</w:t>
            </w:r>
          </w:p>
        </w:tc>
      </w:tr>
      <w:tr w:rsidR="008401FA" w:rsidRPr="00DA19FC" w:rsidTr="0070106D">
        <w:trPr>
          <w:cantSplit/>
        </w:trPr>
        <w:tc>
          <w:tcPr>
            <w:tcW w:w="453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both"/>
              <w:rPr>
                <w:sz w:val="20"/>
                <w:szCs w:val="20"/>
              </w:rPr>
            </w:pPr>
            <w:r w:rsidRPr="00DA19FC">
              <w:rPr>
                <w:sz w:val="20"/>
                <w:szCs w:val="20"/>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p>
        </w:tc>
        <w:tc>
          <w:tcPr>
            <w:tcW w:w="212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p>
        </w:tc>
      </w:tr>
      <w:tr w:rsidR="008401FA" w:rsidRPr="00DA19FC" w:rsidTr="0070106D">
        <w:trPr>
          <w:cantSplit/>
        </w:trPr>
        <w:tc>
          <w:tcPr>
            <w:tcW w:w="453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both"/>
              <w:rPr>
                <w:sz w:val="20"/>
                <w:szCs w:val="20"/>
              </w:rPr>
            </w:pPr>
            <w:r w:rsidRPr="00DA19FC">
              <w:rPr>
                <w:sz w:val="20"/>
                <w:szCs w:val="20"/>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p>
        </w:tc>
        <w:tc>
          <w:tcPr>
            <w:tcW w:w="2126" w:type="dxa"/>
            <w:tcBorders>
              <w:top w:val="single" w:sz="2" w:space="0" w:color="auto"/>
              <w:left w:val="single" w:sz="2" w:space="0" w:color="auto"/>
              <w:bottom w:val="single" w:sz="2" w:space="0" w:color="auto"/>
              <w:right w:val="single" w:sz="2" w:space="0" w:color="auto"/>
            </w:tcBorders>
            <w:vAlign w:val="center"/>
          </w:tcPr>
          <w:p w:rsidR="008401FA" w:rsidRPr="00DA19FC" w:rsidRDefault="008401FA" w:rsidP="0070106D">
            <w:pPr>
              <w:autoSpaceDE w:val="0"/>
              <w:autoSpaceDN w:val="0"/>
              <w:adjustRightInd w:val="0"/>
              <w:jc w:val="center"/>
              <w:rPr>
                <w:sz w:val="20"/>
                <w:szCs w:val="20"/>
              </w:rPr>
            </w:pPr>
          </w:p>
        </w:tc>
      </w:tr>
    </w:tbl>
    <w:p w:rsidR="008401FA" w:rsidRPr="00DA19FC" w:rsidRDefault="008401FA" w:rsidP="008401FA">
      <w:pPr>
        <w:keepNext/>
        <w:autoSpaceDE w:val="0"/>
        <w:autoSpaceDN w:val="0"/>
        <w:adjustRightInd w:val="0"/>
        <w:spacing w:before="100" w:after="60"/>
        <w:jc w:val="both"/>
        <w:rPr>
          <w:sz w:val="20"/>
          <w:szCs w:val="20"/>
        </w:rPr>
      </w:pPr>
      <w:r w:rsidRPr="00DA19FC">
        <w:rPr>
          <w:sz w:val="20"/>
          <w:szCs w:val="20"/>
        </w:rPr>
        <w:t>11 Мероприятия по охране труда, обеспечению пожаро- и взрывобезопасности, 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8401FA" w:rsidRPr="00DA19FC" w:rsidTr="0070106D">
        <w:trPr>
          <w:trHeight w:val="320"/>
        </w:trPr>
        <w:tc>
          <w:tcPr>
            <w:tcW w:w="9072" w:type="dxa"/>
            <w:tcBorders>
              <w:top w:val="nil"/>
              <w:left w:val="nil"/>
              <w:bottom w:val="single" w:sz="2" w:space="0" w:color="auto"/>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2" w:type="dxa"/>
            <w:tcBorders>
              <w:top w:val="single" w:sz="2" w:space="0" w:color="auto"/>
              <w:left w:val="nil"/>
              <w:bottom w:val="nil"/>
              <w:right w:val="nil"/>
            </w:tcBorders>
            <w:vAlign w:val="bottom"/>
          </w:tcPr>
          <w:p w:rsidR="008401FA" w:rsidRPr="00DA19FC" w:rsidRDefault="008401FA" w:rsidP="0070106D">
            <w:pPr>
              <w:autoSpaceDE w:val="0"/>
              <w:autoSpaceDN w:val="0"/>
              <w:adjustRightInd w:val="0"/>
              <w:jc w:val="center"/>
              <w:rPr>
                <w:sz w:val="20"/>
                <w:szCs w:val="20"/>
              </w:rPr>
            </w:pPr>
            <w:r w:rsidRPr="00DA19FC">
              <w:rPr>
                <w:sz w:val="20"/>
                <w:szCs w:val="20"/>
              </w:rPr>
              <w:t>сведения о выполнении</w:t>
            </w:r>
          </w:p>
        </w:tc>
      </w:tr>
      <w:tr w:rsidR="008401FA" w:rsidRPr="00DA19FC" w:rsidTr="0070106D">
        <w:trPr>
          <w:trHeight w:hRule="exact" w:val="100"/>
        </w:trPr>
        <w:tc>
          <w:tcPr>
            <w:tcW w:w="9072" w:type="dxa"/>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r w:rsidR="008401FA" w:rsidRPr="00DA19FC" w:rsidTr="0070106D">
        <w:tc>
          <w:tcPr>
            <w:tcW w:w="9072" w:type="dxa"/>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r>
    </w:tbl>
    <w:p w:rsidR="008401FA" w:rsidRPr="00DA19FC" w:rsidRDefault="008401FA" w:rsidP="008401FA">
      <w:pPr>
        <w:keepNext/>
        <w:jc w:val="center"/>
        <w:rPr>
          <w:b/>
          <w:sz w:val="20"/>
          <w:szCs w:val="20"/>
        </w:rPr>
      </w:pPr>
      <w:r w:rsidRPr="00DA19FC">
        <w:rPr>
          <w:b/>
          <w:sz w:val="20"/>
          <w:szCs w:val="20"/>
        </w:rPr>
        <w:lastRenderedPageBreak/>
        <w:t>Решение застройщика (технического заказчика)</w:t>
      </w:r>
    </w:p>
    <w:tbl>
      <w:tblPr>
        <w:tblW w:w="0" w:type="auto"/>
        <w:tblInd w:w="28" w:type="dxa"/>
        <w:tblLayout w:type="fixed"/>
        <w:tblCellMar>
          <w:left w:w="28" w:type="dxa"/>
          <w:right w:w="28" w:type="dxa"/>
        </w:tblCellMar>
        <w:tblLook w:val="0000" w:firstRow="0" w:lastRow="0" w:firstColumn="0" w:lastColumn="0" w:noHBand="0" w:noVBand="0"/>
      </w:tblPr>
      <w:tblGrid>
        <w:gridCol w:w="2893"/>
        <w:gridCol w:w="1076"/>
        <w:gridCol w:w="1134"/>
        <w:gridCol w:w="3969"/>
      </w:tblGrid>
      <w:tr w:rsidR="008401FA" w:rsidRPr="00DA19FC" w:rsidTr="0070106D">
        <w:trPr>
          <w:trHeight w:val="360"/>
        </w:trPr>
        <w:tc>
          <w:tcPr>
            <w:tcW w:w="2893" w:type="dxa"/>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r w:rsidRPr="00DA19FC">
              <w:rPr>
                <w:sz w:val="20"/>
                <w:szCs w:val="20"/>
              </w:rPr>
              <w:t>Предъявленный к приемке</w:t>
            </w:r>
          </w:p>
        </w:tc>
        <w:tc>
          <w:tcPr>
            <w:tcW w:w="6179" w:type="dxa"/>
            <w:gridSpan w:val="3"/>
            <w:tcBorders>
              <w:top w:val="nil"/>
              <w:left w:val="nil"/>
              <w:bottom w:val="single" w:sz="2" w:space="0" w:color="auto"/>
              <w:right w:val="nil"/>
            </w:tcBorders>
            <w:vAlign w:val="bottom"/>
          </w:tcPr>
          <w:p w:rsidR="008401FA" w:rsidRPr="00DA19FC" w:rsidRDefault="008401FA" w:rsidP="0070106D">
            <w:pPr>
              <w:keepNext/>
              <w:autoSpaceDE w:val="0"/>
              <w:autoSpaceDN w:val="0"/>
              <w:adjustRightInd w:val="0"/>
              <w:jc w:val="both"/>
              <w:rPr>
                <w:sz w:val="20"/>
                <w:szCs w:val="20"/>
              </w:rPr>
            </w:pPr>
          </w:p>
        </w:tc>
      </w:tr>
      <w:tr w:rsidR="008401FA" w:rsidRPr="00DA19FC" w:rsidTr="0070106D">
        <w:tc>
          <w:tcPr>
            <w:tcW w:w="2893" w:type="dxa"/>
            <w:tcBorders>
              <w:top w:val="nil"/>
              <w:left w:val="nil"/>
              <w:bottom w:val="nil"/>
              <w:right w:val="nil"/>
            </w:tcBorders>
          </w:tcPr>
          <w:p w:rsidR="008401FA" w:rsidRPr="00DA19FC" w:rsidRDefault="008401FA" w:rsidP="0070106D">
            <w:pPr>
              <w:keepNext/>
              <w:autoSpaceDE w:val="0"/>
              <w:autoSpaceDN w:val="0"/>
              <w:adjustRightInd w:val="0"/>
              <w:jc w:val="center"/>
              <w:rPr>
                <w:sz w:val="20"/>
                <w:szCs w:val="20"/>
              </w:rPr>
            </w:pPr>
          </w:p>
        </w:tc>
        <w:tc>
          <w:tcPr>
            <w:tcW w:w="6179" w:type="dxa"/>
            <w:gridSpan w:val="3"/>
            <w:tcBorders>
              <w:top w:val="single" w:sz="2" w:space="0" w:color="auto"/>
              <w:left w:val="nil"/>
              <w:bottom w:val="nil"/>
              <w:right w:val="nil"/>
            </w:tcBorders>
          </w:tcPr>
          <w:p w:rsidR="008401FA" w:rsidRPr="00DA19FC" w:rsidRDefault="008401FA" w:rsidP="0070106D">
            <w:pPr>
              <w:keepNext/>
              <w:autoSpaceDE w:val="0"/>
              <w:autoSpaceDN w:val="0"/>
              <w:adjustRightInd w:val="0"/>
              <w:jc w:val="center"/>
              <w:rPr>
                <w:sz w:val="20"/>
                <w:szCs w:val="20"/>
              </w:rPr>
            </w:pPr>
            <w:r w:rsidRPr="00DA19FC">
              <w:rPr>
                <w:sz w:val="20"/>
                <w:szCs w:val="20"/>
              </w:rPr>
              <w:t>наименование объекта, его местонахождение</w:t>
            </w:r>
          </w:p>
        </w:tc>
      </w:tr>
      <w:tr w:rsidR="008401FA" w:rsidRPr="00DA19FC" w:rsidTr="0070106D">
        <w:trPr>
          <w:trHeight w:hRule="exact" w:val="100"/>
        </w:trPr>
        <w:tc>
          <w:tcPr>
            <w:tcW w:w="9072" w:type="dxa"/>
            <w:gridSpan w:val="4"/>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p>
        </w:tc>
      </w:tr>
      <w:tr w:rsidR="008401FA" w:rsidRPr="00DA19FC" w:rsidTr="0070106D">
        <w:tc>
          <w:tcPr>
            <w:tcW w:w="9072" w:type="dxa"/>
            <w:gridSpan w:val="4"/>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r w:rsidRPr="00DA19FC">
              <w:rPr>
                <w:sz w:val="20"/>
                <w:szCs w:val="20"/>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401FA" w:rsidRPr="00DA19FC" w:rsidTr="0070106D">
        <w:tc>
          <w:tcPr>
            <w:tcW w:w="9072" w:type="dxa"/>
            <w:gridSpan w:val="4"/>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p>
        </w:tc>
      </w:tr>
      <w:tr w:rsidR="008401FA" w:rsidRPr="00DA19FC" w:rsidTr="0070106D">
        <w:tc>
          <w:tcPr>
            <w:tcW w:w="3969" w:type="dxa"/>
            <w:gridSpan w:val="2"/>
            <w:tcBorders>
              <w:top w:val="nil"/>
              <w:left w:val="nil"/>
              <w:bottom w:val="nil"/>
              <w:right w:val="nil"/>
            </w:tcBorders>
            <w:vAlign w:val="bottom"/>
          </w:tcPr>
          <w:p w:rsidR="008401FA" w:rsidRPr="00DA19FC" w:rsidRDefault="008401FA" w:rsidP="0070106D">
            <w:pPr>
              <w:keepNext/>
              <w:autoSpaceDE w:val="0"/>
              <w:autoSpaceDN w:val="0"/>
              <w:adjustRightInd w:val="0"/>
              <w:jc w:val="center"/>
              <w:rPr>
                <w:sz w:val="20"/>
                <w:szCs w:val="20"/>
              </w:rPr>
            </w:pPr>
            <w:r w:rsidRPr="00DA19FC">
              <w:rPr>
                <w:sz w:val="20"/>
                <w:szCs w:val="20"/>
              </w:rPr>
              <w:t>Объект сдал</w:t>
            </w:r>
          </w:p>
        </w:tc>
        <w:tc>
          <w:tcPr>
            <w:tcW w:w="1134" w:type="dxa"/>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p>
        </w:tc>
        <w:tc>
          <w:tcPr>
            <w:tcW w:w="3969" w:type="dxa"/>
            <w:tcBorders>
              <w:top w:val="nil"/>
              <w:left w:val="nil"/>
              <w:bottom w:val="nil"/>
              <w:right w:val="nil"/>
            </w:tcBorders>
            <w:vAlign w:val="bottom"/>
          </w:tcPr>
          <w:p w:rsidR="008401FA" w:rsidRPr="00DA19FC" w:rsidRDefault="008401FA" w:rsidP="0070106D">
            <w:pPr>
              <w:keepNext/>
              <w:autoSpaceDE w:val="0"/>
              <w:autoSpaceDN w:val="0"/>
              <w:adjustRightInd w:val="0"/>
              <w:jc w:val="center"/>
              <w:rPr>
                <w:sz w:val="20"/>
                <w:szCs w:val="20"/>
              </w:rPr>
            </w:pPr>
            <w:r w:rsidRPr="00DA19FC">
              <w:rPr>
                <w:sz w:val="20"/>
                <w:szCs w:val="20"/>
              </w:rPr>
              <w:t>Объект принял</w:t>
            </w:r>
          </w:p>
        </w:tc>
      </w:tr>
      <w:tr w:rsidR="008401FA" w:rsidRPr="00DA19FC" w:rsidTr="0070106D">
        <w:trPr>
          <w:trHeight w:val="320"/>
        </w:trPr>
        <w:tc>
          <w:tcPr>
            <w:tcW w:w="3969" w:type="dxa"/>
            <w:gridSpan w:val="2"/>
            <w:tcBorders>
              <w:top w:val="nil"/>
              <w:left w:val="nil"/>
              <w:bottom w:val="single" w:sz="2" w:space="0" w:color="auto"/>
              <w:right w:val="nil"/>
            </w:tcBorders>
            <w:vAlign w:val="bottom"/>
          </w:tcPr>
          <w:p w:rsidR="008401FA" w:rsidRPr="00DA19FC" w:rsidRDefault="008401FA" w:rsidP="0070106D">
            <w:pPr>
              <w:keepNext/>
              <w:autoSpaceDE w:val="0"/>
              <w:autoSpaceDN w:val="0"/>
              <w:adjustRightInd w:val="0"/>
              <w:jc w:val="center"/>
              <w:rPr>
                <w:sz w:val="20"/>
                <w:szCs w:val="20"/>
              </w:rPr>
            </w:pPr>
          </w:p>
        </w:tc>
        <w:tc>
          <w:tcPr>
            <w:tcW w:w="1134" w:type="dxa"/>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p>
        </w:tc>
        <w:tc>
          <w:tcPr>
            <w:tcW w:w="3969" w:type="dxa"/>
            <w:tcBorders>
              <w:top w:val="nil"/>
              <w:left w:val="nil"/>
              <w:bottom w:val="single" w:sz="2" w:space="0" w:color="auto"/>
              <w:right w:val="nil"/>
            </w:tcBorders>
            <w:vAlign w:val="bottom"/>
          </w:tcPr>
          <w:p w:rsidR="008401FA" w:rsidRPr="00DA19FC" w:rsidRDefault="008401FA" w:rsidP="0070106D">
            <w:pPr>
              <w:keepNext/>
              <w:autoSpaceDE w:val="0"/>
              <w:autoSpaceDN w:val="0"/>
              <w:adjustRightInd w:val="0"/>
              <w:jc w:val="center"/>
              <w:rPr>
                <w:sz w:val="20"/>
                <w:szCs w:val="20"/>
              </w:rPr>
            </w:pPr>
          </w:p>
        </w:tc>
      </w:tr>
      <w:tr w:rsidR="008401FA" w:rsidRPr="00DA19FC" w:rsidTr="0070106D">
        <w:tc>
          <w:tcPr>
            <w:tcW w:w="3969" w:type="dxa"/>
            <w:gridSpan w:val="2"/>
            <w:tcBorders>
              <w:top w:val="single" w:sz="2" w:space="0" w:color="auto"/>
              <w:left w:val="nil"/>
              <w:bottom w:val="nil"/>
              <w:right w:val="nil"/>
            </w:tcBorders>
          </w:tcPr>
          <w:p w:rsidR="008401FA" w:rsidRPr="00DA19FC" w:rsidRDefault="008401FA" w:rsidP="0070106D">
            <w:pPr>
              <w:keepNext/>
              <w:autoSpaceDE w:val="0"/>
              <w:autoSpaceDN w:val="0"/>
              <w:adjustRightInd w:val="0"/>
              <w:jc w:val="center"/>
              <w:rPr>
                <w:sz w:val="20"/>
                <w:szCs w:val="20"/>
              </w:rPr>
            </w:pPr>
            <w:r w:rsidRPr="00DA19FC">
              <w:rPr>
                <w:sz w:val="20"/>
                <w:szCs w:val="20"/>
              </w:rPr>
              <w:t>лицо, осуществляющее строительство</w:t>
            </w:r>
          </w:p>
        </w:tc>
        <w:tc>
          <w:tcPr>
            <w:tcW w:w="1134" w:type="dxa"/>
            <w:tcBorders>
              <w:top w:val="nil"/>
              <w:left w:val="nil"/>
              <w:bottom w:val="nil"/>
              <w:right w:val="nil"/>
            </w:tcBorders>
          </w:tcPr>
          <w:p w:rsidR="008401FA" w:rsidRPr="00DA19FC" w:rsidRDefault="008401FA" w:rsidP="0070106D">
            <w:pPr>
              <w:keepNext/>
              <w:autoSpaceDE w:val="0"/>
              <w:autoSpaceDN w:val="0"/>
              <w:adjustRightInd w:val="0"/>
              <w:jc w:val="both"/>
              <w:rPr>
                <w:sz w:val="20"/>
                <w:szCs w:val="20"/>
              </w:rPr>
            </w:pPr>
          </w:p>
        </w:tc>
        <w:tc>
          <w:tcPr>
            <w:tcW w:w="3969" w:type="dxa"/>
            <w:tcBorders>
              <w:top w:val="single" w:sz="2" w:space="0" w:color="auto"/>
              <w:left w:val="nil"/>
              <w:bottom w:val="nil"/>
              <w:right w:val="nil"/>
            </w:tcBorders>
          </w:tcPr>
          <w:p w:rsidR="008401FA" w:rsidRPr="00DA19FC" w:rsidRDefault="008401FA" w:rsidP="0070106D">
            <w:pPr>
              <w:keepNext/>
              <w:autoSpaceDE w:val="0"/>
              <w:autoSpaceDN w:val="0"/>
              <w:adjustRightInd w:val="0"/>
              <w:jc w:val="center"/>
              <w:rPr>
                <w:sz w:val="20"/>
                <w:szCs w:val="20"/>
              </w:rPr>
            </w:pPr>
            <w:r>
              <w:rPr>
                <w:sz w:val="20"/>
                <w:szCs w:val="20"/>
              </w:rPr>
              <w:t>заказчик</w:t>
            </w:r>
            <w:r w:rsidRPr="00DA19FC">
              <w:rPr>
                <w:sz w:val="20"/>
                <w:szCs w:val="20"/>
              </w:rPr>
              <w:t xml:space="preserve"> (технический заказчик)</w:t>
            </w:r>
          </w:p>
        </w:tc>
      </w:tr>
      <w:tr w:rsidR="008401FA" w:rsidRPr="00DA19FC" w:rsidTr="0070106D">
        <w:tc>
          <w:tcPr>
            <w:tcW w:w="3969" w:type="dxa"/>
            <w:gridSpan w:val="2"/>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p>
        </w:tc>
        <w:tc>
          <w:tcPr>
            <w:tcW w:w="1134" w:type="dxa"/>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p>
        </w:tc>
        <w:tc>
          <w:tcPr>
            <w:tcW w:w="3969" w:type="dxa"/>
            <w:tcBorders>
              <w:top w:val="nil"/>
              <w:left w:val="nil"/>
              <w:bottom w:val="nil"/>
              <w:right w:val="nil"/>
            </w:tcBorders>
            <w:vAlign w:val="bottom"/>
          </w:tcPr>
          <w:p w:rsidR="008401FA" w:rsidRPr="00DA19FC" w:rsidRDefault="008401FA" w:rsidP="0070106D">
            <w:pPr>
              <w:keepNext/>
              <w:autoSpaceDE w:val="0"/>
              <w:autoSpaceDN w:val="0"/>
              <w:adjustRightInd w:val="0"/>
              <w:jc w:val="both"/>
              <w:rPr>
                <w:sz w:val="20"/>
                <w:szCs w:val="20"/>
              </w:rPr>
            </w:pPr>
          </w:p>
        </w:tc>
      </w:tr>
      <w:tr w:rsidR="008401FA" w:rsidRPr="00DA19FC" w:rsidTr="0070106D">
        <w:tc>
          <w:tcPr>
            <w:tcW w:w="3969" w:type="dxa"/>
            <w:gridSpan w:val="2"/>
            <w:tcBorders>
              <w:top w:val="nil"/>
              <w:left w:val="nil"/>
              <w:bottom w:val="nil"/>
              <w:right w:val="nil"/>
            </w:tcBorders>
            <w:vAlign w:val="bottom"/>
          </w:tcPr>
          <w:p w:rsidR="008401FA" w:rsidRPr="00DA19FC" w:rsidRDefault="008401FA" w:rsidP="0070106D">
            <w:pPr>
              <w:autoSpaceDE w:val="0"/>
              <w:autoSpaceDN w:val="0"/>
              <w:adjustRightInd w:val="0"/>
              <w:ind w:firstLine="284"/>
              <w:jc w:val="both"/>
              <w:rPr>
                <w:sz w:val="20"/>
                <w:szCs w:val="20"/>
              </w:rPr>
            </w:pPr>
            <w:r w:rsidRPr="00DA19FC">
              <w:rPr>
                <w:sz w:val="20"/>
                <w:szCs w:val="20"/>
              </w:rPr>
              <w:t>М.П.</w:t>
            </w:r>
          </w:p>
        </w:tc>
        <w:tc>
          <w:tcPr>
            <w:tcW w:w="1134" w:type="dxa"/>
            <w:tcBorders>
              <w:top w:val="nil"/>
              <w:left w:val="nil"/>
              <w:bottom w:val="nil"/>
              <w:right w:val="nil"/>
            </w:tcBorders>
            <w:vAlign w:val="bottom"/>
          </w:tcPr>
          <w:p w:rsidR="008401FA" w:rsidRPr="00DA19FC" w:rsidRDefault="008401FA" w:rsidP="0070106D">
            <w:pPr>
              <w:autoSpaceDE w:val="0"/>
              <w:autoSpaceDN w:val="0"/>
              <w:adjustRightInd w:val="0"/>
              <w:jc w:val="both"/>
              <w:rPr>
                <w:sz w:val="20"/>
                <w:szCs w:val="20"/>
              </w:rPr>
            </w:pPr>
          </w:p>
        </w:tc>
        <w:tc>
          <w:tcPr>
            <w:tcW w:w="3969" w:type="dxa"/>
            <w:tcBorders>
              <w:top w:val="nil"/>
              <w:left w:val="nil"/>
              <w:bottom w:val="nil"/>
              <w:right w:val="nil"/>
            </w:tcBorders>
            <w:vAlign w:val="bottom"/>
          </w:tcPr>
          <w:p w:rsidR="008401FA" w:rsidRPr="00DA19FC" w:rsidRDefault="008401FA" w:rsidP="0070106D">
            <w:pPr>
              <w:autoSpaceDE w:val="0"/>
              <w:autoSpaceDN w:val="0"/>
              <w:adjustRightInd w:val="0"/>
              <w:ind w:firstLine="284"/>
              <w:jc w:val="both"/>
              <w:rPr>
                <w:sz w:val="20"/>
                <w:szCs w:val="20"/>
              </w:rPr>
            </w:pPr>
            <w:r w:rsidRPr="00DA19FC">
              <w:rPr>
                <w:sz w:val="20"/>
                <w:szCs w:val="20"/>
              </w:rPr>
              <w:t>М.П.</w:t>
            </w:r>
          </w:p>
        </w:tc>
      </w:tr>
    </w:tbl>
    <w:p w:rsidR="008401FA" w:rsidRPr="00DA19FC" w:rsidRDefault="008401FA" w:rsidP="008401FA">
      <w:pPr>
        <w:autoSpaceDE w:val="0"/>
        <w:autoSpaceDN w:val="0"/>
        <w:adjustRightInd w:val="0"/>
        <w:jc w:val="both"/>
        <w:rPr>
          <w:sz w:val="20"/>
          <w:szCs w:val="20"/>
        </w:rPr>
      </w:pPr>
    </w:p>
    <w:p w:rsidR="008401FA" w:rsidRPr="00DA19FC" w:rsidRDefault="008401FA" w:rsidP="008401FA">
      <w:pPr>
        <w:shd w:val="clear" w:color="auto" w:fill="FFFFFF"/>
        <w:ind w:firstLine="567"/>
        <w:jc w:val="both"/>
        <w:rPr>
          <w:b/>
          <w:bCs/>
          <w:iCs/>
        </w:rPr>
      </w:pPr>
    </w:p>
    <w:tbl>
      <w:tblPr>
        <w:tblW w:w="0" w:type="auto"/>
        <w:tblInd w:w="288" w:type="dxa"/>
        <w:tblLook w:val="04A0" w:firstRow="1" w:lastRow="0" w:firstColumn="1" w:lastColumn="0" w:noHBand="0" w:noVBand="1"/>
      </w:tblPr>
      <w:tblGrid>
        <w:gridCol w:w="4500"/>
        <w:gridCol w:w="4500"/>
      </w:tblGrid>
      <w:tr w:rsidR="008401FA" w:rsidRPr="00DA19FC" w:rsidTr="0070106D">
        <w:trPr>
          <w:trHeight w:val="900"/>
        </w:trPr>
        <w:tc>
          <w:tcPr>
            <w:tcW w:w="4500" w:type="dxa"/>
          </w:tcPr>
          <w:p w:rsidR="008401FA" w:rsidRPr="00DA19FC" w:rsidRDefault="008401FA" w:rsidP="0070106D">
            <w:pPr>
              <w:shd w:val="clear" w:color="auto" w:fill="FFFFFF"/>
              <w:ind w:firstLine="567"/>
              <w:jc w:val="both"/>
              <w:rPr>
                <w:b/>
                <w:iCs/>
              </w:rPr>
            </w:pPr>
            <w:r w:rsidRPr="00DA19FC">
              <w:rPr>
                <w:b/>
                <w:iCs/>
              </w:rPr>
              <w:t>ФОРМА СОГЛАСОВАНА:</w:t>
            </w:r>
          </w:p>
          <w:p w:rsidR="008401FA" w:rsidRPr="00DA19FC" w:rsidRDefault="008401FA" w:rsidP="0070106D">
            <w:pPr>
              <w:shd w:val="clear" w:color="auto" w:fill="FFFFFF"/>
              <w:ind w:firstLine="567"/>
              <w:jc w:val="both"/>
              <w:rPr>
                <w:b/>
                <w:iCs/>
              </w:rPr>
            </w:pPr>
          </w:p>
          <w:p w:rsidR="008401FA" w:rsidRPr="00DA19FC" w:rsidRDefault="008401FA" w:rsidP="0070106D">
            <w:pPr>
              <w:shd w:val="clear" w:color="auto" w:fill="FFFFFF"/>
              <w:ind w:firstLine="567"/>
              <w:jc w:val="both"/>
              <w:rPr>
                <w:b/>
                <w:iCs/>
              </w:rPr>
            </w:pPr>
            <w:r w:rsidRPr="00DA19FC">
              <w:rPr>
                <w:b/>
                <w:iCs/>
              </w:rPr>
              <w:t>Генподрядчик:</w:t>
            </w:r>
          </w:p>
          <w:p w:rsidR="008401FA" w:rsidRPr="00DA19FC" w:rsidRDefault="008401FA" w:rsidP="0070106D">
            <w:pPr>
              <w:shd w:val="clear" w:color="auto" w:fill="FFFFFF"/>
              <w:ind w:firstLine="567"/>
              <w:jc w:val="both"/>
              <w:rPr>
                <w:iCs/>
              </w:rPr>
            </w:pPr>
          </w:p>
        </w:tc>
        <w:tc>
          <w:tcPr>
            <w:tcW w:w="4500" w:type="dxa"/>
          </w:tcPr>
          <w:p w:rsidR="008401FA" w:rsidRPr="00DA19FC" w:rsidRDefault="008401FA" w:rsidP="0070106D">
            <w:pPr>
              <w:shd w:val="clear" w:color="auto" w:fill="FFFFFF"/>
              <w:ind w:firstLine="567"/>
              <w:jc w:val="both"/>
              <w:rPr>
                <w:b/>
                <w:iCs/>
              </w:rPr>
            </w:pPr>
          </w:p>
          <w:p w:rsidR="008401FA" w:rsidRPr="00DA19FC" w:rsidRDefault="008401FA" w:rsidP="0070106D">
            <w:pPr>
              <w:shd w:val="clear" w:color="auto" w:fill="FFFFFF"/>
              <w:ind w:firstLine="567"/>
              <w:jc w:val="both"/>
              <w:rPr>
                <w:b/>
                <w:iCs/>
              </w:rPr>
            </w:pPr>
            <w:r w:rsidRPr="00DA19FC">
              <w:rPr>
                <w:b/>
                <w:iCs/>
              </w:rPr>
              <w:t>Заказчик:</w:t>
            </w:r>
          </w:p>
          <w:p w:rsidR="008401FA" w:rsidRPr="00DA19FC" w:rsidRDefault="008401FA" w:rsidP="0070106D">
            <w:pPr>
              <w:shd w:val="clear" w:color="auto" w:fill="FFFFFF"/>
              <w:ind w:firstLine="567"/>
              <w:jc w:val="both"/>
              <w:rPr>
                <w:iCs/>
              </w:rPr>
            </w:pPr>
            <w:r w:rsidRPr="00DA19FC">
              <w:rPr>
                <w:bCs/>
                <w:iCs/>
              </w:rPr>
              <w:t>АО «КСК»</w:t>
            </w:r>
          </w:p>
          <w:p w:rsidR="008401FA" w:rsidRPr="00DA19FC" w:rsidRDefault="008401FA" w:rsidP="0070106D">
            <w:pPr>
              <w:shd w:val="clear" w:color="auto" w:fill="FFFFFF"/>
              <w:ind w:firstLine="567"/>
              <w:jc w:val="both"/>
              <w:rPr>
                <w:iCs/>
              </w:rPr>
            </w:pPr>
          </w:p>
        </w:tc>
      </w:tr>
      <w:tr w:rsidR="008401FA" w:rsidRPr="00DA19FC" w:rsidTr="0070106D">
        <w:trPr>
          <w:trHeight w:val="900"/>
        </w:trPr>
        <w:tc>
          <w:tcPr>
            <w:tcW w:w="4500" w:type="dxa"/>
          </w:tcPr>
          <w:p w:rsidR="008401FA" w:rsidRPr="00DA19FC" w:rsidRDefault="008401FA" w:rsidP="0070106D">
            <w:pPr>
              <w:shd w:val="clear" w:color="auto" w:fill="FFFFFF"/>
              <w:ind w:firstLine="567"/>
              <w:jc w:val="both"/>
              <w:rPr>
                <w:iCs/>
              </w:rPr>
            </w:pPr>
            <w:r w:rsidRPr="00DA19FC">
              <w:rPr>
                <w:iCs/>
              </w:rPr>
              <w:t>____________ /________________/</w:t>
            </w:r>
          </w:p>
          <w:p w:rsidR="008401FA" w:rsidRPr="00DA19FC" w:rsidRDefault="008401FA" w:rsidP="0070106D">
            <w:pPr>
              <w:shd w:val="clear" w:color="auto" w:fill="FFFFFF"/>
              <w:ind w:firstLine="567"/>
              <w:jc w:val="both"/>
              <w:rPr>
                <w:iCs/>
              </w:rPr>
            </w:pPr>
            <w:r w:rsidRPr="00DA19FC">
              <w:rPr>
                <w:iCs/>
              </w:rPr>
              <w:t>М.П.</w:t>
            </w:r>
          </w:p>
        </w:tc>
        <w:tc>
          <w:tcPr>
            <w:tcW w:w="4500" w:type="dxa"/>
          </w:tcPr>
          <w:p w:rsidR="008401FA" w:rsidRPr="00DA19FC" w:rsidRDefault="008401FA" w:rsidP="0070106D">
            <w:pPr>
              <w:shd w:val="clear" w:color="auto" w:fill="FFFFFF"/>
              <w:ind w:firstLine="567"/>
              <w:jc w:val="both"/>
              <w:rPr>
                <w:iCs/>
              </w:rPr>
            </w:pPr>
            <w:r w:rsidRPr="00DA19FC">
              <w:rPr>
                <w:iCs/>
              </w:rPr>
              <w:t>____________ /_______________/</w:t>
            </w:r>
          </w:p>
          <w:p w:rsidR="008401FA" w:rsidRPr="00DA19FC" w:rsidRDefault="008401FA" w:rsidP="0070106D">
            <w:pPr>
              <w:shd w:val="clear" w:color="auto" w:fill="FFFFFF"/>
              <w:ind w:firstLine="567"/>
              <w:jc w:val="both"/>
              <w:rPr>
                <w:iCs/>
              </w:rPr>
            </w:pPr>
            <w:r w:rsidRPr="00DA19FC">
              <w:rPr>
                <w:iCs/>
              </w:rPr>
              <w:t>М.П.</w:t>
            </w:r>
          </w:p>
        </w:tc>
      </w:tr>
    </w:tbl>
    <w:p w:rsidR="008401FA" w:rsidRPr="00DA19FC" w:rsidRDefault="008401FA" w:rsidP="008401FA">
      <w:pPr>
        <w:shd w:val="clear" w:color="auto" w:fill="FFFFFF"/>
        <w:ind w:firstLine="567"/>
        <w:jc w:val="both"/>
        <w:rPr>
          <w:iCs/>
        </w:rPr>
      </w:pPr>
    </w:p>
    <w:p w:rsidR="008401FA" w:rsidRDefault="008401FA" w:rsidP="008401FA">
      <w:pPr>
        <w:shd w:val="clear" w:color="auto" w:fill="FFFFFF"/>
        <w:ind w:firstLine="567"/>
        <w:jc w:val="right"/>
        <w:rPr>
          <w:iCs/>
        </w:rPr>
        <w:sectPr w:rsidR="008401FA" w:rsidSect="001471F2">
          <w:pgSz w:w="11906" w:h="16838"/>
          <w:pgMar w:top="899" w:right="566" w:bottom="899" w:left="1260" w:header="708" w:footer="708" w:gutter="0"/>
          <w:cols w:space="708"/>
          <w:titlePg/>
          <w:docGrid w:linePitch="360"/>
        </w:sectPr>
      </w:pPr>
    </w:p>
    <w:p w:rsidR="008401FA" w:rsidRPr="008E5A60" w:rsidRDefault="008401FA" w:rsidP="008401FA">
      <w:pPr>
        <w:shd w:val="clear" w:color="auto" w:fill="FFFFFF"/>
        <w:ind w:firstLine="567"/>
        <w:jc w:val="right"/>
        <w:rPr>
          <w:iCs/>
        </w:rPr>
      </w:pPr>
      <w:r w:rsidRPr="008E5A60">
        <w:rPr>
          <w:iCs/>
        </w:rPr>
        <w:lastRenderedPageBreak/>
        <w:t>ПРИЛОЖЕНИЕ № 10</w:t>
      </w:r>
    </w:p>
    <w:p w:rsidR="008401FA" w:rsidRPr="008E5A60" w:rsidRDefault="008401FA" w:rsidP="008401FA">
      <w:pPr>
        <w:shd w:val="clear" w:color="auto" w:fill="FFFFFF"/>
        <w:ind w:firstLine="567"/>
        <w:jc w:val="right"/>
        <w:rPr>
          <w:iCs/>
        </w:rPr>
      </w:pPr>
      <w:r w:rsidRPr="008E5A60">
        <w:rPr>
          <w:iCs/>
        </w:rPr>
        <w:t xml:space="preserve">к договору № </w:t>
      </w:r>
    </w:p>
    <w:p w:rsidR="008401FA" w:rsidRPr="008E5A60" w:rsidRDefault="008401FA" w:rsidP="008401FA">
      <w:pPr>
        <w:shd w:val="clear" w:color="auto" w:fill="FFFFFF"/>
        <w:ind w:firstLine="567"/>
        <w:jc w:val="right"/>
        <w:rPr>
          <w:iCs/>
        </w:rPr>
      </w:pPr>
      <w:r w:rsidRPr="008E5A60">
        <w:rPr>
          <w:iCs/>
        </w:rPr>
        <w:t>от «____»__________ 20____г.</w:t>
      </w:r>
    </w:p>
    <w:p w:rsidR="008401FA" w:rsidRPr="008E5A60" w:rsidRDefault="008401FA" w:rsidP="008401FA">
      <w:pPr>
        <w:jc w:val="right"/>
        <w:rPr>
          <w:b/>
          <w:sz w:val="22"/>
          <w:szCs w:val="20"/>
        </w:rPr>
      </w:pPr>
    </w:p>
    <w:p w:rsidR="008401FA" w:rsidRPr="00182791" w:rsidRDefault="008401FA" w:rsidP="008401FA">
      <w:pPr>
        <w:jc w:val="right"/>
        <w:rPr>
          <w:b/>
          <w:sz w:val="16"/>
          <w:szCs w:val="16"/>
        </w:rPr>
      </w:pPr>
      <w:r w:rsidRPr="00182791">
        <w:rPr>
          <w:b/>
          <w:sz w:val="16"/>
          <w:szCs w:val="16"/>
        </w:rPr>
        <w:t>УТВЕРЖДАЮ</w:t>
      </w:r>
    </w:p>
    <w:p w:rsidR="008401FA" w:rsidRPr="00182791" w:rsidRDefault="008401FA" w:rsidP="008401FA">
      <w:pPr>
        <w:jc w:val="right"/>
        <w:rPr>
          <w:b/>
          <w:sz w:val="16"/>
          <w:szCs w:val="16"/>
        </w:rPr>
      </w:pPr>
      <w:r w:rsidRPr="00182791">
        <w:rPr>
          <w:b/>
          <w:sz w:val="16"/>
          <w:szCs w:val="16"/>
        </w:rPr>
        <w:t>_______________________________</w:t>
      </w:r>
    </w:p>
    <w:p w:rsidR="008401FA" w:rsidRPr="00182791" w:rsidRDefault="008401FA" w:rsidP="008401FA">
      <w:pPr>
        <w:jc w:val="right"/>
        <w:rPr>
          <w:i/>
          <w:sz w:val="16"/>
          <w:szCs w:val="16"/>
        </w:rPr>
      </w:pPr>
      <w:r w:rsidRPr="00182791">
        <w:rPr>
          <w:i/>
          <w:sz w:val="16"/>
          <w:szCs w:val="16"/>
        </w:rPr>
        <w:t>(должность)</w:t>
      </w:r>
    </w:p>
    <w:p w:rsidR="008401FA" w:rsidRPr="00182791" w:rsidRDefault="008401FA" w:rsidP="008401FA">
      <w:pPr>
        <w:jc w:val="right"/>
        <w:rPr>
          <w:b/>
          <w:sz w:val="16"/>
          <w:szCs w:val="16"/>
        </w:rPr>
      </w:pPr>
      <w:r w:rsidRPr="00182791">
        <w:rPr>
          <w:b/>
          <w:sz w:val="16"/>
          <w:szCs w:val="16"/>
        </w:rPr>
        <w:tab/>
      </w:r>
      <w:r w:rsidRPr="00182791">
        <w:rPr>
          <w:b/>
          <w:sz w:val="16"/>
          <w:szCs w:val="16"/>
        </w:rPr>
        <w:tab/>
        <w:t>_______________________________</w:t>
      </w:r>
    </w:p>
    <w:p w:rsidR="008401FA" w:rsidRPr="00182791" w:rsidRDefault="008401FA" w:rsidP="008401FA">
      <w:pPr>
        <w:jc w:val="right"/>
        <w:rPr>
          <w:i/>
          <w:sz w:val="16"/>
          <w:szCs w:val="16"/>
        </w:rPr>
      </w:pPr>
      <w:r w:rsidRPr="00182791">
        <w:rPr>
          <w:i/>
          <w:sz w:val="16"/>
          <w:szCs w:val="16"/>
        </w:rPr>
        <w:t>(подпись)(расшифровка подписи)</w:t>
      </w:r>
    </w:p>
    <w:p w:rsidR="008401FA" w:rsidRPr="00182791" w:rsidRDefault="008401FA" w:rsidP="008401FA">
      <w:pPr>
        <w:jc w:val="right"/>
        <w:rPr>
          <w:b/>
          <w:sz w:val="16"/>
          <w:szCs w:val="16"/>
        </w:rPr>
      </w:pPr>
    </w:p>
    <w:p w:rsidR="008401FA" w:rsidRPr="00182791" w:rsidRDefault="008401FA" w:rsidP="008401FA">
      <w:pPr>
        <w:jc w:val="right"/>
        <w:rPr>
          <w:b/>
          <w:sz w:val="16"/>
          <w:szCs w:val="16"/>
        </w:rPr>
      </w:pPr>
      <w:r w:rsidRPr="00182791">
        <w:rPr>
          <w:b/>
          <w:sz w:val="16"/>
          <w:szCs w:val="16"/>
        </w:rPr>
        <w:t>«__»_____________________г.</w:t>
      </w:r>
    </w:p>
    <w:p w:rsidR="008401FA" w:rsidRPr="008E5A60" w:rsidRDefault="008401FA" w:rsidP="008401FA">
      <w:pPr>
        <w:jc w:val="center"/>
        <w:rPr>
          <w:b/>
          <w:sz w:val="22"/>
          <w:szCs w:val="20"/>
        </w:rPr>
      </w:pPr>
    </w:p>
    <w:p w:rsidR="008401FA" w:rsidRPr="008E5A60" w:rsidRDefault="008401FA" w:rsidP="008401FA">
      <w:pPr>
        <w:jc w:val="center"/>
        <w:rPr>
          <w:b/>
          <w:szCs w:val="20"/>
        </w:rPr>
      </w:pPr>
      <w:r w:rsidRPr="008E5A60">
        <w:rPr>
          <w:b/>
          <w:sz w:val="22"/>
          <w:szCs w:val="20"/>
        </w:rPr>
        <w:t>АКТ №</w:t>
      </w:r>
    </w:p>
    <w:p w:rsidR="008401FA" w:rsidRPr="008E5A60" w:rsidRDefault="008401FA" w:rsidP="008401FA">
      <w:pPr>
        <w:jc w:val="center"/>
        <w:rPr>
          <w:b/>
          <w:szCs w:val="20"/>
        </w:rPr>
      </w:pPr>
      <w:r>
        <w:rPr>
          <w:b/>
          <w:szCs w:val="20"/>
        </w:rPr>
        <w:t xml:space="preserve">итоговой </w:t>
      </w:r>
      <w:r w:rsidRPr="008E5A60">
        <w:rPr>
          <w:b/>
          <w:szCs w:val="20"/>
        </w:rPr>
        <w:t xml:space="preserve">приемки </w:t>
      </w:r>
      <w:r>
        <w:rPr>
          <w:b/>
          <w:szCs w:val="20"/>
        </w:rPr>
        <w:t>выполненных работ</w:t>
      </w:r>
    </w:p>
    <w:p w:rsidR="008401FA" w:rsidRPr="008E5A60" w:rsidRDefault="008401FA" w:rsidP="008401FA">
      <w:pPr>
        <w:jc w:val="center"/>
        <w:rPr>
          <w:b/>
          <w:szCs w:val="20"/>
        </w:rPr>
      </w:pPr>
      <w:r w:rsidRPr="008E5A60">
        <w:rPr>
          <w:b/>
          <w:szCs w:val="20"/>
        </w:rPr>
        <w:t xml:space="preserve"> (ФОРМА)</w:t>
      </w:r>
    </w:p>
    <w:tbl>
      <w:tblPr>
        <w:tblW w:w="0" w:type="auto"/>
        <w:tblInd w:w="-86" w:type="dxa"/>
        <w:tblLayout w:type="fixed"/>
        <w:tblCellMar>
          <w:left w:w="56" w:type="dxa"/>
          <w:right w:w="56" w:type="dxa"/>
        </w:tblCellMar>
        <w:tblLook w:val="0000" w:firstRow="0" w:lastRow="0" w:firstColumn="0" w:lastColumn="0" w:noHBand="0" w:noVBand="0"/>
      </w:tblPr>
      <w:tblGrid>
        <w:gridCol w:w="1560"/>
        <w:gridCol w:w="3879"/>
        <w:gridCol w:w="1791"/>
        <w:gridCol w:w="959"/>
        <w:gridCol w:w="1644"/>
      </w:tblGrid>
      <w:tr w:rsidR="008401FA" w:rsidRPr="008E5A60" w:rsidTr="0070106D">
        <w:tc>
          <w:tcPr>
            <w:tcW w:w="5439" w:type="dxa"/>
            <w:gridSpan w:val="2"/>
          </w:tcPr>
          <w:p w:rsidR="008401FA" w:rsidRPr="008E5A60" w:rsidRDefault="008401FA" w:rsidP="0070106D">
            <w:pPr>
              <w:rPr>
                <w:sz w:val="20"/>
                <w:szCs w:val="20"/>
              </w:rPr>
            </w:pPr>
          </w:p>
        </w:tc>
        <w:tc>
          <w:tcPr>
            <w:tcW w:w="2750" w:type="dxa"/>
            <w:gridSpan w:val="2"/>
          </w:tcPr>
          <w:p w:rsidR="008401FA" w:rsidRPr="008E5A60" w:rsidRDefault="008401FA" w:rsidP="0070106D">
            <w:pPr>
              <w:jc w:val="right"/>
              <w:rPr>
                <w:sz w:val="20"/>
                <w:szCs w:val="20"/>
              </w:rPr>
            </w:pPr>
          </w:p>
        </w:tc>
        <w:tc>
          <w:tcPr>
            <w:tcW w:w="1644" w:type="dxa"/>
            <w:tcBorders>
              <w:top w:val="single" w:sz="6" w:space="0" w:color="auto"/>
              <w:left w:val="single" w:sz="6" w:space="0" w:color="auto"/>
              <w:right w:val="single" w:sz="6" w:space="0" w:color="auto"/>
            </w:tcBorders>
          </w:tcPr>
          <w:p w:rsidR="008401FA" w:rsidRPr="008E5A60" w:rsidRDefault="008401FA" w:rsidP="0070106D">
            <w:pPr>
              <w:jc w:val="center"/>
              <w:rPr>
                <w:sz w:val="20"/>
                <w:szCs w:val="20"/>
              </w:rPr>
            </w:pPr>
            <w:r w:rsidRPr="008E5A60">
              <w:rPr>
                <w:sz w:val="20"/>
                <w:szCs w:val="20"/>
              </w:rPr>
              <w:t>Код</w:t>
            </w:r>
          </w:p>
        </w:tc>
      </w:tr>
      <w:tr w:rsidR="008401FA" w:rsidRPr="008E5A60" w:rsidTr="0070106D">
        <w:tc>
          <w:tcPr>
            <w:tcW w:w="5439" w:type="dxa"/>
            <w:gridSpan w:val="2"/>
          </w:tcPr>
          <w:p w:rsidR="008401FA" w:rsidRPr="008E5A60" w:rsidRDefault="008401FA" w:rsidP="0070106D">
            <w:pPr>
              <w:rPr>
                <w:sz w:val="18"/>
                <w:szCs w:val="20"/>
              </w:rPr>
            </w:pPr>
          </w:p>
        </w:tc>
        <w:tc>
          <w:tcPr>
            <w:tcW w:w="2750" w:type="dxa"/>
            <w:gridSpan w:val="2"/>
          </w:tcPr>
          <w:p w:rsidR="008401FA" w:rsidRPr="008E5A60" w:rsidRDefault="008401FA" w:rsidP="0070106D">
            <w:pPr>
              <w:ind w:right="53"/>
              <w:jc w:val="right"/>
              <w:rPr>
                <w:sz w:val="18"/>
                <w:szCs w:val="20"/>
              </w:rPr>
            </w:pPr>
            <w:r w:rsidRPr="008E5A60">
              <w:rPr>
                <w:sz w:val="18"/>
                <w:szCs w:val="20"/>
              </w:rPr>
              <w:t>Форма по ОКУД</w:t>
            </w:r>
          </w:p>
        </w:tc>
        <w:tc>
          <w:tcPr>
            <w:tcW w:w="1644" w:type="dxa"/>
            <w:tcBorders>
              <w:top w:val="single" w:sz="18" w:space="0" w:color="auto"/>
              <w:left w:val="single" w:sz="18" w:space="0" w:color="auto"/>
              <w:right w:val="single" w:sz="18" w:space="0" w:color="auto"/>
            </w:tcBorders>
          </w:tcPr>
          <w:p w:rsidR="008401FA" w:rsidRPr="008E5A60" w:rsidRDefault="008401FA" w:rsidP="0070106D">
            <w:pPr>
              <w:jc w:val="center"/>
              <w:rPr>
                <w:sz w:val="18"/>
                <w:szCs w:val="20"/>
              </w:rPr>
            </w:pPr>
            <w:r w:rsidRPr="008E5A60">
              <w:rPr>
                <w:sz w:val="18"/>
                <w:szCs w:val="20"/>
              </w:rPr>
              <w:t>0336004</w:t>
            </w:r>
          </w:p>
        </w:tc>
      </w:tr>
      <w:tr w:rsidR="008401FA" w:rsidRPr="008E5A60" w:rsidTr="0070106D">
        <w:tc>
          <w:tcPr>
            <w:tcW w:w="1560" w:type="dxa"/>
          </w:tcPr>
          <w:p w:rsidR="008401FA" w:rsidRPr="008E5A60" w:rsidRDefault="008401FA" w:rsidP="0070106D">
            <w:pPr>
              <w:rPr>
                <w:sz w:val="18"/>
                <w:szCs w:val="20"/>
              </w:rPr>
            </w:pPr>
            <w:r w:rsidRPr="008E5A60">
              <w:rPr>
                <w:sz w:val="18"/>
                <w:szCs w:val="20"/>
              </w:rPr>
              <w:t>Организация</w:t>
            </w:r>
          </w:p>
        </w:tc>
        <w:tc>
          <w:tcPr>
            <w:tcW w:w="5670" w:type="dxa"/>
            <w:gridSpan w:val="2"/>
            <w:tcBorders>
              <w:bottom w:val="single" w:sz="4" w:space="0" w:color="auto"/>
            </w:tcBorders>
          </w:tcPr>
          <w:p w:rsidR="008401FA" w:rsidRPr="008E5A60" w:rsidRDefault="008401FA" w:rsidP="0070106D">
            <w:pPr>
              <w:ind w:right="175" w:firstLine="2212"/>
              <w:rPr>
                <w:sz w:val="18"/>
                <w:szCs w:val="20"/>
              </w:rPr>
            </w:pPr>
          </w:p>
        </w:tc>
        <w:tc>
          <w:tcPr>
            <w:tcW w:w="959" w:type="dxa"/>
            <w:vAlign w:val="bottom"/>
          </w:tcPr>
          <w:p w:rsidR="008401FA" w:rsidRPr="008E5A60" w:rsidRDefault="008401FA" w:rsidP="0070106D">
            <w:pPr>
              <w:ind w:left="-56" w:right="53"/>
              <w:jc w:val="right"/>
              <w:rPr>
                <w:sz w:val="18"/>
                <w:szCs w:val="20"/>
              </w:rPr>
            </w:pPr>
            <w:r w:rsidRPr="008E5A60">
              <w:rPr>
                <w:sz w:val="18"/>
                <w:szCs w:val="20"/>
              </w:rPr>
              <w:t>по ОКПО</w:t>
            </w:r>
          </w:p>
        </w:tc>
        <w:tc>
          <w:tcPr>
            <w:tcW w:w="1644" w:type="dxa"/>
            <w:tcBorders>
              <w:top w:val="single" w:sz="4" w:space="0" w:color="auto"/>
              <w:left w:val="single" w:sz="18" w:space="0" w:color="auto"/>
              <w:bottom w:val="single" w:sz="18" w:space="0" w:color="auto"/>
              <w:right w:val="single" w:sz="18" w:space="0" w:color="auto"/>
            </w:tcBorders>
          </w:tcPr>
          <w:p w:rsidR="008401FA" w:rsidRPr="008E5A60" w:rsidRDefault="008401FA" w:rsidP="0070106D">
            <w:pPr>
              <w:jc w:val="center"/>
              <w:rPr>
                <w:sz w:val="18"/>
                <w:szCs w:val="20"/>
              </w:rPr>
            </w:pPr>
          </w:p>
        </w:tc>
      </w:tr>
    </w:tbl>
    <w:p w:rsidR="008401FA" w:rsidRPr="008E5A60" w:rsidRDefault="008401FA" w:rsidP="008401FA">
      <w:pPr>
        <w:rPr>
          <w:sz w:val="18"/>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82"/>
        <w:gridCol w:w="1469"/>
        <w:gridCol w:w="993"/>
        <w:gridCol w:w="798"/>
        <w:gridCol w:w="533"/>
      </w:tblGrid>
      <w:tr w:rsidR="008401FA" w:rsidRPr="008E5A60" w:rsidTr="0070106D">
        <w:trPr>
          <w:cantSplit/>
          <w:jc w:val="right"/>
        </w:trPr>
        <w:tc>
          <w:tcPr>
            <w:tcW w:w="1418" w:type="dxa"/>
            <w:vMerge w:val="restart"/>
            <w:vAlign w:val="center"/>
          </w:tcPr>
          <w:p w:rsidR="008401FA" w:rsidRPr="008E5A60" w:rsidRDefault="008401FA" w:rsidP="0070106D">
            <w:pPr>
              <w:jc w:val="center"/>
              <w:rPr>
                <w:sz w:val="18"/>
                <w:szCs w:val="20"/>
              </w:rPr>
            </w:pPr>
            <w:r w:rsidRPr="008E5A60">
              <w:rPr>
                <w:sz w:val="18"/>
                <w:szCs w:val="20"/>
              </w:rPr>
              <w:t xml:space="preserve">Дата </w:t>
            </w:r>
          </w:p>
          <w:p w:rsidR="008401FA" w:rsidRPr="008E5A60" w:rsidRDefault="008401FA" w:rsidP="0070106D">
            <w:pPr>
              <w:jc w:val="center"/>
              <w:rPr>
                <w:sz w:val="18"/>
                <w:szCs w:val="20"/>
              </w:rPr>
            </w:pPr>
            <w:r w:rsidRPr="008E5A60">
              <w:rPr>
                <w:sz w:val="18"/>
                <w:szCs w:val="20"/>
              </w:rPr>
              <w:t>составления</w:t>
            </w:r>
          </w:p>
        </w:tc>
        <w:tc>
          <w:tcPr>
            <w:tcW w:w="1082" w:type="dxa"/>
            <w:vMerge w:val="restart"/>
            <w:vAlign w:val="center"/>
          </w:tcPr>
          <w:p w:rsidR="008401FA" w:rsidRPr="008E5A60" w:rsidRDefault="008401FA" w:rsidP="0070106D">
            <w:pPr>
              <w:jc w:val="center"/>
              <w:rPr>
                <w:sz w:val="18"/>
                <w:szCs w:val="20"/>
              </w:rPr>
            </w:pPr>
            <w:r w:rsidRPr="008E5A60">
              <w:rPr>
                <w:sz w:val="18"/>
                <w:szCs w:val="20"/>
              </w:rPr>
              <w:t>Код вида операции</w:t>
            </w:r>
          </w:p>
        </w:tc>
        <w:tc>
          <w:tcPr>
            <w:tcW w:w="3793" w:type="dxa"/>
            <w:gridSpan w:val="4"/>
            <w:vAlign w:val="center"/>
          </w:tcPr>
          <w:p w:rsidR="008401FA" w:rsidRPr="008E5A60" w:rsidRDefault="008401FA" w:rsidP="0070106D">
            <w:pPr>
              <w:jc w:val="center"/>
              <w:rPr>
                <w:sz w:val="18"/>
                <w:szCs w:val="20"/>
              </w:rPr>
            </w:pPr>
            <w:r w:rsidRPr="008E5A60">
              <w:rPr>
                <w:sz w:val="18"/>
                <w:szCs w:val="20"/>
              </w:rPr>
              <w:t>Код</w:t>
            </w:r>
          </w:p>
        </w:tc>
      </w:tr>
      <w:tr w:rsidR="008401FA" w:rsidRPr="008E5A60" w:rsidTr="0070106D">
        <w:trPr>
          <w:cantSplit/>
          <w:jc w:val="right"/>
        </w:trPr>
        <w:tc>
          <w:tcPr>
            <w:tcW w:w="1418" w:type="dxa"/>
            <w:vMerge/>
            <w:tcBorders>
              <w:bottom w:val="nil"/>
            </w:tcBorders>
            <w:vAlign w:val="center"/>
          </w:tcPr>
          <w:p w:rsidR="008401FA" w:rsidRPr="008E5A60" w:rsidRDefault="008401FA" w:rsidP="0070106D">
            <w:pPr>
              <w:jc w:val="center"/>
              <w:rPr>
                <w:sz w:val="18"/>
                <w:szCs w:val="20"/>
              </w:rPr>
            </w:pPr>
          </w:p>
        </w:tc>
        <w:tc>
          <w:tcPr>
            <w:tcW w:w="1082" w:type="dxa"/>
            <w:vMerge/>
            <w:tcBorders>
              <w:bottom w:val="nil"/>
            </w:tcBorders>
            <w:vAlign w:val="center"/>
          </w:tcPr>
          <w:p w:rsidR="008401FA" w:rsidRPr="008E5A60" w:rsidRDefault="008401FA" w:rsidP="0070106D">
            <w:pPr>
              <w:jc w:val="center"/>
              <w:rPr>
                <w:sz w:val="18"/>
                <w:szCs w:val="20"/>
              </w:rPr>
            </w:pPr>
          </w:p>
        </w:tc>
        <w:tc>
          <w:tcPr>
            <w:tcW w:w="1469" w:type="dxa"/>
            <w:tcBorders>
              <w:bottom w:val="nil"/>
            </w:tcBorders>
            <w:vAlign w:val="center"/>
          </w:tcPr>
          <w:p w:rsidR="008401FA" w:rsidRPr="008E5A60" w:rsidRDefault="008401FA" w:rsidP="0070106D">
            <w:pPr>
              <w:jc w:val="center"/>
              <w:rPr>
                <w:sz w:val="18"/>
                <w:szCs w:val="20"/>
              </w:rPr>
            </w:pPr>
            <w:r w:rsidRPr="008E5A60">
              <w:rPr>
                <w:sz w:val="18"/>
                <w:szCs w:val="20"/>
              </w:rPr>
              <w:t>строительной организации</w:t>
            </w:r>
          </w:p>
        </w:tc>
        <w:tc>
          <w:tcPr>
            <w:tcW w:w="993" w:type="dxa"/>
            <w:tcBorders>
              <w:bottom w:val="nil"/>
            </w:tcBorders>
            <w:vAlign w:val="center"/>
          </w:tcPr>
          <w:p w:rsidR="008401FA" w:rsidRPr="008E5A60" w:rsidRDefault="008401FA" w:rsidP="0070106D">
            <w:pPr>
              <w:jc w:val="center"/>
              <w:rPr>
                <w:sz w:val="18"/>
                <w:szCs w:val="20"/>
              </w:rPr>
            </w:pPr>
            <w:r w:rsidRPr="008E5A60">
              <w:rPr>
                <w:sz w:val="18"/>
                <w:szCs w:val="20"/>
              </w:rPr>
              <w:t>участка</w:t>
            </w:r>
          </w:p>
        </w:tc>
        <w:tc>
          <w:tcPr>
            <w:tcW w:w="798" w:type="dxa"/>
            <w:tcBorders>
              <w:bottom w:val="nil"/>
            </w:tcBorders>
            <w:vAlign w:val="center"/>
          </w:tcPr>
          <w:p w:rsidR="008401FA" w:rsidRPr="008E5A60" w:rsidRDefault="008401FA" w:rsidP="0070106D">
            <w:pPr>
              <w:jc w:val="center"/>
              <w:rPr>
                <w:sz w:val="18"/>
                <w:szCs w:val="20"/>
              </w:rPr>
            </w:pPr>
            <w:r w:rsidRPr="008E5A60">
              <w:rPr>
                <w:sz w:val="18"/>
                <w:szCs w:val="20"/>
              </w:rPr>
              <w:t>объекта</w:t>
            </w:r>
          </w:p>
        </w:tc>
        <w:tc>
          <w:tcPr>
            <w:tcW w:w="533" w:type="dxa"/>
            <w:tcBorders>
              <w:bottom w:val="nil"/>
            </w:tcBorders>
            <w:vAlign w:val="center"/>
          </w:tcPr>
          <w:p w:rsidR="008401FA" w:rsidRPr="008E5A60" w:rsidRDefault="008401FA" w:rsidP="0070106D">
            <w:pPr>
              <w:jc w:val="center"/>
              <w:rPr>
                <w:sz w:val="18"/>
                <w:szCs w:val="20"/>
              </w:rPr>
            </w:pPr>
          </w:p>
        </w:tc>
      </w:tr>
      <w:tr w:rsidR="008401FA" w:rsidRPr="008E5A60" w:rsidTr="0070106D">
        <w:trPr>
          <w:cantSplit/>
          <w:jc w:val="right"/>
        </w:trPr>
        <w:tc>
          <w:tcPr>
            <w:tcW w:w="1418" w:type="dxa"/>
            <w:tcBorders>
              <w:top w:val="single" w:sz="18" w:space="0" w:color="auto"/>
              <w:left w:val="single" w:sz="18" w:space="0" w:color="auto"/>
              <w:bottom w:val="single" w:sz="18" w:space="0" w:color="auto"/>
            </w:tcBorders>
          </w:tcPr>
          <w:p w:rsidR="008401FA" w:rsidRPr="008E5A60" w:rsidRDefault="008401FA" w:rsidP="0070106D">
            <w:pPr>
              <w:jc w:val="center"/>
              <w:rPr>
                <w:sz w:val="20"/>
                <w:szCs w:val="20"/>
              </w:rPr>
            </w:pPr>
          </w:p>
        </w:tc>
        <w:tc>
          <w:tcPr>
            <w:tcW w:w="1082" w:type="dxa"/>
            <w:tcBorders>
              <w:top w:val="single" w:sz="18" w:space="0" w:color="auto"/>
              <w:bottom w:val="single" w:sz="18" w:space="0" w:color="auto"/>
            </w:tcBorders>
          </w:tcPr>
          <w:p w:rsidR="008401FA" w:rsidRPr="008E5A60" w:rsidRDefault="008401FA" w:rsidP="0070106D">
            <w:pPr>
              <w:jc w:val="center"/>
              <w:rPr>
                <w:sz w:val="20"/>
                <w:szCs w:val="20"/>
              </w:rPr>
            </w:pPr>
          </w:p>
        </w:tc>
        <w:tc>
          <w:tcPr>
            <w:tcW w:w="1469" w:type="dxa"/>
            <w:tcBorders>
              <w:top w:val="single" w:sz="18" w:space="0" w:color="auto"/>
              <w:bottom w:val="single" w:sz="18" w:space="0" w:color="auto"/>
            </w:tcBorders>
          </w:tcPr>
          <w:p w:rsidR="008401FA" w:rsidRPr="008E5A60" w:rsidRDefault="008401FA" w:rsidP="0070106D">
            <w:pPr>
              <w:jc w:val="center"/>
              <w:rPr>
                <w:sz w:val="20"/>
                <w:szCs w:val="20"/>
              </w:rPr>
            </w:pPr>
          </w:p>
        </w:tc>
        <w:tc>
          <w:tcPr>
            <w:tcW w:w="993" w:type="dxa"/>
            <w:tcBorders>
              <w:top w:val="single" w:sz="18" w:space="0" w:color="auto"/>
              <w:bottom w:val="single" w:sz="18" w:space="0" w:color="auto"/>
            </w:tcBorders>
          </w:tcPr>
          <w:p w:rsidR="008401FA" w:rsidRPr="008E5A60" w:rsidRDefault="008401FA" w:rsidP="0070106D">
            <w:pPr>
              <w:jc w:val="center"/>
              <w:rPr>
                <w:sz w:val="20"/>
                <w:szCs w:val="20"/>
              </w:rPr>
            </w:pPr>
          </w:p>
        </w:tc>
        <w:tc>
          <w:tcPr>
            <w:tcW w:w="798" w:type="dxa"/>
            <w:tcBorders>
              <w:top w:val="single" w:sz="18" w:space="0" w:color="auto"/>
              <w:bottom w:val="single" w:sz="18" w:space="0" w:color="auto"/>
            </w:tcBorders>
          </w:tcPr>
          <w:p w:rsidR="008401FA" w:rsidRPr="008E5A60" w:rsidRDefault="008401FA" w:rsidP="0070106D">
            <w:pPr>
              <w:jc w:val="center"/>
              <w:rPr>
                <w:sz w:val="20"/>
                <w:szCs w:val="20"/>
              </w:rPr>
            </w:pPr>
          </w:p>
        </w:tc>
        <w:tc>
          <w:tcPr>
            <w:tcW w:w="533" w:type="dxa"/>
            <w:tcBorders>
              <w:top w:val="single" w:sz="18" w:space="0" w:color="auto"/>
              <w:bottom w:val="single" w:sz="18" w:space="0" w:color="auto"/>
              <w:right w:val="single" w:sz="18" w:space="0" w:color="auto"/>
            </w:tcBorders>
          </w:tcPr>
          <w:p w:rsidR="008401FA" w:rsidRPr="008E5A60" w:rsidRDefault="008401FA" w:rsidP="0070106D">
            <w:pPr>
              <w:jc w:val="center"/>
              <w:rPr>
                <w:sz w:val="20"/>
                <w:szCs w:val="20"/>
              </w:rPr>
            </w:pPr>
          </w:p>
        </w:tc>
      </w:tr>
    </w:tbl>
    <w:p w:rsidR="008401FA" w:rsidRPr="008E5A60" w:rsidRDefault="008401FA" w:rsidP="008401FA">
      <w:pPr>
        <w:rPr>
          <w:sz w:val="18"/>
          <w:szCs w:val="20"/>
        </w:rPr>
      </w:pPr>
    </w:p>
    <w:tbl>
      <w:tblPr>
        <w:tblW w:w="11520" w:type="dxa"/>
        <w:tblLayout w:type="fixed"/>
        <w:tblLook w:val="0000" w:firstRow="0" w:lastRow="0" w:firstColumn="0" w:lastColumn="0" w:noHBand="0" w:noVBand="0"/>
      </w:tblPr>
      <w:tblGrid>
        <w:gridCol w:w="2943"/>
        <w:gridCol w:w="2444"/>
        <w:gridCol w:w="2801"/>
        <w:gridCol w:w="1666"/>
        <w:gridCol w:w="1666"/>
      </w:tblGrid>
      <w:tr w:rsidR="008401FA" w:rsidRPr="008E5A60" w:rsidTr="0070106D">
        <w:trPr>
          <w:gridAfter w:val="1"/>
          <w:wAfter w:w="1666" w:type="dxa"/>
          <w:cantSplit/>
        </w:trPr>
        <w:tc>
          <w:tcPr>
            <w:tcW w:w="2943" w:type="dxa"/>
          </w:tcPr>
          <w:p w:rsidR="008401FA" w:rsidRPr="008E5A60" w:rsidRDefault="008401FA" w:rsidP="0070106D">
            <w:pPr>
              <w:rPr>
                <w:sz w:val="18"/>
                <w:szCs w:val="20"/>
              </w:rPr>
            </w:pPr>
            <w:r w:rsidRPr="008E5A60">
              <w:rPr>
                <w:sz w:val="18"/>
                <w:szCs w:val="20"/>
              </w:rPr>
              <w:t>Местонахождение объекта</w:t>
            </w:r>
          </w:p>
        </w:tc>
        <w:tc>
          <w:tcPr>
            <w:tcW w:w="6911" w:type="dxa"/>
            <w:gridSpan w:val="3"/>
            <w:tcBorders>
              <w:bottom w:val="single" w:sz="4" w:space="0" w:color="auto"/>
            </w:tcBorders>
          </w:tcPr>
          <w:p w:rsidR="008401FA" w:rsidRPr="008E5A60" w:rsidRDefault="008401FA" w:rsidP="0070106D">
            <w:pPr>
              <w:rPr>
                <w:sz w:val="18"/>
                <w:szCs w:val="20"/>
              </w:rPr>
            </w:pPr>
          </w:p>
        </w:tc>
      </w:tr>
      <w:tr w:rsidR="008401FA" w:rsidRPr="008E5A60" w:rsidTr="0070106D">
        <w:trPr>
          <w:gridAfter w:val="1"/>
          <w:wAfter w:w="1666" w:type="dxa"/>
        </w:trPr>
        <w:tc>
          <w:tcPr>
            <w:tcW w:w="5387" w:type="dxa"/>
            <w:gridSpan w:val="2"/>
          </w:tcPr>
          <w:p w:rsidR="008401FA" w:rsidRPr="008E5A60" w:rsidRDefault="008401FA" w:rsidP="0070106D">
            <w:pPr>
              <w:rPr>
                <w:sz w:val="18"/>
                <w:szCs w:val="20"/>
              </w:rPr>
            </w:pPr>
            <w:r w:rsidRPr="008E5A60">
              <w:rPr>
                <w:sz w:val="18"/>
                <w:szCs w:val="20"/>
              </w:rPr>
              <w:t>1. Исполнителем работ предъявлен</w:t>
            </w:r>
            <w:r>
              <w:rPr>
                <w:sz w:val="18"/>
                <w:szCs w:val="20"/>
              </w:rPr>
              <w:t>ы работы по созданию объекта</w:t>
            </w:r>
            <w:r w:rsidRPr="008E5A60">
              <w:rPr>
                <w:sz w:val="18"/>
                <w:szCs w:val="20"/>
              </w:rPr>
              <w:t xml:space="preserve"> </w:t>
            </w:r>
          </w:p>
        </w:tc>
        <w:tc>
          <w:tcPr>
            <w:tcW w:w="4467" w:type="dxa"/>
            <w:gridSpan w:val="2"/>
            <w:tcBorders>
              <w:bottom w:val="single" w:sz="4" w:space="0" w:color="auto"/>
            </w:tcBorders>
          </w:tcPr>
          <w:p w:rsidR="008401FA" w:rsidRPr="008E5A60" w:rsidRDefault="008401FA" w:rsidP="0070106D">
            <w:pPr>
              <w:rPr>
                <w:sz w:val="20"/>
                <w:szCs w:val="20"/>
              </w:rPr>
            </w:pPr>
          </w:p>
        </w:tc>
      </w:tr>
      <w:tr w:rsidR="008401FA" w:rsidRPr="008E5A60" w:rsidTr="0070106D">
        <w:trPr>
          <w:gridAfter w:val="1"/>
          <w:wAfter w:w="1666" w:type="dxa"/>
        </w:trPr>
        <w:tc>
          <w:tcPr>
            <w:tcW w:w="5387" w:type="dxa"/>
            <w:gridSpan w:val="2"/>
          </w:tcPr>
          <w:p w:rsidR="008401FA" w:rsidRPr="008E5A60" w:rsidRDefault="008401FA" w:rsidP="0070106D">
            <w:pPr>
              <w:rPr>
                <w:sz w:val="16"/>
                <w:szCs w:val="20"/>
              </w:rPr>
            </w:pPr>
          </w:p>
        </w:tc>
        <w:tc>
          <w:tcPr>
            <w:tcW w:w="4467" w:type="dxa"/>
            <w:gridSpan w:val="2"/>
          </w:tcPr>
          <w:p w:rsidR="008401FA" w:rsidRPr="008E5A60" w:rsidRDefault="008401FA" w:rsidP="0070106D">
            <w:pPr>
              <w:jc w:val="center"/>
              <w:rPr>
                <w:sz w:val="16"/>
                <w:szCs w:val="20"/>
              </w:rPr>
            </w:pPr>
            <w:r w:rsidRPr="008E5A60">
              <w:rPr>
                <w:sz w:val="16"/>
                <w:szCs w:val="20"/>
              </w:rPr>
              <w:t>наименование объекта и вид строительства</w:t>
            </w:r>
          </w:p>
        </w:tc>
      </w:tr>
      <w:tr w:rsidR="008401FA" w:rsidRPr="008E5A60" w:rsidTr="0070106D">
        <w:trPr>
          <w:gridAfter w:val="1"/>
          <w:wAfter w:w="1666" w:type="dxa"/>
        </w:trPr>
        <w:tc>
          <w:tcPr>
            <w:tcW w:w="2943" w:type="dxa"/>
            <w:tcBorders>
              <w:bottom w:val="single" w:sz="4" w:space="0" w:color="auto"/>
            </w:tcBorders>
          </w:tcPr>
          <w:p w:rsidR="008401FA" w:rsidRPr="008E5A60" w:rsidRDefault="008401FA" w:rsidP="0070106D">
            <w:pPr>
              <w:rPr>
                <w:sz w:val="18"/>
                <w:szCs w:val="20"/>
              </w:rPr>
            </w:pPr>
          </w:p>
        </w:tc>
        <w:tc>
          <w:tcPr>
            <w:tcW w:w="6911" w:type="dxa"/>
            <w:gridSpan w:val="3"/>
            <w:tcBorders>
              <w:bottom w:val="single" w:sz="4" w:space="0" w:color="auto"/>
            </w:tcBorders>
          </w:tcPr>
          <w:p w:rsidR="008401FA" w:rsidRPr="008E5A60" w:rsidRDefault="008401FA" w:rsidP="0070106D">
            <w:pPr>
              <w:rPr>
                <w:sz w:val="18"/>
                <w:szCs w:val="20"/>
              </w:rPr>
            </w:pPr>
          </w:p>
        </w:tc>
      </w:tr>
      <w:tr w:rsidR="008401FA" w:rsidRPr="008E5A60" w:rsidTr="0070106D">
        <w:trPr>
          <w:gridAfter w:val="1"/>
          <w:wAfter w:w="1666" w:type="dxa"/>
        </w:trPr>
        <w:tc>
          <w:tcPr>
            <w:tcW w:w="2943" w:type="dxa"/>
          </w:tcPr>
          <w:p w:rsidR="008401FA" w:rsidRPr="008E5A60" w:rsidRDefault="008401FA" w:rsidP="0070106D">
            <w:pPr>
              <w:rPr>
                <w:sz w:val="18"/>
                <w:szCs w:val="20"/>
              </w:rPr>
            </w:pPr>
            <w:r w:rsidRPr="008E5A60">
              <w:rPr>
                <w:sz w:val="18"/>
                <w:szCs w:val="20"/>
              </w:rPr>
              <w:t>расположенн</w:t>
            </w:r>
            <w:r>
              <w:rPr>
                <w:sz w:val="18"/>
                <w:szCs w:val="20"/>
              </w:rPr>
              <w:t>ого</w:t>
            </w:r>
            <w:r w:rsidRPr="008E5A60">
              <w:rPr>
                <w:sz w:val="18"/>
                <w:szCs w:val="20"/>
              </w:rPr>
              <w:t xml:space="preserve"> по адресу</w:t>
            </w:r>
          </w:p>
        </w:tc>
        <w:tc>
          <w:tcPr>
            <w:tcW w:w="6911" w:type="dxa"/>
            <w:gridSpan w:val="3"/>
            <w:tcBorders>
              <w:bottom w:val="single" w:sz="4" w:space="0" w:color="auto"/>
            </w:tcBorders>
          </w:tcPr>
          <w:p w:rsidR="008401FA" w:rsidRPr="008E5A60" w:rsidRDefault="008401FA" w:rsidP="0070106D">
            <w:pPr>
              <w:rPr>
                <w:sz w:val="18"/>
                <w:szCs w:val="20"/>
              </w:rPr>
            </w:pPr>
          </w:p>
        </w:tc>
      </w:tr>
      <w:tr w:rsidR="008401FA" w:rsidRPr="008E5A60" w:rsidTr="0070106D">
        <w:trPr>
          <w:gridAfter w:val="1"/>
          <w:wAfter w:w="1666" w:type="dxa"/>
        </w:trPr>
        <w:tc>
          <w:tcPr>
            <w:tcW w:w="2943" w:type="dxa"/>
            <w:tcBorders>
              <w:bottom w:val="single" w:sz="4" w:space="0" w:color="auto"/>
            </w:tcBorders>
          </w:tcPr>
          <w:p w:rsidR="008401FA" w:rsidRPr="008E5A60" w:rsidRDefault="008401FA" w:rsidP="0070106D">
            <w:pPr>
              <w:rPr>
                <w:sz w:val="18"/>
                <w:szCs w:val="20"/>
              </w:rPr>
            </w:pPr>
          </w:p>
        </w:tc>
        <w:tc>
          <w:tcPr>
            <w:tcW w:w="6911" w:type="dxa"/>
            <w:gridSpan w:val="3"/>
            <w:tcBorders>
              <w:bottom w:val="single" w:sz="4" w:space="0" w:color="auto"/>
            </w:tcBorders>
          </w:tcPr>
          <w:p w:rsidR="008401FA" w:rsidRPr="008E5A60" w:rsidRDefault="008401FA" w:rsidP="0070106D">
            <w:pPr>
              <w:rPr>
                <w:sz w:val="18"/>
                <w:szCs w:val="20"/>
              </w:rPr>
            </w:pPr>
          </w:p>
        </w:tc>
      </w:tr>
      <w:tr w:rsidR="008401FA" w:rsidRPr="008E5A60" w:rsidTr="0070106D">
        <w:trPr>
          <w:gridAfter w:val="1"/>
          <w:wAfter w:w="1666" w:type="dxa"/>
        </w:trPr>
        <w:tc>
          <w:tcPr>
            <w:tcW w:w="8188" w:type="dxa"/>
            <w:gridSpan w:val="3"/>
          </w:tcPr>
          <w:p w:rsidR="008401FA" w:rsidRPr="008E5A60" w:rsidRDefault="008401FA" w:rsidP="0070106D">
            <w:pPr>
              <w:rPr>
                <w:sz w:val="18"/>
                <w:szCs w:val="20"/>
              </w:rPr>
            </w:pPr>
            <w:r w:rsidRPr="008E5A60">
              <w:rPr>
                <w:sz w:val="18"/>
                <w:szCs w:val="20"/>
              </w:rPr>
              <w:t>2.Строительство производилось в соответствии с разрешением на строительство, выданным</w:t>
            </w:r>
          </w:p>
        </w:tc>
        <w:tc>
          <w:tcPr>
            <w:tcW w:w="1666" w:type="dxa"/>
          </w:tcPr>
          <w:p w:rsidR="008401FA" w:rsidRPr="008E5A60" w:rsidRDefault="008401FA" w:rsidP="0070106D">
            <w:pPr>
              <w:rPr>
                <w:sz w:val="18"/>
                <w:szCs w:val="20"/>
              </w:rPr>
            </w:pPr>
          </w:p>
        </w:tc>
      </w:tr>
      <w:tr w:rsidR="008401FA" w:rsidRPr="008E5A60" w:rsidTr="0070106D">
        <w:trPr>
          <w:gridAfter w:val="1"/>
          <w:wAfter w:w="1666" w:type="dxa"/>
          <w:cantSplit/>
        </w:trPr>
        <w:tc>
          <w:tcPr>
            <w:tcW w:w="9854" w:type="dxa"/>
            <w:gridSpan w:val="4"/>
            <w:tcBorders>
              <w:bottom w:val="single" w:sz="4" w:space="0" w:color="auto"/>
            </w:tcBorders>
          </w:tcPr>
          <w:p w:rsidR="008401FA" w:rsidRPr="008E5A60" w:rsidRDefault="008401FA" w:rsidP="0070106D">
            <w:pPr>
              <w:jc w:val="center"/>
              <w:rPr>
                <w:sz w:val="18"/>
                <w:szCs w:val="20"/>
              </w:rPr>
            </w:pPr>
          </w:p>
        </w:tc>
      </w:tr>
      <w:tr w:rsidR="008401FA" w:rsidRPr="008E5A60" w:rsidTr="0070106D">
        <w:trPr>
          <w:gridAfter w:val="1"/>
          <w:wAfter w:w="1666" w:type="dxa"/>
          <w:cantSplit/>
          <w:trHeight w:hRule="exact" w:val="180"/>
        </w:trPr>
        <w:tc>
          <w:tcPr>
            <w:tcW w:w="9854" w:type="dxa"/>
            <w:gridSpan w:val="4"/>
          </w:tcPr>
          <w:p w:rsidR="008401FA" w:rsidRPr="008E5A60" w:rsidRDefault="008401FA" w:rsidP="0070106D">
            <w:pPr>
              <w:jc w:val="center"/>
              <w:rPr>
                <w:sz w:val="16"/>
                <w:szCs w:val="20"/>
              </w:rPr>
            </w:pPr>
            <w:r w:rsidRPr="008E5A60">
              <w:rPr>
                <w:sz w:val="16"/>
                <w:szCs w:val="20"/>
              </w:rPr>
              <w:t>наименование органа, выдавшего разрешение</w:t>
            </w:r>
          </w:p>
        </w:tc>
      </w:tr>
      <w:tr w:rsidR="008401FA" w:rsidRPr="008E5A60" w:rsidTr="0070106D">
        <w:trPr>
          <w:gridAfter w:val="1"/>
          <w:wAfter w:w="1666" w:type="dxa"/>
          <w:trHeight w:val="188"/>
        </w:trPr>
        <w:tc>
          <w:tcPr>
            <w:tcW w:w="9854" w:type="dxa"/>
            <w:gridSpan w:val="4"/>
          </w:tcPr>
          <w:p w:rsidR="008401FA" w:rsidRPr="008E5A60" w:rsidRDefault="008401FA" w:rsidP="0070106D">
            <w:pPr>
              <w:jc w:val="center"/>
              <w:rPr>
                <w:sz w:val="18"/>
                <w:szCs w:val="20"/>
              </w:rPr>
            </w:pPr>
          </w:p>
        </w:tc>
      </w:tr>
      <w:tr w:rsidR="008401FA" w:rsidRPr="008E5A60" w:rsidTr="0070106D">
        <w:trPr>
          <w:trHeight w:val="188"/>
        </w:trPr>
        <w:tc>
          <w:tcPr>
            <w:tcW w:w="9854" w:type="dxa"/>
            <w:gridSpan w:val="4"/>
          </w:tcPr>
          <w:p w:rsidR="008401FA" w:rsidRPr="008E5A60" w:rsidRDefault="008401FA" w:rsidP="0070106D">
            <w:pPr>
              <w:rPr>
                <w:sz w:val="18"/>
                <w:szCs w:val="20"/>
              </w:rPr>
            </w:pPr>
            <w:r>
              <w:rPr>
                <w:sz w:val="18"/>
                <w:szCs w:val="20"/>
              </w:rPr>
              <w:t>3</w:t>
            </w:r>
            <w:r w:rsidRPr="008E5A60">
              <w:rPr>
                <w:sz w:val="18"/>
                <w:szCs w:val="20"/>
              </w:rPr>
              <w:t>.</w:t>
            </w:r>
            <w:r>
              <w:rPr>
                <w:sz w:val="18"/>
                <w:szCs w:val="20"/>
              </w:rPr>
              <w:t>На построенный объект получено разрешение на ввод в эксплуатацию от «____»___________20___г. №_____________</w:t>
            </w:r>
          </w:p>
        </w:tc>
        <w:tc>
          <w:tcPr>
            <w:tcW w:w="1666" w:type="dxa"/>
          </w:tcPr>
          <w:p w:rsidR="008401FA" w:rsidRPr="008E5A60" w:rsidRDefault="008401FA" w:rsidP="0070106D">
            <w:pPr>
              <w:rPr>
                <w:sz w:val="18"/>
                <w:szCs w:val="20"/>
              </w:rPr>
            </w:pPr>
          </w:p>
        </w:tc>
      </w:tr>
      <w:tr w:rsidR="008401FA" w:rsidRPr="008E5A60" w:rsidTr="0070106D">
        <w:trPr>
          <w:gridAfter w:val="1"/>
          <w:wAfter w:w="1666" w:type="dxa"/>
          <w:trHeight w:val="188"/>
        </w:trPr>
        <w:tc>
          <w:tcPr>
            <w:tcW w:w="9854" w:type="dxa"/>
            <w:gridSpan w:val="4"/>
            <w:tcBorders>
              <w:bottom w:val="single" w:sz="4" w:space="0" w:color="auto"/>
            </w:tcBorders>
          </w:tcPr>
          <w:p w:rsidR="008401FA" w:rsidRPr="008E5A60" w:rsidRDefault="008401FA" w:rsidP="0070106D">
            <w:pPr>
              <w:jc w:val="center"/>
              <w:rPr>
                <w:sz w:val="18"/>
                <w:szCs w:val="20"/>
              </w:rPr>
            </w:pPr>
          </w:p>
        </w:tc>
      </w:tr>
      <w:tr w:rsidR="008401FA" w:rsidRPr="008E5A60" w:rsidTr="0070106D">
        <w:trPr>
          <w:gridAfter w:val="1"/>
          <w:wAfter w:w="1666" w:type="dxa"/>
          <w:trHeight w:val="188"/>
        </w:trPr>
        <w:tc>
          <w:tcPr>
            <w:tcW w:w="9854" w:type="dxa"/>
            <w:gridSpan w:val="4"/>
            <w:tcBorders>
              <w:top w:val="single" w:sz="4" w:space="0" w:color="auto"/>
            </w:tcBorders>
          </w:tcPr>
          <w:p w:rsidR="008401FA" w:rsidRPr="008E5A60" w:rsidRDefault="008401FA" w:rsidP="0070106D">
            <w:pPr>
              <w:jc w:val="center"/>
              <w:rPr>
                <w:sz w:val="16"/>
                <w:szCs w:val="20"/>
              </w:rPr>
            </w:pPr>
            <w:r w:rsidRPr="008E5A60">
              <w:rPr>
                <w:sz w:val="16"/>
                <w:szCs w:val="20"/>
              </w:rPr>
              <w:t>наименование органа, выдавшего разрешение</w:t>
            </w:r>
          </w:p>
        </w:tc>
      </w:tr>
      <w:tr w:rsidR="008401FA" w:rsidRPr="00182791" w:rsidTr="0070106D">
        <w:trPr>
          <w:gridAfter w:val="1"/>
          <w:wAfter w:w="1666" w:type="dxa"/>
          <w:trHeight w:val="188"/>
        </w:trPr>
        <w:tc>
          <w:tcPr>
            <w:tcW w:w="9854" w:type="dxa"/>
            <w:gridSpan w:val="4"/>
          </w:tcPr>
          <w:p w:rsidR="008401FA" w:rsidRPr="00182791" w:rsidRDefault="008401FA" w:rsidP="0070106D">
            <w:pPr>
              <w:rPr>
                <w:sz w:val="18"/>
                <w:szCs w:val="20"/>
              </w:rPr>
            </w:pPr>
            <w:r w:rsidRPr="00182791">
              <w:rPr>
                <w:sz w:val="18"/>
                <w:szCs w:val="20"/>
              </w:rPr>
              <w:t>на основании акта сдачи</w:t>
            </w:r>
            <w:r>
              <w:rPr>
                <w:sz w:val="18"/>
                <w:szCs w:val="20"/>
              </w:rPr>
              <w:t>-приемки законченного строительством объекта от «____»___________20___г.</w:t>
            </w:r>
          </w:p>
        </w:tc>
      </w:tr>
    </w:tbl>
    <w:p w:rsidR="008401FA" w:rsidRPr="00182791" w:rsidRDefault="008401FA" w:rsidP="008401FA">
      <w:pPr>
        <w:rPr>
          <w:sz w:val="18"/>
          <w:szCs w:val="20"/>
        </w:rPr>
      </w:pPr>
    </w:p>
    <w:p w:rsidR="008401FA" w:rsidRPr="008E5A60" w:rsidRDefault="008401FA" w:rsidP="008401FA">
      <w:pPr>
        <w:ind w:left="142"/>
        <w:rPr>
          <w:sz w:val="18"/>
          <w:szCs w:val="20"/>
        </w:rPr>
      </w:pPr>
      <w:r>
        <w:rPr>
          <w:sz w:val="18"/>
          <w:szCs w:val="20"/>
        </w:rPr>
        <w:t>4</w:t>
      </w:r>
      <w:r w:rsidRPr="008E5A60">
        <w:rPr>
          <w:sz w:val="18"/>
          <w:szCs w:val="20"/>
        </w:rPr>
        <w:t>. Стоимость объекта по утвержденной проектно-сметной документации</w:t>
      </w:r>
    </w:p>
    <w:p w:rsidR="008401FA" w:rsidRPr="008E5A60" w:rsidRDefault="008401FA" w:rsidP="008401FA">
      <w:pPr>
        <w:rPr>
          <w:sz w:val="18"/>
          <w:szCs w:val="20"/>
        </w:rPr>
      </w:pPr>
    </w:p>
    <w:tbl>
      <w:tblPr>
        <w:tblW w:w="0" w:type="auto"/>
        <w:tblLayout w:type="fixed"/>
        <w:tblLook w:val="0000" w:firstRow="0" w:lastRow="0" w:firstColumn="0" w:lastColumn="0" w:noHBand="0" w:noVBand="0"/>
      </w:tblPr>
      <w:tblGrid>
        <w:gridCol w:w="817"/>
        <w:gridCol w:w="3827"/>
        <w:gridCol w:w="3119"/>
        <w:gridCol w:w="709"/>
        <w:gridCol w:w="708"/>
        <w:gridCol w:w="675"/>
      </w:tblGrid>
      <w:tr w:rsidR="008401FA" w:rsidRPr="008E5A60" w:rsidTr="0070106D">
        <w:tc>
          <w:tcPr>
            <w:tcW w:w="817" w:type="dxa"/>
            <w:vAlign w:val="bottom"/>
          </w:tcPr>
          <w:p w:rsidR="008401FA" w:rsidRPr="008E5A60" w:rsidRDefault="008401FA" w:rsidP="0070106D">
            <w:pPr>
              <w:rPr>
                <w:sz w:val="18"/>
                <w:szCs w:val="20"/>
              </w:rPr>
            </w:pPr>
            <w:r w:rsidRPr="008E5A60">
              <w:rPr>
                <w:sz w:val="18"/>
                <w:szCs w:val="20"/>
              </w:rPr>
              <w:t>Всего</w:t>
            </w:r>
          </w:p>
        </w:tc>
        <w:tc>
          <w:tcPr>
            <w:tcW w:w="6946" w:type="dxa"/>
            <w:gridSpan w:val="2"/>
            <w:tcBorders>
              <w:bottom w:val="single" w:sz="4" w:space="0" w:color="auto"/>
            </w:tcBorders>
            <w:vAlign w:val="bottom"/>
          </w:tcPr>
          <w:p w:rsidR="008401FA" w:rsidRPr="008E5A60" w:rsidRDefault="008401FA" w:rsidP="0070106D">
            <w:pPr>
              <w:rPr>
                <w:sz w:val="18"/>
                <w:szCs w:val="20"/>
              </w:rPr>
            </w:pPr>
          </w:p>
        </w:tc>
        <w:tc>
          <w:tcPr>
            <w:tcW w:w="709" w:type="dxa"/>
            <w:vAlign w:val="bottom"/>
          </w:tcPr>
          <w:p w:rsidR="008401FA" w:rsidRPr="008E5A60" w:rsidRDefault="008401FA" w:rsidP="0070106D">
            <w:pPr>
              <w:rPr>
                <w:sz w:val="18"/>
                <w:szCs w:val="20"/>
              </w:rPr>
            </w:pPr>
            <w:r w:rsidRPr="008E5A60">
              <w:rPr>
                <w:sz w:val="18"/>
                <w:szCs w:val="20"/>
              </w:rPr>
              <w:t>руб</w:t>
            </w:r>
          </w:p>
        </w:tc>
        <w:tc>
          <w:tcPr>
            <w:tcW w:w="708" w:type="dxa"/>
            <w:tcBorders>
              <w:bottom w:val="single" w:sz="4" w:space="0" w:color="auto"/>
            </w:tcBorders>
          </w:tcPr>
          <w:p w:rsidR="008401FA" w:rsidRPr="008E5A60" w:rsidRDefault="008401FA" w:rsidP="0070106D">
            <w:pPr>
              <w:rPr>
                <w:sz w:val="18"/>
                <w:szCs w:val="20"/>
              </w:rPr>
            </w:pPr>
          </w:p>
        </w:tc>
        <w:tc>
          <w:tcPr>
            <w:tcW w:w="675" w:type="dxa"/>
            <w:vAlign w:val="bottom"/>
          </w:tcPr>
          <w:p w:rsidR="008401FA" w:rsidRPr="008E5A60" w:rsidRDefault="008401FA" w:rsidP="0070106D">
            <w:pPr>
              <w:rPr>
                <w:sz w:val="18"/>
                <w:szCs w:val="20"/>
              </w:rPr>
            </w:pPr>
            <w:r w:rsidRPr="008E5A60">
              <w:rPr>
                <w:sz w:val="18"/>
                <w:szCs w:val="20"/>
              </w:rPr>
              <w:t>коп</w:t>
            </w:r>
          </w:p>
        </w:tc>
      </w:tr>
      <w:tr w:rsidR="008401FA" w:rsidRPr="008E5A60" w:rsidTr="0070106D">
        <w:tc>
          <w:tcPr>
            <w:tcW w:w="4644" w:type="dxa"/>
            <w:gridSpan w:val="2"/>
            <w:vAlign w:val="bottom"/>
          </w:tcPr>
          <w:p w:rsidR="008401FA" w:rsidRPr="008E5A60" w:rsidRDefault="008401FA" w:rsidP="0070106D">
            <w:pPr>
              <w:rPr>
                <w:sz w:val="18"/>
                <w:szCs w:val="20"/>
              </w:rPr>
            </w:pPr>
            <w:r w:rsidRPr="008E5A60">
              <w:rPr>
                <w:sz w:val="18"/>
                <w:szCs w:val="20"/>
              </w:rPr>
              <w:t>в том числе:</w:t>
            </w:r>
          </w:p>
        </w:tc>
        <w:tc>
          <w:tcPr>
            <w:tcW w:w="3119" w:type="dxa"/>
          </w:tcPr>
          <w:p w:rsidR="008401FA" w:rsidRPr="008E5A60" w:rsidRDefault="008401FA" w:rsidP="0070106D">
            <w:pPr>
              <w:rPr>
                <w:sz w:val="18"/>
                <w:szCs w:val="20"/>
              </w:rPr>
            </w:pPr>
          </w:p>
        </w:tc>
        <w:tc>
          <w:tcPr>
            <w:tcW w:w="709" w:type="dxa"/>
            <w:vAlign w:val="bottom"/>
          </w:tcPr>
          <w:p w:rsidR="008401FA" w:rsidRPr="008E5A60" w:rsidRDefault="008401FA" w:rsidP="0070106D">
            <w:pPr>
              <w:rPr>
                <w:sz w:val="18"/>
                <w:szCs w:val="20"/>
              </w:rPr>
            </w:pPr>
          </w:p>
        </w:tc>
        <w:tc>
          <w:tcPr>
            <w:tcW w:w="708" w:type="dxa"/>
          </w:tcPr>
          <w:p w:rsidR="008401FA" w:rsidRPr="008E5A60" w:rsidRDefault="008401FA" w:rsidP="0070106D">
            <w:pPr>
              <w:rPr>
                <w:sz w:val="18"/>
                <w:szCs w:val="20"/>
              </w:rPr>
            </w:pPr>
          </w:p>
        </w:tc>
        <w:tc>
          <w:tcPr>
            <w:tcW w:w="675" w:type="dxa"/>
            <w:vAlign w:val="bottom"/>
          </w:tcPr>
          <w:p w:rsidR="008401FA" w:rsidRPr="008E5A60" w:rsidRDefault="008401FA" w:rsidP="0070106D">
            <w:pPr>
              <w:rPr>
                <w:sz w:val="18"/>
                <w:szCs w:val="20"/>
              </w:rPr>
            </w:pPr>
          </w:p>
        </w:tc>
      </w:tr>
      <w:tr w:rsidR="008401FA" w:rsidRPr="008E5A60" w:rsidTr="0070106D">
        <w:trPr>
          <w:trHeight w:hRule="exact" w:val="240"/>
        </w:trPr>
        <w:tc>
          <w:tcPr>
            <w:tcW w:w="4644" w:type="dxa"/>
            <w:gridSpan w:val="2"/>
            <w:vAlign w:val="bottom"/>
          </w:tcPr>
          <w:p w:rsidR="008401FA" w:rsidRPr="008E5A60" w:rsidRDefault="008401FA" w:rsidP="0070106D">
            <w:pPr>
              <w:rPr>
                <w:sz w:val="18"/>
                <w:szCs w:val="20"/>
              </w:rPr>
            </w:pPr>
            <w:r w:rsidRPr="008E5A60">
              <w:rPr>
                <w:sz w:val="18"/>
                <w:szCs w:val="20"/>
              </w:rPr>
              <w:t>стоимость строительно-монтажных работ</w:t>
            </w:r>
          </w:p>
        </w:tc>
        <w:tc>
          <w:tcPr>
            <w:tcW w:w="3119" w:type="dxa"/>
          </w:tcPr>
          <w:p w:rsidR="008401FA" w:rsidRPr="008E5A60" w:rsidRDefault="008401FA" w:rsidP="0070106D">
            <w:pPr>
              <w:rPr>
                <w:sz w:val="18"/>
                <w:szCs w:val="20"/>
              </w:rPr>
            </w:pPr>
          </w:p>
        </w:tc>
        <w:tc>
          <w:tcPr>
            <w:tcW w:w="709" w:type="dxa"/>
            <w:vAlign w:val="bottom"/>
          </w:tcPr>
          <w:p w:rsidR="008401FA" w:rsidRPr="008E5A60" w:rsidRDefault="008401FA" w:rsidP="0070106D">
            <w:pPr>
              <w:rPr>
                <w:sz w:val="18"/>
                <w:szCs w:val="20"/>
              </w:rPr>
            </w:pPr>
            <w:r w:rsidRPr="008E5A60">
              <w:rPr>
                <w:sz w:val="18"/>
                <w:szCs w:val="20"/>
              </w:rPr>
              <w:t>руб</w:t>
            </w:r>
          </w:p>
        </w:tc>
        <w:tc>
          <w:tcPr>
            <w:tcW w:w="708" w:type="dxa"/>
          </w:tcPr>
          <w:p w:rsidR="008401FA" w:rsidRPr="008E5A60" w:rsidRDefault="008401FA" w:rsidP="0070106D">
            <w:pPr>
              <w:rPr>
                <w:sz w:val="18"/>
                <w:szCs w:val="20"/>
              </w:rPr>
            </w:pPr>
          </w:p>
        </w:tc>
        <w:tc>
          <w:tcPr>
            <w:tcW w:w="675" w:type="dxa"/>
            <w:vAlign w:val="bottom"/>
          </w:tcPr>
          <w:p w:rsidR="008401FA" w:rsidRPr="008E5A60" w:rsidRDefault="008401FA" w:rsidP="0070106D">
            <w:pPr>
              <w:rPr>
                <w:sz w:val="18"/>
                <w:szCs w:val="20"/>
              </w:rPr>
            </w:pPr>
            <w:r w:rsidRPr="008E5A60">
              <w:rPr>
                <w:sz w:val="18"/>
                <w:szCs w:val="20"/>
              </w:rPr>
              <w:t>коп</w:t>
            </w:r>
          </w:p>
        </w:tc>
      </w:tr>
      <w:tr w:rsidR="008401FA" w:rsidRPr="008E5A60" w:rsidTr="0070106D">
        <w:trPr>
          <w:trHeight w:hRule="exact" w:val="240"/>
        </w:trPr>
        <w:tc>
          <w:tcPr>
            <w:tcW w:w="4644" w:type="dxa"/>
            <w:gridSpan w:val="2"/>
            <w:vAlign w:val="bottom"/>
          </w:tcPr>
          <w:p w:rsidR="008401FA" w:rsidRPr="008E5A60" w:rsidRDefault="008401FA" w:rsidP="0070106D">
            <w:pPr>
              <w:rPr>
                <w:sz w:val="18"/>
                <w:szCs w:val="20"/>
              </w:rPr>
            </w:pPr>
            <w:r w:rsidRPr="008E5A60">
              <w:rPr>
                <w:sz w:val="18"/>
                <w:szCs w:val="20"/>
              </w:rPr>
              <w:t>стоимость оборудования, инструмента и инвентаря</w:t>
            </w:r>
          </w:p>
        </w:tc>
        <w:tc>
          <w:tcPr>
            <w:tcW w:w="3119" w:type="dxa"/>
            <w:tcBorders>
              <w:top w:val="single" w:sz="4" w:space="0" w:color="auto"/>
            </w:tcBorders>
          </w:tcPr>
          <w:p w:rsidR="008401FA" w:rsidRPr="008E5A60" w:rsidRDefault="008401FA" w:rsidP="0070106D">
            <w:pPr>
              <w:rPr>
                <w:sz w:val="18"/>
                <w:szCs w:val="20"/>
              </w:rPr>
            </w:pPr>
          </w:p>
        </w:tc>
        <w:tc>
          <w:tcPr>
            <w:tcW w:w="709" w:type="dxa"/>
            <w:vAlign w:val="bottom"/>
          </w:tcPr>
          <w:p w:rsidR="008401FA" w:rsidRPr="008E5A60" w:rsidRDefault="008401FA" w:rsidP="0070106D">
            <w:pPr>
              <w:rPr>
                <w:sz w:val="18"/>
                <w:szCs w:val="20"/>
              </w:rPr>
            </w:pPr>
            <w:r w:rsidRPr="008E5A60">
              <w:rPr>
                <w:sz w:val="18"/>
                <w:szCs w:val="20"/>
              </w:rPr>
              <w:t>руб</w:t>
            </w:r>
          </w:p>
        </w:tc>
        <w:tc>
          <w:tcPr>
            <w:tcW w:w="708" w:type="dxa"/>
            <w:tcBorders>
              <w:top w:val="single" w:sz="4" w:space="0" w:color="auto"/>
            </w:tcBorders>
          </w:tcPr>
          <w:p w:rsidR="008401FA" w:rsidRPr="008E5A60" w:rsidRDefault="008401FA" w:rsidP="0070106D">
            <w:pPr>
              <w:rPr>
                <w:sz w:val="18"/>
                <w:szCs w:val="20"/>
              </w:rPr>
            </w:pPr>
          </w:p>
        </w:tc>
        <w:tc>
          <w:tcPr>
            <w:tcW w:w="675" w:type="dxa"/>
            <w:vAlign w:val="bottom"/>
          </w:tcPr>
          <w:p w:rsidR="008401FA" w:rsidRPr="008E5A60" w:rsidRDefault="008401FA" w:rsidP="0070106D">
            <w:pPr>
              <w:rPr>
                <w:sz w:val="18"/>
                <w:szCs w:val="20"/>
              </w:rPr>
            </w:pPr>
            <w:r w:rsidRPr="008E5A60">
              <w:rPr>
                <w:sz w:val="18"/>
                <w:szCs w:val="20"/>
              </w:rPr>
              <w:t>коп</w:t>
            </w:r>
          </w:p>
        </w:tc>
      </w:tr>
      <w:tr w:rsidR="008401FA" w:rsidRPr="008E5A60" w:rsidTr="0070106D">
        <w:tc>
          <w:tcPr>
            <w:tcW w:w="4644" w:type="dxa"/>
            <w:gridSpan w:val="2"/>
            <w:vAlign w:val="bottom"/>
          </w:tcPr>
          <w:p w:rsidR="008401FA" w:rsidRPr="008E5A60" w:rsidRDefault="008401FA" w:rsidP="0070106D">
            <w:pPr>
              <w:rPr>
                <w:sz w:val="18"/>
                <w:szCs w:val="20"/>
              </w:rPr>
            </w:pPr>
          </w:p>
          <w:p w:rsidR="008401FA" w:rsidRPr="008E5A60" w:rsidRDefault="008401FA" w:rsidP="0070106D">
            <w:pPr>
              <w:rPr>
                <w:sz w:val="18"/>
                <w:szCs w:val="20"/>
              </w:rPr>
            </w:pPr>
            <w:r>
              <w:rPr>
                <w:sz w:val="18"/>
                <w:szCs w:val="20"/>
              </w:rPr>
              <w:t>5</w:t>
            </w:r>
            <w:r w:rsidRPr="008E5A60">
              <w:rPr>
                <w:sz w:val="18"/>
                <w:szCs w:val="20"/>
              </w:rPr>
              <w:t>. Стоимость принимаемых основных фондов</w:t>
            </w:r>
          </w:p>
        </w:tc>
        <w:tc>
          <w:tcPr>
            <w:tcW w:w="3119" w:type="dxa"/>
            <w:tcBorders>
              <w:top w:val="single" w:sz="4" w:space="0" w:color="auto"/>
              <w:bottom w:val="single" w:sz="4" w:space="0" w:color="auto"/>
            </w:tcBorders>
          </w:tcPr>
          <w:p w:rsidR="008401FA" w:rsidRPr="008E5A60" w:rsidRDefault="008401FA" w:rsidP="0070106D">
            <w:pPr>
              <w:rPr>
                <w:sz w:val="18"/>
                <w:szCs w:val="20"/>
              </w:rPr>
            </w:pPr>
          </w:p>
        </w:tc>
        <w:tc>
          <w:tcPr>
            <w:tcW w:w="709" w:type="dxa"/>
            <w:vAlign w:val="bottom"/>
          </w:tcPr>
          <w:p w:rsidR="008401FA" w:rsidRPr="008E5A60" w:rsidRDefault="008401FA" w:rsidP="0070106D">
            <w:pPr>
              <w:rPr>
                <w:sz w:val="18"/>
                <w:szCs w:val="20"/>
              </w:rPr>
            </w:pPr>
            <w:r w:rsidRPr="008E5A60">
              <w:rPr>
                <w:sz w:val="18"/>
                <w:szCs w:val="20"/>
              </w:rPr>
              <w:t>руб</w:t>
            </w:r>
          </w:p>
        </w:tc>
        <w:tc>
          <w:tcPr>
            <w:tcW w:w="708" w:type="dxa"/>
            <w:tcBorders>
              <w:top w:val="single" w:sz="4" w:space="0" w:color="auto"/>
            </w:tcBorders>
          </w:tcPr>
          <w:p w:rsidR="008401FA" w:rsidRPr="008E5A60" w:rsidRDefault="008401FA" w:rsidP="0070106D">
            <w:pPr>
              <w:rPr>
                <w:sz w:val="18"/>
                <w:szCs w:val="20"/>
              </w:rPr>
            </w:pPr>
          </w:p>
        </w:tc>
        <w:tc>
          <w:tcPr>
            <w:tcW w:w="675" w:type="dxa"/>
            <w:vAlign w:val="bottom"/>
          </w:tcPr>
          <w:p w:rsidR="008401FA" w:rsidRPr="008E5A60" w:rsidRDefault="008401FA" w:rsidP="0070106D">
            <w:pPr>
              <w:rPr>
                <w:sz w:val="18"/>
                <w:szCs w:val="20"/>
              </w:rPr>
            </w:pPr>
            <w:r w:rsidRPr="008E5A60">
              <w:rPr>
                <w:sz w:val="18"/>
                <w:szCs w:val="20"/>
              </w:rPr>
              <w:t>коп</w:t>
            </w:r>
          </w:p>
        </w:tc>
      </w:tr>
      <w:tr w:rsidR="008401FA" w:rsidRPr="008E5A60" w:rsidTr="0070106D">
        <w:tc>
          <w:tcPr>
            <w:tcW w:w="4644" w:type="dxa"/>
            <w:gridSpan w:val="2"/>
            <w:vAlign w:val="bottom"/>
          </w:tcPr>
          <w:p w:rsidR="008401FA" w:rsidRPr="008E5A60" w:rsidRDefault="008401FA" w:rsidP="0070106D">
            <w:pPr>
              <w:rPr>
                <w:sz w:val="18"/>
                <w:szCs w:val="20"/>
              </w:rPr>
            </w:pPr>
            <w:r w:rsidRPr="008E5A60">
              <w:rPr>
                <w:sz w:val="18"/>
                <w:szCs w:val="20"/>
              </w:rPr>
              <w:t>в том числе:</w:t>
            </w:r>
          </w:p>
        </w:tc>
        <w:tc>
          <w:tcPr>
            <w:tcW w:w="3119" w:type="dxa"/>
          </w:tcPr>
          <w:p w:rsidR="008401FA" w:rsidRPr="008E5A60" w:rsidRDefault="008401FA" w:rsidP="0070106D">
            <w:pPr>
              <w:rPr>
                <w:sz w:val="18"/>
                <w:szCs w:val="20"/>
              </w:rPr>
            </w:pPr>
          </w:p>
        </w:tc>
        <w:tc>
          <w:tcPr>
            <w:tcW w:w="709" w:type="dxa"/>
            <w:vAlign w:val="bottom"/>
          </w:tcPr>
          <w:p w:rsidR="008401FA" w:rsidRPr="008E5A60" w:rsidRDefault="008401FA" w:rsidP="0070106D">
            <w:pPr>
              <w:rPr>
                <w:sz w:val="18"/>
                <w:szCs w:val="20"/>
              </w:rPr>
            </w:pPr>
          </w:p>
        </w:tc>
        <w:tc>
          <w:tcPr>
            <w:tcW w:w="708" w:type="dxa"/>
            <w:tcBorders>
              <w:top w:val="single" w:sz="4" w:space="0" w:color="auto"/>
            </w:tcBorders>
          </w:tcPr>
          <w:p w:rsidR="008401FA" w:rsidRPr="008E5A60" w:rsidRDefault="008401FA" w:rsidP="0070106D">
            <w:pPr>
              <w:rPr>
                <w:sz w:val="18"/>
                <w:szCs w:val="20"/>
              </w:rPr>
            </w:pPr>
          </w:p>
        </w:tc>
        <w:tc>
          <w:tcPr>
            <w:tcW w:w="675" w:type="dxa"/>
            <w:vAlign w:val="bottom"/>
          </w:tcPr>
          <w:p w:rsidR="008401FA" w:rsidRPr="008E5A60" w:rsidRDefault="008401FA" w:rsidP="0070106D">
            <w:pPr>
              <w:rPr>
                <w:sz w:val="18"/>
                <w:szCs w:val="20"/>
              </w:rPr>
            </w:pPr>
          </w:p>
        </w:tc>
      </w:tr>
      <w:tr w:rsidR="008401FA" w:rsidRPr="008E5A60" w:rsidTr="0070106D">
        <w:trPr>
          <w:trHeight w:hRule="exact" w:val="240"/>
        </w:trPr>
        <w:tc>
          <w:tcPr>
            <w:tcW w:w="4644" w:type="dxa"/>
            <w:gridSpan w:val="2"/>
            <w:vAlign w:val="bottom"/>
          </w:tcPr>
          <w:p w:rsidR="008401FA" w:rsidRPr="008E5A60" w:rsidRDefault="008401FA" w:rsidP="0070106D">
            <w:pPr>
              <w:rPr>
                <w:sz w:val="18"/>
                <w:szCs w:val="20"/>
              </w:rPr>
            </w:pPr>
            <w:r w:rsidRPr="008E5A60">
              <w:rPr>
                <w:sz w:val="18"/>
                <w:szCs w:val="20"/>
              </w:rPr>
              <w:t>стоимость строительно-монтажных работ</w:t>
            </w:r>
          </w:p>
        </w:tc>
        <w:tc>
          <w:tcPr>
            <w:tcW w:w="3119" w:type="dxa"/>
          </w:tcPr>
          <w:p w:rsidR="008401FA" w:rsidRPr="008E5A60" w:rsidRDefault="008401FA" w:rsidP="0070106D">
            <w:pPr>
              <w:rPr>
                <w:sz w:val="18"/>
                <w:szCs w:val="20"/>
              </w:rPr>
            </w:pPr>
          </w:p>
        </w:tc>
        <w:tc>
          <w:tcPr>
            <w:tcW w:w="709" w:type="dxa"/>
            <w:vAlign w:val="bottom"/>
          </w:tcPr>
          <w:p w:rsidR="008401FA" w:rsidRPr="008E5A60" w:rsidRDefault="008401FA" w:rsidP="0070106D">
            <w:pPr>
              <w:rPr>
                <w:sz w:val="18"/>
                <w:szCs w:val="20"/>
              </w:rPr>
            </w:pPr>
            <w:r w:rsidRPr="008E5A60">
              <w:rPr>
                <w:sz w:val="18"/>
                <w:szCs w:val="20"/>
              </w:rPr>
              <w:t>руб</w:t>
            </w:r>
          </w:p>
        </w:tc>
        <w:tc>
          <w:tcPr>
            <w:tcW w:w="708" w:type="dxa"/>
            <w:tcBorders>
              <w:bottom w:val="single" w:sz="4" w:space="0" w:color="auto"/>
            </w:tcBorders>
          </w:tcPr>
          <w:p w:rsidR="008401FA" w:rsidRPr="008E5A60" w:rsidRDefault="008401FA" w:rsidP="0070106D">
            <w:pPr>
              <w:rPr>
                <w:sz w:val="18"/>
                <w:szCs w:val="20"/>
              </w:rPr>
            </w:pPr>
          </w:p>
        </w:tc>
        <w:tc>
          <w:tcPr>
            <w:tcW w:w="675" w:type="dxa"/>
            <w:vAlign w:val="bottom"/>
          </w:tcPr>
          <w:p w:rsidR="008401FA" w:rsidRPr="008E5A60" w:rsidRDefault="008401FA" w:rsidP="0070106D">
            <w:pPr>
              <w:rPr>
                <w:sz w:val="18"/>
                <w:szCs w:val="20"/>
              </w:rPr>
            </w:pPr>
            <w:r w:rsidRPr="008E5A60">
              <w:rPr>
                <w:sz w:val="18"/>
                <w:szCs w:val="20"/>
              </w:rPr>
              <w:t>коп</w:t>
            </w:r>
          </w:p>
        </w:tc>
      </w:tr>
      <w:tr w:rsidR="008401FA" w:rsidRPr="008E5A60" w:rsidTr="0070106D">
        <w:trPr>
          <w:trHeight w:hRule="exact" w:val="240"/>
        </w:trPr>
        <w:tc>
          <w:tcPr>
            <w:tcW w:w="4644" w:type="dxa"/>
            <w:gridSpan w:val="2"/>
            <w:vAlign w:val="bottom"/>
          </w:tcPr>
          <w:p w:rsidR="008401FA" w:rsidRPr="008E5A60" w:rsidRDefault="008401FA" w:rsidP="0070106D">
            <w:pPr>
              <w:rPr>
                <w:sz w:val="18"/>
                <w:szCs w:val="20"/>
              </w:rPr>
            </w:pPr>
            <w:r w:rsidRPr="008E5A60">
              <w:rPr>
                <w:sz w:val="18"/>
                <w:szCs w:val="20"/>
              </w:rPr>
              <w:t>стоимость оборудования, инструмента и инвентаря</w:t>
            </w:r>
          </w:p>
        </w:tc>
        <w:tc>
          <w:tcPr>
            <w:tcW w:w="3119" w:type="dxa"/>
            <w:tcBorders>
              <w:top w:val="single" w:sz="4" w:space="0" w:color="auto"/>
              <w:bottom w:val="single" w:sz="4" w:space="0" w:color="auto"/>
            </w:tcBorders>
          </w:tcPr>
          <w:p w:rsidR="008401FA" w:rsidRPr="008E5A60" w:rsidRDefault="008401FA" w:rsidP="0070106D">
            <w:pPr>
              <w:rPr>
                <w:sz w:val="18"/>
                <w:szCs w:val="20"/>
              </w:rPr>
            </w:pPr>
          </w:p>
        </w:tc>
        <w:tc>
          <w:tcPr>
            <w:tcW w:w="709" w:type="dxa"/>
            <w:vAlign w:val="bottom"/>
          </w:tcPr>
          <w:p w:rsidR="008401FA" w:rsidRPr="008E5A60" w:rsidRDefault="008401FA" w:rsidP="0070106D">
            <w:pPr>
              <w:rPr>
                <w:sz w:val="18"/>
                <w:szCs w:val="20"/>
              </w:rPr>
            </w:pPr>
            <w:r w:rsidRPr="008E5A60">
              <w:rPr>
                <w:sz w:val="18"/>
                <w:szCs w:val="20"/>
              </w:rPr>
              <w:t>руб</w:t>
            </w:r>
          </w:p>
        </w:tc>
        <w:tc>
          <w:tcPr>
            <w:tcW w:w="708" w:type="dxa"/>
            <w:tcBorders>
              <w:bottom w:val="single" w:sz="4" w:space="0" w:color="auto"/>
            </w:tcBorders>
          </w:tcPr>
          <w:p w:rsidR="008401FA" w:rsidRPr="008E5A60" w:rsidRDefault="008401FA" w:rsidP="0070106D">
            <w:pPr>
              <w:rPr>
                <w:sz w:val="18"/>
                <w:szCs w:val="20"/>
              </w:rPr>
            </w:pPr>
          </w:p>
        </w:tc>
        <w:tc>
          <w:tcPr>
            <w:tcW w:w="675" w:type="dxa"/>
            <w:vAlign w:val="bottom"/>
          </w:tcPr>
          <w:p w:rsidR="008401FA" w:rsidRPr="008E5A60" w:rsidRDefault="008401FA" w:rsidP="0070106D">
            <w:pPr>
              <w:rPr>
                <w:sz w:val="18"/>
                <w:szCs w:val="20"/>
              </w:rPr>
            </w:pPr>
            <w:r w:rsidRPr="008E5A60">
              <w:rPr>
                <w:sz w:val="18"/>
                <w:szCs w:val="20"/>
              </w:rPr>
              <w:t>коп</w:t>
            </w:r>
          </w:p>
        </w:tc>
      </w:tr>
    </w:tbl>
    <w:p w:rsidR="008401FA" w:rsidRPr="008E5A60" w:rsidRDefault="008401FA" w:rsidP="008401FA">
      <w:pPr>
        <w:rPr>
          <w:sz w:val="18"/>
          <w:szCs w:val="20"/>
        </w:rPr>
      </w:pPr>
    </w:p>
    <w:p w:rsidR="008401FA" w:rsidRPr="008E5A60" w:rsidRDefault="008401FA" w:rsidP="008401FA">
      <w:pPr>
        <w:ind w:left="142"/>
        <w:rPr>
          <w:sz w:val="18"/>
          <w:szCs w:val="20"/>
        </w:rPr>
      </w:pPr>
      <w:r>
        <w:rPr>
          <w:sz w:val="18"/>
          <w:szCs w:val="20"/>
        </w:rPr>
        <w:t>6</w:t>
      </w:r>
      <w:r w:rsidRPr="008E5A60">
        <w:rPr>
          <w:sz w:val="18"/>
          <w:szCs w:val="20"/>
        </w:rPr>
        <w:t xml:space="preserve">. Неотъемлемой  составной частью настоящего акта является документация, перечень которой приведен </w:t>
      </w:r>
    </w:p>
    <w:tbl>
      <w:tblPr>
        <w:tblW w:w="9854" w:type="dxa"/>
        <w:tblLayout w:type="fixed"/>
        <w:tblLook w:val="0000" w:firstRow="0" w:lastRow="0" w:firstColumn="0" w:lastColumn="0" w:noHBand="0" w:noVBand="0"/>
      </w:tblPr>
      <w:tblGrid>
        <w:gridCol w:w="108"/>
        <w:gridCol w:w="1701"/>
        <w:gridCol w:w="1701"/>
        <w:gridCol w:w="567"/>
        <w:gridCol w:w="1134"/>
        <w:gridCol w:w="3969"/>
        <w:gridCol w:w="674"/>
      </w:tblGrid>
      <w:tr w:rsidR="008401FA" w:rsidRPr="008E5A60" w:rsidTr="008401FA">
        <w:trPr>
          <w:cantSplit/>
        </w:trPr>
        <w:tc>
          <w:tcPr>
            <w:tcW w:w="1809" w:type="dxa"/>
            <w:gridSpan w:val="2"/>
          </w:tcPr>
          <w:p w:rsidR="008401FA" w:rsidRPr="008E5A60" w:rsidRDefault="008401FA" w:rsidP="0070106D">
            <w:pPr>
              <w:ind w:firstLine="284"/>
              <w:rPr>
                <w:sz w:val="18"/>
                <w:szCs w:val="20"/>
              </w:rPr>
            </w:pPr>
            <w:r w:rsidRPr="008E5A60">
              <w:rPr>
                <w:sz w:val="18"/>
                <w:szCs w:val="20"/>
              </w:rPr>
              <w:t>в приложении</w:t>
            </w:r>
          </w:p>
        </w:tc>
        <w:tc>
          <w:tcPr>
            <w:tcW w:w="1701" w:type="dxa"/>
            <w:tcBorders>
              <w:bottom w:val="single" w:sz="2" w:space="0" w:color="auto"/>
            </w:tcBorders>
          </w:tcPr>
          <w:p w:rsidR="008401FA" w:rsidRPr="008E5A60" w:rsidRDefault="008401FA" w:rsidP="0070106D">
            <w:pPr>
              <w:rPr>
                <w:sz w:val="18"/>
                <w:szCs w:val="20"/>
              </w:rPr>
            </w:pPr>
          </w:p>
        </w:tc>
        <w:tc>
          <w:tcPr>
            <w:tcW w:w="6344" w:type="dxa"/>
            <w:gridSpan w:val="4"/>
          </w:tcPr>
          <w:p w:rsidR="008401FA" w:rsidRPr="008E5A60" w:rsidRDefault="008401FA" w:rsidP="0070106D">
            <w:pPr>
              <w:rPr>
                <w:sz w:val="18"/>
                <w:szCs w:val="20"/>
              </w:rPr>
            </w:pPr>
            <w:r w:rsidRPr="008E5A60">
              <w:rPr>
                <w:sz w:val="18"/>
                <w:szCs w:val="20"/>
              </w:rPr>
              <w:t>(в соответствии с приложениями ЗСНиП РФ).</w:t>
            </w:r>
          </w:p>
        </w:tc>
      </w:tr>
      <w:tr w:rsidR="008401FA" w:rsidRPr="008E5A60" w:rsidTr="008401FA">
        <w:trPr>
          <w:cantSplit/>
        </w:trPr>
        <w:tc>
          <w:tcPr>
            <w:tcW w:w="9854" w:type="dxa"/>
            <w:gridSpan w:val="7"/>
          </w:tcPr>
          <w:p w:rsidR="008401FA" w:rsidRPr="008E5A60" w:rsidRDefault="008401FA" w:rsidP="0070106D">
            <w:pPr>
              <w:rPr>
                <w:sz w:val="18"/>
                <w:szCs w:val="20"/>
              </w:rPr>
            </w:pPr>
          </w:p>
        </w:tc>
      </w:tr>
      <w:tr w:rsidR="008401FA" w:rsidRPr="008401FA" w:rsidTr="008401FA">
        <w:trPr>
          <w:cantSplit/>
        </w:trPr>
        <w:tc>
          <w:tcPr>
            <w:tcW w:w="9854" w:type="dxa"/>
            <w:gridSpan w:val="7"/>
          </w:tcPr>
          <w:p w:rsidR="008401FA" w:rsidRPr="008401FA" w:rsidRDefault="008401FA" w:rsidP="008401FA">
            <w:pPr>
              <w:rPr>
                <w:sz w:val="18"/>
                <w:szCs w:val="20"/>
              </w:rPr>
            </w:pPr>
          </w:p>
        </w:tc>
      </w:tr>
      <w:tr w:rsidR="008401FA" w:rsidRPr="008401FA" w:rsidTr="008401FA">
        <w:tblPrEx>
          <w:tblCellMar>
            <w:left w:w="28" w:type="dxa"/>
            <w:right w:w="28" w:type="dxa"/>
          </w:tblCellMar>
        </w:tblPrEx>
        <w:trPr>
          <w:gridBefore w:val="1"/>
          <w:gridAfter w:val="1"/>
          <w:wBefore w:w="108" w:type="dxa"/>
          <w:wAfter w:w="674" w:type="dxa"/>
        </w:trPr>
        <w:tc>
          <w:tcPr>
            <w:tcW w:w="3969" w:type="dxa"/>
            <w:gridSpan w:val="3"/>
            <w:tcBorders>
              <w:top w:val="nil"/>
              <w:left w:val="nil"/>
              <w:bottom w:val="nil"/>
              <w:right w:val="nil"/>
            </w:tcBorders>
            <w:vAlign w:val="bottom"/>
          </w:tcPr>
          <w:p w:rsidR="008401FA" w:rsidRPr="008401FA" w:rsidRDefault="008401FA" w:rsidP="0070106D">
            <w:pPr>
              <w:keepNext/>
              <w:autoSpaceDE w:val="0"/>
              <w:autoSpaceDN w:val="0"/>
              <w:adjustRightInd w:val="0"/>
              <w:jc w:val="center"/>
              <w:rPr>
                <w:sz w:val="20"/>
                <w:szCs w:val="20"/>
              </w:rPr>
            </w:pPr>
            <w:r>
              <w:rPr>
                <w:sz w:val="20"/>
                <w:szCs w:val="20"/>
              </w:rPr>
              <w:t>С</w:t>
            </w:r>
            <w:r w:rsidRPr="008401FA">
              <w:rPr>
                <w:sz w:val="20"/>
                <w:szCs w:val="20"/>
              </w:rPr>
              <w:t>дал</w:t>
            </w:r>
          </w:p>
        </w:tc>
        <w:tc>
          <w:tcPr>
            <w:tcW w:w="1134" w:type="dxa"/>
            <w:tcBorders>
              <w:top w:val="nil"/>
              <w:left w:val="nil"/>
              <w:bottom w:val="nil"/>
              <w:right w:val="nil"/>
            </w:tcBorders>
            <w:vAlign w:val="bottom"/>
          </w:tcPr>
          <w:p w:rsidR="008401FA" w:rsidRPr="008401FA" w:rsidRDefault="008401FA" w:rsidP="0070106D">
            <w:pPr>
              <w:keepNext/>
              <w:autoSpaceDE w:val="0"/>
              <w:autoSpaceDN w:val="0"/>
              <w:adjustRightInd w:val="0"/>
              <w:jc w:val="both"/>
              <w:rPr>
                <w:sz w:val="20"/>
                <w:szCs w:val="20"/>
              </w:rPr>
            </w:pPr>
          </w:p>
        </w:tc>
        <w:tc>
          <w:tcPr>
            <w:tcW w:w="3969" w:type="dxa"/>
            <w:tcBorders>
              <w:top w:val="nil"/>
              <w:left w:val="nil"/>
              <w:bottom w:val="nil"/>
              <w:right w:val="nil"/>
            </w:tcBorders>
            <w:vAlign w:val="bottom"/>
          </w:tcPr>
          <w:p w:rsidR="008401FA" w:rsidRPr="008401FA" w:rsidRDefault="008401FA" w:rsidP="0070106D">
            <w:pPr>
              <w:keepNext/>
              <w:autoSpaceDE w:val="0"/>
              <w:autoSpaceDN w:val="0"/>
              <w:adjustRightInd w:val="0"/>
              <w:jc w:val="center"/>
              <w:rPr>
                <w:sz w:val="20"/>
                <w:szCs w:val="20"/>
              </w:rPr>
            </w:pPr>
            <w:r>
              <w:rPr>
                <w:sz w:val="20"/>
                <w:szCs w:val="20"/>
              </w:rPr>
              <w:t>П</w:t>
            </w:r>
            <w:r w:rsidRPr="008401FA">
              <w:rPr>
                <w:sz w:val="20"/>
                <w:szCs w:val="20"/>
              </w:rPr>
              <w:t>ринял</w:t>
            </w:r>
          </w:p>
        </w:tc>
      </w:tr>
      <w:tr w:rsidR="008401FA" w:rsidRPr="008401FA" w:rsidTr="008401FA">
        <w:tblPrEx>
          <w:tblCellMar>
            <w:left w:w="28" w:type="dxa"/>
            <w:right w:w="28" w:type="dxa"/>
          </w:tblCellMar>
        </w:tblPrEx>
        <w:trPr>
          <w:gridBefore w:val="1"/>
          <w:gridAfter w:val="1"/>
          <w:wBefore w:w="108" w:type="dxa"/>
          <w:wAfter w:w="674" w:type="dxa"/>
        </w:trPr>
        <w:tc>
          <w:tcPr>
            <w:tcW w:w="3969" w:type="dxa"/>
            <w:gridSpan w:val="3"/>
            <w:tcBorders>
              <w:top w:val="nil"/>
              <w:left w:val="nil"/>
              <w:bottom w:val="nil"/>
              <w:right w:val="nil"/>
            </w:tcBorders>
            <w:vAlign w:val="bottom"/>
          </w:tcPr>
          <w:p w:rsidR="008401FA" w:rsidRPr="008401FA" w:rsidRDefault="008401FA" w:rsidP="0070106D">
            <w:pPr>
              <w:keepNext/>
              <w:autoSpaceDE w:val="0"/>
              <w:autoSpaceDN w:val="0"/>
              <w:adjustRightInd w:val="0"/>
              <w:jc w:val="both"/>
              <w:rPr>
                <w:sz w:val="20"/>
                <w:szCs w:val="20"/>
              </w:rPr>
            </w:pPr>
          </w:p>
        </w:tc>
        <w:tc>
          <w:tcPr>
            <w:tcW w:w="1134" w:type="dxa"/>
            <w:tcBorders>
              <w:top w:val="nil"/>
              <w:left w:val="nil"/>
              <w:bottom w:val="nil"/>
              <w:right w:val="nil"/>
            </w:tcBorders>
            <w:vAlign w:val="bottom"/>
          </w:tcPr>
          <w:p w:rsidR="008401FA" w:rsidRPr="008401FA" w:rsidRDefault="008401FA" w:rsidP="0070106D">
            <w:pPr>
              <w:keepNext/>
              <w:autoSpaceDE w:val="0"/>
              <w:autoSpaceDN w:val="0"/>
              <w:adjustRightInd w:val="0"/>
              <w:jc w:val="both"/>
              <w:rPr>
                <w:sz w:val="20"/>
                <w:szCs w:val="20"/>
              </w:rPr>
            </w:pPr>
          </w:p>
        </w:tc>
        <w:tc>
          <w:tcPr>
            <w:tcW w:w="3969" w:type="dxa"/>
            <w:tcBorders>
              <w:top w:val="nil"/>
              <w:left w:val="nil"/>
              <w:bottom w:val="nil"/>
              <w:right w:val="nil"/>
            </w:tcBorders>
            <w:vAlign w:val="bottom"/>
          </w:tcPr>
          <w:p w:rsidR="008401FA" w:rsidRPr="008401FA" w:rsidRDefault="008401FA" w:rsidP="0070106D">
            <w:pPr>
              <w:keepNext/>
              <w:autoSpaceDE w:val="0"/>
              <w:autoSpaceDN w:val="0"/>
              <w:adjustRightInd w:val="0"/>
              <w:jc w:val="both"/>
              <w:rPr>
                <w:sz w:val="20"/>
                <w:szCs w:val="20"/>
              </w:rPr>
            </w:pPr>
          </w:p>
        </w:tc>
      </w:tr>
      <w:tr w:rsidR="008401FA" w:rsidRPr="008401FA" w:rsidTr="008401FA">
        <w:tblPrEx>
          <w:tblCellMar>
            <w:left w:w="28" w:type="dxa"/>
            <w:right w:w="28" w:type="dxa"/>
          </w:tblCellMar>
        </w:tblPrEx>
        <w:trPr>
          <w:gridBefore w:val="1"/>
          <w:gridAfter w:val="1"/>
          <w:wBefore w:w="108" w:type="dxa"/>
          <w:wAfter w:w="674" w:type="dxa"/>
        </w:trPr>
        <w:tc>
          <w:tcPr>
            <w:tcW w:w="3969" w:type="dxa"/>
            <w:gridSpan w:val="3"/>
            <w:tcBorders>
              <w:top w:val="nil"/>
              <w:left w:val="nil"/>
              <w:bottom w:val="nil"/>
              <w:right w:val="nil"/>
            </w:tcBorders>
            <w:vAlign w:val="bottom"/>
          </w:tcPr>
          <w:p w:rsidR="008401FA" w:rsidRPr="008401FA" w:rsidRDefault="008401FA" w:rsidP="0070106D">
            <w:pPr>
              <w:autoSpaceDE w:val="0"/>
              <w:autoSpaceDN w:val="0"/>
              <w:adjustRightInd w:val="0"/>
              <w:ind w:firstLine="284"/>
              <w:jc w:val="both"/>
              <w:rPr>
                <w:sz w:val="20"/>
                <w:szCs w:val="20"/>
              </w:rPr>
            </w:pPr>
            <w:r w:rsidRPr="008401FA">
              <w:rPr>
                <w:sz w:val="20"/>
                <w:szCs w:val="20"/>
              </w:rPr>
              <w:t>М.П.</w:t>
            </w:r>
          </w:p>
        </w:tc>
        <w:tc>
          <w:tcPr>
            <w:tcW w:w="1134" w:type="dxa"/>
            <w:tcBorders>
              <w:top w:val="nil"/>
              <w:left w:val="nil"/>
              <w:bottom w:val="nil"/>
              <w:right w:val="nil"/>
            </w:tcBorders>
            <w:vAlign w:val="bottom"/>
          </w:tcPr>
          <w:p w:rsidR="008401FA" w:rsidRPr="008401FA" w:rsidRDefault="008401FA" w:rsidP="0070106D">
            <w:pPr>
              <w:autoSpaceDE w:val="0"/>
              <w:autoSpaceDN w:val="0"/>
              <w:adjustRightInd w:val="0"/>
              <w:jc w:val="both"/>
              <w:rPr>
                <w:sz w:val="20"/>
                <w:szCs w:val="20"/>
              </w:rPr>
            </w:pPr>
          </w:p>
        </w:tc>
        <w:tc>
          <w:tcPr>
            <w:tcW w:w="3969" w:type="dxa"/>
            <w:tcBorders>
              <w:top w:val="nil"/>
              <w:left w:val="nil"/>
              <w:bottom w:val="nil"/>
              <w:right w:val="nil"/>
            </w:tcBorders>
            <w:vAlign w:val="bottom"/>
          </w:tcPr>
          <w:p w:rsidR="008401FA" w:rsidRPr="008401FA" w:rsidRDefault="008401FA" w:rsidP="0070106D">
            <w:pPr>
              <w:autoSpaceDE w:val="0"/>
              <w:autoSpaceDN w:val="0"/>
              <w:adjustRightInd w:val="0"/>
              <w:ind w:firstLine="284"/>
              <w:jc w:val="both"/>
              <w:rPr>
                <w:sz w:val="20"/>
                <w:szCs w:val="20"/>
              </w:rPr>
            </w:pPr>
            <w:r w:rsidRPr="008401FA">
              <w:rPr>
                <w:sz w:val="20"/>
                <w:szCs w:val="20"/>
              </w:rPr>
              <w:t>М.П.</w:t>
            </w:r>
          </w:p>
        </w:tc>
      </w:tr>
    </w:tbl>
    <w:p w:rsidR="008401FA" w:rsidRPr="008401FA" w:rsidRDefault="008401FA" w:rsidP="008401FA">
      <w:pPr>
        <w:shd w:val="clear" w:color="auto" w:fill="FFFFFF"/>
        <w:ind w:firstLine="567"/>
        <w:jc w:val="both"/>
        <w:rPr>
          <w:iCs/>
        </w:rPr>
      </w:pPr>
    </w:p>
    <w:tbl>
      <w:tblPr>
        <w:tblW w:w="0" w:type="auto"/>
        <w:tblInd w:w="288" w:type="dxa"/>
        <w:tblLook w:val="04A0" w:firstRow="1" w:lastRow="0" w:firstColumn="1" w:lastColumn="0" w:noHBand="0" w:noVBand="1"/>
      </w:tblPr>
      <w:tblGrid>
        <w:gridCol w:w="4500"/>
        <w:gridCol w:w="4500"/>
      </w:tblGrid>
      <w:tr w:rsidR="008401FA" w:rsidRPr="00182791" w:rsidTr="0070106D">
        <w:trPr>
          <w:trHeight w:val="900"/>
        </w:trPr>
        <w:tc>
          <w:tcPr>
            <w:tcW w:w="4500" w:type="dxa"/>
          </w:tcPr>
          <w:p w:rsidR="008401FA" w:rsidRPr="00182791" w:rsidRDefault="008401FA" w:rsidP="0070106D">
            <w:pPr>
              <w:shd w:val="clear" w:color="auto" w:fill="FFFFFF"/>
              <w:ind w:firstLine="567"/>
              <w:jc w:val="both"/>
              <w:rPr>
                <w:b/>
                <w:iCs/>
                <w:sz w:val="20"/>
                <w:szCs w:val="20"/>
              </w:rPr>
            </w:pPr>
            <w:r w:rsidRPr="00182791">
              <w:rPr>
                <w:b/>
                <w:iCs/>
                <w:sz w:val="20"/>
                <w:szCs w:val="20"/>
              </w:rPr>
              <w:t>ФОРМА СОГЛАСОВАНА:</w:t>
            </w:r>
          </w:p>
          <w:p w:rsidR="008401FA" w:rsidRPr="00182791" w:rsidRDefault="008401FA" w:rsidP="0070106D">
            <w:pPr>
              <w:shd w:val="clear" w:color="auto" w:fill="FFFFFF"/>
              <w:ind w:firstLine="567"/>
              <w:jc w:val="both"/>
              <w:rPr>
                <w:b/>
                <w:iCs/>
                <w:sz w:val="20"/>
                <w:szCs w:val="20"/>
              </w:rPr>
            </w:pPr>
          </w:p>
          <w:p w:rsidR="008401FA" w:rsidRPr="00182791" w:rsidRDefault="008401FA" w:rsidP="0070106D">
            <w:pPr>
              <w:shd w:val="clear" w:color="auto" w:fill="FFFFFF"/>
              <w:ind w:firstLine="567"/>
              <w:jc w:val="both"/>
              <w:rPr>
                <w:b/>
                <w:iCs/>
                <w:sz w:val="20"/>
                <w:szCs w:val="20"/>
              </w:rPr>
            </w:pPr>
            <w:r w:rsidRPr="00182791">
              <w:rPr>
                <w:b/>
                <w:iCs/>
                <w:sz w:val="20"/>
                <w:szCs w:val="20"/>
              </w:rPr>
              <w:t>Генподрядчик:</w:t>
            </w:r>
          </w:p>
          <w:p w:rsidR="008401FA" w:rsidRPr="00182791" w:rsidRDefault="008401FA" w:rsidP="0070106D">
            <w:pPr>
              <w:shd w:val="clear" w:color="auto" w:fill="FFFFFF"/>
              <w:ind w:firstLine="567"/>
              <w:jc w:val="both"/>
              <w:rPr>
                <w:iCs/>
                <w:sz w:val="20"/>
                <w:szCs w:val="20"/>
              </w:rPr>
            </w:pPr>
          </w:p>
        </w:tc>
        <w:tc>
          <w:tcPr>
            <w:tcW w:w="4500" w:type="dxa"/>
          </w:tcPr>
          <w:p w:rsidR="008401FA" w:rsidRPr="00182791" w:rsidRDefault="008401FA" w:rsidP="0070106D">
            <w:pPr>
              <w:shd w:val="clear" w:color="auto" w:fill="FFFFFF"/>
              <w:ind w:firstLine="567"/>
              <w:jc w:val="both"/>
              <w:rPr>
                <w:b/>
                <w:iCs/>
                <w:sz w:val="20"/>
                <w:szCs w:val="20"/>
              </w:rPr>
            </w:pPr>
          </w:p>
          <w:p w:rsidR="008401FA" w:rsidRPr="00182791" w:rsidRDefault="008401FA" w:rsidP="0070106D">
            <w:pPr>
              <w:shd w:val="clear" w:color="auto" w:fill="FFFFFF"/>
              <w:ind w:firstLine="567"/>
              <w:jc w:val="both"/>
              <w:rPr>
                <w:b/>
                <w:iCs/>
                <w:sz w:val="20"/>
                <w:szCs w:val="20"/>
              </w:rPr>
            </w:pPr>
          </w:p>
          <w:p w:rsidR="008401FA" w:rsidRPr="00182791" w:rsidRDefault="008401FA" w:rsidP="0070106D">
            <w:pPr>
              <w:shd w:val="clear" w:color="auto" w:fill="FFFFFF"/>
              <w:ind w:firstLine="567"/>
              <w:jc w:val="both"/>
              <w:rPr>
                <w:b/>
                <w:iCs/>
                <w:sz w:val="20"/>
                <w:szCs w:val="20"/>
              </w:rPr>
            </w:pPr>
            <w:r w:rsidRPr="00182791">
              <w:rPr>
                <w:b/>
                <w:iCs/>
                <w:sz w:val="20"/>
                <w:szCs w:val="20"/>
              </w:rPr>
              <w:t>Заказчик:</w:t>
            </w:r>
          </w:p>
          <w:p w:rsidR="008401FA" w:rsidRPr="00182791" w:rsidRDefault="008401FA" w:rsidP="0070106D">
            <w:pPr>
              <w:shd w:val="clear" w:color="auto" w:fill="FFFFFF"/>
              <w:ind w:firstLine="567"/>
              <w:jc w:val="both"/>
              <w:rPr>
                <w:iCs/>
                <w:sz w:val="20"/>
                <w:szCs w:val="20"/>
              </w:rPr>
            </w:pPr>
            <w:r w:rsidRPr="00182791">
              <w:rPr>
                <w:bCs/>
                <w:iCs/>
                <w:sz w:val="20"/>
                <w:szCs w:val="20"/>
              </w:rPr>
              <w:t>АО «КСК»</w:t>
            </w:r>
          </w:p>
          <w:p w:rsidR="008401FA" w:rsidRPr="00182791" w:rsidRDefault="008401FA" w:rsidP="0070106D">
            <w:pPr>
              <w:shd w:val="clear" w:color="auto" w:fill="FFFFFF"/>
              <w:ind w:firstLine="567"/>
              <w:jc w:val="both"/>
              <w:rPr>
                <w:iCs/>
                <w:sz w:val="20"/>
                <w:szCs w:val="20"/>
              </w:rPr>
            </w:pPr>
          </w:p>
        </w:tc>
      </w:tr>
      <w:tr w:rsidR="008401FA" w:rsidRPr="00182791" w:rsidTr="0070106D">
        <w:trPr>
          <w:trHeight w:val="900"/>
        </w:trPr>
        <w:tc>
          <w:tcPr>
            <w:tcW w:w="4500" w:type="dxa"/>
          </w:tcPr>
          <w:p w:rsidR="008401FA" w:rsidRPr="00182791" w:rsidRDefault="008401FA" w:rsidP="0070106D">
            <w:pPr>
              <w:shd w:val="clear" w:color="auto" w:fill="FFFFFF"/>
              <w:ind w:firstLine="567"/>
              <w:jc w:val="both"/>
              <w:rPr>
                <w:iCs/>
                <w:sz w:val="20"/>
                <w:szCs w:val="20"/>
              </w:rPr>
            </w:pPr>
            <w:r w:rsidRPr="00182791">
              <w:rPr>
                <w:iCs/>
                <w:sz w:val="20"/>
                <w:szCs w:val="20"/>
              </w:rPr>
              <w:lastRenderedPageBreak/>
              <w:t>____________ /________________/</w:t>
            </w:r>
          </w:p>
          <w:p w:rsidR="008401FA" w:rsidRPr="00182791" w:rsidRDefault="008401FA" w:rsidP="0070106D">
            <w:pPr>
              <w:shd w:val="clear" w:color="auto" w:fill="FFFFFF"/>
              <w:ind w:firstLine="567"/>
              <w:jc w:val="both"/>
              <w:rPr>
                <w:iCs/>
                <w:sz w:val="20"/>
                <w:szCs w:val="20"/>
              </w:rPr>
            </w:pPr>
            <w:r w:rsidRPr="00182791">
              <w:rPr>
                <w:iCs/>
                <w:sz w:val="20"/>
                <w:szCs w:val="20"/>
              </w:rPr>
              <w:t>М.П.</w:t>
            </w:r>
          </w:p>
        </w:tc>
        <w:tc>
          <w:tcPr>
            <w:tcW w:w="4500" w:type="dxa"/>
          </w:tcPr>
          <w:p w:rsidR="008401FA" w:rsidRPr="00182791" w:rsidRDefault="008401FA" w:rsidP="0070106D">
            <w:pPr>
              <w:shd w:val="clear" w:color="auto" w:fill="FFFFFF"/>
              <w:ind w:firstLine="567"/>
              <w:jc w:val="both"/>
              <w:rPr>
                <w:iCs/>
                <w:sz w:val="20"/>
                <w:szCs w:val="20"/>
              </w:rPr>
            </w:pPr>
            <w:r w:rsidRPr="00182791">
              <w:rPr>
                <w:iCs/>
                <w:sz w:val="20"/>
                <w:szCs w:val="20"/>
              </w:rPr>
              <w:t>____________ /_______________/</w:t>
            </w:r>
          </w:p>
          <w:p w:rsidR="008401FA" w:rsidRPr="00182791" w:rsidRDefault="008401FA" w:rsidP="0070106D">
            <w:pPr>
              <w:shd w:val="clear" w:color="auto" w:fill="FFFFFF"/>
              <w:ind w:firstLine="567"/>
              <w:jc w:val="both"/>
              <w:rPr>
                <w:iCs/>
                <w:sz w:val="20"/>
                <w:szCs w:val="20"/>
              </w:rPr>
            </w:pPr>
            <w:r w:rsidRPr="00182791">
              <w:rPr>
                <w:iCs/>
                <w:sz w:val="20"/>
                <w:szCs w:val="20"/>
              </w:rPr>
              <w:t>М.П.</w:t>
            </w:r>
          </w:p>
        </w:tc>
      </w:tr>
    </w:tbl>
    <w:p w:rsidR="008401FA" w:rsidRPr="008E5A60" w:rsidRDefault="008401FA" w:rsidP="008401FA"/>
    <w:p w:rsidR="00337B05" w:rsidRPr="00337B05" w:rsidRDefault="00337B05" w:rsidP="00337B05">
      <w:pPr>
        <w:rPr>
          <w:sz w:val="28"/>
        </w:rPr>
      </w:pPr>
    </w:p>
    <w:p w:rsidR="00337B05" w:rsidRDefault="00337B05" w:rsidP="00337B05">
      <w:pPr>
        <w:jc w:val="center"/>
      </w:pPr>
      <w:r w:rsidRPr="006419DD">
        <w:rPr>
          <w:rFonts w:eastAsia="Calibri"/>
          <w:b/>
          <w:bCs/>
          <w:sz w:val="22"/>
          <w:szCs w:val="22"/>
          <w:lang w:eastAsia="en-US"/>
        </w:rPr>
        <w:t xml:space="preserve">РАЗДЕЛ </w:t>
      </w:r>
      <w:r>
        <w:rPr>
          <w:rFonts w:eastAsia="Calibri"/>
          <w:b/>
          <w:bCs/>
          <w:sz w:val="22"/>
          <w:szCs w:val="22"/>
          <w:lang w:eastAsia="en-US"/>
        </w:rPr>
        <w:t>4</w:t>
      </w:r>
      <w:r w:rsidRPr="006419DD">
        <w:rPr>
          <w:rFonts w:eastAsia="Calibri"/>
          <w:b/>
          <w:bCs/>
          <w:sz w:val="22"/>
          <w:szCs w:val="22"/>
          <w:lang w:eastAsia="en-US"/>
        </w:rPr>
        <w:t>.</w:t>
      </w:r>
      <w:r w:rsidRPr="006419DD">
        <w:rPr>
          <w:rFonts w:eastAsia="Calibri"/>
          <w:b/>
          <w:bCs/>
          <w:sz w:val="22"/>
          <w:szCs w:val="22"/>
          <w:lang w:eastAsia="en-US"/>
        </w:rPr>
        <w:tab/>
      </w:r>
      <w:r w:rsidRPr="00337B05">
        <w:rPr>
          <w:rFonts w:eastAsia="Calibri"/>
          <w:b/>
          <w:bCs/>
          <w:sz w:val="22"/>
          <w:szCs w:val="22"/>
          <w:lang w:eastAsia="en-US"/>
        </w:rPr>
        <w:t xml:space="preserve">ПРОЕКТНАЯ </w:t>
      </w:r>
      <w:r w:rsidRPr="00337B05">
        <w:rPr>
          <w:b/>
        </w:rPr>
        <w:t>ДОКУМЕНТАЦИЯ</w:t>
      </w:r>
    </w:p>
    <w:p w:rsidR="00337B05" w:rsidRDefault="00337B05" w:rsidP="00337B05">
      <w:pPr>
        <w:jc w:val="center"/>
      </w:pPr>
    </w:p>
    <w:p w:rsidR="00337B05" w:rsidRPr="00954A61" w:rsidRDefault="00337B05" w:rsidP="00337B05">
      <w:pPr>
        <w:jc w:val="center"/>
        <w:rPr>
          <w:i/>
          <w:szCs w:val="18"/>
          <w:u w:val="single"/>
        </w:rPr>
      </w:pPr>
      <w:r w:rsidRPr="00954A61">
        <w:rPr>
          <w:i/>
          <w:szCs w:val="18"/>
          <w:u w:val="single"/>
        </w:rPr>
        <w:t>Прилагается отдельным файлом к документации</w:t>
      </w:r>
    </w:p>
    <w:p w:rsidR="00337B05" w:rsidRPr="00337B05" w:rsidRDefault="00337B05" w:rsidP="00337B05">
      <w:pPr>
        <w:jc w:val="center"/>
        <w:rPr>
          <w:rFonts w:eastAsia="Calibri"/>
          <w:b/>
          <w:bCs/>
          <w:sz w:val="22"/>
          <w:szCs w:val="22"/>
          <w:lang w:eastAsia="en-US"/>
        </w:rPr>
      </w:pPr>
    </w:p>
    <w:sectPr w:rsidR="00337B05" w:rsidRPr="00337B05" w:rsidSect="001471F2">
      <w:pgSz w:w="11906" w:h="16838"/>
      <w:pgMar w:top="899" w:right="566" w:bottom="89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6D" w:rsidRDefault="0070106D">
      <w:r>
        <w:separator/>
      </w:r>
    </w:p>
  </w:endnote>
  <w:endnote w:type="continuationSeparator" w:id="0">
    <w:p w:rsidR="0070106D" w:rsidRDefault="0070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DejaVu Sans">
    <w:altName w:val="Times New Roman"/>
    <w:charset w:val="CC"/>
    <w:family w:val="swiss"/>
    <w:pitch w:val="variable"/>
    <w:sig w:usb0="E7003EFF" w:usb1="D200FDFF" w:usb2="00042029" w:usb3="00000000" w:csb0="8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6D" w:rsidRDefault="0070106D" w:rsidP="000D1065">
    <w:pPr>
      <w:pStyle w:val="aff2"/>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0106D" w:rsidRDefault="0070106D" w:rsidP="00E034B7">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6D" w:rsidRDefault="0070106D" w:rsidP="000D1065">
    <w:pPr>
      <w:pStyle w:val="aff2"/>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D5ED8">
      <w:rPr>
        <w:rStyle w:val="af8"/>
      </w:rPr>
      <w:t>21</w:t>
    </w:r>
    <w:r>
      <w:rPr>
        <w:rStyle w:val="af8"/>
      </w:rPr>
      <w:fldChar w:fldCharType="end"/>
    </w:r>
  </w:p>
  <w:p w:rsidR="0070106D" w:rsidRDefault="0070106D" w:rsidP="00E034B7">
    <w:pPr>
      <w:pStyle w:val="aff2"/>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6D" w:rsidRDefault="0070106D">
    <w:pPr>
      <w:rPr>
        <w:sz w:val="2"/>
        <w:szCs w:val="2"/>
      </w:rPr>
    </w:pPr>
    <w:r>
      <w:rPr>
        <w:noProof/>
      </w:rPr>
      <mc:AlternateContent>
        <mc:Choice Requires="wps">
          <w:drawing>
            <wp:anchor distT="0" distB="0" distL="63500" distR="63500" simplePos="0" relativeHeight="251659264" behindDoc="1" locked="0" layoutInCell="1" allowOverlap="1" wp14:anchorId="3C746209" wp14:editId="57E1BBA6">
              <wp:simplePos x="0" y="0"/>
              <wp:positionH relativeFrom="page">
                <wp:posOffset>6951980</wp:posOffset>
              </wp:positionH>
              <wp:positionV relativeFrom="page">
                <wp:posOffset>10485120</wp:posOffset>
              </wp:positionV>
              <wp:extent cx="83185" cy="145415"/>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06D" w:rsidRDefault="0070106D">
                          <w:pPr>
                            <w:pStyle w:val="afffffff9"/>
                            <w:shd w:val="clear" w:color="auto" w:fill="auto"/>
                          </w:pPr>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746209"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IvqAIAAKY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" filled="f" stroked="f">
              <v:textbox style="mso-fit-shape-to-text:t" inset="0,0,0,0">
                <w:txbxContent>
                  <w:p w:rsidR="0070106D" w:rsidRDefault="0070106D">
                    <w:pPr>
                      <w:pStyle w:val="afffffff9"/>
                      <w:shd w:val="clear" w:color="auto" w:fill="auto"/>
                    </w:pPr>
                    <w:r w:rsidRPr="00EF1824">
                      <w:rPr>
                        <w:rFonts w:eastAsia="Calibri"/>
                      </w:rPr>
                      <w:t>-&gt;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6D" w:rsidRDefault="0070106D" w:rsidP="00954A61">
    <w:pPr>
      <w:pStyle w:val="aff2"/>
      <w:jc w:val="center"/>
    </w:pPr>
    <w:r>
      <w:fldChar w:fldCharType="begin"/>
    </w:r>
    <w:r>
      <w:instrText>PAGE   \* MERGEFORMAT</w:instrText>
    </w:r>
    <w:r>
      <w:fldChar w:fldCharType="separate"/>
    </w:r>
    <w:r w:rsidR="001D5ED8">
      <w:t>96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6D" w:rsidRDefault="0070106D">
      <w:r>
        <w:separator/>
      </w:r>
    </w:p>
  </w:footnote>
  <w:footnote w:type="continuationSeparator" w:id="0">
    <w:p w:rsidR="0070106D" w:rsidRDefault="0070106D">
      <w:r>
        <w:continuationSeparator/>
      </w:r>
    </w:p>
  </w:footnote>
  <w:footnote w:id="1">
    <w:p w:rsidR="0070106D" w:rsidRPr="00B83118" w:rsidRDefault="0070106D" w:rsidP="00D04351">
      <w:pPr>
        <w:autoSpaceDE w:val="0"/>
        <w:autoSpaceDN w:val="0"/>
        <w:adjustRightInd w:val="0"/>
        <w:jc w:val="both"/>
        <w:rPr>
          <w:bCs/>
          <w:sz w:val="18"/>
          <w:szCs w:val="20"/>
        </w:rPr>
      </w:pPr>
      <w:r>
        <w:rPr>
          <w:rStyle w:val="ac"/>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70106D" w:rsidRDefault="0070106D" w:rsidP="00D04351">
      <w:pPr>
        <w:pStyle w:val="ad"/>
      </w:pPr>
    </w:p>
  </w:footnote>
  <w:footnote w:id="2">
    <w:p w:rsidR="0070106D" w:rsidRPr="00F33F75" w:rsidRDefault="0070106D" w:rsidP="0028426F">
      <w:pPr>
        <w:autoSpaceDE w:val="0"/>
        <w:autoSpaceDN w:val="0"/>
        <w:adjustRightInd w:val="0"/>
        <w:ind w:left="33" w:firstLine="426"/>
        <w:rPr>
          <w:sz w:val="18"/>
          <w:szCs w:val="18"/>
        </w:rPr>
      </w:pPr>
      <w:r w:rsidRPr="00F33F75">
        <w:rPr>
          <w:rStyle w:val="ac"/>
          <w:sz w:val="18"/>
          <w:szCs w:val="18"/>
        </w:rPr>
        <w:footnoteRef/>
      </w:r>
      <w:r w:rsidRPr="00F33F75">
        <w:rPr>
          <w:sz w:val="18"/>
          <w:szCs w:val="18"/>
        </w:rPr>
        <w:t xml:space="preserve"> Данные требования не распространяются:</w:t>
      </w:r>
    </w:p>
    <w:p w:rsidR="0070106D" w:rsidRPr="00F33F75" w:rsidRDefault="0070106D" w:rsidP="0028426F">
      <w:pPr>
        <w:autoSpaceDE w:val="0"/>
        <w:autoSpaceDN w:val="0"/>
        <w:adjustRightInd w:val="0"/>
        <w:ind w:left="33" w:firstLine="426"/>
        <w:rPr>
          <w:sz w:val="18"/>
          <w:szCs w:val="18"/>
        </w:rPr>
      </w:pPr>
      <w:r w:rsidRPr="00F33F75">
        <w:rPr>
          <w:sz w:val="18"/>
          <w:szCs w:val="18"/>
        </w:rPr>
        <w:t>- на участников, которые предложат цену контракта 3 млн.</w:t>
      </w:r>
      <w:r>
        <w:rPr>
          <w:sz w:val="18"/>
          <w:szCs w:val="18"/>
        </w:rPr>
        <w:t xml:space="preserve"> </w:t>
      </w:r>
      <w:r w:rsidRPr="00F33F75">
        <w:rPr>
          <w:sz w:val="18"/>
          <w:szCs w:val="18"/>
        </w:rPr>
        <w:t>руб. и менее. Такие участники не обязаны быть членами СРО в силу ч. 2.1 ст. 52 ГрК РФ;</w:t>
      </w:r>
    </w:p>
    <w:p w:rsidR="0070106D" w:rsidRPr="00F33F75" w:rsidRDefault="0070106D" w:rsidP="0028426F">
      <w:pPr>
        <w:autoSpaceDE w:val="0"/>
        <w:autoSpaceDN w:val="0"/>
        <w:adjustRightInd w:val="0"/>
        <w:ind w:left="33" w:firstLine="426"/>
        <w:rPr>
          <w:sz w:val="18"/>
          <w:szCs w:val="18"/>
        </w:rPr>
      </w:pPr>
      <w:r w:rsidRPr="00F33F75">
        <w:rPr>
          <w:sz w:val="18"/>
          <w:szCs w:val="18"/>
        </w:rPr>
        <w:t>- на унитарные предприятия, государственные и муниципальные учреждения, юридические лица с госучастием в случаях, перечисленных в ч. 2.2 ст. 52 ГрК РФ.</w:t>
      </w:r>
    </w:p>
  </w:footnote>
  <w:footnote w:id="3">
    <w:p w:rsidR="0070106D" w:rsidRDefault="0070106D" w:rsidP="00954A61">
      <w:pPr>
        <w:pStyle w:val="aff9"/>
        <w:spacing w:before="0" w:after="0"/>
        <w:rPr>
          <w:b/>
          <w:sz w:val="20"/>
        </w:rPr>
      </w:pPr>
      <w:r>
        <w:rPr>
          <w:rStyle w:val="ac"/>
          <w:sz w:val="20"/>
        </w:rPr>
        <w:footnoteRef/>
      </w:r>
      <w:r>
        <w:rPr>
          <w:rStyle w:val="ac"/>
          <w:sz w:val="20"/>
        </w:rPr>
        <w:t xml:space="preserve"> </w:t>
      </w:r>
      <w:r>
        <w:rPr>
          <w:sz w:val="20"/>
        </w:rPr>
        <w:t>Форма утверждена Постановлением Госкомстата РФ от 21 января 2003 г. N 7</w:t>
      </w:r>
    </w:p>
    <w:p w:rsidR="0070106D" w:rsidRDefault="0070106D" w:rsidP="00954A61">
      <w:pPr>
        <w:pStyle w:val="aff9"/>
        <w:spacing w:before="0" w:after="0"/>
        <w:rPr>
          <w:b/>
          <w:sz w:val="20"/>
        </w:rPr>
      </w:pPr>
      <w:r>
        <w:rPr>
          <w:sz w:val="20"/>
        </w:rPr>
        <w:t>«Об утверждении унифицированных форм первичной учетной документации по учету основных средств»</w:t>
      </w:r>
    </w:p>
  </w:footnote>
  <w:footnote w:id="4">
    <w:p w:rsidR="0070106D" w:rsidRPr="00C07E8F" w:rsidRDefault="0070106D" w:rsidP="00954A61">
      <w:pPr>
        <w:pStyle w:val="ad"/>
        <w:rPr>
          <w:u w:val="single"/>
        </w:rPr>
      </w:pPr>
      <w:r>
        <w:footnoteRef/>
      </w:r>
      <w:r>
        <w:t xml:space="preserve"> </w:t>
      </w:r>
      <w:r w:rsidRPr="00C07E8F">
        <w:t xml:space="preserve">Указывается наименование этапа выполнения </w:t>
      </w:r>
      <w:r>
        <w:t>Договора</w:t>
      </w:r>
      <w:r w:rsidRPr="00C07E8F">
        <w:t xml:space="preserve"> и (или) комплекса работ и (или) вида работ и (или) части работ отдельного вида работ </w:t>
      </w:r>
      <w:r w:rsidRPr="009B0D75">
        <w:t>согласно графику выполнения работ</w:t>
      </w:r>
    </w:p>
  </w:footnote>
  <w:footnote w:id="5">
    <w:p w:rsidR="0070106D" w:rsidRPr="00DA19FC" w:rsidRDefault="0070106D" w:rsidP="008401FA">
      <w:pPr>
        <w:pStyle w:val="ad"/>
        <w:rPr>
          <w:sz w:val="16"/>
          <w:szCs w:val="16"/>
        </w:rPr>
      </w:pPr>
      <w:r>
        <w:rPr>
          <w:sz w:val="16"/>
          <w:szCs w:val="16"/>
        </w:rPr>
        <w:t xml:space="preserve">* </w:t>
      </w:r>
      <w:r w:rsidRPr="00DA19FC">
        <w:rPr>
          <w:sz w:val="16"/>
          <w:szCs w:val="16"/>
        </w:rPr>
        <w:t>Прилагаются к настоящему акту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6D" w:rsidRDefault="0070106D">
    <w:pPr>
      <w:rPr>
        <w:sz w:val="2"/>
        <w:szCs w:val="2"/>
      </w:rPr>
    </w:pPr>
    <w:r>
      <w:rPr>
        <w:noProof/>
      </w:rPr>
      <mc:AlternateContent>
        <mc:Choice Requires="wps">
          <w:drawing>
            <wp:anchor distT="0" distB="0" distL="63500" distR="63500" simplePos="0" relativeHeight="251660288" behindDoc="1" locked="0" layoutInCell="1" allowOverlap="1" wp14:anchorId="767D589F" wp14:editId="41BDB470">
              <wp:simplePos x="0" y="0"/>
              <wp:positionH relativeFrom="page">
                <wp:posOffset>5960110</wp:posOffset>
              </wp:positionH>
              <wp:positionV relativeFrom="page">
                <wp:posOffset>472440</wp:posOffset>
              </wp:positionV>
              <wp:extent cx="1240790" cy="138430"/>
              <wp:effectExtent l="0" t="0" r="18415" b="63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06D" w:rsidRDefault="0070106D">
                          <w:pPr>
                            <w:pStyle w:val="afffffff9"/>
                            <w:shd w:val="clear" w:color="auto" w:fill="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7D589F" id="_x0000_t202" coordsize="21600,21600" o:spt="202" path="m,l,21600r21600,l21600,xe">
              <v:stroke joinstyle="miter"/>
              <v:path gradientshapeok="t" o:connecttype="rect"/>
            </v:shapetype>
            <v:shape id="Text Box 3" o:spid="_x0000_s1027" type="#_x0000_t202" style="position:absolute;margin-left:469.3pt;margin-top:37.2pt;width:97.7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ibrQIAAK8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" filled="f" stroked="f">
              <v:textbox style="mso-fit-shape-to-text:t" inset="0,0,0,0">
                <w:txbxContent>
                  <w:p w:rsidR="0070106D" w:rsidRDefault="0070106D">
                    <w:pPr>
                      <w:pStyle w:val="afffffff9"/>
                      <w:shd w:val="clear" w:color="auto" w:fill="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5pt;height:235.5pt;visibility:visible" o:bullet="t">
        <v:imagedata r:id="rId1" o:title=""/>
      </v:shape>
    </w:pict>
  </w:numPicBullet>
  <w:abstractNum w:abstractNumId="0" w15:restartNumberingAfterBreak="0">
    <w:nsid w:val="FFFFFF7C"/>
    <w:multiLevelType w:val="singleLevel"/>
    <w:tmpl w:val="AC2CC68A"/>
    <w:styleLink w:val="1ai11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1162"/>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AE823A00"/>
    <w:styleLink w:val="1252"/>
    <w:lvl w:ilvl="0">
      <w:start w:val="1"/>
      <w:numFmt w:val="decimal"/>
      <w:pStyle w:val="2"/>
      <w:lvlText w:val="%1."/>
      <w:lvlJc w:val="left"/>
      <w:pPr>
        <w:tabs>
          <w:tab w:val="num" w:pos="926"/>
        </w:tabs>
        <w:ind w:left="926" w:hanging="360"/>
      </w:pPr>
    </w:lvl>
  </w:abstractNum>
  <w:abstractNum w:abstractNumId="3" w15:restartNumberingAfterBreak="0">
    <w:nsid w:val="FFFFFF7F"/>
    <w:multiLevelType w:val="singleLevel"/>
    <w:tmpl w:val="8CEEFCD4"/>
    <w:styleLink w:val="1ai125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styleLink w:val="1111111141"/>
    <w:lvl w:ilvl="0">
      <w:start w:val="1"/>
      <w:numFmt w:val="bullet"/>
      <w:pStyle w:val="3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styleLink w:val="2241"/>
    <w:lvl w:ilvl="0">
      <w:start w:val="1"/>
      <w:numFmt w:val="bullet"/>
      <w:pStyle w:val="2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styleLink w:val="111111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styleLink w:val="1282"/>
    <w:lvl w:ilvl="0">
      <w:start w:val="1"/>
      <w:numFmt w:val="decimal"/>
      <w:lvlText w:val="%1."/>
      <w:lvlJc w:val="left"/>
      <w:pPr>
        <w:tabs>
          <w:tab w:val="num" w:pos="360"/>
        </w:tabs>
        <w:ind w:left="360" w:hanging="360"/>
      </w:pPr>
    </w:lvl>
  </w:abstractNum>
  <w:abstractNum w:abstractNumId="9"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08D4A97"/>
    <w:multiLevelType w:val="hybridMultilevel"/>
    <w:tmpl w:val="8F38D760"/>
    <w:styleLink w:val="111111127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1" w15:restartNumberingAfterBreak="0">
    <w:nsid w:val="01BA7B1F"/>
    <w:multiLevelType w:val="hybridMultilevel"/>
    <w:tmpl w:val="1102CC76"/>
    <w:styleLink w:val="2219"/>
    <w:lvl w:ilvl="0" w:tplc="048E1064">
      <w:start w:val="24"/>
      <w:numFmt w:val="decimal"/>
      <w:pStyle w:val="1TimesNewRoman14"/>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01C3434E"/>
    <w:multiLevelType w:val="multilevel"/>
    <w:tmpl w:val="4FAC01CE"/>
    <w:styleLink w:val="WWNum128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15:restartNumberingAfterBreak="0">
    <w:nsid w:val="020E14AE"/>
    <w:multiLevelType w:val="multilevel"/>
    <w:tmpl w:val="F1503768"/>
    <w:styleLink w:val="12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32552F"/>
    <w:multiLevelType w:val="hybridMultilevel"/>
    <w:tmpl w:val="A99E8810"/>
    <w:styleLink w:val="11111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2AA5055"/>
    <w:multiLevelType w:val="multilevel"/>
    <w:tmpl w:val="48484FD2"/>
    <w:styleLink w:val="1ai1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395137A"/>
    <w:multiLevelType w:val="multilevel"/>
    <w:tmpl w:val="8130B318"/>
    <w:styleLink w:val="WWNum1225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15:restartNumberingAfterBreak="0">
    <w:nsid w:val="03BC0008"/>
    <w:multiLevelType w:val="multilevel"/>
    <w:tmpl w:val="50FE9F06"/>
    <w:styleLink w:val="1111112132"/>
    <w:lvl w:ilvl="0">
      <w:start w:val="1"/>
      <w:numFmt w:val="decimal"/>
      <w:lvlText w:val="%1."/>
      <w:lvlJc w:val="left"/>
      <w:pPr>
        <w:ind w:left="4618" w:hanging="1215"/>
      </w:pPr>
      <w:rPr>
        <w:rFonts w:hint="default"/>
        <w:b/>
        <w:lang w:val="ru-RU"/>
      </w:rPr>
    </w:lvl>
    <w:lvl w:ilvl="1">
      <w:start w:val="1"/>
      <w:numFmt w:val="decimal"/>
      <w:lvlText w:val="%1.%2."/>
      <w:lvlJc w:val="left"/>
      <w:pPr>
        <w:ind w:left="1925" w:hanging="1215"/>
      </w:pPr>
      <w:rPr>
        <w:rFonts w:hint="default"/>
        <w:b w:val="0"/>
        <w:sz w:val="24"/>
        <w:szCs w:val="24"/>
        <w:lang w:val="ru-RU"/>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04427559"/>
    <w:multiLevelType w:val="multilevel"/>
    <w:tmpl w:val="C7FA7366"/>
    <w:styleLink w:val="1111111123"/>
    <w:lvl w:ilvl="0">
      <w:start w:val="1"/>
      <w:numFmt w:val="decimal"/>
      <w:lvlText w:val="%1."/>
      <w:lvlJc w:val="left"/>
      <w:pPr>
        <w:ind w:left="1211" w:hanging="360"/>
      </w:pPr>
    </w:lvl>
    <w:lvl w:ilvl="1">
      <w:start w:val="1"/>
      <w:numFmt w:val="decimal"/>
      <w:isLgl/>
      <w:lvlText w:val="%1.%2."/>
      <w:lvlJc w:val="left"/>
      <w:pPr>
        <w:ind w:left="764" w:hanging="48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1" w15:restartNumberingAfterBreak="0">
    <w:nsid w:val="044907F6"/>
    <w:multiLevelType w:val="hybridMultilevel"/>
    <w:tmpl w:val="1C08CBD2"/>
    <w:styleLink w:val="111111182"/>
    <w:lvl w:ilvl="0" w:tplc="A440941A">
      <w:start w:val="1"/>
      <w:numFmt w:val="decimal"/>
      <w:lvlText w:val="2.1.%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15:restartNumberingAfterBreak="0">
    <w:nsid w:val="05EB45CD"/>
    <w:multiLevelType w:val="multilevel"/>
    <w:tmpl w:val="4308DA40"/>
    <w:styleLink w:val="111111110"/>
    <w:lvl w:ilvl="0">
      <w:start w:val="2"/>
      <w:numFmt w:val="decimal"/>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23"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812480E"/>
    <w:multiLevelType w:val="multilevel"/>
    <w:tmpl w:val="5A4C996A"/>
    <w:styleLink w:val="1116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96648D7"/>
    <w:multiLevelType w:val="hybridMultilevel"/>
    <w:tmpl w:val="593817DE"/>
    <w:styleLink w:val="227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9DB4150"/>
    <w:multiLevelType w:val="multilevel"/>
    <w:tmpl w:val="0419001F"/>
    <w:styleLink w:val="1ai12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450966"/>
    <w:multiLevelType w:val="multilevel"/>
    <w:tmpl w:val="2AE6415E"/>
    <w:styleLink w:val="210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2" w15:restartNumberingAfterBreak="0">
    <w:nsid w:val="112F7C44"/>
    <w:multiLevelType w:val="multilevel"/>
    <w:tmpl w:val="7F00B188"/>
    <w:styleLink w:val="23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12D06433"/>
    <w:multiLevelType w:val="multilevel"/>
    <w:tmpl w:val="9D1A69D2"/>
    <w:styleLink w:val="124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46807FC"/>
    <w:multiLevelType w:val="multilevel"/>
    <w:tmpl w:val="176CCBB0"/>
    <w:styleLink w:val="WWNum1226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5FD3FDB"/>
    <w:multiLevelType w:val="multilevel"/>
    <w:tmpl w:val="21A03822"/>
    <w:styleLink w:val="1ai1116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682278C"/>
    <w:multiLevelType w:val="multilevel"/>
    <w:tmpl w:val="93524A46"/>
    <w:styleLink w:val="1ai1352"/>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0" w15:restartNumberingAfterBreak="0">
    <w:nsid w:val="170846ED"/>
    <w:multiLevelType w:val="hybridMultilevel"/>
    <w:tmpl w:val="AF24AE74"/>
    <w:styleLink w:val="WWNum1210"/>
    <w:lvl w:ilvl="0" w:tplc="91BEB5C0">
      <w:start w:val="1"/>
      <w:numFmt w:val="decimal"/>
      <w:lvlText w:val="%1."/>
      <w:lvlJc w:val="left"/>
      <w:pPr>
        <w:tabs>
          <w:tab w:val="num" w:pos="720"/>
        </w:tabs>
        <w:ind w:left="720" w:hanging="360"/>
      </w:pPr>
      <w:rPr>
        <w:b/>
      </w:rPr>
    </w:lvl>
    <w:lvl w:ilvl="1" w:tplc="83CC944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19296102"/>
    <w:multiLevelType w:val="hybridMultilevel"/>
    <w:tmpl w:val="F732D91A"/>
    <w:styleLink w:val="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99341C0"/>
    <w:multiLevelType w:val="multilevel"/>
    <w:tmpl w:val="27D2EE0E"/>
    <w:styleLink w:val="1111112123"/>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5" w15:restartNumberingAfterBreak="0">
    <w:nsid w:val="19A465F7"/>
    <w:multiLevelType w:val="hybridMultilevel"/>
    <w:tmpl w:val="08643436"/>
    <w:styleLink w:val="1ai1102"/>
    <w:lvl w:ilvl="0" w:tplc="04190017">
      <w:start w:val="1"/>
      <w:numFmt w:val="bullet"/>
      <w:pStyle w:val="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37705D"/>
    <w:multiLevelType w:val="multilevel"/>
    <w:tmpl w:val="25D6CD40"/>
    <w:styleLink w:val="1ai17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7.1.%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15:restartNumberingAfterBreak="0">
    <w:nsid w:val="1E0967C9"/>
    <w:multiLevelType w:val="multilevel"/>
    <w:tmpl w:val="57F24040"/>
    <w:styleLink w:val="1ai26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1E7E04D5"/>
    <w:multiLevelType w:val="singleLevel"/>
    <w:tmpl w:val="D34A6FD8"/>
    <w:lvl w:ilvl="0">
      <w:start w:val="1"/>
      <w:numFmt w:val="decimal"/>
      <w:pStyle w:val="2-1"/>
      <w:lvlText w:val="%1."/>
      <w:lvlJc w:val="left"/>
      <w:pPr>
        <w:tabs>
          <w:tab w:val="num" w:pos="360"/>
        </w:tabs>
        <w:ind w:left="360" w:hanging="360"/>
      </w:pPr>
    </w:lvl>
  </w:abstractNum>
  <w:abstractNum w:abstractNumId="52"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0EA680E"/>
    <w:multiLevelType w:val="hybridMultilevel"/>
    <w:tmpl w:val="5D3C2D7A"/>
    <w:styleLink w:val="224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2EF67BD"/>
    <w:multiLevelType w:val="multilevel"/>
    <w:tmpl w:val="A3EC0520"/>
    <w:styleLink w:val="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3.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234F4E8D"/>
    <w:multiLevelType w:val="multilevel"/>
    <w:tmpl w:val="77E03DF8"/>
    <w:styleLink w:val="12162"/>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8" w15:restartNumberingAfterBreak="0">
    <w:nsid w:val="25C8361C"/>
    <w:multiLevelType w:val="multilevel"/>
    <w:tmpl w:val="2864CC32"/>
    <w:styleLink w:val="1ai217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59" w15:restartNumberingAfterBreak="0">
    <w:nsid w:val="26262690"/>
    <w:multiLevelType w:val="multilevel"/>
    <w:tmpl w:val="76A047DA"/>
    <w:styleLink w:val="2111162"/>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15:restartNumberingAfterBreak="0">
    <w:nsid w:val="271B7101"/>
    <w:multiLevelType w:val="hybridMultilevel"/>
    <w:tmpl w:val="E7F08690"/>
    <w:styleLink w:val="18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62" w15:restartNumberingAfterBreak="0">
    <w:nsid w:val="284D49C5"/>
    <w:multiLevelType w:val="multilevel"/>
    <w:tmpl w:val="66706ED8"/>
    <w:styleLink w:val="11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A9C5E65"/>
    <w:multiLevelType w:val="hybridMultilevel"/>
    <w:tmpl w:val="03064A30"/>
    <w:styleLink w:val="1ai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AE1366C"/>
    <w:multiLevelType w:val="hybridMultilevel"/>
    <w:tmpl w:val="0AA24450"/>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1228"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0" w15:restartNumberingAfterBreak="0">
    <w:nsid w:val="2E937CBA"/>
    <w:multiLevelType w:val="hybridMultilevel"/>
    <w:tmpl w:val="AF144970"/>
    <w:styleLink w:val="192"/>
    <w:lvl w:ilvl="0" w:tplc="08F85692">
      <w:start w:val="1"/>
      <w:numFmt w:val="decimal"/>
      <w:pStyle w:val="10"/>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D85221"/>
    <w:multiLevelType w:val="multilevel"/>
    <w:tmpl w:val="F7EA5A48"/>
    <w:styleLink w:val="172"/>
    <w:lvl w:ilvl="0">
      <w:start w:val="8"/>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7.%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2F2315CD"/>
    <w:multiLevelType w:val="multilevel"/>
    <w:tmpl w:val="EF66D6BA"/>
    <w:styleLink w:val="111111122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76" w15:restartNumberingAfterBreak="0">
    <w:nsid w:val="33C24852"/>
    <w:multiLevelType w:val="multilevel"/>
    <w:tmpl w:val="6C569D58"/>
    <w:styleLink w:val="1111111182"/>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15:restartNumberingAfterBreak="0">
    <w:nsid w:val="33D83575"/>
    <w:multiLevelType w:val="multilevel"/>
    <w:tmpl w:val="1E7A8F3A"/>
    <w:styleLink w:val="1ai19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4"/>
      <w:numFmt w:val="none"/>
      <w:lvlText w:val="3.3."/>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4BE20A9"/>
    <w:multiLevelType w:val="multilevel"/>
    <w:tmpl w:val="3D567F12"/>
    <w:styleLink w:val="1ai118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2"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3" w15:restartNumberingAfterBreak="0">
    <w:nsid w:val="36F770AD"/>
    <w:multiLevelType w:val="hybridMultilevel"/>
    <w:tmpl w:val="C1BCD94A"/>
    <w:styleLink w:val="11111121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8DD3AC7"/>
    <w:multiLevelType w:val="multilevel"/>
    <w:tmpl w:val="5FCA2E10"/>
    <w:styleLink w:val="2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86"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94962F7"/>
    <w:multiLevelType w:val="multilevel"/>
    <w:tmpl w:val="10A26C48"/>
    <w:styleLink w:val="WWNum1228"/>
    <w:lvl w:ilvl="0">
      <w:start w:val="17"/>
      <w:numFmt w:val="decimal"/>
      <w:lvlText w:val="%1."/>
      <w:lvlJc w:val="left"/>
      <w:pPr>
        <w:tabs>
          <w:tab w:val="num" w:pos="622"/>
        </w:tabs>
        <w:ind w:left="622" w:hanging="480"/>
      </w:pPr>
      <w:rPr>
        <w:rFonts w:hint="default"/>
      </w:rPr>
    </w:lvl>
    <w:lvl w:ilvl="1">
      <w:start w:val="1"/>
      <w:numFmt w:val="decimal"/>
      <w:lvlText w:val="%1.%2."/>
      <w:lvlJc w:val="left"/>
      <w:pPr>
        <w:tabs>
          <w:tab w:val="num" w:pos="622"/>
        </w:tabs>
        <w:ind w:left="622"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8" w15:restartNumberingAfterBreak="0">
    <w:nsid w:val="394E27F1"/>
    <w:multiLevelType w:val="hybridMultilevel"/>
    <w:tmpl w:val="CCB247C2"/>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9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1"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C135C65"/>
    <w:multiLevelType w:val="multilevel"/>
    <w:tmpl w:val="9C96A908"/>
    <w:styleLink w:val="11116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CAF354D"/>
    <w:multiLevelType w:val="multilevel"/>
    <w:tmpl w:val="66706ED8"/>
    <w:styleLink w:val="1117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3CCE5C1F"/>
    <w:multiLevelType w:val="multilevel"/>
    <w:tmpl w:val="B888B9A8"/>
    <w:styleLink w:val="228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3CF254EB"/>
    <w:multiLevelType w:val="multilevel"/>
    <w:tmpl w:val="33E41DC6"/>
    <w:styleLink w:val="37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D3B3B14"/>
    <w:multiLevelType w:val="hybridMultilevel"/>
    <w:tmpl w:val="426A6424"/>
    <w:styleLink w:val="3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D84292D"/>
    <w:multiLevelType w:val="hybridMultilevel"/>
    <w:tmpl w:val="CA166B94"/>
    <w:styleLink w:val="2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DAA5B67"/>
    <w:multiLevelType w:val="multilevel"/>
    <w:tmpl w:val="C3144718"/>
    <w:styleLink w:val="1ai36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3E417D7D"/>
    <w:multiLevelType w:val="multilevel"/>
    <w:tmpl w:val="DC847464"/>
    <w:styleLink w:val="WWNum1229"/>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3E6C6F9D"/>
    <w:multiLevelType w:val="hybridMultilevel"/>
    <w:tmpl w:val="560C9AFA"/>
    <w:styleLink w:val="1ai372"/>
    <w:lvl w:ilvl="0" w:tplc="67A46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0703D09"/>
    <w:multiLevelType w:val="hybridMultilevel"/>
    <w:tmpl w:val="6BDEAC82"/>
    <w:styleLink w:val="126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5" w15:restartNumberingAfterBreak="0">
    <w:nsid w:val="414356F9"/>
    <w:multiLevelType w:val="multilevel"/>
    <w:tmpl w:val="FDDC8CCE"/>
    <w:styleLink w:val="111111211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6" w15:restartNumberingAfterBreak="0">
    <w:nsid w:val="41FA59AE"/>
    <w:multiLevelType w:val="multilevel"/>
    <w:tmpl w:val="58B80A4C"/>
    <w:styleLink w:val="111111216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2630854"/>
    <w:multiLevelType w:val="hybridMultilevel"/>
    <w:tmpl w:val="6BDEAC82"/>
    <w:styleLink w:val="1ai"/>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37A63C4"/>
    <w:multiLevelType w:val="hybridMultilevel"/>
    <w:tmpl w:val="290CF5D2"/>
    <w:styleLink w:val="11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C23E54"/>
    <w:multiLevelType w:val="multilevel"/>
    <w:tmpl w:val="CFE05B0C"/>
    <w:styleLink w:val="WWNum12172"/>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10" w15:restartNumberingAfterBreak="0">
    <w:nsid w:val="4438536B"/>
    <w:multiLevelType w:val="multilevel"/>
    <w:tmpl w:val="103AFC5C"/>
    <w:styleLink w:val="11252"/>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1" w15:restartNumberingAfterBreak="0">
    <w:nsid w:val="46DA6DA5"/>
    <w:multiLevelType w:val="multilevel"/>
    <w:tmpl w:val="A4C49DA6"/>
    <w:styleLink w:val="112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0D62A4"/>
    <w:multiLevelType w:val="multilevel"/>
    <w:tmpl w:val="8F4018FA"/>
    <w:styleLink w:val="1920"/>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3"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4" w15:restartNumberingAfterBreak="0">
    <w:nsid w:val="49C1277D"/>
    <w:multiLevelType w:val="multilevel"/>
    <w:tmpl w:val="E3A82BD6"/>
    <w:styleLink w:val="123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49C854B0"/>
    <w:multiLevelType w:val="multilevel"/>
    <w:tmpl w:val="26C4B96A"/>
    <w:styleLink w:val="1172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15:restartNumberingAfterBreak="0">
    <w:nsid w:val="4B107030"/>
    <w:multiLevelType w:val="hybridMultilevel"/>
    <w:tmpl w:val="65E8D1B0"/>
    <w:styleLink w:val="102"/>
    <w:lvl w:ilvl="0" w:tplc="DAA0D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B2050E4"/>
    <w:multiLevelType w:val="multilevel"/>
    <w:tmpl w:val="6C1C0006"/>
    <w:styleLink w:val="12152"/>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9" w15:restartNumberingAfterBreak="0">
    <w:nsid w:val="4C6455B9"/>
    <w:multiLevelType w:val="multilevel"/>
    <w:tmpl w:val="6A8615FA"/>
    <w:styleLink w:val="1111112117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4DF44DFD"/>
    <w:multiLevelType w:val="multilevel"/>
    <w:tmpl w:val="44F04104"/>
    <w:styleLink w:val="1216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2" w15:restartNumberingAfterBreak="0">
    <w:nsid w:val="50395034"/>
    <w:multiLevelType w:val="multilevel"/>
    <w:tmpl w:val="9446A66A"/>
    <w:styleLink w:val="11111162"/>
    <w:lvl w:ilvl="0">
      <w:start w:val="1"/>
      <w:numFmt w:val="decimal"/>
      <w:pStyle w:val="1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3" w15:restartNumberingAfterBreak="0">
    <w:nsid w:val="5043715A"/>
    <w:multiLevelType w:val="multilevel"/>
    <w:tmpl w:val="E8B28E84"/>
    <w:styleLink w:val="2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4.2.%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25726D0"/>
    <w:multiLevelType w:val="multilevel"/>
    <w:tmpl w:val="5CCE9E44"/>
    <w:styleLink w:val="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3DE3534"/>
    <w:multiLevelType w:val="multilevel"/>
    <w:tmpl w:val="04190023"/>
    <w:styleLink w:val="2217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7" w15:restartNumberingAfterBreak="0">
    <w:nsid w:val="546564F2"/>
    <w:multiLevelType w:val="hybridMultilevel"/>
    <w:tmpl w:val="C9A20462"/>
    <w:styleLink w:val="1111111132"/>
    <w:lvl w:ilvl="0" w:tplc="2A80D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53939DB"/>
    <w:multiLevelType w:val="multilevel"/>
    <w:tmpl w:val="99026964"/>
    <w:styleLink w:val="1ai27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5916534"/>
    <w:multiLevelType w:val="singleLevel"/>
    <w:tmpl w:val="BAD64D5E"/>
    <w:styleLink w:val="1111111142"/>
    <w:lvl w:ilvl="0">
      <w:start w:val="5"/>
      <w:numFmt w:val="decimal"/>
      <w:lvlText w:val="%1."/>
      <w:legacy w:legacy="1" w:legacySpace="0" w:legacyIndent="264"/>
      <w:lvlJc w:val="left"/>
      <w:rPr>
        <w:rFonts w:ascii="Times New Roman" w:hAnsi="Times New Roman" w:cs="Times New Roman" w:hint="default"/>
        <w:b/>
      </w:rPr>
    </w:lvl>
  </w:abstractNum>
  <w:abstractNum w:abstractNumId="131" w15:restartNumberingAfterBreak="0">
    <w:nsid w:val="563756EC"/>
    <w:multiLevelType w:val="hybridMultilevel"/>
    <w:tmpl w:val="09BCC176"/>
    <w:styleLink w:val="111111211321"/>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56387C0B"/>
    <w:multiLevelType w:val="multilevel"/>
    <w:tmpl w:val="E604B1A2"/>
    <w:styleLink w:val="11111110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15:restartNumberingAfterBreak="0">
    <w:nsid w:val="56CF12F6"/>
    <w:multiLevelType w:val="singleLevel"/>
    <w:tmpl w:val="0419000F"/>
    <w:styleLink w:val="211132"/>
    <w:lvl w:ilvl="0">
      <w:start w:val="1"/>
      <w:numFmt w:val="decimal"/>
      <w:pStyle w:val="13"/>
      <w:lvlText w:val="%1."/>
      <w:lvlJc w:val="left"/>
      <w:pPr>
        <w:tabs>
          <w:tab w:val="num" w:pos="360"/>
        </w:tabs>
        <w:ind w:left="360" w:hanging="360"/>
      </w:pPr>
      <w:rPr>
        <w:rFonts w:hint="default"/>
      </w:rPr>
    </w:lvl>
  </w:abstractNum>
  <w:abstractNum w:abstractNumId="13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7756A84"/>
    <w:multiLevelType w:val="multilevel"/>
    <w:tmpl w:val="19EA7FB4"/>
    <w:styleLink w:val="1ai13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5A5963A8"/>
    <w:multiLevelType w:val="multilevel"/>
    <w:tmpl w:val="5C8861F2"/>
    <w:styleLink w:val="11115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0" w15:restartNumberingAfterBreak="0">
    <w:nsid w:val="5A5B203D"/>
    <w:multiLevelType w:val="multilevel"/>
    <w:tmpl w:val="72A8095A"/>
    <w:styleLink w:val="111112"/>
    <w:lvl w:ilvl="0">
      <w:start w:val="1"/>
      <w:numFmt w:val="decimal"/>
      <w:pStyle w:val="a1"/>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41" w15:restartNumberingAfterBreak="0">
    <w:nsid w:val="5B1870DB"/>
    <w:multiLevelType w:val="multilevel"/>
    <w:tmpl w:val="66706ED8"/>
    <w:styleLink w:val="22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3" w15:restartNumberingAfterBreak="0">
    <w:nsid w:val="5EB87EFB"/>
    <w:multiLevelType w:val="multilevel"/>
    <w:tmpl w:val="7E6C98F0"/>
    <w:styleLink w:val="21321"/>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5ED84DFB"/>
    <w:multiLevelType w:val="hybridMultilevel"/>
    <w:tmpl w:val="6F0470A4"/>
    <w:styleLink w:val="WWNum12231"/>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5F517A6D"/>
    <w:multiLevelType w:val="multilevel"/>
    <w:tmpl w:val="B63C9D6C"/>
    <w:styleLink w:val="1ai1123"/>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5FBE3BC8"/>
    <w:multiLevelType w:val="multilevel"/>
    <w:tmpl w:val="C0A047E0"/>
    <w:styleLink w:val="1ai21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60A31CAE"/>
    <w:multiLevelType w:val="multilevel"/>
    <w:tmpl w:val="32649F76"/>
    <w:lvl w:ilvl="0">
      <w:start w:val="2"/>
      <w:numFmt w:val="decimal"/>
      <w:pStyle w:val="14"/>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148" w15:restartNumberingAfterBreak="0">
    <w:nsid w:val="61357B04"/>
    <w:multiLevelType w:val="hybridMultilevel"/>
    <w:tmpl w:val="43FECA1E"/>
    <w:styleLink w:val="WWNum123"/>
    <w:lvl w:ilvl="0" w:tplc="5EB6D0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5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151"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52" w15:restartNumberingAfterBreak="0">
    <w:nsid w:val="63213EB3"/>
    <w:multiLevelType w:val="multilevel"/>
    <w:tmpl w:val="260601B4"/>
    <w:styleLink w:val="322"/>
    <w:lvl w:ilvl="0">
      <w:start w:val="6"/>
      <w:numFmt w:val="decimal"/>
      <w:lvlText w:val="%1."/>
      <w:lvlJc w:val="left"/>
      <w:pPr>
        <w:ind w:left="502" w:hanging="360"/>
      </w:pPr>
      <w:rPr>
        <w:rFonts w:hint="default"/>
      </w:rPr>
    </w:lvl>
    <w:lvl w:ilvl="1">
      <w:start w:val="1"/>
      <w:numFmt w:val="decimal"/>
      <w:lvlText w:val="5%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4"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6BA3803"/>
    <w:multiLevelType w:val="hybridMultilevel"/>
    <w:tmpl w:val="A158382E"/>
    <w:styleLink w:val="21172"/>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7A0231C"/>
    <w:multiLevelType w:val="multilevel"/>
    <w:tmpl w:val="52063380"/>
    <w:styleLink w:val="233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68555C6D"/>
    <w:multiLevelType w:val="multilevel"/>
    <w:tmpl w:val="F022E3EC"/>
    <w:styleLink w:val="23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9"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690F2290"/>
    <w:multiLevelType w:val="hybridMultilevel"/>
    <w:tmpl w:val="1B06FB94"/>
    <w:styleLink w:val="2192"/>
    <w:lvl w:ilvl="0" w:tplc="24D0857A">
      <w:start w:val="1"/>
      <w:numFmt w:val="decimal"/>
      <w:lvlText w:val="%1."/>
      <w:lvlJc w:val="left"/>
      <w:pPr>
        <w:ind w:left="4024" w:hanging="360"/>
      </w:pPr>
    </w:lvl>
    <w:lvl w:ilvl="1" w:tplc="04190019">
      <w:start w:val="1"/>
      <w:numFmt w:val="lowerLetter"/>
      <w:lvlText w:val="%2."/>
      <w:lvlJc w:val="left"/>
      <w:pPr>
        <w:ind w:left="4744" w:hanging="360"/>
      </w:pPr>
    </w:lvl>
    <w:lvl w:ilvl="2" w:tplc="0419001B">
      <w:start w:val="1"/>
      <w:numFmt w:val="lowerRoman"/>
      <w:lvlText w:val="%3."/>
      <w:lvlJc w:val="right"/>
      <w:pPr>
        <w:ind w:left="5464" w:hanging="180"/>
      </w:pPr>
    </w:lvl>
    <w:lvl w:ilvl="3" w:tplc="0419000F">
      <w:start w:val="1"/>
      <w:numFmt w:val="decimal"/>
      <w:lvlText w:val="%4."/>
      <w:lvlJc w:val="left"/>
      <w:pPr>
        <w:ind w:left="6184" w:hanging="360"/>
      </w:pPr>
    </w:lvl>
    <w:lvl w:ilvl="4" w:tplc="04190019">
      <w:start w:val="1"/>
      <w:numFmt w:val="lowerLetter"/>
      <w:lvlText w:val="%5."/>
      <w:lvlJc w:val="left"/>
      <w:pPr>
        <w:ind w:left="6904" w:hanging="360"/>
      </w:pPr>
    </w:lvl>
    <w:lvl w:ilvl="5" w:tplc="0419001B">
      <w:start w:val="1"/>
      <w:numFmt w:val="lowerRoman"/>
      <w:lvlText w:val="%6."/>
      <w:lvlJc w:val="right"/>
      <w:pPr>
        <w:ind w:left="7624" w:hanging="180"/>
      </w:pPr>
    </w:lvl>
    <w:lvl w:ilvl="6" w:tplc="0419000F">
      <w:start w:val="1"/>
      <w:numFmt w:val="decimal"/>
      <w:lvlText w:val="%7."/>
      <w:lvlJc w:val="left"/>
      <w:pPr>
        <w:ind w:left="8344" w:hanging="360"/>
      </w:pPr>
    </w:lvl>
    <w:lvl w:ilvl="7" w:tplc="04190019">
      <w:start w:val="1"/>
      <w:numFmt w:val="lowerLetter"/>
      <w:lvlText w:val="%8."/>
      <w:lvlJc w:val="left"/>
      <w:pPr>
        <w:ind w:left="9064" w:hanging="360"/>
      </w:pPr>
    </w:lvl>
    <w:lvl w:ilvl="8" w:tplc="0419001B">
      <w:start w:val="1"/>
      <w:numFmt w:val="lowerRoman"/>
      <w:lvlText w:val="%9."/>
      <w:lvlJc w:val="right"/>
      <w:pPr>
        <w:ind w:left="9784" w:hanging="180"/>
      </w:pPr>
    </w:lvl>
  </w:abstractNum>
  <w:abstractNum w:abstractNumId="161"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AE11835"/>
    <w:multiLevelType w:val="multilevel"/>
    <w:tmpl w:val="A96E5BE6"/>
    <w:styleLink w:val="111111172"/>
    <w:lvl w:ilvl="0">
      <w:start w:val="6"/>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7.%2."/>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3" w15:restartNumberingAfterBreak="0">
    <w:nsid w:val="6BA73156"/>
    <w:multiLevelType w:val="hybridMultilevel"/>
    <w:tmpl w:val="E8E2BA40"/>
    <w:styleLink w:val="1ai71"/>
    <w:lvl w:ilvl="0" w:tplc="FFFFFFFF">
      <w:start w:val="3"/>
      <w:numFmt w:val="upperRoman"/>
      <w:pStyle w:val="41"/>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4"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CF70BC1"/>
    <w:multiLevelType w:val="multilevel"/>
    <w:tmpl w:val="EB605EC0"/>
    <w:lvl w:ilvl="0">
      <w:start w:val="1"/>
      <w:numFmt w:val="decimal"/>
      <w:pStyle w:val="a2"/>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a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15:restartNumberingAfterBreak="0">
    <w:nsid w:val="6D912FCF"/>
    <w:multiLevelType w:val="multilevel"/>
    <w:tmpl w:val="0419001D"/>
    <w:styleLink w:val="12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7"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8" w15:restartNumberingAfterBreak="0">
    <w:nsid w:val="6EA61B14"/>
    <w:multiLevelType w:val="hybridMultilevel"/>
    <w:tmpl w:val="4676706E"/>
    <w:styleLink w:val="12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71" w15:restartNumberingAfterBreak="0">
    <w:nsid w:val="6F544570"/>
    <w:multiLevelType w:val="multilevel"/>
    <w:tmpl w:val="F8707CD4"/>
    <w:styleLink w:val="21362"/>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2"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74"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7305677E"/>
    <w:multiLevelType w:val="hybridMultilevel"/>
    <w:tmpl w:val="E3920538"/>
    <w:styleLink w:val="2182"/>
    <w:lvl w:ilvl="0" w:tplc="9296F326">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3223B32"/>
    <w:multiLevelType w:val="hybridMultilevel"/>
    <w:tmpl w:val="2528ED38"/>
    <w:styleLink w:val="1ai1262"/>
    <w:lvl w:ilvl="0" w:tplc="0C58D0D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40B10A6"/>
    <w:multiLevelType w:val="multilevel"/>
    <w:tmpl w:val="385ED94E"/>
    <w:styleLink w:val="21371"/>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9" w15:restartNumberingAfterBreak="0">
    <w:nsid w:val="741B7194"/>
    <w:multiLevelType w:val="multilevel"/>
    <w:tmpl w:val="0B5C0434"/>
    <w:styleLink w:val="21162"/>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751732D4"/>
    <w:multiLevelType w:val="multilevel"/>
    <w:tmpl w:val="54966F4E"/>
    <w:styleLink w:val="WWNum1221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1"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82" w15:restartNumberingAfterBreak="0">
    <w:nsid w:val="76432EFB"/>
    <w:multiLevelType w:val="multilevel"/>
    <w:tmpl w:val="06B21CC0"/>
    <w:styleLink w:val="11111111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782C07A5"/>
    <w:multiLevelType w:val="multilevel"/>
    <w:tmpl w:val="24F40526"/>
    <w:styleLink w:val="WWNum12162"/>
    <w:lvl w:ilvl="0">
      <w:start w:val="4"/>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4.%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6"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7F9307D2"/>
    <w:multiLevelType w:val="hybridMultilevel"/>
    <w:tmpl w:val="6778F242"/>
    <w:styleLink w:val="11111111162"/>
    <w:lvl w:ilvl="0" w:tplc="219CD5C4">
      <w:start w:val="1"/>
      <w:numFmt w:val="bullet"/>
      <w:pStyle w:val="a5"/>
      <w:lvlText w:val=""/>
      <w:lvlJc w:val="left"/>
      <w:pPr>
        <w:tabs>
          <w:tab w:val="num" w:pos="644"/>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2"/>
  </w:num>
  <w:num w:numId="2">
    <w:abstractNumId w:val="163"/>
  </w:num>
  <w:num w:numId="3">
    <w:abstractNumId w:val="6"/>
  </w:num>
  <w:num w:numId="4">
    <w:abstractNumId w:val="5"/>
  </w:num>
  <w:num w:numId="5">
    <w:abstractNumId w:val="4"/>
  </w:num>
  <w:num w:numId="6">
    <w:abstractNumId w:val="3"/>
  </w:num>
  <w:num w:numId="7">
    <w:abstractNumId w:val="2"/>
  </w:num>
  <w:num w:numId="8">
    <w:abstractNumId w:val="1"/>
  </w:num>
  <w:num w:numId="9">
    <w:abstractNumId w:val="179"/>
  </w:num>
  <w:num w:numId="10">
    <w:abstractNumId w:val="51"/>
  </w:num>
  <w:num w:numId="11">
    <w:abstractNumId w:val="165"/>
  </w:num>
  <w:num w:numId="12">
    <w:abstractNumId w:val="147"/>
  </w:num>
  <w:num w:numId="13">
    <w:abstractNumId w:val="77"/>
  </w:num>
  <w:num w:numId="14">
    <w:abstractNumId w:val="55"/>
  </w:num>
  <w:num w:numId="15">
    <w:abstractNumId w:val="185"/>
  </w:num>
  <w:num w:numId="16">
    <w:abstractNumId w:val="162"/>
  </w:num>
  <w:num w:numId="17">
    <w:abstractNumId w:val="115"/>
  </w:num>
  <w:num w:numId="18">
    <w:abstractNumId w:val="44"/>
  </w:num>
  <w:num w:numId="19">
    <w:abstractNumId w:val="106"/>
  </w:num>
  <w:num w:numId="20">
    <w:abstractNumId w:val="56"/>
  </w:num>
  <w:num w:numId="21">
    <w:abstractNumId w:val="25"/>
  </w:num>
  <w:num w:numId="22">
    <w:abstractNumId w:val="54"/>
  </w:num>
  <w:num w:numId="23">
    <w:abstractNumId w:val="152"/>
  </w:num>
  <w:num w:numId="24">
    <w:abstractNumId w:val="27"/>
  </w:num>
  <w:num w:numId="25">
    <w:abstractNumId w:val="166"/>
  </w:num>
  <w:num w:numId="26">
    <w:abstractNumId w:val="126"/>
  </w:num>
  <w:num w:numId="27">
    <w:abstractNumId w:val="37"/>
  </w:num>
  <w:num w:numId="28">
    <w:abstractNumId w:val="146"/>
  </w:num>
  <w:num w:numId="29">
    <w:abstractNumId w:val="191"/>
  </w:num>
  <w:num w:numId="30">
    <w:abstractNumId w:val="11"/>
  </w:num>
  <w:num w:numId="31">
    <w:abstractNumId w:val="100"/>
  </w:num>
  <w:num w:numId="32">
    <w:abstractNumId w:val="117"/>
  </w:num>
  <w:num w:numId="33">
    <w:abstractNumId w:val="30"/>
  </w:num>
  <w:num w:numId="34">
    <w:abstractNumId w:val="88"/>
  </w:num>
  <w:num w:numId="35">
    <w:abstractNumId w:val="14"/>
  </w:num>
  <w:num w:numId="36">
    <w:abstractNumId w:val="114"/>
  </w:num>
  <w:num w:numId="37">
    <w:abstractNumId w:val="176"/>
  </w:num>
  <w:num w:numId="38">
    <w:abstractNumId w:val="102"/>
  </w:num>
  <w:num w:numId="39">
    <w:abstractNumId w:val="108"/>
  </w:num>
  <w:num w:numId="40">
    <w:abstractNumId w:val="155"/>
  </w:num>
  <w:num w:numId="41">
    <w:abstractNumId w:val="157"/>
  </w:num>
  <w:num w:numId="42">
    <w:abstractNumId w:val="83"/>
  </w:num>
  <w:num w:numId="43">
    <w:abstractNumId w:val="150"/>
  </w:num>
  <w:num w:numId="44">
    <w:abstractNumId w:val="132"/>
  </w:num>
  <w:num w:numId="45">
    <w:abstractNumId w:val="174"/>
  </w:num>
  <w:num w:numId="46">
    <w:abstractNumId w:val="26"/>
  </w:num>
  <w:num w:numId="47">
    <w:abstractNumId w:val="112"/>
  </w:num>
  <w:num w:numId="48">
    <w:abstractNumId w:val="41"/>
  </w:num>
  <w:num w:numId="49">
    <w:abstractNumId w:val="21"/>
  </w:num>
  <w:num w:numId="50">
    <w:abstractNumId w:val="90"/>
  </w:num>
  <w:num w:numId="51">
    <w:abstractNumId w:val="60"/>
  </w:num>
  <w:num w:numId="52">
    <w:abstractNumId w:val="142"/>
  </w:num>
  <w:num w:numId="53">
    <w:abstractNumId w:val="40"/>
  </w:num>
  <w:num w:numId="54">
    <w:abstractNumId w:val="19"/>
  </w:num>
  <w:num w:numId="55">
    <w:abstractNumId w:val="7"/>
  </w:num>
  <w:num w:numId="56">
    <w:abstractNumId w:val="8"/>
  </w:num>
  <w:num w:numId="57">
    <w:abstractNumId w:val="0"/>
  </w:num>
  <w:num w:numId="58">
    <w:abstractNumId w:val="50"/>
  </w:num>
  <w:num w:numId="59">
    <w:abstractNumId w:val="154"/>
  </w:num>
  <w:num w:numId="60">
    <w:abstractNumId w:val="45"/>
  </w:num>
  <w:num w:numId="61">
    <w:abstractNumId w:val="70"/>
  </w:num>
  <w:num w:numId="62">
    <w:abstractNumId w:val="138"/>
  </w:num>
  <w:num w:numId="63">
    <w:abstractNumId w:val="158"/>
  </w:num>
  <w:num w:numId="64">
    <w:abstractNumId w:val="133"/>
  </w:num>
  <w:num w:numId="65">
    <w:abstractNumId w:val="131"/>
  </w:num>
  <w:num w:numId="66">
    <w:abstractNumId w:val="144"/>
  </w:num>
  <w:num w:numId="67">
    <w:abstractNumId w:val="178"/>
  </w:num>
  <w:num w:numId="68">
    <w:abstractNumId w:val="171"/>
  </w:num>
  <w:num w:numId="69">
    <w:abstractNumId w:val="94"/>
  </w:num>
  <w:num w:numId="70">
    <w:abstractNumId w:val="76"/>
  </w:num>
  <w:num w:numId="71">
    <w:abstractNumId w:val="39"/>
  </w:num>
  <w:num w:numId="72">
    <w:abstractNumId w:val="118"/>
  </w:num>
  <w:num w:numId="73">
    <w:abstractNumId w:val="110"/>
  </w:num>
  <w:num w:numId="74">
    <w:abstractNumId w:val="12"/>
  </w:num>
  <w:num w:numId="75">
    <w:abstractNumId w:val="59"/>
  </w:num>
  <w:num w:numId="76">
    <w:abstractNumId w:val="139"/>
  </w:num>
  <w:num w:numId="77">
    <w:abstractNumId w:val="18"/>
  </w:num>
  <w:num w:numId="78">
    <w:abstractNumId w:val="140"/>
  </w:num>
  <w:num w:numId="79">
    <w:abstractNumId w:val="180"/>
  </w:num>
  <w:num w:numId="80">
    <w:abstractNumId w:val="143"/>
  </w:num>
  <w:num w:numId="81">
    <w:abstractNumId w:val="72"/>
  </w:num>
  <w:num w:numId="82">
    <w:abstractNumId w:val="81"/>
  </w:num>
  <w:num w:numId="83">
    <w:abstractNumId w:val="65"/>
  </w:num>
  <w:num w:numId="84">
    <w:abstractNumId w:val="129"/>
  </w:num>
  <w:num w:numId="85">
    <w:abstractNumId w:val="189"/>
  </w:num>
  <w:num w:numId="86">
    <w:abstractNumId w:val="13"/>
  </w:num>
  <w:num w:numId="87">
    <w:abstractNumId w:val="119"/>
  </w:num>
  <w:num w:numId="88">
    <w:abstractNumId w:val="97"/>
  </w:num>
  <w:num w:numId="89">
    <w:abstractNumId w:val="104"/>
  </w:num>
  <w:num w:numId="90">
    <w:abstractNumId w:val="159"/>
  </w:num>
  <w:num w:numId="91">
    <w:abstractNumId w:val="137"/>
  </w:num>
  <w:num w:numId="92">
    <w:abstractNumId w:val="151"/>
  </w:num>
  <w:num w:numId="93">
    <w:abstractNumId w:val="10"/>
  </w:num>
  <w:num w:numId="94">
    <w:abstractNumId w:val="85"/>
  </w:num>
  <w:num w:numId="95">
    <w:abstractNumId w:val="36"/>
  </w:num>
  <w:num w:numId="96">
    <w:abstractNumId w:val="52"/>
  </w:num>
  <w:num w:numId="97">
    <w:abstractNumId w:val="164"/>
  </w:num>
  <w:num w:numId="98">
    <w:abstractNumId w:val="177"/>
  </w:num>
  <w:num w:numId="99">
    <w:abstractNumId w:val="24"/>
  </w:num>
  <w:num w:numId="100">
    <w:abstractNumId w:val="184"/>
  </w:num>
  <w:num w:numId="101">
    <w:abstractNumId w:val="64"/>
  </w:num>
  <w:num w:numId="102">
    <w:abstractNumId w:val="82"/>
  </w:num>
  <w:num w:numId="103">
    <w:abstractNumId w:val="79"/>
  </w:num>
  <w:num w:numId="104">
    <w:abstractNumId w:val="89"/>
  </w:num>
  <w:num w:numId="105">
    <w:abstractNumId w:val="17"/>
  </w:num>
  <w:num w:numId="106">
    <w:abstractNumId w:val="101"/>
  </w:num>
  <w:num w:numId="107">
    <w:abstractNumId w:val="113"/>
  </w:num>
  <w:num w:numId="108">
    <w:abstractNumId w:val="183"/>
  </w:num>
  <w:num w:numId="109">
    <w:abstractNumId w:val="170"/>
  </w:num>
  <w:num w:numId="110">
    <w:abstractNumId w:val="63"/>
  </w:num>
  <w:num w:numId="111">
    <w:abstractNumId w:val="168"/>
  </w:num>
  <w:num w:numId="112">
    <w:abstractNumId w:val="93"/>
  </w:num>
  <w:num w:numId="113">
    <w:abstractNumId w:val="99"/>
  </w:num>
  <w:num w:numId="114">
    <w:abstractNumId w:val="96"/>
  </w:num>
  <w:num w:numId="115">
    <w:abstractNumId w:val="95"/>
  </w:num>
  <w:num w:numId="116">
    <w:abstractNumId w:val="16"/>
  </w:num>
  <w:num w:numId="117">
    <w:abstractNumId w:val="58"/>
  </w:num>
  <w:num w:numId="118">
    <w:abstractNumId w:val="182"/>
  </w:num>
  <w:num w:numId="119">
    <w:abstractNumId w:val="62"/>
  </w:num>
  <w:num w:numId="120">
    <w:abstractNumId w:val="141"/>
  </w:num>
  <w:num w:numId="121">
    <w:abstractNumId w:val="127"/>
  </w:num>
  <w:num w:numId="122">
    <w:abstractNumId w:val="33"/>
  </w:num>
  <w:num w:numId="123">
    <w:abstractNumId w:val="145"/>
  </w:num>
  <w:num w:numId="124">
    <w:abstractNumId w:val="105"/>
  </w:num>
  <w:num w:numId="125">
    <w:abstractNumId w:val="32"/>
  </w:num>
  <w:num w:numId="126">
    <w:abstractNumId w:val="107"/>
  </w:num>
  <w:num w:numId="127">
    <w:abstractNumId w:val="43"/>
  </w:num>
  <w:num w:numId="128">
    <w:abstractNumId w:val="20"/>
  </w:num>
  <w:num w:numId="129">
    <w:abstractNumId w:val="23"/>
  </w:num>
  <w:num w:numId="130">
    <w:abstractNumId w:val="29"/>
  </w:num>
  <w:num w:numId="131">
    <w:abstractNumId w:val="48"/>
  </w:num>
  <w:num w:numId="132">
    <w:abstractNumId w:val="49"/>
  </w:num>
  <w:num w:numId="133">
    <w:abstractNumId w:val="71"/>
  </w:num>
  <w:num w:numId="134">
    <w:abstractNumId w:val="74"/>
  </w:num>
  <w:num w:numId="135">
    <w:abstractNumId w:val="78"/>
  </w:num>
  <w:num w:numId="136">
    <w:abstractNumId w:val="86"/>
  </w:num>
  <w:num w:numId="137">
    <w:abstractNumId w:val="92"/>
  </w:num>
  <w:num w:numId="138">
    <w:abstractNumId w:val="98"/>
  </w:num>
  <w:num w:numId="139">
    <w:abstractNumId w:val="109"/>
  </w:num>
  <w:num w:numId="140">
    <w:abstractNumId w:val="111"/>
  </w:num>
  <w:num w:numId="141">
    <w:abstractNumId w:val="120"/>
  </w:num>
  <w:num w:numId="142">
    <w:abstractNumId w:val="123"/>
  </w:num>
  <w:num w:numId="143">
    <w:abstractNumId w:val="128"/>
  </w:num>
  <w:num w:numId="144">
    <w:abstractNumId w:val="135"/>
  </w:num>
  <w:num w:numId="145">
    <w:abstractNumId w:val="136"/>
  </w:num>
  <w:num w:numId="146">
    <w:abstractNumId w:val="148"/>
  </w:num>
  <w:num w:numId="147">
    <w:abstractNumId w:val="160"/>
  </w:num>
  <w:num w:numId="148">
    <w:abstractNumId w:val="169"/>
  </w:num>
  <w:num w:numId="149">
    <w:abstractNumId w:val="172"/>
  </w:num>
  <w:num w:numId="150">
    <w:abstractNumId w:val="175"/>
  </w:num>
  <w:num w:numId="151">
    <w:abstractNumId w:val="87"/>
  </w:num>
  <w:num w:numId="152">
    <w:abstractNumId w:val="130"/>
  </w:num>
  <w:num w:numId="153">
    <w:abstractNumId w:val="22"/>
  </w:num>
  <w:num w:numId="154">
    <w:abstractNumId w:val="173"/>
  </w:num>
  <w:num w:numId="155">
    <w:abstractNumId w:val="125"/>
  </w:num>
  <w:num w:numId="156">
    <w:abstractNumId w:val="103"/>
  </w:num>
  <w:num w:numId="157">
    <w:abstractNumId w:val="181"/>
  </w:num>
  <w:num w:numId="158">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0"/>
  </w:num>
  <w:num w:numId="160">
    <w:abstractNumId w:val="167"/>
  </w:num>
  <w:num w:numId="161">
    <w:abstractNumId w:val="124"/>
  </w:num>
  <w:num w:numId="162">
    <w:abstractNumId w:val="134"/>
  </w:num>
  <w:num w:numId="163">
    <w:abstractNumId w:val="68"/>
  </w:num>
  <w:num w:numId="164">
    <w:abstractNumId w:val="15"/>
  </w:num>
  <w:num w:numId="165">
    <w:abstractNumId w:val="149"/>
  </w:num>
  <w:num w:numId="166">
    <w:abstractNumId w:val="67"/>
  </w:num>
  <w:num w:numId="167">
    <w:abstractNumId w:val="75"/>
  </w:num>
  <w:num w:numId="168">
    <w:abstractNumId w:val="28"/>
  </w:num>
  <w:num w:numId="169">
    <w:abstractNumId w:val="46"/>
  </w:num>
  <w:num w:numId="170">
    <w:abstractNumId w:val="156"/>
  </w:num>
  <w:num w:numId="171">
    <w:abstractNumId w:val="34"/>
  </w:num>
  <w:num w:numId="172">
    <w:abstractNumId w:val="42"/>
  </w:num>
  <w:num w:numId="173">
    <w:abstractNumId w:val="135"/>
    <w:lvlOverride w:ilvl="0">
      <w:startOverride w:val="1"/>
    </w:lvlOverride>
    <w:lvlOverride w:ilvl="1"/>
    <w:lvlOverride w:ilvl="2"/>
    <w:lvlOverride w:ilvl="3"/>
    <w:lvlOverride w:ilvl="4"/>
    <w:lvlOverride w:ilvl="5"/>
    <w:lvlOverride w:ilvl="6"/>
    <w:lvlOverride w:ilvl="7"/>
    <w:lvlOverride w:ilvl="8"/>
  </w:num>
  <w:num w:numId="174">
    <w:abstractNumId w:val="111"/>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7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6"/>
    <w:lvlOverride w:ilvl="0">
      <w:startOverride w:val="1"/>
    </w:lvlOverride>
    <w:lvlOverride w:ilvl="1"/>
    <w:lvlOverride w:ilvl="2"/>
    <w:lvlOverride w:ilvl="3"/>
    <w:lvlOverride w:ilvl="4"/>
    <w:lvlOverride w:ilvl="5"/>
    <w:lvlOverride w:ilvl="6"/>
    <w:lvlOverride w:ilvl="7"/>
    <w:lvlOverride w:ilvl="8"/>
  </w:num>
  <w:num w:numId="178">
    <w:abstractNumId w:val="169"/>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79">
    <w:abstractNumId w:val="29"/>
    <w:lvlOverride w:ilvl="0">
      <w:startOverride w:val="1"/>
    </w:lvlOverride>
    <w:lvlOverride w:ilvl="1"/>
    <w:lvlOverride w:ilvl="2"/>
    <w:lvlOverride w:ilvl="3"/>
    <w:lvlOverride w:ilvl="4"/>
    <w:lvlOverride w:ilvl="5"/>
    <w:lvlOverride w:ilvl="6"/>
    <w:lvlOverride w:ilvl="7"/>
    <w:lvlOverride w:ilvl="8"/>
  </w:num>
  <w:num w:numId="180">
    <w:abstractNumId w:val="74"/>
    <w:lvlOverride w:ilvl="0">
      <w:startOverride w:val="1"/>
    </w:lvlOverride>
    <w:lvlOverride w:ilvl="1"/>
    <w:lvlOverride w:ilvl="2"/>
    <w:lvlOverride w:ilvl="3"/>
    <w:lvlOverride w:ilvl="4"/>
    <w:lvlOverride w:ilvl="5"/>
    <w:lvlOverride w:ilvl="6"/>
    <w:lvlOverride w:ilvl="7"/>
    <w:lvlOverride w:ilvl="8"/>
  </w:num>
  <w:num w:numId="181">
    <w:abstractNumId w:val="23"/>
    <w:lvlOverride w:ilvl="0">
      <w:startOverride w:val="1"/>
    </w:lvlOverride>
    <w:lvlOverride w:ilvl="1"/>
    <w:lvlOverride w:ilvl="2"/>
    <w:lvlOverride w:ilvl="3"/>
    <w:lvlOverride w:ilvl="4"/>
    <w:lvlOverride w:ilvl="5"/>
    <w:lvlOverride w:ilvl="6"/>
    <w:lvlOverride w:ilvl="7"/>
    <w:lvlOverride w:ilvl="8"/>
  </w:num>
  <w:num w:numId="182">
    <w:abstractNumId w:val="13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83">
    <w:abstractNumId w:val="78"/>
    <w:lvlOverride w:ilvl="0">
      <w:startOverride w:val="1"/>
    </w:lvlOverride>
    <w:lvlOverride w:ilvl="1"/>
    <w:lvlOverride w:ilvl="2"/>
    <w:lvlOverride w:ilvl="3"/>
    <w:lvlOverride w:ilvl="4"/>
    <w:lvlOverride w:ilvl="5"/>
    <w:lvlOverride w:ilvl="6"/>
    <w:lvlOverride w:ilvl="7"/>
    <w:lvlOverride w:ilvl="8"/>
  </w:num>
  <w:num w:numId="184">
    <w:abstractNumId w:val="35"/>
    <w:lvlOverride w:ilvl="0">
      <w:startOverride w:val="1"/>
    </w:lvlOverride>
    <w:lvlOverride w:ilvl="1"/>
    <w:lvlOverride w:ilvl="2"/>
    <w:lvlOverride w:ilvl="3"/>
    <w:lvlOverride w:ilvl="4"/>
    <w:lvlOverride w:ilvl="5"/>
    <w:lvlOverride w:ilvl="6"/>
    <w:lvlOverride w:ilvl="7"/>
    <w:lvlOverride w:ilvl="8"/>
  </w:num>
  <w:num w:numId="185">
    <w:abstractNumId w:val="187"/>
    <w:lvlOverride w:ilvl="0">
      <w:startOverride w:val="1"/>
    </w:lvlOverride>
    <w:lvlOverride w:ilvl="1"/>
    <w:lvlOverride w:ilvl="2"/>
    <w:lvlOverride w:ilvl="3"/>
    <w:lvlOverride w:ilvl="4"/>
    <w:lvlOverride w:ilvl="5"/>
    <w:lvlOverride w:ilvl="6"/>
    <w:lvlOverride w:ilvl="7"/>
    <w:lvlOverride w:ilvl="8"/>
  </w:num>
  <w:num w:numId="186">
    <w:abstractNumId w:val="91"/>
    <w:lvlOverride w:ilvl="0">
      <w:startOverride w:val="1"/>
    </w:lvlOverride>
    <w:lvlOverride w:ilvl="1"/>
    <w:lvlOverride w:ilvl="2"/>
    <w:lvlOverride w:ilvl="3"/>
    <w:lvlOverride w:ilvl="4"/>
    <w:lvlOverride w:ilvl="5"/>
    <w:lvlOverride w:ilvl="6"/>
    <w:lvlOverride w:ilvl="7"/>
    <w:lvlOverride w:ilvl="8"/>
  </w:num>
  <w:num w:numId="187">
    <w:abstractNumId w:val="177"/>
    <w:lvlOverride w:ilvl="0">
      <w:startOverride w:val="1"/>
    </w:lvlOverride>
    <w:lvlOverride w:ilvl="1"/>
    <w:lvlOverride w:ilvl="2"/>
    <w:lvlOverride w:ilvl="3"/>
    <w:lvlOverride w:ilvl="4"/>
    <w:lvlOverride w:ilvl="5"/>
    <w:lvlOverride w:ilvl="6"/>
    <w:lvlOverride w:ilvl="7"/>
    <w:lvlOverride w:ilvl="8"/>
  </w:num>
  <w:num w:numId="188">
    <w:abstractNumId w:val="188"/>
    <w:lvlOverride w:ilvl="0">
      <w:startOverride w:val="1"/>
    </w:lvlOverride>
    <w:lvlOverride w:ilvl="1"/>
    <w:lvlOverride w:ilvl="2"/>
    <w:lvlOverride w:ilvl="3"/>
    <w:lvlOverride w:ilvl="4"/>
    <w:lvlOverride w:ilvl="5"/>
    <w:lvlOverride w:ilvl="6"/>
    <w:lvlOverride w:ilvl="7"/>
    <w:lvlOverride w:ilvl="8"/>
  </w:num>
  <w:num w:numId="189">
    <w:abstractNumId w:val="161"/>
  </w:num>
  <w:num w:numId="190">
    <w:abstractNumId w:val="186"/>
    <w:lvlOverride w:ilvl="0">
      <w:startOverride w:val="1"/>
    </w:lvlOverride>
    <w:lvlOverride w:ilvl="1"/>
    <w:lvlOverride w:ilvl="2"/>
    <w:lvlOverride w:ilvl="3"/>
    <w:lvlOverride w:ilvl="4"/>
    <w:lvlOverride w:ilvl="5"/>
    <w:lvlOverride w:ilvl="6"/>
    <w:lvlOverride w:ilvl="7"/>
    <w:lvlOverride w:ilvl="8"/>
  </w:num>
  <w:num w:numId="191">
    <w:abstractNumId w:val="69"/>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2"/>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94">
    <w:abstractNumId w:val="73"/>
  </w:num>
  <w:num w:numId="195">
    <w:abstractNumId w:val="38"/>
  </w:num>
  <w:num w:numId="196">
    <w:abstractNumId w:val="153"/>
  </w:num>
  <w:num w:numId="197">
    <w:abstractNumId w:val="57"/>
  </w:num>
  <w:num w:numId="198">
    <w:abstractNumId w:val="121"/>
  </w:num>
  <w:num w:numId="199">
    <w:abstractNumId w:val="53"/>
  </w:num>
  <w:num w:numId="200">
    <w:abstractNumId w:val="9"/>
  </w:num>
  <w:num w:numId="201">
    <w:abstractNumId w:val="190"/>
  </w:num>
  <w:num w:numId="202">
    <w:abstractNumId w:val="47"/>
  </w:num>
  <w:num w:numId="203">
    <w:abstractNumId w:val="61"/>
  </w:num>
  <w:num w:numId="204">
    <w:abstractNumId w:val="116"/>
  </w:num>
  <w:num w:numId="205">
    <w:abstractNumId w:val="66"/>
  </w:num>
  <w:num w:numId="206">
    <w:abstractNumId w:val="31"/>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7C"/>
    <w:rsid w:val="0000066A"/>
    <w:rsid w:val="00001617"/>
    <w:rsid w:val="00002916"/>
    <w:rsid w:val="00003E60"/>
    <w:rsid w:val="00004F6B"/>
    <w:rsid w:val="0000518E"/>
    <w:rsid w:val="000051D5"/>
    <w:rsid w:val="00005F2F"/>
    <w:rsid w:val="00006050"/>
    <w:rsid w:val="000078B0"/>
    <w:rsid w:val="0001047D"/>
    <w:rsid w:val="000115BF"/>
    <w:rsid w:val="00011AE9"/>
    <w:rsid w:val="00013330"/>
    <w:rsid w:val="00013812"/>
    <w:rsid w:val="000138AF"/>
    <w:rsid w:val="00013D0E"/>
    <w:rsid w:val="000145EC"/>
    <w:rsid w:val="00015DD3"/>
    <w:rsid w:val="0001645F"/>
    <w:rsid w:val="000177E3"/>
    <w:rsid w:val="00017E81"/>
    <w:rsid w:val="00020025"/>
    <w:rsid w:val="00020FC5"/>
    <w:rsid w:val="0002148F"/>
    <w:rsid w:val="00021C1E"/>
    <w:rsid w:val="00021D9F"/>
    <w:rsid w:val="00022DFC"/>
    <w:rsid w:val="00022E82"/>
    <w:rsid w:val="00022EFA"/>
    <w:rsid w:val="00023638"/>
    <w:rsid w:val="0002386A"/>
    <w:rsid w:val="000246C3"/>
    <w:rsid w:val="00026411"/>
    <w:rsid w:val="000265DB"/>
    <w:rsid w:val="00026C8C"/>
    <w:rsid w:val="000311D4"/>
    <w:rsid w:val="000312B2"/>
    <w:rsid w:val="00032FA3"/>
    <w:rsid w:val="000343C6"/>
    <w:rsid w:val="00035E65"/>
    <w:rsid w:val="00036538"/>
    <w:rsid w:val="00040A2C"/>
    <w:rsid w:val="00041E01"/>
    <w:rsid w:val="00042159"/>
    <w:rsid w:val="00042EC7"/>
    <w:rsid w:val="00043001"/>
    <w:rsid w:val="00046EC5"/>
    <w:rsid w:val="00047A1C"/>
    <w:rsid w:val="00047FDC"/>
    <w:rsid w:val="00051181"/>
    <w:rsid w:val="00051888"/>
    <w:rsid w:val="00052E5D"/>
    <w:rsid w:val="00053A15"/>
    <w:rsid w:val="00053BC8"/>
    <w:rsid w:val="00054625"/>
    <w:rsid w:val="0005530A"/>
    <w:rsid w:val="00055ED4"/>
    <w:rsid w:val="00055F24"/>
    <w:rsid w:val="0005699D"/>
    <w:rsid w:val="000570C2"/>
    <w:rsid w:val="00060DD0"/>
    <w:rsid w:val="000617AC"/>
    <w:rsid w:val="00062202"/>
    <w:rsid w:val="000628D7"/>
    <w:rsid w:val="000649AF"/>
    <w:rsid w:val="000649C1"/>
    <w:rsid w:val="00066792"/>
    <w:rsid w:val="00066E26"/>
    <w:rsid w:val="00066EB9"/>
    <w:rsid w:val="00067E0E"/>
    <w:rsid w:val="0007060F"/>
    <w:rsid w:val="000723D7"/>
    <w:rsid w:val="0007248A"/>
    <w:rsid w:val="000740D3"/>
    <w:rsid w:val="000740ED"/>
    <w:rsid w:val="00074C03"/>
    <w:rsid w:val="000755D5"/>
    <w:rsid w:val="00076EA7"/>
    <w:rsid w:val="00081345"/>
    <w:rsid w:val="000813AA"/>
    <w:rsid w:val="000826F3"/>
    <w:rsid w:val="00082EB6"/>
    <w:rsid w:val="00084212"/>
    <w:rsid w:val="00084B52"/>
    <w:rsid w:val="00084CCA"/>
    <w:rsid w:val="00086910"/>
    <w:rsid w:val="00087809"/>
    <w:rsid w:val="00087887"/>
    <w:rsid w:val="00087D1D"/>
    <w:rsid w:val="00092BB9"/>
    <w:rsid w:val="000A113B"/>
    <w:rsid w:val="000A417F"/>
    <w:rsid w:val="000A51B9"/>
    <w:rsid w:val="000A5803"/>
    <w:rsid w:val="000A5AD2"/>
    <w:rsid w:val="000A5F88"/>
    <w:rsid w:val="000B19AA"/>
    <w:rsid w:val="000B2564"/>
    <w:rsid w:val="000B3C73"/>
    <w:rsid w:val="000B3D2F"/>
    <w:rsid w:val="000B459B"/>
    <w:rsid w:val="000B475C"/>
    <w:rsid w:val="000B4891"/>
    <w:rsid w:val="000B547C"/>
    <w:rsid w:val="000B5E4A"/>
    <w:rsid w:val="000C297B"/>
    <w:rsid w:val="000C2F5C"/>
    <w:rsid w:val="000C3F1E"/>
    <w:rsid w:val="000C4202"/>
    <w:rsid w:val="000C4C49"/>
    <w:rsid w:val="000C4D1E"/>
    <w:rsid w:val="000C523F"/>
    <w:rsid w:val="000C737F"/>
    <w:rsid w:val="000C76E1"/>
    <w:rsid w:val="000C79EF"/>
    <w:rsid w:val="000D1065"/>
    <w:rsid w:val="000D1A8E"/>
    <w:rsid w:val="000D2971"/>
    <w:rsid w:val="000D407A"/>
    <w:rsid w:val="000D47E9"/>
    <w:rsid w:val="000D52AA"/>
    <w:rsid w:val="000D69DB"/>
    <w:rsid w:val="000E0ABB"/>
    <w:rsid w:val="000E0D30"/>
    <w:rsid w:val="000E12CA"/>
    <w:rsid w:val="000E23EB"/>
    <w:rsid w:val="000E265D"/>
    <w:rsid w:val="000E268B"/>
    <w:rsid w:val="000E3B36"/>
    <w:rsid w:val="000E459F"/>
    <w:rsid w:val="000E4700"/>
    <w:rsid w:val="000E51AF"/>
    <w:rsid w:val="000E6A1A"/>
    <w:rsid w:val="000E7A87"/>
    <w:rsid w:val="000F10EC"/>
    <w:rsid w:val="000F1958"/>
    <w:rsid w:val="000F1E20"/>
    <w:rsid w:val="000F2F6E"/>
    <w:rsid w:val="000F4965"/>
    <w:rsid w:val="000F4B13"/>
    <w:rsid w:val="000F5B52"/>
    <w:rsid w:val="000F70C2"/>
    <w:rsid w:val="000F7F9E"/>
    <w:rsid w:val="00100969"/>
    <w:rsid w:val="00101598"/>
    <w:rsid w:val="00101C1F"/>
    <w:rsid w:val="00102570"/>
    <w:rsid w:val="00102728"/>
    <w:rsid w:val="001033D3"/>
    <w:rsid w:val="00103678"/>
    <w:rsid w:val="00103988"/>
    <w:rsid w:val="00104050"/>
    <w:rsid w:val="00105B42"/>
    <w:rsid w:val="0010643E"/>
    <w:rsid w:val="00106670"/>
    <w:rsid w:val="00106DAD"/>
    <w:rsid w:val="001074C2"/>
    <w:rsid w:val="00107C39"/>
    <w:rsid w:val="00107E50"/>
    <w:rsid w:val="00110218"/>
    <w:rsid w:val="001103A1"/>
    <w:rsid w:val="00110784"/>
    <w:rsid w:val="00112070"/>
    <w:rsid w:val="00113682"/>
    <w:rsid w:val="00113F07"/>
    <w:rsid w:val="0011442F"/>
    <w:rsid w:val="001146F3"/>
    <w:rsid w:val="00115118"/>
    <w:rsid w:val="0011574D"/>
    <w:rsid w:val="00120C4E"/>
    <w:rsid w:val="00121854"/>
    <w:rsid w:val="00121E6A"/>
    <w:rsid w:val="0012354A"/>
    <w:rsid w:val="001235E0"/>
    <w:rsid w:val="00123F1B"/>
    <w:rsid w:val="00125672"/>
    <w:rsid w:val="00126EEA"/>
    <w:rsid w:val="00127F6E"/>
    <w:rsid w:val="00131213"/>
    <w:rsid w:val="001325B7"/>
    <w:rsid w:val="001326FB"/>
    <w:rsid w:val="00132881"/>
    <w:rsid w:val="001334F0"/>
    <w:rsid w:val="00133C56"/>
    <w:rsid w:val="0013460B"/>
    <w:rsid w:val="0013474E"/>
    <w:rsid w:val="0013493A"/>
    <w:rsid w:val="00134C01"/>
    <w:rsid w:val="0013526F"/>
    <w:rsid w:val="001355F4"/>
    <w:rsid w:val="001362AE"/>
    <w:rsid w:val="00136B6D"/>
    <w:rsid w:val="00137AE7"/>
    <w:rsid w:val="0014061C"/>
    <w:rsid w:val="00140A14"/>
    <w:rsid w:val="00142DC5"/>
    <w:rsid w:val="001453BA"/>
    <w:rsid w:val="00145EE9"/>
    <w:rsid w:val="00146985"/>
    <w:rsid w:val="001469F1"/>
    <w:rsid w:val="00147146"/>
    <w:rsid w:val="001471F2"/>
    <w:rsid w:val="001477F2"/>
    <w:rsid w:val="00151C3F"/>
    <w:rsid w:val="00152073"/>
    <w:rsid w:val="001526C3"/>
    <w:rsid w:val="00152EBA"/>
    <w:rsid w:val="00153019"/>
    <w:rsid w:val="001537EF"/>
    <w:rsid w:val="00154E93"/>
    <w:rsid w:val="001552F5"/>
    <w:rsid w:val="00155ABB"/>
    <w:rsid w:val="00156AF5"/>
    <w:rsid w:val="00157180"/>
    <w:rsid w:val="0016073B"/>
    <w:rsid w:val="001611A2"/>
    <w:rsid w:val="00161252"/>
    <w:rsid w:val="00162920"/>
    <w:rsid w:val="00162F12"/>
    <w:rsid w:val="001631DF"/>
    <w:rsid w:val="00163449"/>
    <w:rsid w:val="001643E8"/>
    <w:rsid w:val="00164C90"/>
    <w:rsid w:val="00164D3E"/>
    <w:rsid w:val="00165986"/>
    <w:rsid w:val="00166E24"/>
    <w:rsid w:val="001674F0"/>
    <w:rsid w:val="00167660"/>
    <w:rsid w:val="0017150F"/>
    <w:rsid w:val="00171C19"/>
    <w:rsid w:val="0017288F"/>
    <w:rsid w:val="00173068"/>
    <w:rsid w:val="0017325C"/>
    <w:rsid w:val="0017402E"/>
    <w:rsid w:val="001743D3"/>
    <w:rsid w:val="00176A81"/>
    <w:rsid w:val="00176C90"/>
    <w:rsid w:val="00177F25"/>
    <w:rsid w:val="00181CD2"/>
    <w:rsid w:val="00181D76"/>
    <w:rsid w:val="00184350"/>
    <w:rsid w:val="00184641"/>
    <w:rsid w:val="001863DB"/>
    <w:rsid w:val="00186810"/>
    <w:rsid w:val="00186D83"/>
    <w:rsid w:val="00187797"/>
    <w:rsid w:val="00190F24"/>
    <w:rsid w:val="00191FFA"/>
    <w:rsid w:val="00194307"/>
    <w:rsid w:val="00194ABE"/>
    <w:rsid w:val="00195FA9"/>
    <w:rsid w:val="001A0F16"/>
    <w:rsid w:val="001A159C"/>
    <w:rsid w:val="001A1BF1"/>
    <w:rsid w:val="001A6CC9"/>
    <w:rsid w:val="001A6F2F"/>
    <w:rsid w:val="001B00D0"/>
    <w:rsid w:val="001B0573"/>
    <w:rsid w:val="001B0F39"/>
    <w:rsid w:val="001B14F8"/>
    <w:rsid w:val="001B18E8"/>
    <w:rsid w:val="001B1B3C"/>
    <w:rsid w:val="001B3692"/>
    <w:rsid w:val="001B3A16"/>
    <w:rsid w:val="001B45AD"/>
    <w:rsid w:val="001B4875"/>
    <w:rsid w:val="001B4CE4"/>
    <w:rsid w:val="001B591F"/>
    <w:rsid w:val="001B686C"/>
    <w:rsid w:val="001B7104"/>
    <w:rsid w:val="001C0297"/>
    <w:rsid w:val="001C0330"/>
    <w:rsid w:val="001C0A37"/>
    <w:rsid w:val="001C1C3A"/>
    <w:rsid w:val="001C3335"/>
    <w:rsid w:val="001C3CA7"/>
    <w:rsid w:val="001C4A50"/>
    <w:rsid w:val="001C5140"/>
    <w:rsid w:val="001C60EB"/>
    <w:rsid w:val="001C66EA"/>
    <w:rsid w:val="001C769A"/>
    <w:rsid w:val="001C7EA1"/>
    <w:rsid w:val="001D008E"/>
    <w:rsid w:val="001D2A34"/>
    <w:rsid w:val="001D2C90"/>
    <w:rsid w:val="001D34E5"/>
    <w:rsid w:val="001D3964"/>
    <w:rsid w:val="001D3FF3"/>
    <w:rsid w:val="001D4AB6"/>
    <w:rsid w:val="001D5AB8"/>
    <w:rsid w:val="001D5ED8"/>
    <w:rsid w:val="001D6610"/>
    <w:rsid w:val="001D7AD2"/>
    <w:rsid w:val="001E0A49"/>
    <w:rsid w:val="001E1324"/>
    <w:rsid w:val="001E29BE"/>
    <w:rsid w:val="001E3253"/>
    <w:rsid w:val="001E5AB1"/>
    <w:rsid w:val="001E674A"/>
    <w:rsid w:val="001E6F06"/>
    <w:rsid w:val="001F1814"/>
    <w:rsid w:val="001F1E69"/>
    <w:rsid w:val="001F226C"/>
    <w:rsid w:val="001F3D69"/>
    <w:rsid w:val="001F4845"/>
    <w:rsid w:val="001F61C7"/>
    <w:rsid w:val="001F6BB1"/>
    <w:rsid w:val="00201F34"/>
    <w:rsid w:val="002024D3"/>
    <w:rsid w:val="002024E3"/>
    <w:rsid w:val="00202933"/>
    <w:rsid w:val="0020303F"/>
    <w:rsid w:val="00204DE2"/>
    <w:rsid w:val="0020514C"/>
    <w:rsid w:val="002052C6"/>
    <w:rsid w:val="0020560A"/>
    <w:rsid w:val="00207839"/>
    <w:rsid w:val="00210BFF"/>
    <w:rsid w:val="002115D3"/>
    <w:rsid w:val="00212D90"/>
    <w:rsid w:val="0021323F"/>
    <w:rsid w:val="00213FB7"/>
    <w:rsid w:val="002143DB"/>
    <w:rsid w:val="002145CD"/>
    <w:rsid w:val="002149DE"/>
    <w:rsid w:val="00214FD0"/>
    <w:rsid w:val="00215E8D"/>
    <w:rsid w:val="00215F26"/>
    <w:rsid w:val="00216C82"/>
    <w:rsid w:val="00216DBD"/>
    <w:rsid w:val="00217C5D"/>
    <w:rsid w:val="002202FD"/>
    <w:rsid w:val="0022293C"/>
    <w:rsid w:val="00222980"/>
    <w:rsid w:val="00222ADC"/>
    <w:rsid w:val="00222F6C"/>
    <w:rsid w:val="0022303B"/>
    <w:rsid w:val="002246B8"/>
    <w:rsid w:val="0022561D"/>
    <w:rsid w:val="002267A8"/>
    <w:rsid w:val="00226AE9"/>
    <w:rsid w:val="00227327"/>
    <w:rsid w:val="002277D9"/>
    <w:rsid w:val="002278FA"/>
    <w:rsid w:val="002313FF"/>
    <w:rsid w:val="002325CC"/>
    <w:rsid w:val="00232BB3"/>
    <w:rsid w:val="00234213"/>
    <w:rsid w:val="00234511"/>
    <w:rsid w:val="002356EE"/>
    <w:rsid w:val="00235C0A"/>
    <w:rsid w:val="00236540"/>
    <w:rsid w:val="002366FD"/>
    <w:rsid w:val="002379A1"/>
    <w:rsid w:val="0024000A"/>
    <w:rsid w:val="002416BE"/>
    <w:rsid w:val="002422CC"/>
    <w:rsid w:val="002448C2"/>
    <w:rsid w:val="00244D6F"/>
    <w:rsid w:val="002458E3"/>
    <w:rsid w:val="00245D27"/>
    <w:rsid w:val="0024609A"/>
    <w:rsid w:val="00246A89"/>
    <w:rsid w:val="00247E84"/>
    <w:rsid w:val="00250303"/>
    <w:rsid w:val="00250CF7"/>
    <w:rsid w:val="002531D1"/>
    <w:rsid w:val="002542A2"/>
    <w:rsid w:val="00255406"/>
    <w:rsid w:val="00255C86"/>
    <w:rsid w:val="00255E80"/>
    <w:rsid w:val="0026000D"/>
    <w:rsid w:val="0026180E"/>
    <w:rsid w:val="0026181D"/>
    <w:rsid w:val="00261F20"/>
    <w:rsid w:val="00262E58"/>
    <w:rsid w:val="002635C4"/>
    <w:rsid w:val="00263DFE"/>
    <w:rsid w:val="00264702"/>
    <w:rsid w:val="00270869"/>
    <w:rsid w:val="00270A1E"/>
    <w:rsid w:val="002719A3"/>
    <w:rsid w:val="002723E4"/>
    <w:rsid w:val="00272635"/>
    <w:rsid w:val="00273FED"/>
    <w:rsid w:val="002752C4"/>
    <w:rsid w:val="00275E0E"/>
    <w:rsid w:val="0027713F"/>
    <w:rsid w:val="00282DB9"/>
    <w:rsid w:val="0028324B"/>
    <w:rsid w:val="002839ED"/>
    <w:rsid w:val="00283A6F"/>
    <w:rsid w:val="0028426F"/>
    <w:rsid w:val="00284658"/>
    <w:rsid w:val="0028647E"/>
    <w:rsid w:val="002905F9"/>
    <w:rsid w:val="00290C73"/>
    <w:rsid w:val="00290D35"/>
    <w:rsid w:val="00290EBF"/>
    <w:rsid w:val="0029236A"/>
    <w:rsid w:val="00293787"/>
    <w:rsid w:val="002939BE"/>
    <w:rsid w:val="00293A88"/>
    <w:rsid w:val="00293E79"/>
    <w:rsid w:val="0029648C"/>
    <w:rsid w:val="00296720"/>
    <w:rsid w:val="00297B53"/>
    <w:rsid w:val="00297F70"/>
    <w:rsid w:val="002A05B3"/>
    <w:rsid w:val="002A07C0"/>
    <w:rsid w:val="002A1772"/>
    <w:rsid w:val="002A1E5E"/>
    <w:rsid w:val="002A1E96"/>
    <w:rsid w:val="002A2688"/>
    <w:rsid w:val="002A2B6B"/>
    <w:rsid w:val="002A2C84"/>
    <w:rsid w:val="002A42D5"/>
    <w:rsid w:val="002A4DF7"/>
    <w:rsid w:val="002A569C"/>
    <w:rsid w:val="002A72BB"/>
    <w:rsid w:val="002A770C"/>
    <w:rsid w:val="002B040B"/>
    <w:rsid w:val="002B0B04"/>
    <w:rsid w:val="002B0C49"/>
    <w:rsid w:val="002B1D9B"/>
    <w:rsid w:val="002B3796"/>
    <w:rsid w:val="002B38AE"/>
    <w:rsid w:val="002B40CC"/>
    <w:rsid w:val="002B42C3"/>
    <w:rsid w:val="002B70F7"/>
    <w:rsid w:val="002C01BF"/>
    <w:rsid w:val="002C06C5"/>
    <w:rsid w:val="002C352E"/>
    <w:rsid w:val="002C3768"/>
    <w:rsid w:val="002C6D30"/>
    <w:rsid w:val="002D044C"/>
    <w:rsid w:val="002D164F"/>
    <w:rsid w:val="002D1939"/>
    <w:rsid w:val="002D2E19"/>
    <w:rsid w:val="002D38FE"/>
    <w:rsid w:val="002D39AC"/>
    <w:rsid w:val="002D4407"/>
    <w:rsid w:val="002D55F6"/>
    <w:rsid w:val="002D7552"/>
    <w:rsid w:val="002D7A99"/>
    <w:rsid w:val="002E0022"/>
    <w:rsid w:val="002E4410"/>
    <w:rsid w:val="002E5207"/>
    <w:rsid w:val="002E705E"/>
    <w:rsid w:val="002F0A65"/>
    <w:rsid w:val="002F0C31"/>
    <w:rsid w:val="002F1956"/>
    <w:rsid w:val="002F20DC"/>
    <w:rsid w:val="002F2302"/>
    <w:rsid w:val="002F2C71"/>
    <w:rsid w:val="002F4B8D"/>
    <w:rsid w:val="002F6B62"/>
    <w:rsid w:val="002F7533"/>
    <w:rsid w:val="002F77DE"/>
    <w:rsid w:val="002F79F4"/>
    <w:rsid w:val="00301C37"/>
    <w:rsid w:val="003021B0"/>
    <w:rsid w:val="00302F66"/>
    <w:rsid w:val="003036D1"/>
    <w:rsid w:val="003039D6"/>
    <w:rsid w:val="00303FBB"/>
    <w:rsid w:val="003041C8"/>
    <w:rsid w:val="00304C2F"/>
    <w:rsid w:val="00304CCC"/>
    <w:rsid w:val="0030566D"/>
    <w:rsid w:val="00305816"/>
    <w:rsid w:val="003065A8"/>
    <w:rsid w:val="00306E77"/>
    <w:rsid w:val="00310070"/>
    <w:rsid w:val="00311EC6"/>
    <w:rsid w:val="00312F28"/>
    <w:rsid w:val="00313ADB"/>
    <w:rsid w:val="00314F13"/>
    <w:rsid w:val="00316A6C"/>
    <w:rsid w:val="00316E4B"/>
    <w:rsid w:val="00317CB6"/>
    <w:rsid w:val="00317F69"/>
    <w:rsid w:val="00317FDF"/>
    <w:rsid w:val="00320084"/>
    <w:rsid w:val="003204BE"/>
    <w:rsid w:val="00320551"/>
    <w:rsid w:val="00321356"/>
    <w:rsid w:val="003221D1"/>
    <w:rsid w:val="003222BA"/>
    <w:rsid w:val="003227FB"/>
    <w:rsid w:val="00323793"/>
    <w:rsid w:val="00323A86"/>
    <w:rsid w:val="00324D35"/>
    <w:rsid w:val="0032505B"/>
    <w:rsid w:val="00326558"/>
    <w:rsid w:val="00326E0D"/>
    <w:rsid w:val="00327369"/>
    <w:rsid w:val="00327A1A"/>
    <w:rsid w:val="00327FF7"/>
    <w:rsid w:val="00330772"/>
    <w:rsid w:val="003327D0"/>
    <w:rsid w:val="00333FC7"/>
    <w:rsid w:val="003342F3"/>
    <w:rsid w:val="00334730"/>
    <w:rsid w:val="00334F16"/>
    <w:rsid w:val="00337B05"/>
    <w:rsid w:val="00341D48"/>
    <w:rsid w:val="00342F04"/>
    <w:rsid w:val="00343124"/>
    <w:rsid w:val="003445E5"/>
    <w:rsid w:val="00344C3E"/>
    <w:rsid w:val="00345371"/>
    <w:rsid w:val="00346937"/>
    <w:rsid w:val="00347C61"/>
    <w:rsid w:val="0035109A"/>
    <w:rsid w:val="00353357"/>
    <w:rsid w:val="0035449F"/>
    <w:rsid w:val="003554AA"/>
    <w:rsid w:val="0035683D"/>
    <w:rsid w:val="00360A83"/>
    <w:rsid w:val="00364CB8"/>
    <w:rsid w:val="00366CAB"/>
    <w:rsid w:val="00366CDF"/>
    <w:rsid w:val="00367C0C"/>
    <w:rsid w:val="00367D03"/>
    <w:rsid w:val="003709D2"/>
    <w:rsid w:val="003716C9"/>
    <w:rsid w:val="00371D3C"/>
    <w:rsid w:val="00372A90"/>
    <w:rsid w:val="00374BED"/>
    <w:rsid w:val="0037525F"/>
    <w:rsid w:val="0037562D"/>
    <w:rsid w:val="003765F0"/>
    <w:rsid w:val="00377B5F"/>
    <w:rsid w:val="003804FF"/>
    <w:rsid w:val="00380BC6"/>
    <w:rsid w:val="0038146A"/>
    <w:rsid w:val="00381573"/>
    <w:rsid w:val="00383E88"/>
    <w:rsid w:val="00384140"/>
    <w:rsid w:val="00385A12"/>
    <w:rsid w:val="00385CF0"/>
    <w:rsid w:val="00385DFA"/>
    <w:rsid w:val="00385F89"/>
    <w:rsid w:val="0038655F"/>
    <w:rsid w:val="00386928"/>
    <w:rsid w:val="0038726B"/>
    <w:rsid w:val="00387489"/>
    <w:rsid w:val="00390C68"/>
    <w:rsid w:val="00392697"/>
    <w:rsid w:val="00392E17"/>
    <w:rsid w:val="00394648"/>
    <w:rsid w:val="00394E0B"/>
    <w:rsid w:val="003969AE"/>
    <w:rsid w:val="00396A5D"/>
    <w:rsid w:val="00396B8B"/>
    <w:rsid w:val="003A0F5F"/>
    <w:rsid w:val="003A26DF"/>
    <w:rsid w:val="003A3374"/>
    <w:rsid w:val="003A3686"/>
    <w:rsid w:val="003A3813"/>
    <w:rsid w:val="003A5A4A"/>
    <w:rsid w:val="003A7456"/>
    <w:rsid w:val="003A75EA"/>
    <w:rsid w:val="003B04B1"/>
    <w:rsid w:val="003B1756"/>
    <w:rsid w:val="003B22E1"/>
    <w:rsid w:val="003B24A3"/>
    <w:rsid w:val="003B2E33"/>
    <w:rsid w:val="003B4297"/>
    <w:rsid w:val="003B4DBE"/>
    <w:rsid w:val="003B504F"/>
    <w:rsid w:val="003B5D38"/>
    <w:rsid w:val="003B605C"/>
    <w:rsid w:val="003B7D47"/>
    <w:rsid w:val="003B7DF9"/>
    <w:rsid w:val="003C053A"/>
    <w:rsid w:val="003C10F6"/>
    <w:rsid w:val="003C1C39"/>
    <w:rsid w:val="003C2435"/>
    <w:rsid w:val="003C2E64"/>
    <w:rsid w:val="003C300F"/>
    <w:rsid w:val="003C397B"/>
    <w:rsid w:val="003C46C1"/>
    <w:rsid w:val="003C4C9C"/>
    <w:rsid w:val="003C5415"/>
    <w:rsid w:val="003C70FD"/>
    <w:rsid w:val="003D11DB"/>
    <w:rsid w:val="003D126E"/>
    <w:rsid w:val="003D1E79"/>
    <w:rsid w:val="003D257D"/>
    <w:rsid w:val="003D33E8"/>
    <w:rsid w:val="003D3FE6"/>
    <w:rsid w:val="003D48D1"/>
    <w:rsid w:val="003D4ECD"/>
    <w:rsid w:val="003D5462"/>
    <w:rsid w:val="003D566B"/>
    <w:rsid w:val="003D7712"/>
    <w:rsid w:val="003E008A"/>
    <w:rsid w:val="003E0293"/>
    <w:rsid w:val="003E0C3F"/>
    <w:rsid w:val="003E1851"/>
    <w:rsid w:val="003E2038"/>
    <w:rsid w:val="003E2C71"/>
    <w:rsid w:val="003E2EE2"/>
    <w:rsid w:val="003E2FC8"/>
    <w:rsid w:val="003E368A"/>
    <w:rsid w:val="003E4636"/>
    <w:rsid w:val="003E4813"/>
    <w:rsid w:val="003E6445"/>
    <w:rsid w:val="003E6756"/>
    <w:rsid w:val="003E746A"/>
    <w:rsid w:val="003E7D85"/>
    <w:rsid w:val="003F02BB"/>
    <w:rsid w:val="003F0D2F"/>
    <w:rsid w:val="003F57CA"/>
    <w:rsid w:val="003F5B60"/>
    <w:rsid w:val="003F5F72"/>
    <w:rsid w:val="003F6DE8"/>
    <w:rsid w:val="004006B9"/>
    <w:rsid w:val="00401424"/>
    <w:rsid w:val="00401FE6"/>
    <w:rsid w:val="00402A96"/>
    <w:rsid w:val="0040306F"/>
    <w:rsid w:val="00403280"/>
    <w:rsid w:val="00403CA1"/>
    <w:rsid w:val="00404841"/>
    <w:rsid w:val="004059DA"/>
    <w:rsid w:val="0040667E"/>
    <w:rsid w:val="004066B2"/>
    <w:rsid w:val="00407900"/>
    <w:rsid w:val="00410257"/>
    <w:rsid w:val="00410D08"/>
    <w:rsid w:val="00411854"/>
    <w:rsid w:val="00411A89"/>
    <w:rsid w:val="00411ADA"/>
    <w:rsid w:val="004129EA"/>
    <w:rsid w:val="00412B39"/>
    <w:rsid w:val="00412F12"/>
    <w:rsid w:val="00413111"/>
    <w:rsid w:val="00413B0B"/>
    <w:rsid w:val="00414950"/>
    <w:rsid w:val="004163F2"/>
    <w:rsid w:val="0041641F"/>
    <w:rsid w:val="00416658"/>
    <w:rsid w:val="004177A7"/>
    <w:rsid w:val="004177F7"/>
    <w:rsid w:val="00420583"/>
    <w:rsid w:val="00420A33"/>
    <w:rsid w:val="00420A85"/>
    <w:rsid w:val="00421A4B"/>
    <w:rsid w:val="00422948"/>
    <w:rsid w:val="00423D94"/>
    <w:rsid w:val="00424304"/>
    <w:rsid w:val="00424A17"/>
    <w:rsid w:val="00425387"/>
    <w:rsid w:val="00425D4F"/>
    <w:rsid w:val="004265BF"/>
    <w:rsid w:val="004271E0"/>
    <w:rsid w:val="00427CAC"/>
    <w:rsid w:val="00430BAC"/>
    <w:rsid w:val="004314C6"/>
    <w:rsid w:val="00435F00"/>
    <w:rsid w:val="00436D56"/>
    <w:rsid w:val="00437E01"/>
    <w:rsid w:val="0044100A"/>
    <w:rsid w:val="0044185B"/>
    <w:rsid w:val="00442461"/>
    <w:rsid w:val="00442A70"/>
    <w:rsid w:val="00442FC3"/>
    <w:rsid w:val="00444BB5"/>
    <w:rsid w:val="004458BE"/>
    <w:rsid w:val="004459A6"/>
    <w:rsid w:val="004459EF"/>
    <w:rsid w:val="004467AB"/>
    <w:rsid w:val="00446D1D"/>
    <w:rsid w:val="004475E8"/>
    <w:rsid w:val="00447EA6"/>
    <w:rsid w:val="004509FB"/>
    <w:rsid w:val="004510F6"/>
    <w:rsid w:val="00451259"/>
    <w:rsid w:val="004527C3"/>
    <w:rsid w:val="00453079"/>
    <w:rsid w:val="0045370E"/>
    <w:rsid w:val="00453A54"/>
    <w:rsid w:val="00453EF1"/>
    <w:rsid w:val="004540D4"/>
    <w:rsid w:val="00454A62"/>
    <w:rsid w:val="00456974"/>
    <w:rsid w:val="00456F62"/>
    <w:rsid w:val="004577F7"/>
    <w:rsid w:val="00457F50"/>
    <w:rsid w:val="0046091D"/>
    <w:rsid w:val="00461663"/>
    <w:rsid w:val="004617BC"/>
    <w:rsid w:val="004629BB"/>
    <w:rsid w:val="0046380C"/>
    <w:rsid w:val="00463F5A"/>
    <w:rsid w:val="00463F66"/>
    <w:rsid w:val="0046416A"/>
    <w:rsid w:val="0046447F"/>
    <w:rsid w:val="00464E12"/>
    <w:rsid w:val="0046576D"/>
    <w:rsid w:val="00465A49"/>
    <w:rsid w:val="0046616F"/>
    <w:rsid w:val="00466741"/>
    <w:rsid w:val="004673A2"/>
    <w:rsid w:val="00470191"/>
    <w:rsid w:val="0047088C"/>
    <w:rsid w:val="00470D32"/>
    <w:rsid w:val="004716FE"/>
    <w:rsid w:val="00471F8E"/>
    <w:rsid w:val="0047319E"/>
    <w:rsid w:val="00473629"/>
    <w:rsid w:val="00473C24"/>
    <w:rsid w:val="004750B6"/>
    <w:rsid w:val="0047561C"/>
    <w:rsid w:val="004759BC"/>
    <w:rsid w:val="00476144"/>
    <w:rsid w:val="00476BCF"/>
    <w:rsid w:val="0047708F"/>
    <w:rsid w:val="00477BA4"/>
    <w:rsid w:val="0048012A"/>
    <w:rsid w:val="00480331"/>
    <w:rsid w:val="004806CB"/>
    <w:rsid w:val="00482418"/>
    <w:rsid w:val="00482C0E"/>
    <w:rsid w:val="00483714"/>
    <w:rsid w:val="00484318"/>
    <w:rsid w:val="00484F30"/>
    <w:rsid w:val="004853EE"/>
    <w:rsid w:val="00485B13"/>
    <w:rsid w:val="004863D8"/>
    <w:rsid w:val="0048748D"/>
    <w:rsid w:val="00487E67"/>
    <w:rsid w:val="004907F3"/>
    <w:rsid w:val="00491635"/>
    <w:rsid w:val="004916F9"/>
    <w:rsid w:val="00492324"/>
    <w:rsid w:val="00493C35"/>
    <w:rsid w:val="004955E7"/>
    <w:rsid w:val="00495CFB"/>
    <w:rsid w:val="004A1AA5"/>
    <w:rsid w:val="004A2E8F"/>
    <w:rsid w:val="004A35ED"/>
    <w:rsid w:val="004A3A40"/>
    <w:rsid w:val="004A3EB8"/>
    <w:rsid w:val="004A48E3"/>
    <w:rsid w:val="004A4A6D"/>
    <w:rsid w:val="004A667D"/>
    <w:rsid w:val="004A7F89"/>
    <w:rsid w:val="004B0ECB"/>
    <w:rsid w:val="004B25B5"/>
    <w:rsid w:val="004B363C"/>
    <w:rsid w:val="004B3F31"/>
    <w:rsid w:val="004B431B"/>
    <w:rsid w:val="004B4EB4"/>
    <w:rsid w:val="004B59E6"/>
    <w:rsid w:val="004B5F2F"/>
    <w:rsid w:val="004B78DE"/>
    <w:rsid w:val="004B7BAC"/>
    <w:rsid w:val="004C06E5"/>
    <w:rsid w:val="004C25D1"/>
    <w:rsid w:val="004C36F8"/>
    <w:rsid w:val="004C382D"/>
    <w:rsid w:val="004C3C32"/>
    <w:rsid w:val="004C442F"/>
    <w:rsid w:val="004C47E8"/>
    <w:rsid w:val="004C4991"/>
    <w:rsid w:val="004C4AD4"/>
    <w:rsid w:val="004C51FF"/>
    <w:rsid w:val="004C52DD"/>
    <w:rsid w:val="004C603E"/>
    <w:rsid w:val="004C635E"/>
    <w:rsid w:val="004C6CA9"/>
    <w:rsid w:val="004D0226"/>
    <w:rsid w:val="004D126E"/>
    <w:rsid w:val="004D1A71"/>
    <w:rsid w:val="004D2FA8"/>
    <w:rsid w:val="004D3507"/>
    <w:rsid w:val="004D3EF6"/>
    <w:rsid w:val="004D50A6"/>
    <w:rsid w:val="004D5269"/>
    <w:rsid w:val="004D553B"/>
    <w:rsid w:val="004D5605"/>
    <w:rsid w:val="004D5D96"/>
    <w:rsid w:val="004D6325"/>
    <w:rsid w:val="004D6D0D"/>
    <w:rsid w:val="004D716E"/>
    <w:rsid w:val="004E0C47"/>
    <w:rsid w:val="004E0CE9"/>
    <w:rsid w:val="004E1AF5"/>
    <w:rsid w:val="004E3788"/>
    <w:rsid w:val="004E3807"/>
    <w:rsid w:val="004E4C6F"/>
    <w:rsid w:val="004E6B58"/>
    <w:rsid w:val="004E7732"/>
    <w:rsid w:val="004E7766"/>
    <w:rsid w:val="004E7F09"/>
    <w:rsid w:val="004F10EA"/>
    <w:rsid w:val="004F1745"/>
    <w:rsid w:val="004F29CD"/>
    <w:rsid w:val="004F4FED"/>
    <w:rsid w:val="004F60FF"/>
    <w:rsid w:val="004F6E6E"/>
    <w:rsid w:val="004F7491"/>
    <w:rsid w:val="00500260"/>
    <w:rsid w:val="00501737"/>
    <w:rsid w:val="00501F34"/>
    <w:rsid w:val="00502745"/>
    <w:rsid w:val="005055BE"/>
    <w:rsid w:val="00505D88"/>
    <w:rsid w:val="00505F0C"/>
    <w:rsid w:val="00506F12"/>
    <w:rsid w:val="005078FA"/>
    <w:rsid w:val="00510E6E"/>
    <w:rsid w:val="00511332"/>
    <w:rsid w:val="00511D71"/>
    <w:rsid w:val="00512B8B"/>
    <w:rsid w:val="00512D34"/>
    <w:rsid w:val="00516057"/>
    <w:rsid w:val="005203BE"/>
    <w:rsid w:val="00521D7C"/>
    <w:rsid w:val="0052295C"/>
    <w:rsid w:val="005236B4"/>
    <w:rsid w:val="005248F9"/>
    <w:rsid w:val="00525419"/>
    <w:rsid w:val="00526536"/>
    <w:rsid w:val="00527E8A"/>
    <w:rsid w:val="00531849"/>
    <w:rsid w:val="0053232D"/>
    <w:rsid w:val="00532E9B"/>
    <w:rsid w:val="005347C6"/>
    <w:rsid w:val="00535991"/>
    <w:rsid w:val="00536350"/>
    <w:rsid w:val="005364E4"/>
    <w:rsid w:val="00536640"/>
    <w:rsid w:val="00540139"/>
    <w:rsid w:val="00540C6B"/>
    <w:rsid w:val="00541DE9"/>
    <w:rsid w:val="005425C4"/>
    <w:rsid w:val="00543A4A"/>
    <w:rsid w:val="00544107"/>
    <w:rsid w:val="005446CF"/>
    <w:rsid w:val="0054487D"/>
    <w:rsid w:val="00545B5D"/>
    <w:rsid w:val="00547014"/>
    <w:rsid w:val="00547E5A"/>
    <w:rsid w:val="00550DD1"/>
    <w:rsid w:val="00551B76"/>
    <w:rsid w:val="00552AC1"/>
    <w:rsid w:val="00552C33"/>
    <w:rsid w:val="00552F9F"/>
    <w:rsid w:val="00553738"/>
    <w:rsid w:val="00553BB0"/>
    <w:rsid w:val="00554453"/>
    <w:rsid w:val="00554666"/>
    <w:rsid w:val="005558FE"/>
    <w:rsid w:val="00556A62"/>
    <w:rsid w:val="005575D0"/>
    <w:rsid w:val="005607E7"/>
    <w:rsid w:val="00560F7F"/>
    <w:rsid w:val="005613D5"/>
    <w:rsid w:val="00561754"/>
    <w:rsid w:val="00561AD5"/>
    <w:rsid w:val="005620D5"/>
    <w:rsid w:val="005640CF"/>
    <w:rsid w:val="005651F3"/>
    <w:rsid w:val="00565E03"/>
    <w:rsid w:val="005665A6"/>
    <w:rsid w:val="005665B2"/>
    <w:rsid w:val="00567B41"/>
    <w:rsid w:val="00570364"/>
    <w:rsid w:val="00571777"/>
    <w:rsid w:val="00573A61"/>
    <w:rsid w:val="00574EF7"/>
    <w:rsid w:val="00574F68"/>
    <w:rsid w:val="00575372"/>
    <w:rsid w:val="005767BC"/>
    <w:rsid w:val="00576F6C"/>
    <w:rsid w:val="00577083"/>
    <w:rsid w:val="00581700"/>
    <w:rsid w:val="005825C5"/>
    <w:rsid w:val="00583179"/>
    <w:rsid w:val="00585154"/>
    <w:rsid w:val="005858A7"/>
    <w:rsid w:val="005871B1"/>
    <w:rsid w:val="005877AB"/>
    <w:rsid w:val="00587FB0"/>
    <w:rsid w:val="005900E2"/>
    <w:rsid w:val="0059046B"/>
    <w:rsid w:val="0059100E"/>
    <w:rsid w:val="005913FA"/>
    <w:rsid w:val="00593A24"/>
    <w:rsid w:val="0059561C"/>
    <w:rsid w:val="00595EA5"/>
    <w:rsid w:val="00596821"/>
    <w:rsid w:val="005A0354"/>
    <w:rsid w:val="005A069F"/>
    <w:rsid w:val="005A0788"/>
    <w:rsid w:val="005A0AE3"/>
    <w:rsid w:val="005A1536"/>
    <w:rsid w:val="005A1A0A"/>
    <w:rsid w:val="005A1F22"/>
    <w:rsid w:val="005A59AB"/>
    <w:rsid w:val="005A6AF9"/>
    <w:rsid w:val="005B0926"/>
    <w:rsid w:val="005B101F"/>
    <w:rsid w:val="005B3372"/>
    <w:rsid w:val="005B551A"/>
    <w:rsid w:val="005B6763"/>
    <w:rsid w:val="005B70C9"/>
    <w:rsid w:val="005B7BF6"/>
    <w:rsid w:val="005C0815"/>
    <w:rsid w:val="005C0DFE"/>
    <w:rsid w:val="005C2EE3"/>
    <w:rsid w:val="005C38F5"/>
    <w:rsid w:val="005C3C89"/>
    <w:rsid w:val="005C40AE"/>
    <w:rsid w:val="005C6212"/>
    <w:rsid w:val="005C63AC"/>
    <w:rsid w:val="005C6BB4"/>
    <w:rsid w:val="005C79EF"/>
    <w:rsid w:val="005D09B6"/>
    <w:rsid w:val="005D185B"/>
    <w:rsid w:val="005D1FC0"/>
    <w:rsid w:val="005D23FA"/>
    <w:rsid w:val="005D2C86"/>
    <w:rsid w:val="005D3B7A"/>
    <w:rsid w:val="005D43CF"/>
    <w:rsid w:val="005D45DA"/>
    <w:rsid w:val="005D4FC8"/>
    <w:rsid w:val="005D621C"/>
    <w:rsid w:val="005D6B9A"/>
    <w:rsid w:val="005D7163"/>
    <w:rsid w:val="005D7560"/>
    <w:rsid w:val="005D7A3C"/>
    <w:rsid w:val="005D7A48"/>
    <w:rsid w:val="005D7BB7"/>
    <w:rsid w:val="005E18C9"/>
    <w:rsid w:val="005E1958"/>
    <w:rsid w:val="005E47D3"/>
    <w:rsid w:val="005E53C0"/>
    <w:rsid w:val="005E616B"/>
    <w:rsid w:val="005E75AB"/>
    <w:rsid w:val="005E7968"/>
    <w:rsid w:val="005E7E3E"/>
    <w:rsid w:val="005F17AF"/>
    <w:rsid w:val="005F2C72"/>
    <w:rsid w:val="005F3154"/>
    <w:rsid w:val="005F4639"/>
    <w:rsid w:val="005F4A04"/>
    <w:rsid w:val="005F4A79"/>
    <w:rsid w:val="005F5434"/>
    <w:rsid w:val="005F792C"/>
    <w:rsid w:val="00600A7F"/>
    <w:rsid w:val="00600B3B"/>
    <w:rsid w:val="00600CF3"/>
    <w:rsid w:val="006012C3"/>
    <w:rsid w:val="00601CCC"/>
    <w:rsid w:val="00602166"/>
    <w:rsid w:val="00602C36"/>
    <w:rsid w:val="006039B3"/>
    <w:rsid w:val="0060492C"/>
    <w:rsid w:val="00604E2B"/>
    <w:rsid w:val="00604EA5"/>
    <w:rsid w:val="00605A0C"/>
    <w:rsid w:val="00606BBF"/>
    <w:rsid w:val="00607D6E"/>
    <w:rsid w:val="00610011"/>
    <w:rsid w:val="006102F2"/>
    <w:rsid w:val="00610CED"/>
    <w:rsid w:val="00610D2F"/>
    <w:rsid w:val="00611D4C"/>
    <w:rsid w:val="0061205A"/>
    <w:rsid w:val="006132A4"/>
    <w:rsid w:val="00614585"/>
    <w:rsid w:val="00614C93"/>
    <w:rsid w:val="00615C18"/>
    <w:rsid w:val="0061769F"/>
    <w:rsid w:val="0061798D"/>
    <w:rsid w:val="00621165"/>
    <w:rsid w:val="00621C03"/>
    <w:rsid w:val="006220E2"/>
    <w:rsid w:val="00623CAE"/>
    <w:rsid w:val="00623E28"/>
    <w:rsid w:val="0062557C"/>
    <w:rsid w:val="006272E1"/>
    <w:rsid w:val="006303DD"/>
    <w:rsid w:val="00631931"/>
    <w:rsid w:val="00632158"/>
    <w:rsid w:val="00632943"/>
    <w:rsid w:val="00633767"/>
    <w:rsid w:val="00634553"/>
    <w:rsid w:val="00634609"/>
    <w:rsid w:val="0063487E"/>
    <w:rsid w:val="00635CE4"/>
    <w:rsid w:val="006403A4"/>
    <w:rsid w:val="006403D6"/>
    <w:rsid w:val="006419DD"/>
    <w:rsid w:val="00641FA4"/>
    <w:rsid w:val="006428F8"/>
    <w:rsid w:val="00642F1D"/>
    <w:rsid w:val="00644429"/>
    <w:rsid w:val="00645048"/>
    <w:rsid w:val="006463EE"/>
    <w:rsid w:val="00650963"/>
    <w:rsid w:val="0065130F"/>
    <w:rsid w:val="0065166D"/>
    <w:rsid w:val="006521EC"/>
    <w:rsid w:val="00653EB9"/>
    <w:rsid w:val="0065421C"/>
    <w:rsid w:val="006558AB"/>
    <w:rsid w:val="0065676C"/>
    <w:rsid w:val="0065725C"/>
    <w:rsid w:val="00657512"/>
    <w:rsid w:val="006620E0"/>
    <w:rsid w:val="00662AF9"/>
    <w:rsid w:val="00662EA8"/>
    <w:rsid w:val="006635B8"/>
    <w:rsid w:val="00663A5E"/>
    <w:rsid w:val="00663F28"/>
    <w:rsid w:val="00664A88"/>
    <w:rsid w:val="00665A16"/>
    <w:rsid w:val="00665EE8"/>
    <w:rsid w:val="00666852"/>
    <w:rsid w:val="00667355"/>
    <w:rsid w:val="00667987"/>
    <w:rsid w:val="00670518"/>
    <w:rsid w:val="006708BB"/>
    <w:rsid w:val="00670E7C"/>
    <w:rsid w:val="00670F61"/>
    <w:rsid w:val="00672191"/>
    <w:rsid w:val="00673342"/>
    <w:rsid w:val="00673B33"/>
    <w:rsid w:val="006760FE"/>
    <w:rsid w:val="00676530"/>
    <w:rsid w:val="00682DA1"/>
    <w:rsid w:val="00683171"/>
    <w:rsid w:val="00683D9E"/>
    <w:rsid w:val="00683EF5"/>
    <w:rsid w:val="00685358"/>
    <w:rsid w:val="00685C1E"/>
    <w:rsid w:val="00686C7A"/>
    <w:rsid w:val="0068703E"/>
    <w:rsid w:val="006874FB"/>
    <w:rsid w:val="0068795D"/>
    <w:rsid w:val="00691244"/>
    <w:rsid w:val="00691298"/>
    <w:rsid w:val="00692D28"/>
    <w:rsid w:val="00694821"/>
    <w:rsid w:val="006957BD"/>
    <w:rsid w:val="00695AF5"/>
    <w:rsid w:val="00696F5C"/>
    <w:rsid w:val="00697303"/>
    <w:rsid w:val="006A1DFE"/>
    <w:rsid w:val="006A2C66"/>
    <w:rsid w:val="006A2F56"/>
    <w:rsid w:val="006A4291"/>
    <w:rsid w:val="006A4C97"/>
    <w:rsid w:val="006B0190"/>
    <w:rsid w:val="006B105E"/>
    <w:rsid w:val="006B1CE9"/>
    <w:rsid w:val="006B2938"/>
    <w:rsid w:val="006B49F1"/>
    <w:rsid w:val="006B5010"/>
    <w:rsid w:val="006B5BAE"/>
    <w:rsid w:val="006B7688"/>
    <w:rsid w:val="006B77C8"/>
    <w:rsid w:val="006B78F5"/>
    <w:rsid w:val="006C1344"/>
    <w:rsid w:val="006C1D4F"/>
    <w:rsid w:val="006C2784"/>
    <w:rsid w:val="006C4537"/>
    <w:rsid w:val="006C5465"/>
    <w:rsid w:val="006C71B3"/>
    <w:rsid w:val="006C7623"/>
    <w:rsid w:val="006C7D8E"/>
    <w:rsid w:val="006C7FBD"/>
    <w:rsid w:val="006D0064"/>
    <w:rsid w:val="006D2A72"/>
    <w:rsid w:val="006D4AED"/>
    <w:rsid w:val="006D4C57"/>
    <w:rsid w:val="006D52D2"/>
    <w:rsid w:val="006D5CD6"/>
    <w:rsid w:val="006D5E24"/>
    <w:rsid w:val="006D611C"/>
    <w:rsid w:val="006D777C"/>
    <w:rsid w:val="006E0AF4"/>
    <w:rsid w:val="006E11A9"/>
    <w:rsid w:val="006E11C0"/>
    <w:rsid w:val="006E11C8"/>
    <w:rsid w:val="006E33F8"/>
    <w:rsid w:val="006E6004"/>
    <w:rsid w:val="006F0327"/>
    <w:rsid w:val="006F1BE4"/>
    <w:rsid w:val="006F25AD"/>
    <w:rsid w:val="006F299D"/>
    <w:rsid w:val="006F3AF4"/>
    <w:rsid w:val="006F4571"/>
    <w:rsid w:val="006F4AC9"/>
    <w:rsid w:val="006F5811"/>
    <w:rsid w:val="006F7A31"/>
    <w:rsid w:val="0070106D"/>
    <w:rsid w:val="00701546"/>
    <w:rsid w:val="0070170B"/>
    <w:rsid w:val="007020B9"/>
    <w:rsid w:val="007024B9"/>
    <w:rsid w:val="007030D9"/>
    <w:rsid w:val="00704835"/>
    <w:rsid w:val="00704CA9"/>
    <w:rsid w:val="0070626D"/>
    <w:rsid w:val="007064F9"/>
    <w:rsid w:val="00707D15"/>
    <w:rsid w:val="007106E7"/>
    <w:rsid w:val="00710DFC"/>
    <w:rsid w:val="00711994"/>
    <w:rsid w:val="007120E3"/>
    <w:rsid w:val="00714DF8"/>
    <w:rsid w:val="00715413"/>
    <w:rsid w:val="00715E06"/>
    <w:rsid w:val="0071672A"/>
    <w:rsid w:val="007168D6"/>
    <w:rsid w:val="00716B4F"/>
    <w:rsid w:val="00721284"/>
    <w:rsid w:val="007216D0"/>
    <w:rsid w:val="00722694"/>
    <w:rsid w:val="00722D7A"/>
    <w:rsid w:val="00723703"/>
    <w:rsid w:val="00726356"/>
    <w:rsid w:val="00726470"/>
    <w:rsid w:val="00726B0B"/>
    <w:rsid w:val="00726F67"/>
    <w:rsid w:val="00727A9A"/>
    <w:rsid w:val="007310FF"/>
    <w:rsid w:val="00731CA9"/>
    <w:rsid w:val="00731F63"/>
    <w:rsid w:val="00733541"/>
    <w:rsid w:val="00734E05"/>
    <w:rsid w:val="00735A7F"/>
    <w:rsid w:val="00735B39"/>
    <w:rsid w:val="00735C86"/>
    <w:rsid w:val="0073709D"/>
    <w:rsid w:val="0073782D"/>
    <w:rsid w:val="00743503"/>
    <w:rsid w:val="00743B95"/>
    <w:rsid w:val="00743C77"/>
    <w:rsid w:val="00744B4C"/>
    <w:rsid w:val="007450BC"/>
    <w:rsid w:val="00746BEC"/>
    <w:rsid w:val="0074740E"/>
    <w:rsid w:val="007475C0"/>
    <w:rsid w:val="00750B34"/>
    <w:rsid w:val="00751004"/>
    <w:rsid w:val="007520F0"/>
    <w:rsid w:val="00752446"/>
    <w:rsid w:val="00752F1C"/>
    <w:rsid w:val="007533CC"/>
    <w:rsid w:val="007535F1"/>
    <w:rsid w:val="00753E2F"/>
    <w:rsid w:val="00755812"/>
    <w:rsid w:val="00755D16"/>
    <w:rsid w:val="007562AF"/>
    <w:rsid w:val="00756C1E"/>
    <w:rsid w:val="007603FA"/>
    <w:rsid w:val="00760D5C"/>
    <w:rsid w:val="00762CD6"/>
    <w:rsid w:val="00763A1C"/>
    <w:rsid w:val="00765164"/>
    <w:rsid w:val="007700B0"/>
    <w:rsid w:val="00770663"/>
    <w:rsid w:val="007706E7"/>
    <w:rsid w:val="00770B68"/>
    <w:rsid w:val="007715F4"/>
    <w:rsid w:val="0077190A"/>
    <w:rsid w:val="00771D41"/>
    <w:rsid w:val="00771F43"/>
    <w:rsid w:val="00772853"/>
    <w:rsid w:val="00772C8E"/>
    <w:rsid w:val="00774287"/>
    <w:rsid w:val="0077615B"/>
    <w:rsid w:val="00776227"/>
    <w:rsid w:val="00776C3F"/>
    <w:rsid w:val="007776B8"/>
    <w:rsid w:val="00780526"/>
    <w:rsid w:val="00780A8F"/>
    <w:rsid w:val="00780FEE"/>
    <w:rsid w:val="007810DA"/>
    <w:rsid w:val="0078157C"/>
    <w:rsid w:val="00781AFD"/>
    <w:rsid w:val="007822A5"/>
    <w:rsid w:val="00782505"/>
    <w:rsid w:val="00782948"/>
    <w:rsid w:val="00783448"/>
    <w:rsid w:val="00783DC7"/>
    <w:rsid w:val="0078484D"/>
    <w:rsid w:val="00785259"/>
    <w:rsid w:val="007855F5"/>
    <w:rsid w:val="00785AA4"/>
    <w:rsid w:val="00785BB9"/>
    <w:rsid w:val="00785F24"/>
    <w:rsid w:val="00786123"/>
    <w:rsid w:val="00787BC5"/>
    <w:rsid w:val="00792658"/>
    <w:rsid w:val="007937F2"/>
    <w:rsid w:val="007A0110"/>
    <w:rsid w:val="007A0AF0"/>
    <w:rsid w:val="007A2B2A"/>
    <w:rsid w:val="007A4008"/>
    <w:rsid w:val="007A4B8F"/>
    <w:rsid w:val="007A4BAF"/>
    <w:rsid w:val="007A51D7"/>
    <w:rsid w:val="007A5A30"/>
    <w:rsid w:val="007A7A3A"/>
    <w:rsid w:val="007A7D60"/>
    <w:rsid w:val="007A7F28"/>
    <w:rsid w:val="007B0487"/>
    <w:rsid w:val="007B3EEE"/>
    <w:rsid w:val="007B4245"/>
    <w:rsid w:val="007B4A87"/>
    <w:rsid w:val="007B560A"/>
    <w:rsid w:val="007B5872"/>
    <w:rsid w:val="007C1767"/>
    <w:rsid w:val="007C17B5"/>
    <w:rsid w:val="007C3EE9"/>
    <w:rsid w:val="007C5097"/>
    <w:rsid w:val="007C5C65"/>
    <w:rsid w:val="007C7A11"/>
    <w:rsid w:val="007D01CD"/>
    <w:rsid w:val="007D0570"/>
    <w:rsid w:val="007D1CA0"/>
    <w:rsid w:val="007D1EA4"/>
    <w:rsid w:val="007D3FEC"/>
    <w:rsid w:val="007D5884"/>
    <w:rsid w:val="007D59E9"/>
    <w:rsid w:val="007D7448"/>
    <w:rsid w:val="007D758F"/>
    <w:rsid w:val="007D77BA"/>
    <w:rsid w:val="007E0B55"/>
    <w:rsid w:val="007E0B59"/>
    <w:rsid w:val="007E2FD3"/>
    <w:rsid w:val="007E31CF"/>
    <w:rsid w:val="007E33D2"/>
    <w:rsid w:val="007E3403"/>
    <w:rsid w:val="007E4CD1"/>
    <w:rsid w:val="007E57FD"/>
    <w:rsid w:val="007E612A"/>
    <w:rsid w:val="007E7F10"/>
    <w:rsid w:val="007F09B1"/>
    <w:rsid w:val="007F2768"/>
    <w:rsid w:val="007F28DF"/>
    <w:rsid w:val="007F2DEC"/>
    <w:rsid w:val="007F5364"/>
    <w:rsid w:val="007F572A"/>
    <w:rsid w:val="007F62FE"/>
    <w:rsid w:val="007F6944"/>
    <w:rsid w:val="007F7ED5"/>
    <w:rsid w:val="00800142"/>
    <w:rsid w:val="00801A91"/>
    <w:rsid w:val="008033C0"/>
    <w:rsid w:val="008035A7"/>
    <w:rsid w:val="00804076"/>
    <w:rsid w:val="0080438E"/>
    <w:rsid w:val="0080488D"/>
    <w:rsid w:val="008077BB"/>
    <w:rsid w:val="00807810"/>
    <w:rsid w:val="008104D3"/>
    <w:rsid w:val="00810FB9"/>
    <w:rsid w:val="00811FF2"/>
    <w:rsid w:val="00812E37"/>
    <w:rsid w:val="00812E4E"/>
    <w:rsid w:val="008133C7"/>
    <w:rsid w:val="008135EC"/>
    <w:rsid w:val="008150E9"/>
    <w:rsid w:val="00815E80"/>
    <w:rsid w:val="0081612F"/>
    <w:rsid w:val="00816FB8"/>
    <w:rsid w:val="0082030C"/>
    <w:rsid w:val="00821AF0"/>
    <w:rsid w:val="00823F67"/>
    <w:rsid w:val="00824A9F"/>
    <w:rsid w:val="0082519A"/>
    <w:rsid w:val="00825290"/>
    <w:rsid w:val="00825FCC"/>
    <w:rsid w:val="00826E38"/>
    <w:rsid w:val="0082732F"/>
    <w:rsid w:val="008273D5"/>
    <w:rsid w:val="00830E3C"/>
    <w:rsid w:val="00831398"/>
    <w:rsid w:val="00831BB7"/>
    <w:rsid w:val="00832A98"/>
    <w:rsid w:val="00835BE7"/>
    <w:rsid w:val="00835E83"/>
    <w:rsid w:val="008369AA"/>
    <w:rsid w:val="00836C4F"/>
    <w:rsid w:val="00837076"/>
    <w:rsid w:val="00837363"/>
    <w:rsid w:val="008401FA"/>
    <w:rsid w:val="00840286"/>
    <w:rsid w:val="00840BD9"/>
    <w:rsid w:val="00840D24"/>
    <w:rsid w:val="00840E77"/>
    <w:rsid w:val="00840F9B"/>
    <w:rsid w:val="00841A1C"/>
    <w:rsid w:val="008427E7"/>
    <w:rsid w:val="00842FB0"/>
    <w:rsid w:val="00842FE8"/>
    <w:rsid w:val="00843067"/>
    <w:rsid w:val="00843358"/>
    <w:rsid w:val="00843933"/>
    <w:rsid w:val="00843D64"/>
    <w:rsid w:val="008441AF"/>
    <w:rsid w:val="0084489E"/>
    <w:rsid w:val="00845843"/>
    <w:rsid w:val="008505E3"/>
    <w:rsid w:val="00850738"/>
    <w:rsid w:val="008516B4"/>
    <w:rsid w:val="00851D71"/>
    <w:rsid w:val="00852A55"/>
    <w:rsid w:val="0085386E"/>
    <w:rsid w:val="0085430D"/>
    <w:rsid w:val="00854A2C"/>
    <w:rsid w:val="00855710"/>
    <w:rsid w:val="00855D21"/>
    <w:rsid w:val="0085664A"/>
    <w:rsid w:val="00856B93"/>
    <w:rsid w:val="008601EA"/>
    <w:rsid w:val="00862E7D"/>
    <w:rsid w:val="0086304D"/>
    <w:rsid w:val="00863BC3"/>
    <w:rsid w:val="008646E4"/>
    <w:rsid w:val="008651C9"/>
    <w:rsid w:val="008653D5"/>
    <w:rsid w:val="00865DA7"/>
    <w:rsid w:val="00865DAD"/>
    <w:rsid w:val="0086657A"/>
    <w:rsid w:val="00866EC8"/>
    <w:rsid w:val="00867B0B"/>
    <w:rsid w:val="00875A4C"/>
    <w:rsid w:val="00877E95"/>
    <w:rsid w:val="008817C9"/>
    <w:rsid w:val="008824E5"/>
    <w:rsid w:val="0088441D"/>
    <w:rsid w:val="00885117"/>
    <w:rsid w:val="008869AB"/>
    <w:rsid w:val="00886DE5"/>
    <w:rsid w:val="008878A7"/>
    <w:rsid w:val="008912E3"/>
    <w:rsid w:val="00891C29"/>
    <w:rsid w:val="00891F9E"/>
    <w:rsid w:val="00894E32"/>
    <w:rsid w:val="0089625F"/>
    <w:rsid w:val="008A07BA"/>
    <w:rsid w:val="008A121B"/>
    <w:rsid w:val="008A15D1"/>
    <w:rsid w:val="008A2586"/>
    <w:rsid w:val="008A2995"/>
    <w:rsid w:val="008A51F8"/>
    <w:rsid w:val="008A527E"/>
    <w:rsid w:val="008A5E07"/>
    <w:rsid w:val="008A69B5"/>
    <w:rsid w:val="008A7032"/>
    <w:rsid w:val="008A79B5"/>
    <w:rsid w:val="008B05EF"/>
    <w:rsid w:val="008B10F5"/>
    <w:rsid w:val="008B2162"/>
    <w:rsid w:val="008B2677"/>
    <w:rsid w:val="008B32DC"/>
    <w:rsid w:val="008B406F"/>
    <w:rsid w:val="008B480A"/>
    <w:rsid w:val="008B5B60"/>
    <w:rsid w:val="008C1FCB"/>
    <w:rsid w:val="008C3440"/>
    <w:rsid w:val="008C4B3B"/>
    <w:rsid w:val="008C4B9E"/>
    <w:rsid w:val="008C5134"/>
    <w:rsid w:val="008D0729"/>
    <w:rsid w:val="008D0F45"/>
    <w:rsid w:val="008D1A39"/>
    <w:rsid w:val="008D24F1"/>
    <w:rsid w:val="008D29E6"/>
    <w:rsid w:val="008D34E3"/>
    <w:rsid w:val="008D3833"/>
    <w:rsid w:val="008D5C36"/>
    <w:rsid w:val="008D623A"/>
    <w:rsid w:val="008E0BFC"/>
    <w:rsid w:val="008E3DC7"/>
    <w:rsid w:val="008E4E59"/>
    <w:rsid w:val="008E6960"/>
    <w:rsid w:val="008E7A40"/>
    <w:rsid w:val="008F0276"/>
    <w:rsid w:val="008F035F"/>
    <w:rsid w:val="008F0526"/>
    <w:rsid w:val="008F0533"/>
    <w:rsid w:val="008F0BD2"/>
    <w:rsid w:val="008F10F1"/>
    <w:rsid w:val="008F20A4"/>
    <w:rsid w:val="008F371E"/>
    <w:rsid w:val="008F3AEB"/>
    <w:rsid w:val="008F4937"/>
    <w:rsid w:val="008F5B55"/>
    <w:rsid w:val="008F5E86"/>
    <w:rsid w:val="008F6913"/>
    <w:rsid w:val="008F7E43"/>
    <w:rsid w:val="009008AE"/>
    <w:rsid w:val="00900A2C"/>
    <w:rsid w:val="0090179D"/>
    <w:rsid w:val="00901D0D"/>
    <w:rsid w:val="00901FD1"/>
    <w:rsid w:val="009032A8"/>
    <w:rsid w:val="00903415"/>
    <w:rsid w:val="00903B25"/>
    <w:rsid w:val="00904F1D"/>
    <w:rsid w:val="00905F36"/>
    <w:rsid w:val="00906323"/>
    <w:rsid w:val="00906EA0"/>
    <w:rsid w:val="009072A0"/>
    <w:rsid w:val="00907FAB"/>
    <w:rsid w:val="009102A9"/>
    <w:rsid w:val="00910391"/>
    <w:rsid w:val="009110FA"/>
    <w:rsid w:val="00911E54"/>
    <w:rsid w:val="0091253A"/>
    <w:rsid w:val="0091399A"/>
    <w:rsid w:val="00913C69"/>
    <w:rsid w:val="0091410D"/>
    <w:rsid w:val="009146E5"/>
    <w:rsid w:val="00915930"/>
    <w:rsid w:val="0092045E"/>
    <w:rsid w:val="00920EFC"/>
    <w:rsid w:val="00922304"/>
    <w:rsid w:val="0092323F"/>
    <w:rsid w:val="009240EF"/>
    <w:rsid w:val="00924BC0"/>
    <w:rsid w:val="00930485"/>
    <w:rsid w:val="00930F80"/>
    <w:rsid w:val="00931178"/>
    <w:rsid w:val="009325AE"/>
    <w:rsid w:val="00932667"/>
    <w:rsid w:val="00932858"/>
    <w:rsid w:val="00932B36"/>
    <w:rsid w:val="00933391"/>
    <w:rsid w:val="00933451"/>
    <w:rsid w:val="00934901"/>
    <w:rsid w:val="00935FFD"/>
    <w:rsid w:val="009365C6"/>
    <w:rsid w:val="00937111"/>
    <w:rsid w:val="00941C4B"/>
    <w:rsid w:val="009428A5"/>
    <w:rsid w:val="009438AC"/>
    <w:rsid w:val="00944B2B"/>
    <w:rsid w:val="00944BCF"/>
    <w:rsid w:val="0094740D"/>
    <w:rsid w:val="00947ADF"/>
    <w:rsid w:val="00947F6E"/>
    <w:rsid w:val="00950A49"/>
    <w:rsid w:val="009513E8"/>
    <w:rsid w:val="009517E7"/>
    <w:rsid w:val="00951CB4"/>
    <w:rsid w:val="00951F14"/>
    <w:rsid w:val="0095242F"/>
    <w:rsid w:val="009525EC"/>
    <w:rsid w:val="00952747"/>
    <w:rsid w:val="0095301C"/>
    <w:rsid w:val="009541AD"/>
    <w:rsid w:val="009547D0"/>
    <w:rsid w:val="00954A61"/>
    <w:rsid w:val="0095535F"/>
    <w:rsid w:val="00955A71"/>
    <w:rsid w:val="00957C16"/>
    <w:rsid w:val="00957F0A"/>
    <w:rsid w:val="00960553"/>
    <w:rsid w:val="00962639"/>
    <w:rsid w:val="00963550"/>
    <w:rsid w:val="00963E75"/>
    <w:rsid w:val="0096409A"/>
    <w:rsid w:val="0096457B"/>
    <w:rsid w:val="00967B89"/>
    <w:rsid w:val="009716F8"/>
    <w:rsid w:val="0097211C"/>
    <w:rsid w:val="00972367"/>
    <w:rsid w:val="00972956"/>
    <w:rsid w:val="00973151"/>
    <w:rsid w:val="0097493A"/>
    <w:rsid w:val="00975927"/>
    <w:rsid w:val="009759B1"/>
    <w:rsid w:val="0098106F"/>
    <w:rsid w:val="00982612"/>
    <w:rsid w:val="00982711"/>
    <w:rsid w:val="00982EC3"/>
    <w:rsid w:val="00985B4E"/>
    <w:rsid w:val="00985E46"/>
    <w:rsid w:val="009875A3"/>
    <w:rsid w:val="00987937"/>
    <w:rsid w:val="00987F38"/>
    <w:rsid w:val="00991436"/>
    <w:rsid w:val="00991960"/>
    <w:rsid w:val="00991BD3"/>
    <w:rsid w:val="00992BDC"/>
    <w:rsid w:val="009933D7"/>
    <w:rsid w:val="00993A71"/>
    <w:rsid w:val="00993D2A"/>
    <w:rsid w:val="00993F29"/>
    <w:rsid w:val="009946D2"/>
    <w:rsid w:val="00995691"/>
    <w:rsid w:val="00995E4C"/>
    <w:rsid w:val="00996B48"/>
    <w:rsid w:val="00996D1D"/>
    <w:rsid w:val="0099713C"/>
    <w:rsid w:val="00997655"/>
    <w:rsid w:val="009A0882"/>
    <w:rsid w:val="009A109F"/>
    <w:rsid w:val="009A1B6D"/>
    <w:rsid w:val="009A2014"/>
    <w:rsid w:val="009A287D"/>
    <w:rsid w:val="009A42F8"/>
    <w:rsid w:val="009A4858"/>
    <w:rsid w:val="009A55EB"/>
    <w:rsid w:val="009A5613"/>
    <w:rsid w:val="009A5A8C"/>
    <w:rsid w:val="009A6725"/>
    <w:rsid w:val="009A6C2C"/>
    <w:rsid w:val="009A7A31"/>
    <w:rsid w:val="009B19F5"/>
    <w:rsid w:val="009B1AE4"/>
    <w:rsid w:val="009B396C"/>
    <w:rsid w:val="009B4736"/>
    <w:rsid w:val="009B520F"/>
    <w:rsid w:val="009B5238"/>
    <w:rsid w:val="009B52B0"/>
    <w:rsid w:val="009B5A63"/>
    <w:rsid w:val="009B5CDC"/>
    <w:rsid w:val="009B6365"/>
    <w:rsid w:val="009B6C22"/>
    <w:rsid w:val="009C0B99"/>
    <w:rsid w:val="009C169C"/>
    <w:rsid w:val="009C293A"/>
    <w:rsid w:val="009C5821"/>
    <w:rsid w:val="009C64AF"/>
    <w:rsid w:val="009C72A8"/>
    <w:rsid w:val="009C7B20"/>
    <w:rsid w:val="009C7E72"/>
    <w:rsid w:val="009D1150"/>
    <w:rsid w:val="009D24D1"/>
    <w:rsid w:val="009D2E70"/>
    <w:rsid w:val="009D354D"/>
    <w:rsid w:val="009D5147"/>
    <w:rsid w:val="009D696C"/>
    <w:rsid w:val="009D71C0"/>
    <w:rsid w:val="009E014F"/>
    <w:rsid w:val="009E01CE"/>
    <w:rsid w:val="009E05AA"/>
    <w:rsid w:val="009E0A8B"/>
    <w:rsid w:val="009E1064"/>
    <w:rsid w:val="009E10BE"/>
    <w:rsid w:val="009E10DE"/>
    <w:rsid w:val="009E14E9"/>
    <w:rsid w:val="009E1C35"/>
    <w:rsid w:val="009E29E7"/>
    <w:rsid w:val="009E3413"/>
    <w:rsid w:val="009E4223"/>
    <w:rsid w:val="009E4D61"/>
    <w:rsid w:val="009E4ED7"/>
    <w:rsid w:val="009E4F5D"/>
    <w:rsid w:val="009E758F"/>
    <w:rsid w:val="009F047F"/>
    <w:rsid w:val="009F16CD"/>
    <w:rsid w:val="009F30AC"/>
    <w:rsid w:val="009F3A24"/>
    <w:rsid w:val="009F4205"/>
    <w:rsid w:val="009F44F2"/>
    <w:rsid w:val="009F515B"/>
    <w:rsid w:val="009F5589"/>
    <w:rsid w:val="009F5803"/>
    <w:rsid w:val="009F5F29"/>
    <w:rsid w:val="009F5F5A"/>
    <w:rsid w:val="009F6395"/>
    <w:rsid w:val="009F658E"/>
    <w:rsid w:val="009F659E"/>
    <w:rsid w:val="00A01B9E"/>
    <w:rsid w:val="00A027DC"/>
    <w:rsid w:val="00A028BE"/>
    <w:rsid w:val="00A03E94"/>
    <w:rsid w:val="00A042A0"/>
    <w:rsid w:val="00A04A49"/>
    <w:rsid w:val="00A05C2A"/>
    <w:rsid w:val="00A069F7"/>
    <w:rsid w:val="00A078EA"/>
    <w:rsid w:val="00A07B41"/>
    <w:rsid w:val="00A07B58"/>
    <w:rsid w:val="00A07CED"/>
    <w:rsid w:val="00A07F61"/>
    <w:rsid w:val="00A10183"/>
    <w:rsid w:val="00A101C1"/>
    <w:rsid w:val="00A121F1"/>
    <w:rsid w:val="00A137C7"/>
    <w:rsid w:val="00A13A49"/>
    <w:rsid w:val="00A13AAD"/>
    <w:rsid w:val="00A13BEA"/>
    <w:rsid w:val="00A13C9E"/>
    <w:rsid w:val="00A1401D"/>
    <w:rsid w:val="00A15BF0"/>
    <w:rsid w:val="00A15D73"/>
    <w:rsid w:val="00A20B6B"/>
    <w:rsid w:val="00A212CA"/>
    <w:rsid w:val="00A220B2"/>
    <w:rsid w:val="00A22603"/>
    <w:rsid w:val="00A22828"/>
    <w:rsid w:val="00A249A4"/>
    <w:rsid w:val="00A24C28"/>
    <w:rsid w:val="00A25CA4"/>
    <w:rsid w:val="00A26965"/>
    <w:rsid w:val="00A26BCA"/>
    <w:rsid w:val="00A26EF8"/>
    <w:rsid w:val="00A27798"/>
    <w:rsid w:val="00A306ED"/>
    <w:rsid w:val="00A31CBF"/>
    <w:rsid w:val="00A31D3C"/>
    <w:rsid w:val="00A343F6"/>
    <w:rsid w:val="00A34ACD"/>
    <w:rsid w:val="00A354DD"/>
    <w:rsid w:val="00A35FF0"/>
    <w:rsid w:val="00A36789"/>
    <w:rsid w:val="00A37011"/>
    <w:rsid w:val="00A3794B"/>
    <w:rsid w:val="00A413CB"/>
    <w:rsid w:val="00A41EC6"/>
    <w:rsid w:val="00A45FE1"/>
    <w:rsid w:val="00A51702"/>
    <w:rsid w:val="00A51DF3"/>
    <w:rsid w:val="00A521C9"/>
    <w:rsid w:val="00A53934"/>
    <w:rsid w:val="00A53C50"/>
    <w:rsid w:val="00A5436B"/>
    <w:rsid w:val="00A5447E"/>
    <w:rsid w:val="00A54551"/>
    <w:rsid w:val="00A551F4"/>
    <w:rsid w:val="00A55916"/>
    <w:rsid w:val="00A561AC"/>
    <w:rsid w:val="00A56D17"/>
    <w:rsid w:val="00A57177"/>
    <w:rsid w:val="00A571E5"/>
    <w:rsid w:val="00A6267C"/>
    <w:rsid w:val="00A62BE6"/>
    <w:rsid w:val="00A63AEE"/>
    <w:rsid w:val="00A63F94"/>
    <w:rsid w:val="00A64208"/>
    <w:rsid w:val="00A64BA5"/>
    <w:rsid w:val="00A658A2"/>
    <w:rsid w:val="00A666AE"/>
    <w:rsid w:val="00A71795"/>
    <w:rsid w:val="00A71896"/>
    <w:rsid w:val="00A726BA"/>
    <w:rsid w:val="00A73487"/>
    <w:rsid w:val="00A7366C"/>
    <w:rsid w:val="00A73ABC"/>
    <w:rsid w:val="00A76703"/>
    <w:rsid w:val="00A770D1"/>
    <w:rsid w:val="00A80D52"/>
    <w:rsid w:val="00A8167B"/>
    <w:rsid w:val="00A817AD"/>
    <w:rsid w:val="00A81A1C"/>
    <w:rsid w:val="00A828BA"/>
    <w:rsid w:val="00A83DB7"/>
    <w:rsid w:val="00A84D13"/>
    <w:rsid w:val="00A84FF2"/>
    <w:rsid w:val="00A8549C"/>
    <w:rsid w:val="00A85B6F"/>
    <w:rsid w:val="00A868CF"/>
    <w:rsid w:val="00A871FE"/>
    <w:rsid w:val="00A9089A"/>
    <w:rsid w:val="00A917CA"/>
    <w:rsid w:val="00A91A14"/>
    <w:rsid w:val="00A92C4B"/>
    <w:rsid w:val="00A92D61"/>
    <w:rsid w:val="00A93E38"/>
    <w:rsid w:val="00A94EC1"/>
    <w:rsid w:val="00A95506"/>
    <w:rsid w:val="00A97411"/>
    <w:rsid w:val="00AA0177"/>
    <w:rsid w:val="00AA0321"/>
    <w:rsid w:val="00AA19B1"/>
    <w:rsid w:val="00AA1D75"/>
    <w:rsid w:val="00AA3644"/>
    <w:rsid w:val="00AA38AB"/>
    <w:rsid w:val="00AA3B3F"/>
    <w:rsid w:val="00AA4D61"/>
    <w:rsid w:val="00AA52DC"/>
    <w:rsid w:val="00AA628C"/>
    <w:rsid w:val="00AA634D"/>
    <w:rsid w:val="00AA71CB"/>
    <w:rsid w:val="00AB1A9E"/>
    <w:rsid w:val="00AB1FD9"/>
    <w:rsid w:val="00AB20C4"/>
    <w:rsid w:val="00AB2A57"/>
    <w:rsid w:val="00AB4F48"/>
    <w:rsid w:val="00AB5A3D"/>
    <w:rsid w:val="00AB6ED2"/>
    <w:rsid w:val="00AB7FBB"/>
    <w:rsid w:val="00AC0164"/>
    <w:rsid w:val="00AC1157"/>
    <w:rsid w:val="00AC1864"/>
    <w:rsid w:val="00AC2408"/>
    <w:rsid w:val="00AC48B3"/>
    <w:rsid w:val="00AC5AD2"/>
    <w:rsid w:val="00AC7C3F"/>
    <w:rsid w:val="00AD01D7"/>
    <w:rsid w:val="00AD14D9"/>
    <w:rsid w:val="00AD1A08"/>
    <w:rsid w:val="00AD1AB1"/>
    <w:rsid w:val="00AD3250"/>
    <w:rsid w:val="00AD4472"/>
    <w:rsid w:val="00AD62E5"/>
    <w:rsid w:val="00AD7081"/>
    <w:rsid w:val="00AD742F"/>
    <w:rsid w:val="00AD7DAF"/>
    <w:rsid w:val="00AE0390"/>
    <w:rsid w:val="00AE0413"/>
    <w:rsid w:val="00AE05D6"/>
    <w:rsid w:val="00AE07A2"/>
    <w:rsid w:val="00AE2128"/>
    <w:rsid w:val="00AE2183"/>
    <w:rsid w:val="00AE279C"/>
    <w:rsid w:val="00AE3BFA"/>
    <w:rsid w:val="00AE440F"/>
    <w:rsid w:val="00AE4887"/>
    <w:rsid w:val="00AE4A79"/>
    <w:rsid w:val="00AE4D79"/>
    <w:rsid w:val="00AE6134"/>
    <w:rsid w:val="00AE7819"/>
    <w:rsid w:val="00AE7A58"/>
    <w:rsid w:val="00AF00D3"/>
    <w:rsid w:val="00AF143F"/>
    <w:rsid w:val="00AF1B32"/>
    <w:rsid w:val="00AF258F"/>
    <w:rsid w:val="00AF2ABC"/>
    <w:rsid w:val="00AF46E3"/>
    <w:rsid w:val="00AF4DC4"/>
    <w:rsid w:val="00AF64BC"/>
    <w:rsid w:val="00AF6A24"/>
    <w:rsid w:val="00AF6B35"/>
    <w:rsid w:val="00AF723B"/>
    <w:rsid w:val="00AF77A8"/>
    <w:rsid w:val="00B00CCD"/>
    <w:rsid w:val="00B03ABA"/>
    <w:rsid w:val="00B04642"/>
    <w:rsid w:val="00B06563"/>
    <w:rsid w:val="00B06A51"/>
    <w:rsid w:val="00B100D5"/>
    <w:rsid w:val="00B104CE"/>
    <w:rsid w:val="00B11002"/>
    <w:rsid w:val="00B1202F"/>
    <w:rsid w:val="00B1240F"/>
    <w:rsid w:val="00B12482"/>
    <w:rsid w:val="00B12C4D"/>
    <w:rsid w:val="00B179B0"/>
    <w:rsid w:val="00B251D1"/>
    <w:rsid w:val="00B25EC4"/>
    <w:rsid w:val="00B27C67"/>
    <w:rsid w:val="00B3167D"/>
    <w:rsid w:val="00B32A92"/>
    <w:rsid w:val="00B32ABF"/>
    <w:rsid w:val="00B33574"/>
    <w:rsid w:val="00B340A7"/>
    <w:rsid w:val="00B35320"/>
    <w:rsid w:val="00B36AB4"/>
    <w:rsid w:val="00B36D1D"/>
    <w:rsid w:val="00B40E50"/>
    <w:rsid w:val="00B42126"/>
    <w:rsid w:val="00B427FE"/>
    <w:rsid w:val="00B43DB6"/>
    <w:rsid w:val="00B44E6A"/>
    <w:rsid w:val="00B44EA1"/>
    <w:rsid w:val="00B46129"/>
    <w:rsid w:val="00B47040"/>
    <w:rsid w:val="00B47B32"/>
    <w:rsid w:val="00B5397E"/>
    <w:rsid w:val="00B53F6B"/>
    <w:rsid w:val="00B5477E"/>
    <w:rsid w:val="00B55B3C"/>
    <w:rsid w:val="00B577F7"/>
    <w:rsid w:val="00B61103"/>
    <w:rsid w:val="00B62DC4"/>
    <w:rsid w:val="00B62EF9"/>
    <w:rsid w:val="00B631B1"/>
    <w:rsid w:val="00B64145"/>
    <w:rsid w:val="00B64BF8"/>
    <w:rsid w:val="00B67D34"/>
    <w:rsid w:val="00B70703"/>
    <w:rsid w:val="00B70E73"/>
    <w:rsid w:val="00B70F47"/>
    <w:rsid w:val="00B72117"/>
    <w:rsid w:val="00B72334"/>
    <w:rsid w:val="00B725C1"/>
    <w:rsid w:val="00B73BB7"/>
    <w:rsid w:val="00B7445D"/>
    <w:rsid w:val="00B74862"/>
    <w:rsid w:val="00B815A0"/>
    <w:rsid w:val="00B82687"/>
    <w:rsid w:val="00B82A2C"/>
    <w:rsid w:val="00B83118"/>
    <w:rsid w:val="00B83BFE"/>
    <w:rsid w:val="00B841D3"/>
    <w:rsid w:val="00B84621"/>
    <w:rsid w:val="00B8474C"/>
    <w:rsid w:val="00B852A8"/>
    <w:rsid w:val="00B856A8"/>
    <w:rsid w:val="00B8661C"/>
    <w:rsid w:val="00B9057D"/>
    <w:rsid w:val="00B916AE"/>
    <w:rsid w:val="00B930D8"/>
    <w:rsid w:val="00B939FB"/>
    <w:rsid w:val="00B941E3"/>
    <w:rsid w:val="00B942BA"/>
    <w:rsid w:val="00B9510B"/>
    <w:rsid w:val="00B97D44"/>
    <w:rsid w:val="00BA00A5"/>
    <w:rsid w:val="00BA068C"/>
    <w:rsid w:val="00BA0A57"/>
    <w:rsid w:val="00BA0EA5"/>
    <w:rsid w:val="00BA11B3"/>
    <w:rsid w:val="00BA1C73"/>
    <w:rsid w:val="00BA434B"/>
    <w:rsid w:val="00BA4CAD"/>
    <w:rsid w:val="00BA4FE5"/>
    <w:rsid w:val="00BA51D2"/>
    <w:rsid w:val="00BA7759"/>
    <w:rsid w:val="00BB0784"/>
    <w:rsid w:val="00BB18FE"/>
    <w:rsid w:val="00BB209D"/>
    <w:rsid w:val="00BB3ACD"/>
    <w:rsid w:val="00BB4337"/>
    <w:rsid w:val="00BB55FA"/>
    <w:rsid w:val="00BB57AD"/>
    <w:rsid w:val="00BB5A2E"/>
    <w:rsid w:val="00BB6026"/>
    <w:rsid w:val="00BB73F2"/>
    <w:rsid w:val="00BB7C68"/>
    <w:rsid w:val="00BC090E"/>
    <w:rsid w:val="00BC168D"/>
    <w:rsid w:val="00BC2CC7"/>
    <w:rsid w:val="00BC3CC3"/>
    <w:rsid w:val="00BC4A17"/>
    <w:rsid w:val="00BC4ABA"/>
    <w:rsid w:val="00BC4DA3"/>
    <w:rsid w:val="00BC4EE2"/>
    <w:rsid w:val="00BC5400"/>
    <w:rsid w:val="00BC63A5"/>
    <w:rsid w:val="00BC68DC"/>
    <w:rsid w:val="00BC6ECB"/>
    <w:rsid w:val="00BD017D"/>
    <w:rsid w:val="00BD0E2B"/>
    <w:rsid w:val="00BD0EC5"/>
    <w:rsid w:val="00BD507B"/>
    <w:rsid w:val="00BD5417"/>
    <w:rsid w:val="00BD617D"/>
    <w:rsid w:val="00BD68A5"/>
    <w:rsid w:val="00BE01B2"/>
    <w:rsid w:val="00BE0D0B"/>
    <w:rsid w:val="00BE11A8"/>
    <w:rsid w:val="00BE12C3"/>
    <w:rsid w:val="00BE1B38"/>
    <w:rsid w:val="00BE1EFE"/>
    <w:rsid w:val="00BE2B6E"/>
    <w:rsid w:val="00BE3D48"/>
    <w:rsid w:val="00BE5FBC"/>
    <w:rsid w:val="00BE6032"/>
    <w:rsid w:val="00BF05E9"/>
    <w:rsid w:val="00BF17F0"/>
    <w:rsid w:val="00BF202E"/>
    <w:rsid w:val="00BF23C8"/>
    <w:rsid w:val="00BF26EB"/>
    <w:rsid w:val="00BF282E"/>
    <w:rsid w:val="00BF28FA"/>
    <w:rsid w:val="00BF35B1"/>
    <w:rsid w:val="00BF35D3"/>
    <w:rsid w:val="00BF3A80"/>
    <w:rsid w:val="00BF45B1"/>
    <w:rsid w:val="00BF4ECD"/>
    <w:rsid w:val="00BF5625"/>
    <w:rsid w:val="00C00443"/>
    <w:rsid w:val="00C007D8"/>
    <w:rsid w:val="00C0146F"/>
    <w:rsid w:val="00C01506"/>
    <w:rsid w:val="00C015D7"/>
    <w:rsid w:val="00C02AC7"/>
    <w:rsid w:val="00C03646"/>
    <w:rsid w:val="00C0462F"/>
    <w:rsid w:val="00C06F95"/>
    <w:rsid w:val="00C07C28"/>
    <w:rsid w:val="00C10290"/>
    <w:rsid w:val="00C10B2A"/>
    <w:rsid w:val="00C1123F"/>
    <w:rsid w:val="00C1184C"/>
    <w:rsid w:val="00C1226E"/>
    <w:rsid w:val="00C12E2D"/>
    <w:rsid w:val="00C13281"/>
    <w:rsid w:val="00C143B9"/>
    <w:rsid w:val="00C151A0"/>
    <w:rsid w:val="00C15722"/>
    <w:rsid w:val="00C158B2"/>
    <w:rsid w:val="00C170F5"/>
    <w:rsid w:val="00C208FE"/>
    <w:rsid w:val="00C21ACD"/>
    <w:rsid w:val="00C22699"/>
    <w:rsid w:val="00C229E9"/>
    <w:rsid w:val="00C23008"/>
    <w:rsid w:val="00C2559B"/>
    <w:rsid w:val="00C25707"/>
    <w:rsid w:val="00C26FA4"/>
    <w:rsid w:val="00C27CBF"/>
    <w:rsid w:val="00C31332"/>
    <w:rsid w:val="00C32A33"/>
    <w:rsid w:val="00C33CD2"/>
    <w:rsid w:val="00C3459B"/>
    <w:rsid w:val="00C34883"/>
    <w:rsid w:val="00C3519B"/>
    <w:rsid w:val="00C3576C"/>
    <w:rsid w:val="00C35C90"/>
    <w:rsid w:val="00C37639"/>
    <w:rsid w:val="00C37A08"/>
    <w:rsid w:val="00C37EA5"/>
    <w:rsid w:val="00C40F22"/>
    <w:rsid w:val="00C41836"/>
    <w:rsid w:val="00C4229B"/>
    <w:rsid w:val="00C43D80"/>
    <w:rsid w:val="00C4426D"/>
    <w:rsid w:val="00C44C0B"/>
    <w:rsid w:val="00C44C8C"/>
    <w:rsid w:val="00C45079"/>
    <w:rsid w:val="00C45F0A"/>
    <w:rsid w:val="00C508D7"/>
    <w:rsid w:val="00C51D33"/>
    <w:rsid w:val="00C52C13"/>
    <w:rsid w:val="00C53522"/>
    <w:rsid w:val="00C53DE3"/>
    <w:rsid w:val="00C54783"/>
    <w:rsid w:val="00C5514E"/>
    <w:rsid w:val="00C578A3"/>
    <w:rsid w:val="00C6054B"/>
    <w:rsid w:val="00C60771"/>
    <w:rsid w:val="00C60A70"/>
    <w:rsid w:val="00C6178E"/>
    <w:rsid w:val="00C6417B"/>
    <w:rsid w:val="00C6420E"/>
    <w:rsid w:val="00C664B7"/>
    <w:rsid w:val="00C67D16"/>
    <w:rsid w:val="00C7110F"/>
    <w:rsid w:val="00C712A1"/>
    <w:rsid w:val="00C724D6"/>
    <w:rsid w:val="00C7269E"/>
    <w:rsid w:val="00C72E70"/>
    <w:rsid w:val="00C72FDA"/>
    <w:rsid w:val="00C7452E"/>
    <w:rsid w:val="00C749FE"/>
    <w:rsid w:val="00C75711"/>
    <w:rsid w:val="00C7582B"/>
    <w:rsid w:val="00C76CB7"/>
    <w:rsid w:val="00C80538"/>
    <w:rsid w:val="00C80808"/>
    <w:rsid w:val="00C8107D"/>
    <w:rsid w:val="00C81B63"/>
    <w:rsid w:val="00C830D5"/>
    <w:rsid w:val="00C86212"/>
    <w:rsid w:val="00C872A7"/>
    <w:rsid w:val="00C87897"/>
    <w:rsid w:val="00C87967"/>
    <w:rsid w:val="00C87DC1"/>
    <w:rsid w:val="00C900BE"/>
    <w:rsid w:val="00C90E92"/>
    <w:rsid w:val="00C91720"/>
    <w:rsid w:val="00C936BD"/>
    <w:rsid w:val="00C93A72"/>
    <w:rsid w:val="00C94A97"/>
    <w:rsid w:val="00C95A68"/>
    <w:rsid w:val="00C9793B"/>
    <w:rsid w:val="00CA02E9"/>
    <w:rsid w:val="00CA03CB"/>
    <w:rsid w:val="00CA057C"/>
    <w:rsid w:val="00CA06CF"/>
    <w:rsid w:val="00CA153C"/>
    <w:rsid w:val="00CA31CF"/>
    <w:rsid w:val="00CA3459"/>
    <w:rsid w:val="00CA5A30"/>
    <w:rsid w:val="00CA71AD"/>
    <w:rsid w:val="00CB0524"/>
    <w:rsid w:val="00CB0DEF"/>
    <w:rsid w:val="00CB2D43"/>
    <w:rsid w:val="00CB3795"/>
    <w:rsid w:val="00CB44B2"/>
    <w:rsid w:val="00CB4A73"/>
    <w:rsid w:val="00CB5903"/>
    <w:rsid w:val="00CB5B77"/>
    <w:rsid w:val="00CB5C10"/>
    <w:rsid w:val="00CB60D6"/>
    <w:rsid w:val="00CB6340"/>
    <w:rsid w:val="00CB6CF7"/>
    <w:rsid w:val="00CC0350"/>
    <w:rsid w:val="00CC171B"/>
    <w:rsid w:val="00CC25E0"/>
    <w:rsid w:val="00CC2BCD"/>
    <w:rsid w:val="00CC2F8F"/>
    <w:rsid w:val="00CC44E2"/>
    <w:rsid w:val="00CC4E3D"/>
    <w:rsid w:val="00CC60C3"/>
    <w:rsid w:val="00CC6181"/>
    <w:rsid w:val="00CC6CC3"/>
    <w:rsid w:val="00CD02B6"/>
    <w:rsid w:val="00CD034D"/>
    <w:rsid w:val="00CD1484"/>
    <w:rsid w:val="00CD2D6F"/>
    <w:rsid w:val="00CD328B"/>
    <w:rsid w:val="00CD382B"/>
    <w:rsid w:val="00CD4C58"/>
    <w:rsid w:val="00CD6EB5"/>
    <w:rsid w:val="00CE0592"/>
    <w:rsid w:val="00CE2629"/>
    <w:rsid w:val="00CE4517"/>
    <w:rsid w:val="00CE457A"/>
    <w:rsid w:val="00CE4810"/>
    <w:rsid w:val="00CE6893"/>
    <w:rsid w:val="00CE7382"/>
    <w:rsid w:val="00CE7F05"/>
    <w:rsid w:val="00CF0373"/>
    <w:rsid w:val="00CF05E9"/>
    <w:rsid w:val="00CF0C0D"/>
    <w:rsid w:val="00CF1212"/>
    <w:rsid w:val="00CF14EB"/>
    <w:rsid w:val="00CF2737"/>
    <w:rsid w:val="00CF3811"/>
    <w:rsid w:val="00CF3891"/>
    <w:rsid w:val="00CF3B58"/>
    <w:rsid w:val="00CF53AC"/>
    <w:rsid w:val="00CF5F5E"/>
    <w:rsid w:val="00CF75D8"/>
    <w:rsid w:val="00CF7BDA"/>
    <w:rsid w:val="00CF7FB2"/>
    <w:rsid w:val="00D0100D"/>
    <w:rsid w:val="00D022DC"/>
    <w:rsid w:val="00D02E12"/>
    <w:rsid w:val="00D03174"/>
    <w:rsid w:val="00D0382A"/>
    <w:rsid w:val="00D04351"/>
    <w:rsid w:val="00D04C1E"/>
    <w:rsid w:val="00D04CEF"/>
    <w:rsid w:val="00D06C0A"/>
    <w:rsid w:val="00D06D6A"/>
    <w:rsid w:val="00D07072"/>
    <w:rsid w:val="00D1018C"/>
    <w:rsid w:val="00D10AFC"/>
    <w:rsid w:val="00D1116F"/>
    <w:rsid w:val="00D11FB4"/>
    <w:rsid w:val="00D127A2"/>
    <w:rsid w:val="00D13719"/>
    <w:rsid w:val="00D14D9A"/>
    <w:rsid w:val="00D153E7"/>
    <w:rsid w:val="00D155FA"/>
    <w:rsid w:val="00D15823"/>
    <w:rsid w:val="00D16086"/>
    <w:rsid w:val="00D16100"/>
    <w:rsid w:val="00D1627B"/>
    <w:rsid w:val="00D20902"/>
    <w:rsid w:val="00D22A8D"/>
    <w:rsid w:val="00D234F7"/>
    <w:rsid w:val="00D24368"/>
    <w:rsid w:val="00D25B09"/>
    <w:rsid w:val="00D2686F"/>
    <w:rsid w:val="00D278F4"/>
    <w:rsid w:val="00D3033D"/>
    <w:rsid w:val="00D30548"/>
    <w:rsid w:val="00D31B4A"/>
    <w:rsid w:val="00D31FED"/>
    <w:rsid w:val="00D325DD"/>
    <w:rsid w:val="00D33A52"/>
    <w:rsid w:val="00D3420A"/>
    <w:rsid w:val="00D34DFA"/>
    <w:rsid w:val="00D36C06"/>
    <w:rsid w:val="00D37342"/>
    <w:rsid w:val="00D42BC1"/>
    <w:rsid w:val="00D432F4"/>
    <w:rsid w:val="00D4366F"/>
    <w:rsid w:val="00D43A22"/>
    <w:rsid w:val="00D43DB3"/>
    <w:rsid w:val="00D440A2"/>
    <w:rsid w:val="00D45704"/>
    <w:rsid w:val="00D45D42"/>
    <w:rsid w:val="00D464AC"/>
    <w:rsid w:val="00D468A8"/>
    <w:rsid w:val="00D46E6C"/>
    <w:rsid w:val="00D474E8"/>
    <w:rsid w:val="00D477BB"/>
    <w:rsid w:val="00D478DB"/>
    <w:rsid w:val="00D47923"/>
    <w:rsid w:val="00D47D1E"/>
    <w:rsid w:val="00D47E0A"/>
    <w:rsid w:val="00D50702"/>
    <w:rsid w:val="00D50DDE"/>
    <w:rsid w:val="00D50FB6"/>
    <w:rsid w:val="00D52CFC"/>
    <w:rsid w:val="00D53988"/>
    <w:rsid w:val="00D53EEF"/>
    <w:rsid w:val="00D5412C"/>
    <w:rsid w:val="00D55077"/>
    <w:rsid w:val="00D557EC"/>
    <w:rsid w:val="00D57D17"/>
    <w:rsid w:val="00D62E62"/>
    <w:rsid w:val="00D66F78"/>
    <w:rsid w:val="00D679D6"/>
    <w:rsid w:val="00D700D7"/>
    <w:rsid w:val="00D717E6"/>
    <w:rsid w:val="00D71BB2"/>
    <w:rsid w:val="00D72741"/>
    <w:rsid w:val="00D72818"/>
    <w:rsid w:val="00D72ACD"/>
    <w:rsid w:val="00D7375B"/>
    <w:rsid w:val="00D73CB9"/>
    <w:rsid w:val="00D748E1"/>
    <w:rsid w:val="00D756F7"/>
    <w:rsid w:val="00D75C0E"/>
    <w:rsid w:val="00D773AE"/>
    <w:rsid w:val="00D81331"/>
    <w:rsid w:val="00D818CB"/>
    <w:rsid w:val="00D81BB2"/>
    <w:rsid w:val="00D82C14"/>
    <w:rsid w:val="00D839DA"/>
    <w:rsid w:val="00D84B09"/>
    <w:rsid w:val="00D851BC"/>
    <w:rsid w:val="00D85578"/>
    <w:rsid w:val="00D876DB"/>
    <w:rsid w:val="00D87CB9"/>
    <w:rsid w:val="00D87EAC"/>
    <w:rsid w:val="00D91104"/>
    <w:rsid w:val="00D91F7B"/>
    <w:rsid w:val="00D928D7"/>
    <w:rsid w:val="00D93234"/>
    <w:rsid w:val="00D95270"/>
    <w:rsid w:val="00D95670"/>
    <w:rsid w:val="00D95AE2"/>
    <w:rsid w:val="00DA196E"/>
    <w:rsid w:val="00DA1C20"/>
    <w:rsid w:val="00DA1F8C"/>
    <w:rsid w:val="00DA4CFC"/>
    <w:rsid w:val="00DA519F"/>
    <w:rsid w:val="00DA60D0"/>
    <w:rsid w:val="00DA73FA"/>
    <w:rsid w:val="00DA7B38"/>
    <w:rsid w:val="00DA7B8E"/>
    <w:rsid w:val="00DB066B"/>
    <w:rsid w:val="00DB1487"/>
    <w:rsid w:val="00DB2442"/>
    <w:rsid w:val="00DB354B"/>
    <w:rsid w:val="00DB3683"/>
    <w:rsid w:val="00DB3847"/>
    <w:rsid w:val="00DB3865"/>
    <w:rsid w:val="00DB401B"/>
    <w:rsid w:val="00DB4119"/>
    <w:rsid w:val="00DB4189"/>
    <w:rsid w:val="00DB440B"/>
    <w:rsid w:val="00DB470D"/>
    <w:rsid w:val="00DB4D2D"/>
    <w:rsid w:val="00DB5D06"/>
    <w:rsid w:val="00DB6231"/>
    <w:rsid w:val="00DB667F"/>
    <w:rsid w:val="00DB689F"/>
    <w:rsid w:val="00DB7BF3"/>
    <w:rsid w:val="00DC1AD3"/>
    <w:rsid w:val="00DC2EB8"/>
    <w:rsid w:val="00DC2F00"/>
    <w:rsid w:val="00DC327D"/>
    <w:rsid w:val="00DC3B93"/>
    <w:rsid w:val="00DC5383"/>
    <w:rsid w:val="00DC5E04"/>
    <w:rsid w:val="00DC673C"/>
    <w:rsid w:val="00DC6ACB"/>
    <w:rsid w:val="00DD0019"/>
    <w:rsid w:val="00DD04AA"/>
    <w:rsid w:val="00DD0BF6"/>
    <w:rsid w:val="00DD0FFD"/>
    <w:rsid w:val="00DD3597"/>
    <w:rsid w:val="00DD5C9E"/>
    <w:rsid w:val="00DD5EBF"/>
    <w:rsid w:val="00DD7527"/>
    <w:rsid w:val="00DD7F4F"/>
    <w:rsid w:val="00DE04BD"/>
    <w:rsid w:val="00DE0799"/>
    <w:rsid w:val="00DE213A"/>
    <w:rsid w:val="00DE295A"/>
    <w:rsid w:val="00DE2986"/>
    <w:rsid w:val="00DE2C03"/>
    <w:rsid w:val="00DE31B7"/>
    <w:rsid w:val="00DE35FC"/>
    <w:rsid w:val="00DE3F49"/>
    <w:rsid w:val="00DE50C2"/>
    <w:rsid w:val="00DE551F"/>
    <w:rsid w:val="00DE5CCB"/>
    <w:rsid w:val="00DE613B"/>
    <w:rsid w:val="00DE7950"/>
    <w:rsid w:val="00DE7AA2"/>
    <w:rsid w:val="00DF34AC"/>
    <w:rsid w:val="00DF41DF"/>
    <w:rsid w:val="00DF4432"/>
    <w:rsid w:val="00DF4EB1"/>
    <w:rsid w:val="00DF50AE"/>
    <w:rsid w:val="00DF7536"/>
    <w:rsid w:val="00DF7D3A"/>
    <w:rsid w:val="00E001AA"/>
    <w:rsid w:val="00E00837"/>
    <w:rsid w:val="00E01422"/>
    <w:rsid w:val="00E01C0C"/>
    <w:rsid w:val="00E034A4"/>
    <w:rsid w:val="00E034B7"/>
    <w:rsid w:val="00E05792"/>
    <w:rsid w:val="00E127F9"/>
    <w:rsid w:val="00E12C40"/>
    <w:rsid w:val="00E12E7E"/>
    <w:rsid w:val="00E132B1"/>
    <w:rsid w:val="00E14047"/>
    <w:rsid w:val="00E140DF"/>
    <w:rsid w:val="00E16F12"/>
    <w:rsid w:val="00E206B6"/>
    <w:rsid w:val="00E2090B"/>
    <w:rsid w:val="00E209A2"/>
    <w:rsid w:val="00E23319"/>
    <w:rsid w:val="00E23E40"/>
    <w:rsid w:val="00E25333"/>
    <w:rsid w:val="00E257AC"/>
    <w:rsid w:val="00E3181F"/>
    <w:rsid w:val="00E31FD8"/>
    <w:rsid w:val="00E322E1"/>
    <w:rsid w:val="00E32DE7"/>
    <w:rsid w:val="00E32E02"/>
    <w:rsid w:val="00E330EA"/>
    <w:rsid w:val="00E3384B"/>
    <w:rsid w:val="00E339F9"/>
    <w:rsid w:val="00E33B01"/>
    <w:rsid w:val="00E340D7"/>
    <w:rsid w:val="00E34DD9"/>
    <w:rsid w:val="00E34E29"/>
    <w:rsid w:val="00E36B49"/>
    <w:rsid w:val="00E36BF9"/>
    <w:rsid w:val="00E36F0C"/>
    <w:rsid w:val="00E37311"/>
    <w:rsid w:val="00E4168A"/>
    <w:rsid w:val="00E4401D"/>
    <w:rsid w:val="00E4488C"/>
    <w:rsid w:val="00E456B1"/>
    <w:rsid w:val="00E46235"/>
    <w:rsid w:val="00E4675D"/>
    <w:rsid w:val="00E47DCB"/>
    <w:rsid w:val="00E506C3"/>
    <w:rsid w:val="00E51B8E"/>
    <w:rsid w:val="00E51DF9"/>
    <w:rsid w:val="00E53F7F"/>
    <w:rsid w:val="00E54278"/>
    <w:rsid w:val="00E54C10"/>
    <w:rsid w:val="00E550CD"/>
    <w:rsid w:val="00E57148"/>
    <w:rsid w:val="00E575D0"/>
    <w:rsid w:val="00E57999"/>
    <w:rsid w:val="00E604AE"/>
    <w:rsid w:val="00E621DB"/>
    <w:rsid w:val="00E62471"/>
    <w:rsid w:val="00E62AF5"/>
    <w:rsid w:val="00E63D4E"/>
    <w:rsid w:val="00E65480"/>
    <w:rsid w:val="00E6631F"/>
    <w:rsid w:val="00E668EC"/>
    <w:rsid w:val="00E66AED"/>
    <w:rsid w:val="00E6756F"/>
    <w:rsid w:val="00E67CF1"/>
    <w:rsid w:val="00E703CF"/>
    <w:rsid w:val="00E713C0"/>
    <w:rsid w:val="00E71DB8"/>
    <w:rsid w:val="00E71DFE"/>
    <w:rsid w:val="00E742C4"/>
    <w:rsid w:val="00E74687"/>
    <w:rsid w:val="00E758F6"/>
    <w:rsid w:val="00E75C21"/>
    <w:rsid w:val="00E803F2"/>
    <w:rsid w:val="00E80BC2"/>
    <w:rsid w:val="00E810F6"/>
    <w:rsid w:val="00E818C0"/>
    <w:rsid w:val="00E81EC2"/>
    <w:rsid w:val="00E83F47"/>
    <w:rsid w:val="00E8508C"/>
    <w:rsid w:val="00E86289"/>
    <w:rsid w:val="00E86E9E"/>
    <w:rsid w:val="00E87A19"/>
    <w:rsid w:val="00E87A4F"/>
    <w:rsid w:val="00E9021E"/>
    <w:rsid w:val="00E90261"/>
    <w:rsid w:val="00E90A50"/>
    <w:rsid w:val="00E90AA3"/>
    <w:rsid w:val="00E90DA3"/>
    <w:rsid w:val="00E916C6"/>
    <w:rsid w:val="00E91943"/>
    <w:rsid w:val="00E91A7E"/>
    <w:rsid w:val="00E91BB8"/>
    <w:rsid w:val="00E93817"/>
    <w:rsid w:val="00E93EF8"/>
    <w:rsid w:val="00E944ED"/>
    <w:rsid w:val="00E95321"/>
    <w:rsid w:val="00E967C3"/>
    <w:rsid w:val="00E96EDE"/>
    <w:rsid w:val="00E97E60"/>
    <w:rsid w:val="00E97FD2"/>
    <w:rsid w:val="00EA1028"/>
    <w:rsid w:val="00EA10D8"/>
    <w:rsid w:val="00EA116D"/>
    <w:rsid w:val="00EA160A"/>
    <w:rsid w:val="00EA244F"/>
    <w:rsid w:val="00EA51A4"/>
    <w:rsid w:val="00EA5392"/>
    <w:rsid w:val="00EA5AA6"/>
    <w:rsid w:val="00EA5B10"/>
    <w:rsid w:val="00EA5B3C"/>
    <w:rsid w:val="00EA78B2"/>
    <w:rsid w:val="00EB053D"/>
    <w:rsid w:val="00EB1162"/>
    <w:rsid w:val="00EB1458"/>
    <w:rsid w:val="00EB1555"/>
    <w:rsid w:val="00EB275F"/>
    <w:rsid w:val="00EB2FAC"/>
    <w:rsid w:val="00EB372C"/>
    <w:rsid w:val="00EB40C5"/>
    <w:rsid w:val="00EB44DE"/>
    <w:rsid w:val="00EB7B9F"/>
    <w:rsid w:val="00EC023B"/>
    <w:rsid w:val="00EC1A59"/>
    <w:rsid w:val="00EC25FD"/>
    <w:rsid w:val="00EC453F"/>
    <w:rsid w:val="00EC46C7"/>
    <w:rsid w:val="00EC4D93"/>
    <w:rsid w:val="00EC5A1C"/>
    <w:rsid w:val="00EC704D"/>
    <w:rsid w:val="00EC750B"/>
    <w:rsid w:val="00ED3BC2"/>
    <w:rsid w:val="00ED47CD"/>
    <w:rsid w:val="00ED4937"/>
    <w:rsid w:val="00ED5ADD"/>
    <w:rsid w:val="00ED5DE3"/>
    <w:rsid w:val="00ED5F0F"/>
    <w:rsid w:val="00ED6279"/>
    <w:rsid w:val="00ED66B8"/>
    <w:rsid w:val="00EE0416"/>
    <w:rsid w:val="00EE07E3"/>
    <w:rsid w:val="00EE1E29"/>
    <w:rsid w:val="00EE479B"/>
    <w:rsid w:val="00EE512B"/>
    <w:rsid w:val="00EE5E77"/>
    <w:rsid w:val="00EE623B"/>
    <w:rsid w:val="00EE62ED"/>
    <w:rsid w:val="00EE640F"/>
    <w:rsid w:val="00EE6972"/>
    <w:rsid w:val="00EE6D5B"/>
    <w:rsid w:val="00EF0EC5"/>
    <w:rsid w:val="00EF2166"/>
    <w:rsid w:val="00EF2525"/>
    <w:rsid w:val="00EF34BF"/>
    <w:rsid w:val="00EF3FB9"/>
    <w:rsid w:val="00EF45F6"/>
    <w:rsid w:val="00EF578E"/>
    <w:rsid w:val="00EF7870"/>
    <w:rsid w:val="00EF7D6A"/>
    <w:rsid w:val="00EF7FE1"/>
    <w:rsid w:val="00F00AD7"/>
    <w:rsid w:val="00F021A8"/>
    <w:rsid w:val="00F030FB"/>
    <w:rsid w:val="00F04745"/>
    <w:rsid w:val="00F049D7"/>
    <w:rsid w:val="00F05009"/>
    <w:rsid w:val="00F06145"/>
    <w:rsid w:val="00F06F5C"/>
    <w:rsid w:val="00F078DC"/>
    <w:rsid w:val="00F1289E"/>
    <w:rsid w:val="00F12D7C"/>
    <w:rsid w:val="00F13569"/>
    <w:rsid w:val="00F14401"/>
    <w:rsid w:val="00F14A53"/>
    <w:rsid w:val="00F14DFB"/>
    <w:rsid w:val="00F15D12"/>
    <w:rsid w:val="00F16C56"/>
    <w:rsid w:val="00F20E45"/>
    <w:rsid w:val="00F20F37"/>
    <w:rsid w:val="00F228AA"/>
    <w:rsid w:val="00F233CA"/>
    <w:rsid w:val="00F2436E"/>
    <w:rsid w:val="00F24BC7"/>
    <w:rsid w:val="00F26DC0"/>
    <w:rsid w:val="00F26FC5"/>
    <w:rsid w:val="00F27B74"/>
    <w:rsid w:val="00F31986"/>
    <w:rsid w:val="00F31DEE"/>
    <w:rsid w:val="00F3242C"/>
    <w:rsid w:val="00F326AF"/>
    <w:rsid w:val="00F32DC0"/>
    <w:rsid w:val="00F343CF"/>
    <w:rsid w:val="00F34AA9"/>
    <w:rsid w:val="00F34F01"/>
    <w:rsid w:val="00F36CFA"/>
    <w:rsid w:val="00F37DD7"/>
    <w:rsid w:val="00F37ECB"/>
    <w:rsid w:val="00F40A27"/>
    <w:rsid w:val="00F41B77"/>
    <w:rsid w:val="00F41E51"/>
    <w:rsid w:val="00F42A9E"/>
    <w:rsid w:val="00F43AA5"/>
    <w:rsid w:val="00F44978"/>
    <w:rsid w:val="00F456BD"/>
    <w:rsid w:val="00F45C18"/>
    <w:rsid w:val="00F4641F"/>
    <w:rsid w:val="00F4675F"/>
    <w:rsid w:val="00F46972"/>
    <w:rsid w:val="00F472A5"/>
    <w:rsid w:val="00F47922"/>
    <w:rsid w:val="00F507A9"/>
    <w:rsid w:val="00F511DA"/>
    <w:rsid w:val="00F51B8C"/>
    <w:rsid w:val="00F544C0"/>
    <w:rsid w:val="00F554E3"/>
    <w:rsid w:val="00F556C4"/>
    <w:rsid w:val="00F5666D"/>
    <w:rsid w:val="00F56EB6"/>
    <w:rsid w:val="00F57083"/>
    <w:rsid w:val="00F57F40"/>
    <w:rsid w:val="00F601C0"/>
    <w:rsid w:val="00F604A0"/>
    <w:rsid w:val="00F611F1"/>
    <w:rsid w:val="00F62FB5"/>
    <w:rsid w:val="00F63A80"/>
    <w:rsid w:val="00F64473"/>
    <w:rsid w:val="00F64D1B"/>
    <w:rsid w:val="00F66FD6"/>
    <w:rsid w:val="00F74229"/>
    <w:rsid w:val="00F742AA"/>
    <w:rsid w:val="00F76790"/>
    <w:rsid w:val="00F769DA"/>
    <w:rsid w:val="00F7731B"/>
    <w:rsid w:val="00F81C9F"/>
    <w:rsid w:val="00F8219E"/>
    <w:rsid w:val="00F82519"/>
    <w:rsid w:val="00F82D92"/>
    <w:rsid w:val="00F8304D"/>
    <w:rsid w:val="00F8306F"/>
    <w:rsid w:val="00F834F0"/>
    <w:rsid w:val="00F83C6F"/>
    <w:rsid w:val="00F8419E"/>
    <w:rsid w:val="00F85841"/>
    <w:rsid w:val="00F85AD4"/>
    <w:rsid w:val="00F85C8F"/>
    <w:rsid w:val="00F87A3B"/>
    <w:rsid w:val="00F909CA"/>
    <w:rsid w:val="00F932FF"/>
    <w:rsid w:val="00F94200"/>
    <w:rsid w:val="00F949EC"/>
    <w:rsid w:val="00F959C3"/>
    <w:rsid w:val="00F9656D"/>
    <w:rsid w:val="00F977AD"/>
    <w:rsid w:val="00FA0769"/>
    <w:rsid w:val="00FA0AE3"/>
    <w:rsid w:val="00FA0F3D"/>
    <w:rsid w:val="00FA1285"/>
    <w:rsid w:val="00FA1AE1"/>
    <w:rsid w:val="00FA1E09"/>
    <w:rsid w:val="00FA284F"/>
    <w:rsid w:val="00FA36D2"/>
    <w:rsid w:val="00FA3805"/>
    <w:rsid w:val="00FA468B"/>
    <w:rsid w:val="00FA46A9"/>
    <w:rsid w:val="00FA50F8"/>
    <w:rsid w:val="00FA5678"/>
    <w:rsid w:val="00FA62D7"/>
    <w:rsid w:val="00FA7611"/>
    <w:rsid w:val="00FB3EC1"/>
    <w:rsid w:val="00FB5062"/>
    <w:rsid w:val="00FB5ACA"/>
    <w:rsid w:val="00FB5BAF"/>
    <w:rsid w:val="00FB5F05"/>
    <w:rsid w:val="00FB7147"/>
    <w:rsid w:val="00FB725C"/>
    <w:rsid w:val="00FC0DCF"/>
    <w:rsid w:val="00FC52BA"/>
    <w:rsid w:val="00FC5E1E"/>
    <w:rsid w:val="00FC611B"/>
    <w:rsid w:val="00FC6DD9"/>
    <w:rsid w:val="00FD037C"/>
    <w:rsid w:val="00FD09BA"/>
    <w:rsid w:val="00FD2763"/>
    <w:rsid w:val="00FD2D0B"/>
    <w:rsid w:val="00FD3794"/>
    <w:rsid w:val="00FD37AD"/>
    <w:rsid w:val="00FD55D3"/>
    <w:rsid w:val="00FE0C56"/>
    <w:rsid w:val="00FE0C72"/>
    <w:rsid w:val="00FE1846"/>
    <w:rsid w:val="00FE1B52"/>
    <w:rsid w:val="00FE2471"/>
    <w:rsid w:val="00FE3073"/>
    <w:rsid w:val="00FE4671"/>
    <w:rsid w:val="00FE4AB1"/>
    <w:rsid w:val="00FE5977"/>
    <w:rsid w:val="00FE5A48"/>
    <w:rsid w:val="00FE5AC8"/>
    <w:rsid w:val="00FE7B63"/>
    <w:rsid w:val="00FF0B68"/>
    <w:rsid w:val="00FF20A6"/>
    <w:rsid w:val="00FF493B"/>
    <w:rsid w:val="00FF4BB7"/>
    <w:rsid w:val="00FF5DEA"/>
    <w:rsid w:val="00FF66C2"/>
    <w:rsid w:val="00FF6F61"/>
    <w:rsid w:val="00FF7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656EB7"/>
  <w15:docId w15:val="{CADA0D99-B22E-4772-A6DF-55481334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277D9"/>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еестр -конверты,h1"/>
    <w:basedOn w:val="a6"/>
    <w:next w:val="a6"/>
    <w:qFormat/>
    <w:rsid w:val="000F7F9E"/>
    <w:pPr>
      <w:keepNext/>
      <w:numPr>
        <w:numId w:val="1"/>
      </w:numPr>
      <w:spacing w:before="240" w:after="60"/>
      <w:jc w:val="center"/>
      <w:outlineLvl w:val="0"/>
    </w:pPr>
    <w:rPr>
      <w:b/>
      <w:kern w:val="28"/>
      <w:sz w:val="36"/>
      <w:szCs w:val="20"/>
    </w:rPr>
  </w:style>
  <w:style w:type="paragraph" w:styleId="21">
    <w:name w:val="heading 2"/>
    <w:aliases w:val="H2,2,section:2,Numbered text 3 Знак Знак,h2 Знак Знак,Numbered text 3 Знак1,2 headline Знак,h Знак,headline Знак,h2 Знак1,Numbered text 3,2 headline,h,headline,h2,Heading 2 Hidden,CHS,l2,22,Стиль АД_Список 1,3 + полужирный курсив"/>
    <w:basedOn w:val="a6"/>
    <w:next w:val="a6"/>
    <w:link w:val="22"/>
    <w:qFormat/>
    <w:rsid w:val="000F7F9E"/>
    <w:pPr>
      <w:keepNext/>
      <w:numPr>
        <w:ilvl w:val="1"/>
        <w:numId w:val="1"/>
      </w:numPr>
      <w:spacing w:after="60"/>
      <w:jc w:val="center"/>
      <w:outlineLvl w:val="1"/>
    </w:pPr>
    <w:rPr>
      <w:b/>
      <w:sz w:val="30"/>
      <w:szCs w:val="20"/>
      <w:lang w:val="x-none" w:eastAsia="x-none"/>
    </w:rPr>
  </w:style>
  <w:style w:type="paragraph" w:styleId="32">
    <w:name w:val="heading 3"/>
    <w:aliases w:val="Нормальный,3,h3,H3,section:3,Level 1 - 1,h31,h32,h33,h34,h35,h36,h37,h38,h39,h310,h311,h321,h331,h341,h351,h361,h371,h381,h312,h322,h332,h342,h352,h362,h372,h382,h313,h323,h333,h343,h353,h363,h373,h383,h314,h324,h334,h344,h354,h364,h374"/>
    <w:basedOn w:val="a6"/>
    <w:next w:val="a6"/>
    <w:link w:val="33"/>
    <w:qFormat/>
    <w:rsid w:val="000F7F9E"/>
    <w:pPr>
      <w:keepNext/>
      <w:spacing w:before="240" w:after="60"/>
      <w:jc w:val="both"/>
      <w:outlineLvl w:val="2"/>
    </w:pPr>
    <w:rPr>
      <w:rFonts w:ascii="Arial" w:hAnsi="Arial"/>
      <w:b/>
      <w:szCs w:val="20"/>
      <w:lang w:val="x-none" w:eastAsia="x-none"/>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6"/>
    <w:next w:val="a6"/>
    <w:link w:val="42"/>
    <w:qFormat/>
    <w:rsid w:val="000F7F9E"/>
    <w:pPr>
      <w:keepNext/>
      <w:numPr>
        <w:ilvl w:val="3"/>
        <w:numId w:val="1"/>
      </w:numPr>
      <w:spacing w:before="240" w:after="60"/>
      <w:jc w:val="both"/>
      <w:outlineLvl w:val="3"/>
    </w:pPr>
    <w:rPr>
      <w:rFonts w:ascii="Arial" w:hAnsi="Arial"/>
      <w:szCs w:val="20"/>
      <w:lang w:val="x-none" w:eastAsia="x-none"/>
    </w:rPr>
  </w:style>
  <w:style w:type="paragraph" w:styleId="5">
    <w:name w:val="heading 5"/>
    <w:aliases w:val="H5"/>
    <w:basedOn w:val="a6"/>
    <w:next w:val="a6"/>
    <w:link w:val="50"/>
    <w:qFormat/>
    <w:rsid w:val="000F7F9E"/>
    <w:pPr>
      <w:spacing w:before="240" w:after="60"/>
      <w:jc w:val="both"/>
      <w:outlineLvl w:val="4"/>
    </w:pPr>
    <w:rPr>
      <w:b/>
      <w:bCs/>
      <w:i/>
      <w:iCs/>
      <w:sz w:val="26"/>
      <w:szCs w:val="26"/>
      <w:lang w:val="x-none" w:eastAsia="x-none"/>
    </w:rPr>
  </w:style>
  <w:style w:type="paragraph" w:styleId="6">
    <w:name w:val="heading 6"/>
    <w:aliases w:val="H6"/>
    <w:basedOn w:val="a6"/>
    <w:next w:val="a6"/>
    <w:link w:val="60"/>
    <w:qFormat/>
    <w:rsid w:val="000F7F9E"/>
    <w:pPr>
      <w:numPr>
        <w:ilvl w:val="5"/>
        <w:numId w:val="1"/>
      </w:numPr>
      <w:spacing w:before="240" w:after="60"/>
      <w:jc w:val="both"/>
      <w:outlineLvl w:val="5"/>
    </w:pPr>
    <w:rPr>
      <w:i/>
      <w:sz w:val="22"/>
      <w:szCs w:val="20"/>
      <w:lang w:val="x-none" w:eastAsia="x-none"/>
    </w:rPr>
  </w:style>
  <w:style w:type="paragraph" w:styleId="7">
    <w:name w:val="heading 7"/>
    <w:basedOn w:val="a6"/>
    <w:next w:val="a6"/>
    <w:link w:val="70"/>
    <w:qFormat/>
    <w:rsid w:val="000F7F9E"/>
    <w:pPr>
      <w:numPr>
        <w:ilvl w:val="6"/>
        <w:numId w:val="1"/>
      </w:numPr>
      <w:spacing w:before="240" w:after="60"/>
      <w:jc w:val="both"/>
      <w:outlineLvl w:val="6"/>
    </w:pPr>
    <w:rPr>
      <w:rFonts w:ascii="Arial" w:hAnsi="Arial"/>
      <w:sz w:val="20"/>
      <w:szCs w:val="20"/>
      <w:lang w:val="x-none" w:eastAsia="x-none"/>
    </w:rPr>
  </w:style>
  <w:style w:type="paragraph" w:styleId="8">
    <w:name w:val="heading 8"/>
    <w:aliases w:val="Legal Level 1.1.1."/>
    <w:basedOn w:val="a6"/>
    <w:next w:val="a6"/>
    <w:link w:val="80"/>
    <w:qFormat/>
    <w:rsid w:val="000F7F9E"/>
    <w:pPr>
      <w:numPr>
        <w:ilvl w:val="7"/>
        <w:numId w:val="1"/>
      </w:numPr>
      <w:spacing w:before="240" w:after="60"/>
      <w:jc w:val="both"/>
      <w:outlineLvl w:val="7"/>
    </w:pPr>
    <w:rPr>
      <w:rFonts w:ascii="Arial" w:hAnsi="Arial"/>
      <w:i/>
      <w:sz w:val="20"/>
      <w:szCs w:val="20"/>
      <w:lang w:val="x-none" w:eastAsia="x-none"/>
    </w:rPr>
  </w:style>
  <w:style w:type="paragraph" w:styleId="9">
    <w:name w:val="heading 9"/>
    <w:aliases w:val="Legal Level 1.1.1.1.,aaa,PIM 9,Titre 10,Заголовок 90"/>
    <w:basedOn w:val="a6"/>
    <w:next w:val="a6"/>
    <w:link w:val="90"/>
    <w:qFormat/>
    <w:rsid w:val="000F7F9E"/>
    <w:pPr>
      <w:numPr>
        <w:ilvl w:val="8"/>
        <w:numId w:val="1"/>
      </w:numPr>
      <w:spacing w:before="240" w:after="60"/>
      <w:jc w:val="both"/>
      <w:outlineLvl w:val="8"/>
    </w:pPr>
    <w:rPr>
      <w:rFonts w:ascii="Arial" w:hAnsi="Arial"/>
      <w:b/>
      <w:i/>
      <w:sz w:val="18"/>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F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aliases w:val="%Hyperlink"/>
    <w:uiPriority w:val="99"/>
    <w:rsid w:val="00042EC7"/>
    <w:rPr>
      <w:color w:val="0000FF"/>
      <w:u w:val="single"/>
    </w:rPr>
  </w:style>
  <w:style w:type="character" w:styleId="ac">
    <w:name w:val="footnote reference"/>
    <w:uiPriority w:val="99"/>
    <w:qFormat/>
    <w:rsid w:val="00565E03"/>
    <w:rPr>
      <w:rFonts w:ascii="Times New Roman" w:hAnsi="Times New Roman"/>
      <w:vertAlign w:val="superscript"/>
    </w:rPr>
  </w:style>
  <w:style w:type="paragraph" w:styleId="ad">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6"/>
    <w:link w:val="ae"/>
    <w:qFormat/>
    <w:rsid w:val="00565E03"/>
    <w:pPr>
      <w:spacing w:after="60"/>
      <w:jc w:val="both"/>
    </w:pPr>
    <w:rPr>
      <w:sz w:val="20"/>
      <w:szCs w:val="20"/>
    </w:rPr>
  </w:style>
  <w:style w:type="paragraph" w:customStyle="1" w:styleId="ConsNormal">
    <w:name w:val="ConsNormal"/>
    <w:qFormat/>
    <w:rsid w:val="00565E03"/>
    <w:pPr>
      <w:widowControl w:val="0"/>
      <w:autoSpaceDE w:val="0"/>
      <w:autoSpaceDN w:val="0"/>
      <w:adjustRightInd w:val="0"/>
      <w:ind w:right="19772" w:firstLine="720"/>
    </w:pPr>
    <w:rPr>
      <w:rFonts w:ascii="Arial" w:hAnsi="Arial" w:cs="Arial"/>
    </w:rPr>
  </w:style>
  <w:style w:type="paragraph" w:customStyle="1" w:styleId="15">
    <w:name w:val="Знак1 Знак Знак Знак Знак Знак Знак"/>
    <w:basedOn w:val="a6"/>
    <w:rsid w:val="00A95506"/>
    <w:pPr>
      <w:spacing w:after="160" w:line="240" w:lineRule="exact"/>
    </w:pPr>
    <w:rPr>
      <w:rFonts w:ascii="Verdana" w:hAnsi="Verdana"/>
      <w:lang w:val="en-US" w:eastAsia="en-US"/>
    </w:rPr>
  </w:style>
  <w:style w:type="paragraph" w:styleId="23">
    <w:name w:val="Body Text Indent 2"/>
    <w:aliases w:val=" Знак1,Знак"/>
    <w:basedOn w:val="a6"/>
    <w:link w:val="24"/>
    <w:qFormat/>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f">
    <w:name w:val="annotation text"/>
    <w:basedOn w:val="a6"/>
    <w:link w:val="af0"/>
    <w:uiPriority w:val="99"/>
    <w:rsid w:val="000F7F9E"/>
    <w:rPr>
      <w:sz w:val="20"/>
      <w:szCs w:val="20"/>
    </w:rPr>
  </w:style>
  <w:style w:type="paragraph" w:styleId="af1">
    <w:name w:val="annotation subject"/>
    <w:basedOn w:val="af"/>
    <w:next w:val="af"/>
    <w:link w:val="af2"/>
    <w:rsid w:val="000F7F9E"/>
    <w:rPr>
      <w:b/>
      <w:bCs/>
      <w:lang w:val="x-none" w:eastAsia="x-none"/>
    </w:rPr>
  </w:style>
  <w:style w:type="paragraph" w:styleId="af3">
    <w:name w:val="Balloon Text"/>
    <w:basedOn w:val="a6"/>
    <w:link w:val="af4"/>
    <w:rsid w:val="000F7F9E"/>
    <w:rPr>
      <w:rFonts w:ascii="Tahoma" w:hAnsi="Tahoma"/>
      <w:sz w:val="16"/>
      <w:szCs w:val="16"/>
      <w:lang w:val="x-none" w:eastAsia="x-none"/>
    </w:rPr>
  </w:style>
  <w:style w:type="paragraph" w:customStyle="1" w:styleId="ConsPlusCell">
    <w:name w:val="ConsPlusCell"/>
    <w:rsid w:val="000F7F9E"/>
    <w:pPr>
      <w:autoSpaceDE w:val="0"/>
      <w:autoSpaceDN w:val="0"/>
      <w:adjustRightInd w:val="0"/>
    </w:pPr>
    <w:rPr>
      <w:rFonts w:ascii="Arial" w:hAnsi="Arial" w:cs="Arial"/>
    </w:rPr>
  </w:style>
  <w:style w:type="paragraph" w:styleId="af5">
    <w:name w:val="Body Text"/>
    <w:aliases w:val="Основной текст Знак Знак"/>
    <w:basedOn w:val="a6"/>
    <w:link w:val="af6"/>
    <w:qFormat/>
    <w:rsid w:val="000F7F9E"/>
    <w:pPr>
      <w:spacing w:after="120"/>
      <w:jc w:val="both"/>
    </w:pPr>
    <w:rPr>
      <w:szCs w:val="20"/>
      <w:lang w:val="x-none" w:eastAsia="x-none"/>
    </w:rPr>
  </w:style>
  <w:style w:type="paragraph" w:styleId="34">
    <w:name w:val="Body Text Indent 3"/>
    <w:basedOn w:val="a6"/>
    <w:link w:val="35"/>
    <w:uiPriority w:val="99"/>
    <w:rsid w:val="000F7F9E"/>
    <w:pPr>
      <w:spacing w:after="120"/>
      <w:ind w:left="283"/>
      <w:jc w:val="both"/>
    </w:pPr>
    <w:rPr>
      <w:sz w:val="16"/>
      <w:szCs w:val="20"/>
      <w:lang w:val="x-none" w:eastAsia="x-none"/>
    </w:rPr>
  </w:style>
  <w:style w:type="paragraph" w:styleId="af7">
    <w:name w:val="Block Text"/>
    <w:basedOn w:val="a6"/>
    <w:rsid w:val="000F7F9E"/>
    <w:pPr>
      <w:spacing w:after="120"/>
      <w:ind w:left="1440" w:right="1440"/>
      <w:jc w:val="both"/>
    </w:pPr>
    <w:rPr>
      <w:szCs w:val="20"/>
    </w:rPr>
  </w:style>
  <w:style w:type="character" w:styleId="af8">
    <w:name w:val="page number"/>
    <w:rsid w:val="000F7F9E"/>
    <w:rPr>
      <w:rFonts w:ascii="Times New Roman" w:hAnsi="Times New Roman"/>
    </w:rPr>
  </w:style>
  <w:style w:type="paragraph" w:styleId="af9">
    <w:name w:val="Note Heading"/>
    <w:basedOn w:val="a6"/>
    <w:next w:val="a6"/>
    <w:link w:val="afa"/>
    <w:rsid w:val="000F7F9E"/>
    <w:pPr>
      <w:spacing w:after="60"/>
      <w:jc w:val="both"/>
    </w:pPr>
    <w:rPr>
      <w:lang w:val="x-none" w:eastAsia="x-none"/>
    </w:r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6">
    <w:name w:val="Заголовок 1 Знак"/>
    <w:aliases w:val="Document Header1 Знак,Реестр -конверты Знак,Заголовок параграфа (1.) Знак1,Заголовок 1 Знак Знак Знак Знак Знак Знак Знак Знак Знак Знак Знак Знак1,Заголовок 1 Знак Знак Знак Знак Знак Знак Знак Знак Знак Знак1,H1 Знак1,1 Знак1,h1 Знак1"/>
    <w:rsid w:val="000F7F9E"/>
    <w:rPr>
      <w:b/>
      <w:kern w:val="28"/>
      <w:sz w:val="36"/>
      <w:lang w:val="ru-RU" w:eastAsia="ru-RU" w:bidi="ar-SA"/>
    </w:rPr>
  </w:style>
  <w:style w:type="paragraph" w:customStyle="1" w:styleId="afb">
    <w:name w:val="Пункт"/>
    <w:basedOn w:val="a6"/>
    <w:qFormat/>
    <w:rsid w:val="000F7F9E"/>
    <w:pPr>
      <w:tabs>
        <w:tab w:val="num" w:pos="1980"/>
      </w:tabs>
      <w:ind w:left="1404" w:hanging="504"/>
      <w:jc w:val="both"/>
    </w:pPr>
    <w:rPr>
      <w:szCs w:val="28"/>
    </w:rPr>
  </w:style>
  <w:style w:type="paragraph" w:styleId="afc">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6"/>
    <w:link w:val="17"/>
    <w:qFormat/>
    <w:rsid w:val="000F7F9E"/>
    <w:pPr>
      <w:spacing w:after="120"/>
      <w:ind w:left="283"/>
    </w:pPr>
  </w:style>
  <w:style w:type="paragraph" w:styleId="36">
    <w:name w:val="Body Text 3"/>
    <w:basedOn w:val="a6"/>
    <w:link w:val="37"/>
    <w:uiPriority w:val="99"/>
    <w:rsid w:val="000F7F9E"/>
    <w:pPr>
      <w:spacing w:after="120"/>
    </w:pPr>
    <w:rPr>
      <w:sz w:val="16"/>
      <w:szCs w:val="16"/>
      <w:lang w:val="x-none" w:eastAsia="x-none"/>
    </w:rPr>
  </w:style>
  <w:style w:type="paragraph" w:styleId="25">
    <w:name w:val="Body Text 2"/>
    <w:basedOn w:val="a6"/>
    <w:link w:val="26"/>
    <w:uiPriority w:val="99"/>
    <w:rsid w:val="000F7F9E"/>
    <w:pPr>
      <w:spacing w:after="120" w:line="480" w:lineRule="auto"/>
    </w:pPr>
    <w:rPr>
      <w:lang w:val="x-none" w:eastAsia="x-none"/>
    </w:rPr>
  </w:style>
  <w:style w:type="paragraph" w:customStyle="1" w:styleId="afd">
    <w:name w:val="Тендерные данные"/>
    <w:basedOn w:val="a6"/>
    <w:semiHidden/>
    <w:qFormat/>
    <w:rsid w:val="000F7F9E"/>
    <w:pPr>
      <w:tabs>
        <w:tab w:val="left" w:pos="1985"/>
      </w:tabs>
      <w:spacing w:before="120" w:after="60"/>
      <w:jc w:val="both"/>
    </w:pPr>
    <w:rPr>
      <w:b/>
      <w:szCs w:val="20"/>
    </w:rPr>
  </w:style>
  <w:style w:type="paragraph" w:customStyle="1" w:styleId="afe">
    <w:name w:val="Таблица шапка"/>
    <w:basedOn w:val="a6"/>
    <w:rsid w:val="000F7F9E"/>
    <w:pPr>
      <w:keepNext/>
      <w:spacing w:before="40" w:after="40"/>
      <w:ind w:left="57" w:right="57"/>
    </w:pPr>
    <w:rPr>
      <w:sz w:val="18"/>
      <w:szCs w:val="18"/>
    </w:rPr>
  </w:style>
  <w:style w:type="paragraph" w:customStyle="1" w:styleId="aff">
    <w:name w:val="Таблица текст"/>
    <w:basedOn w:val="a6"/>
    <w:rsid w:val="000F7F9E"/>
    <w:pPr>
      <w:spacing w:before="40" w:after="40"/>
      <w:ind w:left="57" w:right="57"/>
    </w:pPr>
    <w:rPr>
      <w:sz w:val="22"/>
      <w:szCs w:val="22"/>
    </w:rPr>
  </w:style>
  <w:style w:type="paragraph" w:styleId="aff0">
    <w:name w:val="header"/>
    <w:aliases w:val="Aa?oiee eieiioeooe Знак,Aa?oiee eieiioeooe"/>
    <w:basedOn w:val="a6"/>
    <w:link w:val="aff1"/>
    <w:uiPriority w:val="99"/>
    <w:rsid w:val="000F7F9E"/>
    <w:pPr>
      <w:tabs>
        <w:tab w:val="center" w:pos="4153"/>
        <w:tab w:val="right" w:pos="8306"/>
      </w:tabs>
      <w:spacing w:before="120" w:after="120"/>
      <w:jc w:val="both"/>
    </w:pPr>
    <w:rPr>
      <w:rFonts w:ascii="Arial" w:hAnsi="Arial"/>
      <w:noProof/>
      <w:lang w:eastAsia="x-none"/>
    </w:rPr>
  </w:style>
  <w:style w:type="paragraph" w:styleId="aff2">
    <w:name w:val="footer"/>
    <w:basedOn w:val="a6"/>
    <w:link w:val="aff3"/>
    <w:uiPriority w:val="99"/>
    <w:rsid w:val="000F7F9E"/>
    <w:pPr>
      <w:tabs>
        <w:tab w:val="center" w:pos="4153"/>
        <w:tab w:val="right" w:pos="8306"/>
      </w:tabs>
      <w:spacing w:after="60"/>
      <w:jc w:val="both"/>
    </w:pPr>
    <w:rPr>
      <w:noProof/>
      <w:lang w:eastAsia="x-none"/>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нак Знак3,H1 Знак Знак"/>
    <w:rsid w:val="000F7F9E"/>
    <w:rPr>
      <w:b/>
      <w:kern w:val="28"/>
      <w:sz w:val="36"/>
      <w:lang w:val="ru-RU" w:eastAsia="ru-RU" w:bidi="ar-SA"/>
    </w:rPr>
  </w:style>
  <w:style w:type="paragraph" w:styleId="20">
    <w:name w:val="List Bullet 2"/>
    <w:basedOn w:val="a6"/>
    <w:autoRedefine/>
    <w:rsid w:val="000F7F9E"/>
    <w:pPr>
      <w:numPr>
        <w:numId w:val="3"/>
      </w:numPr>
      <w:tabs>
        <w:tab w:val="clear" w:pos="926"/>
        <w:tab w:val="num" w:pos="643"/>
      </w:tabs>
      <w:spacing w:after="60"/>
      <w:ind w:left="643"/>
      <w:jc w:val="both"/>
    </w:pPr>
    <w:rPr>
      <w:szCs w:val="20"/>
    </w:rPr>
  </w:style>
  <w:style w:type="paragraph" w:styleId="31">
    <w:name w:val="List Bullet 3"/>
    <w:basedOn w:val="a6"/>
    <w:autoRedefine/>
    <w:rsid w:val="000F7F9E"/>
    <w:pPr>
      <w:numPr>
        <w:numId w:val="4"/>
      </w:numPr>
      <w:tabs>
        <w:tab w:val="clear" w:pos="1209"/>
        <w:tab w:val="num" w:pos="926"/>
      </w:tabs>
      <w:spacing w:after="60"/>
      <w:ind w:left="926"/>
      <w:jc w:val="both"/>
    </w:pPr>
    <w:rPr>
      <w:szCs w:val="20"/>
    </w:rPr>
  </w:style>
  <w:style w:type="paragraph" w:styleId="4">
    <w:name w:val="List Bullet 4"/>
    <w:basedOn w:val="a6"/>
    <w:autoRedefine/>
    <w:rsid w:val="000F7F9E"/>
    <w:pPr>
      <w:numPr>
        <w:numId w:val="5"/>
      </w:numPr>
      <w:tabs>
        <w:tab w:val="clear" w:pos="1492"/>
        <w:tab w:val="num" w:pos="1209"/>
      </w:tabs>
      <w:spacing w:after="60"/>
      <w:ind w:left="1209"/>
      <w:jc w:val="both"/>
    </w:pPr>
    <w:rPr>
      <w:szCs w:val="20"/>
    </w:rPr>
  </w:style>
  <w:style w:type="paragraph" w:styleId="51">
    <w:name w:val="List Bullet 5"/>
    <w:basedOn w:val="a6"/>
    <w:autoRedefine/>
    <w:rsid w:val="000F7F9E"/>
    <w:pPr>
      <w:tabs>
        <w:tab w:val="num" w:pos="1492"/>
      </w:tabs>
      <w:spacing w:after="60"/>
      <w:ind w:left="1492" w:hanging="360"/>
      <w:jc w:val="both"/>
    </w:pPr>
    <w:rPr>
      <w:szCs w:val="20"/>
    </w:rPr>
  </w:style>
  <w:style w:type="paragraph" w:styleId="aff4">
    <w:name w:val="List Number"/>
    <w:basedOn w:val="a6"/>
    <w:rsid w:val="000F7F9E"/>
    <w:pPr>
      <w:tabs>
        <w:tab w:val="num" w:pos="360"/>
      </w:tabs>
      <w:spacing w:after="60"/>
      <w:ind w:left="360" w:hanging="360"/>
      <w:jc w:val="both"/>
    </w:pPr>
    <w:rPr>
      <w:szCs w:val="20"/>
    </w:rPr>
  </w:style>
  <w:style w:type="paragraph" w:styleId="2">
    <w:name w:val="List Number 2"/>
    <w:basedOn w:val="a6"/>
    <w:rsid w:val="000F7F9E"/>
    <w:pPr>
      <w:numPr>
        <w:numId w:val="7"/>
      </w:numPr>
      <w:tabs>
        <w:tab w:val="clear" w:pos="926"/>
        <w:tab w:val="num" w:pos="643"/>
      </w:tabs>
      <w:spacing w:after="60"/>
      <w:ind w:left="643"/>
      <w:jc w:val="both"/>
    </w:pPr>
    <w:rPr>
      <w:szCs w:val="20"/>
    </w:rPr>
  </w:style>
  <w:style w:type="paragraph" w:styleId="3">
    <w:name w:val="List Number 3"/>
    <w:basedOn w:val="a6"/>
    <w:rsid w:val="000F7F9E"/>
    <w:pPr>
      <w:numPr>
        <w:numId w:val="8"/>
      </w:numPr>
      <w:tabs>
        <w:tab w:val="clear" w:pos="1209"/>
        <w:tab w:val="num" w:pos="926"/>
      </w:tabs>
      <w:spacing w:after="60"/>
      <w:ind w:left="926"/>
      <w:jc w:val="both"/>
    </w:pPr>
    <w:rPr>
      <w:szCs w:val="20"/>
    </w:rPr>
  </w:style>
  <w:style w:type="paragraph" w:styleId="41">
    <w:name w:val="List Number 4"/>
    <w:basedOn w:val="a6"/>
    <w:rsid w:val="000F7F9E"/>
    <w:pPr>
      <w:numPr>
        <w:numId w:val="2"/>
      </w:numPr>
      <w:spacing w:after="60"/>
      <w:jc w:val="both"/>
    </w:pPr>
    <w:rPr>
      <w:szCs w:val="20"/>
    </w:rPr>
  </w:style>
  <w:style w:type="paragraph" w:customStyle="1" w:styleId="a4">
    <w:name w:val="Раздел"/>
    <w:basedOn w:val="a6"/>
    <w:qFormat/>
    <w:rsid w:val="000F7F9E"/>
    <w:pPr>
      <w:numPr>
        <w:ilvl w:val="1"/>
        <w:numId w:val="9"/>
      </w:numPr>
      <w:spacing w:before="120" w:after="120"/>
      <w:jc w:val="center"/>
    </w:pPr>
    <w:rPr>
      <w:rFonts w:ascii="Arial Narrow" w:hAnsi="Arial Narrow"/>
      <w:b/>
      <w:sz w:val="28"/>
      <w:szCs w:val="20"/>
    </w:rPr>
  </w:style>
  <w:style w:type="paragraph" w:customStyle="1" w:styleId="38">
    <w:name w:val="Раздел 3"/>
    <w:basedOn w:val="a6"/>
    <w:semiHidden/>
    <w:qFormat/>
    <w:rsid w:val="000F7F9E"/>
    <w:pPr>
      <w:tabs>
        <w:tab w:val="num" w:pos="360"/>
      </w:tabs>
      <w:spacing w:before="120" w:after="120"/>
      <w:ind w:left="360" w:hanging="360"/>
      <w:jc w:val="center"/>
    </w:pPr>
    <w:rPr>
      <w:b/>
      <w:szCs w:val="20"/>
    </w:rPr>
  </w:style>
  <w:style w:type="paragraph" w:customStyle="1" w:styleId="a2">
    <w:name w:val="Условия контракта"/>
    <w:basedOn w:val="a6"/>
    <w:semiHidden/>
    <w:qFormat/>
    <w:rsid w:val="000F7F9E"/>
    <w:pPr>
      <w:numPr>
        <w:numId w:val="11"/>
      </w:numPr>
      <w:spacing w:before="240" w:after="120"/>
      <w:jc w:val="both"/>
    </w:pPr>
    <w:rPr>
      <w:b/>
      <w:szCs w:val="20"/>
    </w:rPr>
  </w:style>
  <w:style w:type="paragraph" w:styleId="aff5">
    <w:name w:val="Subtitle"/>
    <w:basedOn w:val="a6"/>
    <w:link w:val="aff6"/>
    <w:qFormat/>
    <w:rsid w:val="000F7F9E"/>
    <w:pPr>
      <w:spacing w:after="60"/>
      <w:jc w:val="center"/>
      <w:outlineLvl w:val="1"/>
    </w:pPr>
    <w:rPr>
      <w:rFonts w:ascii="Arial" w:hAnsi="Arial"/>
      <w:szCs w:val="20"/>
      <w:lang w:val="x-none" w:eastAsia="x-none"/>
    </w:rPr>
  </w:style>
  <w:style w:type="paragraph" w:styleId="18">
    <w:name w:val="toc 1"/>
    <w:basedOn w:val="a6"/>
    <w:next w:val="a6"/>
    <w:autoRedefine/>
    <w:uiPriority w:val="39"/>
    <w:qFormat/>
    <w:rsid w:val="004D2FA8"/>
    <w:pPr>
      <w:spacing w:before="120"/>
    </w:pPr>
    <w:rPr>
      <w:b/>
      <w:bCs/>
      <w:i/>
      <w:iCs/>
    </w:rPr>
  </w:style>
  <w:style w:type="paragraph" w:styleId="27">
    <w:name w:val="toc 2"/>
    <w:basedOn w:val="a6"/>
    <w:next w:val="a6"/>
    <w:autoRedefine/>
    <w:uiPriority w:val="39"/>
    <w:qFormat/>
    <w:rsid w:val="006F1BE4"/>
    <w:pPr>
      <w:spacing w:before="120"/>
      <w:ind w:left="240"/>
    </w:pPr>
    <w:rPr>
      <w:b/>
      <w:bCs/>
      <w:sz w:val="22"/>
      <w:szCs w:val="22"/>
    </w:rPr>
  </w:style>
  <w:style w:type="paragraph" w:customStyle="1" w:styleId="aff7">
    <w:name w:val="Подраздел"/>
    <w:basedOn w:val="a6"/>
    <w:qFormat/>
    <w:rsid w:val="000F7F9E"/>
    <w:pPr>
      <w:suppressAutoHyphens/>
      <w:spacing w:before="240" w:after="120"/>
      <w:jc w:val="center"/>
    </w:pPr>
    <w:rPr>
      <w:rFonts w:ascii="TimesDL" w:hAnsi="TimesDL"/>
      <w:b/>
      <w:smallCaps/>
      <w:spacing w:val="-2"/>
      <w:szCs w:val="20"/>
    </w:rPr>
  </w:style>
  <w:style w:type="paragraph" w:customStyle="1" w:styleId="19">
    <w:name w:val="Стиль1"/>
    <w:basedOn w:val="a6"/>
    <w:link w:val="1a"/>
    <w:qFormat/>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qFormat/>
    <w:rsid w:val="000F7F9E"/>
    <w:pPr>
      <w:keepNext/>
      <w:keepLines/>
      <w:widowControl w:val="0"/>
      <w:numPr>
        <w:ilvl w:val="1"/>
        <w:numId w:val="6"/>
      </w:numPr>
      <w:suppressLineNumbers/>
      <w:suppressAutoHyphens/>
    </w:pPr>
    <w:rPr>
      <w:b/>
    </w:rPr>
  </w:style>
  <w:style w:type="paragraph" w:customStyle="1" w:styleId="30">
    <w:name w:val="Стиль3"/>
    <w:basedOn w:val="23"/>
    <w:qFormat/>
    <w:rsid w:val="000F7F9E"/>
    <w:pPr>
      <w:widowControl w:val="0"/>
      <w:numPr>
        <w:ilvl w:val="2"/>
        <w:numId w:val="6"/>
      </w:numPr>
      <w:adjustRightInd w:val="0"/>
      <w:spacing w:after="0" w:line="240" w:lineRule="auto"/>
      <w:textAlignment w:val="baseline"/>
    </w:pPr>
    <w:rPr>
      <w:szCs w:val="20"/>
    </w:rPr>
  </w:style>
  <w:style w:type="paragraph" w:customStyle="1" w:styleId="a3">
    <w:name w:val="пункт"/>
    <w:basedOn w:val="a6"/>
    <w:qFormat/>
    <w:rsid w:val="000F7F9E"/>
    <w:pPr>
      <w:numPr>
        <w:ilvl w:val="2"/>
        <w:numId w:val="11"/>
      </w:numPr>
      <w:spacing w:before="60" w:after="60"/>
    </w:pPr>
  </w:style>
  <w:style w:type="paragraph" w:styleId="39">
    <w:name w:val="toc 3"/>
    <w:basedOn w:val="a6"/>
    <w:next w:val="a6"/>
    <w:autoRedefine/>
    <w:uiPriority w:val="39"/>
    <w:qFormat/>
    <w:rsid w:val="009B5CDC"/>
    <w:pPr>
      <w:ind w:left="480"/>
    </w:pPr>
    <w:rPr>
      <w:sz w:val="20"/>
      <w:szCs w:val="20"/>
    </w:rPr>
  </w:style>
  <w:style w:type="paragraph" w:customStyle="1" w:styleId="ConsPlusNonformat">
    <w:name w:val="ConsPlusNonformat"/>
    <w:q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6"/>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6"/>
    <w:rsid w:val="000F7F9E"/>
    <w:pPr>
      <w:spacing w:after="160" w:line="240" w:lineRule="exact"/>
    </w:pPr>
    <w:rPr>
      <w:rFonts w:eastAsia="Calibri"/>
      <w:sz w:val="20"/>
      <w:szCs w:val="20"/>
      <w:lang w:eastAsia="zh-CN"/>
    </w:rPr>
  </w:style>
  <w:style w:type="paragraph" w:customStyle="1" w:styleId="aff8">
    <w:name w:val="Знак Знак Знак Знак Знак Знак Знак"/>
    <w:basedOn w:val="a6"/>
    <w:rsid w:val="000F7F9E"/>
    <w:pPr>
      <w:spacing w:after="160" w:line="240" w:lineRule="exact"/>
    </w:pPr>
    <w:rPr>
      <w:rFonts w:eastAsia="Calibri"/>
      <w:sz w:val="20"/>
      <w:szCs w:val="20"/>
      <w:lang w:eastAsia="zh-CN"/>
    </w:rPr>
  </w:style>
  <w:style w:type="paragraph" w:customStyle="1" w:styleId="14">
    <w:name w:val="Список многоуровневый 1"/>
    <w:basedOn w:val="a6"/>
    <w:rsid w:val="000F7F9E"/>
    <w:pPr>
      <w:numPr>
        <w:numId w:val="12"/>
      </w:numPr>
      <w:spacing w:after="60"/>
      <w:jc w:val="both"/>
    </w:pPr>
  </w:style>
  <w:style w:type="paragraph" w:styleId="43">
    <w:name w:val="toc 4"/>
    <w:basedOn w:val="a6"/>
    <w:next w:val="a6"/>
    <w:autoRedefine/>
    <w:rsid w:val="000F7F9E"/>
    <w:pPr>
      <w:ind w:left="720"/>
    </w:pPr>
    <w:rPr>
      <w:sz w:val="20"/>
      <w:szCs w:val="20"/>
    </w:rPr>
  </w:style>
  <w:style w:type="paragraph" w:styleId="52">
    <w:name w:val="toc 5"/>
    <w:basedOn w:val="a6"/>
    <w:next w:val="a6"/>
    <w:autoRedefine/>
    <w:rsid w:val="000F7F9E"/>
    <w:pPr>
      <w:ind w:left="960"/>
    </w:pPr>
    <w:rPr>
      <w:sz w:val="20"/>
      <w:szCs w:val="20"/>
    </w:rPr>
  </w:style>
  <w:style w:type="paragraph" w:styleId="61">
    <w:name w:val="toc 6"/>
    <w:basedOn w:val="a6"/>
    <w:next w:val="a6"/>
    <w:autoRedefine/>
    <w:rsid w:val="000F7F9E"/>
    <w:pPr>
      <w:ind w:left="1200"/>
    </w:pPr>
    <w:rPr>
      <w:sz w:val="20"/>
      <w:szCs w:val="20"/>
    </w:rPr>
  </w:style>
  <w:style w:type="paragraph" w:styleId="71">
    <w:name w:val="toc 7"/>
    <w:basedOn w:val="a6"/>
    <w:next w:val="a6"/>
    <w:autoRedefine/>
    <w:rsid w:val="000F7F9E"/>
    <w:pPr>
      <w:ind w:left="1440"/>
    </w:pPr>
    <w:rPr>
      <w:sz w:val="20"/>
      <w:szCs w:val="20"/>
    </w:rPr>
  </w:style>
  <w:style w:type="paragraph" w:styleId="81">
    <w:name w:val="toc 8"/>
    <w:basedOn w:val="a6"/>
    <w:next w:val="a6"/>
    <w:autoRedefine/>
    <w:rsid w:val="000F7F9E"/>
    <w:pPr>
      <w:ind w:left="1680"/>
    </w:pPr>
    <w:rPr>
      <w:sz w:val="20"/>
      <w:szCs w:val="20"/>
    </w:rPr>
  </w:style>
  <w:style w:type="paragraph" w:styleId="91">
    <w:name w:val="toc 9"/>
    <w:basedOn w:val="a6"/>
    <w:next w:val="a6"/>
    <w:autoRedefine/>
    <w:rsid w:val="000F7F9E"/>
    <w:pPr>
      <w:ind w:left="1920"/>
    </w:pPr>
    <w:rPr>
      <w:sz w:val="20"/>
      <w:szCs w:val="20"/>
    </w:rPr>
  </w:style>
  <w:style w:type="paragraph" w:customStyle="1" w:styleId="232">
    <w:name w:val="Знак Знак23 Знак Знак Знак Знак"/>
    <w:basedOn w:val="a6"/>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6"/>
    <w:link w:val="HTML0"/>
    <w:rsid w:val="000F7F9E"/>
    <w:pPr>
      <w:spacing w:after="60"/>
      <w:jc w:val="both"/>
    </w:pPr>
    <w:rPr>
      <w:i/>
      <w:iCs/>
      <w:lang w:eastAsia="x-none"/>
    </w:rPr>
  </w:style>
  <w:style w:type="paragraph" w:styleId="HTML1">
    <w:name w:val="HTML Preformatted"/>
    <w:basedOn w:val="a6"/>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eastAsia="x-none"/>
    </w:r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6"/>
    <w:link w:val="1b"/>
    <w:uiPriority w:val="39"/>
    <w:qFormat/>
    <w:rsid w:val="000F7F9E"/>
    <w:pPr>
      <w:spacing w:before="100" w:beforeAutospacing="1" w:after="100" w:afterAutospacing="1"/>
    </w:pPr>
  </w:style>
  <w:style w:type="paragraph" w:styleId="affa">
    <w:name w:val="Normal Indent"/>
    <w:basedOn w:val="a6"/>
    <w:rsid w:val="000F7F9E"/>
    <w:pPr>
      <w:spacing w:after="60"/>
      <w:ind w:left="708"/>
      <w:jc w:val="both"/>
    </w:pPr>
  </w:style>
  <w:style w:type="paragraph" w:styleId="affb">
    <w:name w:val="envelope address"/>
    <w:basedOn w:val="a6"/>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6"/>
    <w:rsid w:val="000F7F9E"/>
    <w:pPr>
      <w:spacing w:after="60"/>
      <w:jc w:val="both"/>
    </w:pPr>
    <w:rPr>
      <w:rFonts w:ascii="Arial" w:hAnsi="Arial" w:cs="Arial"/>
      <w:sz w:val="20"/>
      <w:szCs w:val="20"/>
    </w:rPr>
  </w:style>
  <w:style w:type="paragraph" w:styleId="affc">
    <w:name w:val="List"/>
    <w:basedOn w:val="a6"/>
    <w:rsid w:val="000F7F9E"/>
    <w:pPr>
      <w:spacing w:after="60"/>
      <w:ind w:left="283" w:hanging="283"/>
      <w:jc w:val="both"/>
    </w:pPr>
  </w:style>
  <w:style w:type="paragraph" w:styleId="affd">
    <w:name w:val="List Bullet"/>
    <w:basedOn w:val="a6"/>
    <w:link w:val="affe"/>
    <w:autoRedefine/>
    <w:rsid w:val="000F7F9E"/>
    <w:pPr>
      <w:widowControl w:val="0"/>
      <w:spacing w:after="60"/>
      <w:jc w:val="both"/>
    </w:pPr>
  </w:style>
  <w:style w:type="paragraph" w:styleId="2b">
    <w:name w:val="List 2"/>
    <w:basedOn w:val="a6"/>
    <w:rsid w:val="000F7F9E"/>
    <w:pPr>
      <w:spacing w:after="60"/>
      <w:ind w:left="566" w:hanging="283"/>
      <w:jc w:val="both"/>
    </w:pPr>
  </w:style>
  <w:style w:type="paragraph" w:styleId="3a">
    <w:name w:val="List 3"/>
    <w:basedOn w:val="a6"/>
    <w:rsid w:val="000F7F9E"/>
    <w:pPr>
      <w:spacing w:after="60"/>
      <w:ind w:left="849" w:hanging="283"/>
      <w:jc w:val="both"/>
    </w:pPr>
  </w:style>
  <w:style w:type="paragraph" w:styleId="44">
    <w:name w:val="List 4"/>
    <w:basedOn w:val="a6"/>
    <w:rsid w:val="000F7F9E"/>
    <w:pPr>
      <w:spacing w:after="60"/>
      <w:ind w:left="1132" w:hanging="283"/>
      <w:jc w:val="both"/>
    </w:pPr>
  </w:style>
  <w:style w:type="paragraph" w:styleId="53">
    <w:name w:val="List 5"/>
    <w:basedOn w:val="a6"/>
    <w:rsid w:val="000F7F9E"/>
    <w:pPr>
      <w:spacing w:after="60"/>
      <w:ind w:left="1415" w:hanging="283"/>
      <w:jc w:val="both"/>
    </w:pPr>
  </w:style>
  <w:style w:type="paragraph" w:styleId="54">
    <w:name w:val="List Number 5"/>
    <w:basedOn w:val="a6"/>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customStyle="1" w:styleId="1c">
    <w:name w:val="Название1"/>
    <w:aliases w:val="Знак Знак Знак Знак"/>
    <w:basedOn w:val="a6"/>
    <w:link w:val="afff"/>
    <w:uiPriority w:val="99"/>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f0">
    <w:name w:val="Closing"/>
    <w:basedOn w:val="a6"/>
    <w:link w:val="afff1"/>
    <w:rsid w:val="000F7F9E"/>
    <w:pPr>
      <w:spacing w:after="60"/>
      <w:ind w:left="4252"/>
      <w:jc w:val="both"/>
    </w:pPr>
    <w:rPr>
      <w:lang w:eastAsia="x-none"/>
    </w:rPr>
  </w:style>
  <w:style w:type="paragraph" w:styleId="afff2">
    <w:name w:val="Signature"/>
    <w:basedOn w:val="a6"/>
    <w:link w:val="afff3"/>
    <w:rsid w:val="000F7F9E"/>
    <w:pPr>
      <w:spacing w:after="60"/>
      <w:ind w:left="4252"/>
      <w:jc w:val="both"/>
    </w:pPr>
    <w:rPr>
      <w:lang w:eastAsia="x-none"/>
    </w:rPr>
  </w:style>
  <w:style w:type="paragraph" w:styleId="afff4">
    <w:name w:val="List Continue"/>
    <w:basedOn w:val="a6"/>
    <w:rsid w:val="000F7F9E"/>
    <w:pPr>
      <w:spacing w:after="120"/>
      <w:ind w:left="283"/>
      <w:jc w:val="both"/>
    </w:pPr>
  </w:style>
  <w:style w:type="paragraph" w:styleId="2c">
    <w:name w:val="List Continue 2"/>
    <w:basedOn w:val="a6"/>
    <w:rsid w:val="000F7F9E"/>
    <w:pPr>
      <w:spacing w:after="120"/>
      <w:ind w:left="566"/>
      <w:jc w:val="both"/>
    </w:pPr>
  </w:style>
  <w:style w:type="paragraph" w:styleId="3b">
    <w:name w:val="List Continue 3"/>
    <w:basedOn w:val="a6"/>
    <w:rsid w:val="000F7F9E"/>
    <w:pPr>
      <w:spacing w:after="120"/>
      <w:ind w:left="849"/>
      <w:jc w:val="both"/>
    </w:pPr>
  </w:style>
  <w:style w:type="paragraph" w:styleId="45">
    <w:name w:val="List Continue 4"/>
    <w:basedOn w:val="a6"/>
    <w:rsid w:val="000F7F9E"/>
    <w:pPr>
      <w:spacing w:after="120"/>
      <w:ind w:left="1132"/>
      <w:jc w:val="both"/>
    </w:pPr>
  </w:style>
  <w:style w:type="paragraph" w:styleId="55">
    <w:name w:val="List Continue 5"/>
    <w:basedOn w:val="a6"/>
    <w:rsid w:val="000F7F9E"/>
    <w:pPr>
      <w:spacing w:after="120"/>
      <w:ind w:left="1415"/>
      <w:jc w:val="both"/>
    </w:pPr>
  </w:style>
  <w:style w:type="paragraph" w:styleId="afff5">
    <w:name w:val="Message Header"/>
    <w:basedOn w:val="a6"/>
    <w:link w:val="afff6"/>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lang w:eastAsia="x-none"/>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7">
    <w:name w:val="Salutation"/>
    <w:basedOn w:val="a6"/>
    <w:next w:val="a6"/>
    <w:link w:val="afff8"/>
    <w:rsid w:val="000F7F9E"/>
    <w:pPr>
      <w:spacing w:after="60"/>
      <w:jc w:val="both"/>
    </w:pPr>
    <w:rPr>
      <w:lang w:eastAsia="x-none"/>
    </w:rPr>
  </w:style>
  <w:style w:type="character" w:customStyle="1" w:styleId="93">
    <w:name w:val="Знак Знак9"/>
    <w:locked/>
    <w:rsid w:val="000F7F9E"/>
    <w:rPr>
      <w:rFonts w:eastAsia="Calibri"/>
      <w:sz w:val="24"/>
      <w:szCs w:val="24"/>
      <w:lang w:val="ru-RU" w:eastAsia="ru-RU" w:bidi="ar-SA"/>
    </w:rPr>
  </w:style>
  <w:style w:type="paragraph" w:styleId="afff9">
    <w:name w:val="Date"/>
    <w:basedOn w:val="a6"/>
    <w:next w:val="a6"/>
    <w:link w:val="afffa"/>
    <w:rsid w:val="000F7F9E"/>
    <w:pPr>
      <w:spacing w:after="60"/>
      <w:jc w:val="both"/>
    </w:pPr>
    <w:rPr>
      <w:lang w:eastAsia="x-none"/>
    </w:rPr>
  </w:style>
  <w:style w:type="paragraph" w:styleId="afffb">
    <w:name w:val="Body Text First Indent"/>
    <w:basedOn w:val="af5"/>
    <w:link w:val="afffc"/>
    <w:rsid w:val="000F7F9E"/>
    <w:pPr>
      <w:ind w:firstLine="210"/>
    </w:pPr>
    <w:rPr>
      <w:szCs w:val="24"/>
      <w:lang w:val="ru-RU"/>
    </w:rPr>
  </w:style>
  <w:style w:type="paragraph" w:styleId="2d">
    <w:name w:val="Body Text First Indent 2"/>
    <w:basedOn w:val="25"/>
    <w:link w:val="2e"/>
    <w:rsid w:val="000F7F9E"/>
    <w:pPr>
      <w:spacing w:line="240" w:lineRule="auto"/>
      <w:ind w:left="283" w:firstLine="210"/>
      <w:jc w:val="both"/>
    </w:pPr>
    <w:rPr>
      <w:lang w:val="ru-RU"/>
    </w:rPr>
  </w:style>
  <w:style w:type="character" w:customStyle="1" w:styleId="56">
    <w:name w:val="Знак Знак5"/>
    <w:locked/>
    <w:rsid w:val="000F7F9E"/>
    <w:rPr>
      <w:rFonts w:eastAsia="Calibri"/>
      <w:sz w:val="24"/>
      <w:szCs w:val="24"/>
      <w:lang w:val="ru-RU" w:eastAsia="ru-RU" w:bidi="ar-SA"/>
    </w:rPr>
  </w:style>
  <w:style w:type="paragraph" w:styleId="afffd">
    <w:name w:val="Plain Text"/>
    <w:basedOn w:val="a6"/>
    <w:link w:val="afffe"/>
    <w:uiPriority w:val="99"/>
    <w:rsid w:val="000F7F9E"/>
    <w:rPr>
      <w:rFonts w:ascii="Courier New" w:hAnsi="Courier New"/>
      <w:sz w:val="20"/>
      <w:szCs w:val="20"/>
      <w:lang w:eastAsia="x-none"/>
    </w:rPr>
  </w:style>
  <w:style w:type="paragraph" w:styleId="affff">
    <w:name w:val="E-mail Signature"/>
    <w:basedOn w:val="a6"/>
    <w:link w:val="affff0"/>
    <w:rsid w:val="000F7F9E"/>
    <w:pPr>
      <w:spacing w:after="60"/>
      <w:jc w:val="both"/>
    </w:pPr>
    <w:rPr>
      <w:lang w:eastAsia="x-none"/>
    </w:rPr>
  </w:style>
  <w:style w:type="paragraph" w:customStyle="1" w:styleId="2-11">
    <w:name w:val="содержание2-11"/>
    <w:basedOn w:val="a6"/>
    <w:qFormat/>
    <w:rsid w:val="000F7F9E"/>
    <w:pPr>
      <w:spacing w:after="60"/>
      <w:jc w:val="both"/>
    </w:pPr>
  </w:style>
  <w:style w:type="paragraph" w:customStyle="1" w:styleId="affff1">
    <w:name w:val="Пункт Знак"/>
    <w:basedOn w:val="a6"/>
    <w:qFormat/>
    <w:rsid w:val="000F7F9E"/>
    <w:pPr>
      <w:tabs>
        <w:tab w:val="num" w:pos="1134"/>
        <w:tab w:val="left" w:pos="1701"/>
      </w:tabs>
      <w:snapToGrid w:val="0"/>
      <w:spacing w:line="360" w:lineRule="auto"/>
      <w:ind w:left="1134" w:hanging="567"/>
      <w:jc w:val="both"/>
    </w:pPr>
    <w:rPr>
      <w:sz w:val="28"/>
      <w:szCs w:val="28"/>
    </w:rPr>
  </w:style>
  <w:style w:type="paragraph" w:customStyle="1" w:styleId="affff2">
    <w:name w:val="Словарная статья"/>
    <w:basedOn w:val="a6"/>
    <w:next w:val="a6"/>
    <w:semiHidden/>
    <w:rsid w:val="000F7F9E"/>
    <w:pPr>
      <w:autoSpaceDE w:val="0"/>
      <w:autoSpaceDN w:val="0"/>
      <w:adjustRightInd w:val="0"/>
      <w:ind w:right="118"/>
      <w:jc w:val="both"/>
    </w:pPr>
    <w:rPr>
      <w:rFonts w:ascii="Arial" w:hAnsi="Arial" w:cs="Arial"/>
      <w:sz w:val="20"/>
      <w:szCs w:val="20"/>
    </w:rPr>
  </w:style>
  <w:style w:type="paragraph" w:customStyle="1" w:styleId="1d">
    <w:name w:val="1"/>
    <w:basedOn w:val="a6"/>
    <w:rsid w:val="000F7F9E"/>
    <w:pPr>
      <w:spacing w:after="160" w:line="240" w:lineRule="exact"/>
    </w:pPr>
    <w:rPr>
      <w:rFonts w:eastAsia="Calibri"/>
      <w:sz w:val="20"/>
      <w:szCs w:val="20"/>
      <w:lang w:eastAsia="zh-CN"/>
    </w:rPr>
  </w:style>
  <w:style w:type="paragraph" w:customStyle="1" w:styleId="1CharChar">
    <w:name w:val="1 Знак Char Знак Char Знак"/>
    <w:basedOn w:val="a6"/>
    <w:rsid w:val="000F7F9E"/>
    <w:pPr>
      <w:spacing w:after="160" w:line="240" w:lineRule="exact"/>
    </w:pPr>
    <w:rPr>
      <w:rFonts w:eastAsia="Calibri"/>
      <w:sz w:val="20"/>
      <w:szCs w:val="20"/>
      <w:lang w:eastAsia="zh-CN"/>
    </w:rPr>
  </w:style>
  <w:style w:type="paragraph" w:customStyle="1" w:styleId="affff3">
    <w:name w:val="Знак Знак Знак Знак"/>
    <w:basedOn w:val="a6"/>
    <w:qFormat/>
    <w:rsid w:val="000F7F9E"/>
    <w:pPr>
      <w:spacing w:after="160" w:line="240" w:lineRule="exact"/>
    </w:pPr>
    <w:rPr>
      <w:rFonts w:eastAsia="Calibri"/>
      <w:sz w:val="20"/>
      <w:szCs w:val="20"/>
      <w:lang w:eastAsia="zh-CN"/>
    </w:rPr>
  </w:style>
  <w:style w:type="paragraph" w:customStyle="1" w:styleId="affff4">
    <w:name w:val="Знак Знак Знак Знак Знак Знак"/>
    <w:basedOn w:val="a6"/>
    <w:rsid w:val="000F7F9E"/>
    <w:pPr>
      <w:spacing w:after="160" w:line="240" w:lineRule="exact"/>
    </w:pPr>
    <w:rPr>
      <w:rFonts w:eastAsia="Calibri"/>
      <w:sz w:val="20"/>
      <w:szCs w:val="20"/>
      <w:lang w:eastAsia="zh-CN"/>
    </w:rPr>
  </w:style>
  <w:style w:type="character" w:customStyle="1" w:styleId="ae">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link w:val="ad"/>
    <w:locked/>
    <w:rsid w:val="000F7F9E"/>
    <w:rPr>
      <w:lang w:val="ru-RU" w:eastAsia="ru-RU" w:bidi="ar-SA"/>
    </w:rPr>
  </w:style>
  <w:style w:type="paragraph" w:customStyle="1" w:styleId="3c">
    <w:name w:val="Стиль3 Знак"/>
    <w:basedOn w:val="23"/>
    <w:qFormat/>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e">
    <w:name w:val="Знак1 Знак Знак Знак"/>
    <w:basedOn w:val="a6"/>
    <w:rsid w:val="006558AB"/>
    <w:pPr>
      <w:spacing w:after="160" w:line="240" w:lineRule="exact"/>
    </w:pPr>
    <w:rPr>
      <w:rFonts w:ascii="Verdana" w:hAnsi="Verdana"/>
      <w:lang w:val="en-US" w:eastAsia="en-US"/>
    </w:rPr>
  </w:style>
  <w:style w:type="character" w:customStyle="1" w:styleId="17">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c"/>
    <w:locked/>
    <w:rsid w:val="00547E5A"/>
    <w:rPr>
      <w:sz w:val="24"/>
      <w:szCs w:val="24"/>
      <w:lang w:val="ru-RU" w:eastAsia="ru-RU" w:bidi="ar-SA"/>
    </w:rPr>
  </w:style>
  <w:style w:type="character" w:styleId="affff5">
    <w:name w:val="FollowedHyperlink"/>
    <w:uiPriority w:val="99"/>
    <w:rsid w:val="002F1956"/>
    <w:rPr>
      <w:color w:val="800080"/>
      <w:u w:val="single"/>
    </w:rPr>
  </w:style>
  <w:style w:type="paragraph" w:styleId="affff6">
    <w:name w:val="List Paragraph"/>
    <w:aliases w:val="Абзац списка 2"/>
    <w:basedOn w:val="a6"/>
    <w:link w:val="affff7"/>
    <w:uiPriority w:val="34"/>
    <w:qFormat/>
    <w:rsid w:val="00D851BC"/>
    <w:pPr>
      <w:ind w:left="720"/>
      <w:contextualSpacing/>
    </w:pPr>
    <w:rPr>
      <w:szCs w:val="28"/>
    </w:rPr>
  </w:style>
  <w:style w:type="character" w:styleId="affff8">
    <w:name w:val="Strong"/>
    <w:qFormat/>
    <w:rsid w:val="00263DFE"/>
    <w:rPr>
      <w:b/>
      <w:bCs/>
    </w:rPr>
  </w:style>
  <w:style w:type="character" w:customStyle="1" w:styleId="apple-converted-space">
    <w:name w:val="apple-converted-space"/>
    <w:basedOn w:val="a7"/>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r">
    <w:name w:val="r"/>
    <w:rsid w:val="008A07BA"/>
  </w:style>
  <w:style w:type="character" w:customStyle="1" w:styleId="22">
    <w:name w:val="Заголовок 2 Знак"/>
    <w:aliases w:val="H2 Знак,2 Знак2,section:2 Знак2,Numbered text 3 Знак Знак Знак2,h2 Знак Знак Знак2,Numbered text 3 Знак1 Знак,2 headline Знак Знак2,h Знак Знак,headline Знак Знак,h2 Знак1 Знак,Numbered text 3 Знак3,2 headline Знак1,h Знак2,h2 Знак"/>
    <w:link w:val="21"/>
    <w:rsid w:val="004271E0"/>
    <w:rPr>
      <w:b/>
      <w:sz w:val="30"/>
      <w:lang w:val="x-none" w:eastAsia="x-none"/>
    </w:rPr>
  </w:style>
  <w:style w:type="character" w:customStyle="1" w:styleId="33">
    <w:name w:val="Заголовок 3 Знак"/>
    <w:aliases w:val="Нормальный Знак,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
    <w:link w:val="32"/>
    <w:rsid w:val="004271E0"/>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0"/>
    <w:rsid w:val="004271E0"/>
    <w:rPr>
      <w:rFonts w:ascii="Arial" w:hAnsi="Arial"/>
      <w:sz w:val="24"/>
      <w:lang w:val="x-none" w:eastAsia="x-none"/>
    </w:rPr>
  </w:style>
  <w:style w:type="character" w:customStyle="1" w:styleId="50">
    <w:name w:val="Заголовок 5 Знак"/>
    <w:aliases w:val="H5 Знак"/>
    <w:link w:val="5"/>
    <w:rsid w:val="004271E0"/>
    <w:rPr>
      <w:b/>
      <w:bCs/>
      <w:i/>
      <w:iCs/>
      <w:sz w:val="26"/>
      <w:szCs w:val="26"/>
    </w:rPr>
  </w:style>
  <w:style w:type="character" w:customStyle="1" w:styleId="60">
    <w:name w:val="Заголовок 6 Знак"/>
    <w:aliases w:val="H6 Знак"/>
    <w:link w:val="6"/>
    <w:rsid w:val="004271E0"/>
    <w:rPr>
      <w:i/>
      <w:sz w:val="22"/>
      <w:lang w:val="x-none" w:eastAsia="x-none"/>
    </w:rPr>
  </w:style>
  <w:style w:type="character" w:customStyle="1" w:styleId="70">
    <w:name w:val="Заголовок 7 Знак"/>
    <w:link w:val="7"/>
    <w:rsid w:val="004271E0"/>
    <w:rPr>
      <w:rFonts w:ascii="Arial" w:hAnsi="Arial"/>
      <w:lang w:val="x-none" w:eastAsia="x-none"/>
    </w:rPr>
  </w:style>
  <w:style w:type="character" w:customStyle="1" w:styleId="80">
    <w:name w:val="Заголовок 8 Знак"/>
    <w:aliases w:val="Legal Level 1.1.1. Знак"/>
    <w:link w:val="8"/>
    <w:rsid w:val="004271E0"/>
    <w:rPr>
      <w:rFonts w:ascii="Arial" w:hAnsi="Arial"/>
      <w:i/>
      <w:lang w:val="x-none" w:eastAsia="x-none"/>
    </w:rPr>
  </w:style>
  <w:style w:type="character" w:customStyle="1" w:styleId="90">
    <w:name w:val="Заголовок 9 Знак"/>
    <w:aliases w:val="Legal Level 1.1.1.1. Знак,aaa Знак,PIM 9 Знак,Titre 10 Знак,Заголовок 90 Знак"/>
    <w:link w:val="9"/>
    <w:rsid w:val="004271E0"/>
    <w:rPr>
      <w:rFonts w:ascii="Arial" w:hAnsi="Arial"/>
      <w:b/>
      <w:i/>
      <w:sz w:val="18"/>
      <w:lang w:val="x-none" w:eastAsia="x-none"/>
    </w:rPr>
  </w:style>
  <w:style w:type="character" w:customStyle="1" w:styleId="af0">
    <w:name w:val="Текст примечания Знак"/>
    <w:link w:val="af"/>
    <w:uiPriority w:val="99"/>
    <w:rsid w:val="004271E0"/>
  </w:style>
  <w:style w:type="character" w:customStyle="1" w:styleId="af2">
    <w:name w:val="Тема примечания Знак"/>
    <w:link w:val="af1"/>
    <w:rsid w:val="004271E0"/>
    <w:rPr>
      <w:b/>
      <w:bCs/>
    </w:rPr>
  </w:style>
  <w:style w:type="character" w:customStyle="1" w:styleId="af4">
    <w:name w:val="Текст выноски Знак"/>
    <w:link w:val="af3"/>
    <w:rsid w:val="004271E0"/>
    <w:rPr>
      <w:rFonts w:ascii="Tahoma" w:hAnsi="Tahoma" w:cs="Tahoma"/>
      <w:sz w:val="16"/>
      <w:szCs w:val="16"/>
    </w:rPr>
  </w:style>
  <w:style w:type="character" w:customStyle="1" w:styleId="af6">
    <w:name w:val="Основной текст Знак"/>
    <w:aliases w:val="Основной текст Знак Знак Знак1"/>
    <w:link w:val="af5"/>
    <w:rsid w:val="004271E0"/>
    <w:rPr>
      <w:sz w:val="24"/>
    </w:rPr>
  </w:style>
  <w:style w:type="character" w:customStyle="1" w:styleId="35">
    <w:name w:val="Основной текст с отступом 3 Знак"/>
    <w:link w:val="34"/>
    <w:uiPriority w:val="99"/>
    <w:rsid w:val="004271E0"/>
    <w:rPr>
      <w:sz w:val="16"/>
    </w:rPr>
  </w:style>
  <w:style w:type="character" w:customStyle="1" w:styleId="afa">
    <w:name w:val="Заголовок записки Знак"/>
    <w:link w:val="af9"/>
    <w:rsid w:val="004271E0"/>
    <w:rPr>
      <w:sz w:val="24"/>
      <w:szCs w:val="24"/>
    </w:rPr>
  </w:style>
  <w:style w:type="character" w:customStyle="1" w:styleId="37">
    <w:name w:val="Основной текст 3 Знак"/>
    <w:link w:val="36"/>
    <w:uiPriority w:val="99"/>
    <w:rsid w:val="004271E0"/>
    <w:rPr>
      <w:sz w:val="16"/>
      <w:szCs w:val="16"/>
    </w:rPr>
  </w:style>
  <w:style w:type="character" w:customStyle="1" w:styleId="26">
    <w:name w:val="Основной текст 2 Знак"/>
    <w:link w:val="25"/>
    <w:uiPriority w:val="99"/>
    <w:rsid w:val="004271E0"/>
    <w:rPr>
      <w:sz w:val="24"/>
      <w:szCs w:val="24"/>
    </w:rPr>
  </w:style>
  <w:style w:type="character" w:customStyle="1" w:styleId="aff1">
    <w:name w:val="Верхний колонтитул Знак"/>
    <w:aliases w:val="Aa?oiee eieiioeooe Знак Знак1,Aa?oiee eieiioeooe Знак2"/>
    <w:link w:val="aff0"/>
    <w:rsid w:val="004271E0"/>
    <w:rPr>
      <w:rFonts w:ascii="Arial" w:hAnsi="Arial"/>
      <w:noProof/>
      <w:sz w:val="24"/>
      <w:szCs w:val="24"/>
      <w:lang w:val="ru-RU"/>
    </w:rPr>
  </w:style>
  <w:style w:type="character" w:customStyle="1" w:styleId="aff3">
    <w:name w:val="Нижний колонтитул Знак"/>
    <w:link w:val="aff2"/>
    <w:uiPriority w:val="99"/>
    <w:rsid w:val="004271E0"/>
    <w:rPr>
      <w:noProof/>
      <w:sz w:val="24"/>
      <w:szCs w:val="24"/>
      <w:lang w:val="ru-RU"/>
    </w:rPr>
  </w:style>
  <w:style w:type="character" w:customStyle="1" w:styleId="aff6">
    <w:name w:val="Подзаголовок Знак"/>
    <w:link w:val="aff5"/>
    <w:rsid w:val="004271E0"/>
    <w:rPr>
      <w:rFonts w:ascii="Arial" w:hAnsi="Arial"/>
      <w:sz w:val="24"/>
    </w:rPr>
  </w:style>
  <w:style w:type="character" w:customStyle="1" w:styleId="HTML0">
    <w:name w:val="Адрес HTML Знак"/>
    <w:link w:val="HTML"/>
    <w:rsid w:val="004271E0"/>
    <w:rPr>
      <w:i/>
      <w:iCs/>
      <w:sz w:val="24"/>
      <w:szCs w:val="24"/>
      <w:lang w:val="ru-RU"/>
    </w:rPr>
  </w:style>
  <w:style w:type="character" w:customStyle="1" w:styleId="HTML2">
    <w:name w:val="Стандартный HTML Знак"/>
    <w:link w:val="HTML1"/>
    <w:rsid w:val="004271E0"/>
    <w:rPr>
      <w:rFonts w:ascii="Courier New" w:hAnsi="Courier New"/>
      <w:lang w:val="ru-RU"/>
    </w:rPr>
  </w:style>
  <w:style w:type="character" w:customStyle="1" w:styleId="afff">
    <w:name w:val="Название Знак"/>
    <w:aliases w:val="Знак Знак Знак Знак Знак1"/>
    <w:link w:val="1c"/>
    <w:rsid w:val="004271E0"/>
    <w:rPr>
      <w:rFonts w:ascii="Cambria" w:hAnsi="Cambria"/>
      <w:b/>
      <w:bCs/>
      <w:kern w:val="28"/>
      <w:sz w:val="32"/>
      <w:szCs w:val="32"/>
      <w:lang w:val="ru-RU" w:eastAsia="ru-RU"/>
    </w:rPr>
  </w:style>
  <w:style w:type="character" w:customStyle="1" w:styleId="afff1">
    <w:name w:val="Прощание Знак"/>
    <w:link w:val="afff0"/>
    <w:rsid w:val="004271E0"/>
    <w:rPr>
      <w:sz w:val="24"/>
      <w:szCs w:val="24"/>
      <w:lang w:val="ru-RU"/>
    </w:rPr>
  </w:style>
  <w:style w:type="character" w:customStyle="1" w:styleId="afff3">
    <w:name w:val="Подпись Знак"/>
    <w:link w:val="afff2"/>
    <w:rsid w:val="004271E0"/>
    <w:rPr>
      <w:sz w:val="24"/>
      <w:szCs w:val="24"/>
      <w:lang w:val="ru-RU"/>
    </w:rPr>
  </w:style>
  <w:style w:type="character" w:customStyle="1" w:styleId="afff6">
    <w:name w:val="Шапка Знак"/>
    <w:link w:val="afff5"/>
    <w:rsid w:val="004271E0"/>
    <w:rPr>
      <w:rFonts w:ascii="Arial" w:hAnsi="Arial"/>
      <w:sz w:val="24"/>
      <w:szCs w:val="24"/>
      <w:shd w:val="pct20" w:color="auto" w:fill="auto"/>
      <w:lang w:val="ru-RU"/>
    </w:rPr>
  </w:style>
  <w:style w:type="character" w:customStyle="1" w:styleId="afff8">
    <w:name w:val="Приветствие Знак"/>
    <w:link w:val="afff7"/>
    <w:rsid w:val="004271E0"/>
    <w:rPr>
      <w:sz w:val="24"/>
      <w:szCs w:val="24"/>
      <w:lang w:val="ru-RU"/>
    </w:rPr>
  </w:style>
  <w:style w:type="character" w:customStyle="1" w:styleId="afffa">
    <w:name w:val="Дата Знак"/>
    <w:link w:val="afff9"/>
    <w:rsid w:val="004271E0"/>
    <w:rPr>
      <w:sz w:val="24"/>
      <w:szCs w:val="24"/>
      <w:lang w:val="ru-RU"/>
    </w:rPr>
  </w:style>
  <w:style w:type="character" w:customStyle="1" w:styleId="afffc">
    <w:name w:val="Красная строка Знак"/>
    <w:link w:val="afffb"/>
    <w:rsid w:val="004271E0"/>
    <w:rPr>
      <w:sz w:val="24"/>
      <w:szCs w:val="24"/>
      <w:lang w:val="ru-RU"/>
    </w:rPr>
  </w:style>
  <w:style w:type="character" w:customStyle="1" w:styleId="2e">
    <w:name w:val="Красная строка 2 Знак"/>
    <w:link w:val="2d"/>
    <w:rsid w:val="004271E0"/>
    <w:rPr>
      <w:sz w:val="24"/>
      <w:szCs w:val="24"/>
      <w:lang w:val="ru-RU"/>
    </w:rPr>
  </w:style>
  <w:style w:type="character" w:customStyle="1" w:styleId="afffe">
    <w:name w:val="Текст Знак"/>
    <w:link w:val="afffd"/>
    <w:uiPriority w:val="99"/>
    <w:rsid w:val="004271E0"/>
    <w:rPr>
      <w:rFonts w:ascii="Courier New" w:hAnsi="Courier New"/>
      <w:lang w:val="ru-RU"/>
    </w:rPr>
  </w:style>
  <w:style w:type="character" w:customStyle="1" w:styleId="affff0">
    <w:name w:val="Электронная подпись Знак"/>
    <w:link w:val="affff"/>
    <w:rsid w:val="004271E0"/>
    <w:rPr>
      <w:sz w:val="24"/>
      <w:szCs w:val="24"/>
      <w:lang w:val="ru-RU"/>
    </w:rPr>
  </w:style>
  <w:style w:type="paragraph" w:customStyle="1" w:styleId="a0">
    <w:name w:val="Пункты"/>
    <w:basedOn w:val="21"/>
    <w:link w:val="affff9"/>
    <w:qFormat/>
    <w:rsid w:val="004271E0"/>
    <w:pPr>
      <w:numPr>
        <w:numId w:val="20"/>
      </w:numPr>
      <w:tabs>
        <w:tab w:val="left" w:pos="1134"/>
      </w:tabs>
      <w:spacing w:before="120" w:after="0"/>
      <w:jc w:val="both"/>
    </w:pPr>
    <w:rPr>
      <w:b w:val="0"/>
      <w:bCs/>
      <w:iCs/>
      <w:color w:val="000000"/>
      <w:sz w:val="24"/>
      <w:szCs w:val="28"/>
    </w:rPr>
  </w:style>
  <w:style w:type="character" w:customStyle="1" w:styleId="affff9">
    <w:name w:val="Пункты Знак"/>
    <w:link w:val="a0"/>
    <w:rsid w:val="004271E0"/>
    <w:rPr>
      <w:bCs/>
      <w:iCs/>
      <w:color w:val="000000"/>
      <w:sz w:val="24"/>
      <w:szCs w:val="28"/>
      <w:lang w:val="x-none" w:eastAsia="x-none"/>
    </w:rPr>
  </w:style>
  <w:style w:type="character" w:customStyle="1" w:styleId="ConsPlusNormal0">
    <w:name w:val="ConsPlusNormal Знак"/>
    <w:link w:val="ConsPlusNormal"/>
    <w:uiPriority w:val="99"/>
    <w:locked/>
    <w:rsid w:val="004271E0"/>
    <w:rPr>
      <w:rFonts w:ascii="Arial" w:hAnsi="Arial" w:cs="Arial"/>
      <w:lang w:val="ru-RU" w:eastAsia="ru-RU" w:bidi="ar-SA"/>
    </w:rPr>
  </w:style>
  <w:style w:type="character" w:customStyle="1" w:styleId="epm">
    <w:name w:val="epm"/>
    <w:rsid w:val="004271E0"/>
  </w:style>
  <w:style w:type="table" w:customStyle="1" w:styleId="1f">
    <w:name w:val="Сетка таблицы1"/>
    <w:basedOn w:val="a8"/>
    <w:next w:val="aa"/>
    <w:uiPriority w:val="59"/>
    <w:rsid w:val="004271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Прижатый влево"/>
    <w:basedOn w:val="a6"/>
    <w:next w:val="a6"/>
    <w:uiPriority w:val="99"/>
    <w:rsid w:val="00982612"/>
    <w:pPr>
      <w:autoSpaceDE w:val="0"/>
      <w:autoSpaceDN w:val="0"/>
      <w:adjustRightInd w:val="0"/>
    </w:pPr>
    <w:rPr>
      <w:rFonts w:ascii="Arial" w:hAnsi="Arial" w:cs="Arial"/>
    </w:rPr>
  </w:style>
  <w:style w:type="character" w:customStyle="1" w:styleId="affffb">
    <w:name w:val="Гипертекстовая ссылка"/>
    <w:rsid w:val="00CE7F05"/>
    <w:rPr>
      <w:color w:val="106BBE"/>
    </w:rPr>
  </w:style>
  <w:style w:type="paragraph" w:styleId="affffc">
    <w:name w:val="Document Map"/>
    <w:basedOn w:val="a6"/>
    <w:link w:val="affffd"/>
    <w:rsid w:val="003969AE"/>
    <w:rPr>
      <w:rFonts w:ascii="Tahoma" w:hAnsi="Tahoma"/>
      <w:sz w:val="16"/>
      <w:szCs w:val="16"/>
      <w:lang w:val="x-none" w:eastAsia="x-none"/>
    </w:rPr>
  </w:style>
  <w:style w:type="character" w:customStyle="1" w:styleId="affffd">
    <w:name w:val="Схема документа Знак"/>
    <w:link w:val="affffc"/>
    <w:rsid w:val="003969AE"/>
    <w:rPr>
      <w:rFonts w:ascii="Tahoma" w:hAnsi="Tahoma" w:cs="Tahoma"/>
      <w:sz w:val="16"/>
      <w:szCs w:val="16"/>
    </w:rPr>
  </w:style>
  <w:style w:type="paragraph" w:styleId="affffe">
    <w:name w:val="endnote text"/>
    <w:basedOn w:val="a6"/>
    <w:link w:val="afffff"/>
    <w:rsid w:val="00EC750B"/>
    <w:rPr>
      <w:sz w:val="20"/>
      <w:szCs w:val="20"/>
    </w:rPr>
  </w:style>
  <w:style w:type="character" w:customStyle="1" w:styleId="afffff">
    <w:name w:val="Текст концевой сноски Знак"/>
    <w:basedOn w:val="a7"/>
    <w:link w:val="affffe"/>
    <w:rsid w:val="00EC750B"/>
  </w:style>
  <w:style w:type="character" w:styleId="afffff0">
    <w:name w:val="endnote reference"/>
    <w:rsid w:val="00EC750B"/>
    <w:rPr>
      <w:vertAlign w:val="superscript"/>
    </w:rPr>
  </w:style>
  <w:style w:type="character" w:styleId="afffff1">
    <w:name w:val="annotation reference"/>
    <w:rsid w:val="004E0CE9"/>
    <w:rPr>
      <w:sz w:val="16"/>
      <w:szCs w:val="16"/>
    </w:rPr>
  </w:style>
  <w:style w:type="paragraph" w:customStyle="1" w:styleId="FR2">
    <w:name w:val="FR2"/>
    <w:rsid w:val="0065421C"/>
    <w:pPr>
      <w:widowControl w:val="0"/>
      <w:autoSpaceDE w:val="0"/>
      <w:autoSpaceDN w:val="0"/>
      <w:adjustRightInd w:val="0"/>
      <w:spacing w:line="520" w:lineRule="auto"/>
      <w:ind w:right="1800"/>
      <w:jc w:val="center"/>
    </w:pPr>
    <w:rPr>
      <w:rFonts w:ascii="Arial" w:hAnsi="Arial" w:cs="Arial"/>
      <w:b/>
      <w:bCs/>
      <w:sz w:val="22"/>
      <w:szCs w:val="22"/>
    </w:rPr>
  </w:style>
  <w:style w:type="paragraph" w:styleId="afffff2">
    <w:name w:val="No Spacing"/>
    <w:link w:val="afffff3"/>
    <w:uiPriority w:val="99"/>
    <w:qFormat/>
    <w:rsid w:val="0065421C"/>
    <w:rPr>
      <w:rFonts w:ascii="Calibri" w:eastAsia="Calibri" w:hAnsi="Calibri"/>
      <w:sz w:val="22"/>
      <w:szCs w:val="22"/>
      <w:lang w:eastAsia="en-US"/>
    </w:rPr>
  </w:style>
  <w:style w:type="character" w:customStyle="1" w:styleId="2f">
    <w:name w:val="Основной текст (2)_"/>
    <w:link w:val="2f0"/>
    <w:rsid w:val="00843067"/>
    <w:rPr>
      <w:rFonts w:ascii="Arial" w:hAnsi="Arial"/>
      <w:b/>
      <w:bCs/>
      <w:sz w:val="23"/>
      <w:szCs w:val="23"/>
      <w:shd w:val="clear" w:color="auto" w:fill="FFFFFF"/>
    </w:rPr>
  </w:style>
  <w:style w:type="paragraph" w:customStyle="1" w:styleId="2f0">
    <w:name w:val="Основной текст (2)"/>
    <w:basedOn w:val="a6"/>
    <w:link w:val="2f"/>
    <w:qFormat/>
    <w:rsid w:val="00843067"/>
    <w:pPr>
      <w:widowControl w:val="0"/>
      <w:shd w:val="clear" w:color="auto" w:fill="FFFFFF"/>
      <w:spacing w:line="278" w:lineRule="exact"/>
      <w:jc w:val="center"/>
    </w:pPr>
    <w:rPr>
      <w:rFonts w:ascii="Arial" w:hAnsi="Arial"/>
      <w:b/>
      <w:bCs/>
      <w:sz w:val="23"/>
      <w:szCs w:val="23"/>
      <w:shd w:val="clear" w:color="auto" w:fill="FFFFFF"/>
    </w:rPr>
  </w:style>
  <w:style w:type="character" w:styleId="afffff4">
    <w:name w:val="Emphasis"/>
    <w:uiPriority w:val="20"/>
    <w:qFormat/>
    <w:rsid w:val="00843067"/>
    <w:rPr>
      <w:i/>
      <w:iCs/>
    </w:rPr>
  </w:style>
  <w:style w:type="paragraph" w:customStyle="1" w:styleId="p6">
    <w:name w:val="p6"/>
    <w:basedOn w:val="a6"/>
    <w:rsid w:val="00843067"/>
    <w:pPr>
      <w:spacing w:before="100" w:beforeAutospacing="1" w:after="100" w:afterAutospacing="1"/>
    </w:pPr>
  </w:style>
  <w:style w:type="paragraph" w:customStyle="1" w:styleId="210">
    <w:name w:val="Основной текст с отступом 21"/>
    <w:basedOn w:val="a6"/>
    <w:rsid w:val="00843067"/>
    <w:pPr>
      <w:suppressAutoHyphens/>
      <w:overflowPunct w:val="0"/>
      <w:autoSpaceDE w:val="0"/>
      <w:ind w:left="360"/>
      <w:jc w:val="both"/>
      <w:textAlignment w:val="baseline"/>
    </w:pPr>
    <w:rPr>
      <w:lang w:eastAsia="ar-SA"/>
    </w:rPr>
  </w:style>
  <w:style w:type="character" w:customStyle="1" w:styleId="2f1">
    <w:name w:val="текст Знак2"/>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Body Text Indent Знак, Знак19 Знак"/>
    <w:rsid w:val="00843067"/>
    <w:rPr>
      <w:sz w:val="24"/>
      <w:lang w:val="ru-RU" w:eastAsia="ru-RU" w:bidi="ar-SA"/>
    </w:rPr>
  </w:style>
  <w:style w:type="numbering" w:customStyle="1" w:styleId="1f0">
    <w:name w:val="Нет списка1"/>
    <w:next w:val="a9"/>
    <w:uiPriority w:val="99"/>
    <w:semiHidden/>
    <w:rsid w:val="00843067"/>
  </w:style>
  <w:style w:type="paragraph" w:customStyle="1" w:styleId="afffff5">
    <w:name w:val="Часть"/>
    <w:basedOn w:val="a6"/>
    <w:semiHidden/>
    <w:qFormat/>
    <w:rsid w:val="00843067"/>
    <w:pPr>
      <w:spacing w:after="60"/>
      <w:jc w:val="center"/>
    </w:pPr>
    <w:rPr>
      <w:rFonts w:ascii="Arial" w:hAnsi="Arial"/>
      <w:b/>
      <w:caps/>
      <w:sz w:val="32"/>
      <w:szCs w:val="20"/>
    </w:rPr>
  </w:style>
  <w:style w:type="paragraph" w:customStyle="1" w:styleId="Instruction">
    <w:name w:val="Instruction"/>
    <w:basedOn w:val="25"/>
    <w:semiHidden/>
    <w:qFormat/>
    <w:rsid w:val="00843067"/>
    <w:pPr>
      <w:tabs>
        <w:tab w:val="num" w:pos="360"/>
      </w:tabs>
      <w:spacing w:before="180" w:after="60" w:line="240" w:lineRule="auto"/>
      <w:ind w:left="360" w:hanging="360"/>
      <w:jc w:val="both"/>
    </w:pPr>
    <w:rPr>
      <w:b/>
      <w:szCs w:val="20"/>
      <w:lang w:val="ru-RU" w:eastAsia="ru-RU"/>
    </w:rPr>
  </w:style>
  <w:style w:type="paragraph" w:customStyle="1" w:styleId="afffff6">
    <w:name w:val="Îáû÷íûé"/>
    <w:qFormat/>
    <w:rsid w:val="00843067"/>
  </w:style>
  <w:style w:type="paragraph" w:customStyle="1" w:styleId="afffff7">
    <w:name w:val="Íîðìàëüíûé"/>
    <w:semiHidden/>
    <w:qFormat/>
    <w:rsid w:val="00843067"/>
    <w:rPr>
      <w:rFonts w:ascii="Courier" w:hAnsi="Courier"/>
      <w:sz w:val="24"/>
      <w:lang w:val="en-GB"/>
    </w:rPr>
  </w:style>
  <w:style w:type="table" w:customStyle="1" w:styleId="2f2">
    <w:name w:val="Сетка таблицы2"/>
    <w:basedOn w:val="a8"/>
    <w:next w:val="aa"/>
    <w:uiPriority w:val="59"/>
    <w:rsid w:val="0084306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843067"/>
    <w:pPr>
      <w:widowControl w:val="0"/>
      <w:autoSpaceDE w:val="0"/>
      <w:autoSpaceDN w:val="0"/>
      <w:adjustRightInd w:val="0"/>
      <w:ind w:right="19772"/>
    </w:pPr>
    <w:rPr>
      <w:rFonts w:ascii="Courier New" w:hAnsi="Courier New" w:cs="Courier New"/>
    </w:rPr>
  </w:style>
  <w:style w:type="character" w:customStyle="1" w:styleId="afffff8">
    <w:name w:val="Основной шрифт"/>
    <w:semiHidden/>
    <w:rsid w:val="00843067"/>
  </w:style>
  <w:style w:type="numbering" w:styleId="111111">
    <w:name w:val="Outline List 2"/>
    <w:aliases w:val="5.2.1"/>
    <w:basedOn w:val="a9"/>
    <w:rsid w:val="00843067"/>
  </w:style>
  <w:style w:type="numbering" w:styleId="1ai">
    <w:name w:val="Outline List 1"/>
    <w:basedOn w:val="a9"/>
    <w:rsid w:val="00843067"/>
    <w:pPr>
      <w:numPr>
        <w:numId w:val="126"/>
      </w:numPr>
    </w:pPr>
  </w:style>
  <w:style w:type="character" w:styleId="HTML3">
    <w:name w:val="HTML Acronym"/>
    <w:basedOn w:val="a7"/>
    <w:rsid w:val="00843067"/>
  </w:style>
  <w:style w:type="table" w:styleId="-1">
    <w:name w:val="Table Web 1"/>
    <w:basedOn w:val="a8"/>
    <w:rsid w:val="00843067"/>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843067"/>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843067"/>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843067"/>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8"/>
    <w:rsid w:val="00843067"/>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8"/>
    <w:rsid w:val="00843067"/>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843067"/>
    <w:rPr>
      <w:rFonts w:ascii="Courier New" w:hAnsi="Courier New" w:cs="Courier New"/>
      <w:sz w:val="20"/>
      <w:szCs w:val="20"/>
    </w:rPr>
  </w:style>
  <w:style w:type="table" w:styleId="1f2">
    <w:name w:val="Table Classic 1"/>
    <w:basedOn w:val="a8"/>
    <w:rsid w:val="00843067"/>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8"/>
    <w:rsid w:val="00843067"/>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8"/>
    <w:rsid w:val="00843067"/>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843067"/>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843067"/>
    <w:rPr>
      <w:rFonts w:ascii="Courier New" w:hAnsi="Courier New" w:cs="Courier New"/>
      <w:sz w:val="20"/>
      <w:szCs w:val="20"/>
    </w:rPr>
  </w:style>
  <w:style w:type="character" w:styleId="afffffa">
    <w:name w:val="line number"/>
    <w:basedOn w:val="a7"/>
    <w:uiPriority w:val="99"/>
    <w:rsid w:val="00843067"/>
  </w:style>
  <w:style w:type="character" w:styleId="HTML6">
    <w:name w:val="HTML Sample"/>
    <w:rsid w:val="00843067"/>
    <w:rPr>
      <w:rFonts w:ascii="Courier New" w:hAnsi="Courier New" w:cs="Courier New"/>
    </w:rPr>
  </w:style>
  <w:style w:type="table" w:styleId="1f3">
    <w:name w:val="Table 3D effects 1"/>
    <w:basedOn w:val="a8"/>
    <w:rsid w:val="00843067"/>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8"/>
    <w:rsid w:val="00843067"/>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8"/>
    <w:rsid w:val="00843067"/>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rsid w:val="00843067"/>
    <w:rPr>
      <w:i/>
      <w:iCs/>
    </w:rPr>
  </w:style>
  <w:style w:type="character" w:styleId="HTML8">
    <w:name w:val="HTML Variable"/>
    <w:rsid w:val="00843067"/>
    <w:rPr>
      <w:i/>
      <w:iCs/>
    </w:rPr>
  </w:style>
  <w:style w:type="character" w:styleId="HTML9">
    <w:name w:val="HTML Typewriter"/>
    <w:rsid w:val="00843067"/>
    <w:rPr>
      <w:rFonts w:ascii="Courier New" w:hAnsi="Courier New" w:cs="Courier New"/>
      <w:sz w:val="20"/>
      <w:szCs w:val="20"/>
    </w:rPr>
  </w:style>
  <w:style w:type="table" w:styleId="1f4">
    <w:name w:val="Table Simple 1"/>
    <w:basedOn w:val="a8"/>
    <w:rsid w:val="00843067"/>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8"/>
    <w:rsid w:val="00843067"/>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8"/>
    <w:rsid w:val="00843067"/>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8"/>
    <w:rsid w:val="00843067"/>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8"/>
    <w:rsid w:val="00843067"/>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8"/>
    <w:rsid w:val="00843067"/>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843067"/>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8"/>
    <w:rsid w:val="00843067"/>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843067"/>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843067"/>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8"/>
    <w:rsid w:val="00843067"/>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843067"/>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843067"/>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9"/>
    <w:rsid w:val="00843067"/>
    <w:pPr>
      <w:numPr>
        <w:numId w:val="127"/>
      </w:numPr>
    </w:pPr>
  </w:style>
  <w:style w:type="table" w:styleId="1f6">
    <w:name w:val="Table Columns 1"/>
    <w:basedOn w:val="a8"/>
    <w:rsid w:val="00843067"/>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8"/>
    <w:rsid w:val="00843067"/>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8"/>
    <w:rsid w:val="00843067"/>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843067"/>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8"/>
    <w:rsid w:val="00843067"/>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843067"/>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843067"/>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843067"/>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843067"/>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843067"/>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843067"/>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843067"/>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843067"/>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84306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8"/>
    <w:rsid w:val="00843067"/>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8"/>
    <w:rsid w:val="00843067"/>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8"/>
    <w:rsid w:val="00843067"/>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843067"/>
    <w:rPr>
      <w:i/>
      <w:iCs/>
    </w:rPr>
  </w:style>
  <w:style w:type="paragraph" w:customStyle="1" w:styleId="2-1">
    <w:name w:val="содержание2-1"/>
    <w:basedOn w:val="32"/>
    <w:next w:val="a6"/>
    <w:qFormat/>
    <w:rsid w:val="00843067"/>
    <w:pPr>
      <w:numPr>
        <w:ilvl w:val="2"/>
        <w:numId w:val="10"/>
      </w:numPr>
    </w:pPr>
    <w:rPr>
      <w:lang w:val="ru-RU" w:eastAsia="ru-RU"/>
    </w:rPr>
  </w:style>
  <w:style w:type="numbering" w:customStyle="1" w:styleId="12">
    <w:name w:val="Текущий список1"/>
    <w:rsid w:val="00843067"/>
    <w:pPr>
      <w:numPr>
        <w:numId w:val="155"/>
      </w:numPr>
    </w:pPr>
  </w:style>
  <w:style w:type="paragraph" w:customStyle="1" w:styleId="211">
    <w:name w:val="Заголовок 2.1"/>
    <w:basedOn w:val="11"/>
    <w:qFormat/>
    <w:rsid w:val="00843067"/>
    <w:pPr>
      <w:keepLines/>
      <w:widowControl w:val="0"/>
      <w:numPr>
        <w:numId w:val="0"/>
      </w:numPr>
      <w:suppressLineNumbers/>
      <w:suppressAutoHyphens/>
    </w:pPr>
    <w:rPr>
      <w:caps/>
      <w:szCs w:val="28"/>
    </w:rPr>
  </w:style>
  <w:style w:type="numbering" w:customStyle="1" w:styleId="2fa">
    <w:name w:val="Текущий список2"/>
    <w:rsid w:val="00843067"/>
  </w:style>
  <w:style w:type="paragraph" w:customStyle="1" w:styleId="49">
    <w:name w:val="Стиль4"/>
    <w:basedOn w:val="21"/>
    <w:next w:val="a6"/>
    <w:qFormat/>
    <w:rsid w:val="00843067"/>
    <w:pPr>
      <w:keepLines/>
      <w:widowControl w:val="0"/>
      <w:numPr>
        <w:ilvl w:val="0"/>
        <w:numId w:val="0"/>
      </w:numPr>
      <w:suppressLineNumbers/>
      <w:suppressAutoHyphens/>
      <w:ind w:firstLine="567"/>
    </w:pPr>
    <w:rPr>
      <w:lang w:val="ru-RU" w:eastAsia="ru-RU"/>
    </w:rPr>
  </w:style>
  <w:style w:type="paragraph" w:customStyle="1" w:styleId="afffffe">
    <w:name w:val="Таблица заголовок"/>
    <w:basedOn w:val="a6"/>
    <w:rsid w:val="00843067"/>
    <w:pPr>
      <w:spacing w:before="120" w:after="120" w:line="360" w:lineRule="auto"/>
      <w:jc w:val="right"/>
    </w:pPr>
    <w:rPr>
      <w:b/>
      <w:sz w:val="28"/>
      <w:szCs w:val="28"/>
    </w:rPr>
  </w:style>
  <w:style w:type="paragraph" w:customStyle="1" w:styleId="affffff">
    <w:name w:val="текст таблицы"/>
    <w:basedOn w:val="a6"/>
    <w:qFormat/>
    <w:rsid w:val="00843067"/>
    <w:pPr>
      <w:spacing w:before="120"/>
      <w:ind w:right="-102"/>
    </w:pPr>
  </w:style>
  <w:style w:type="paragraph" w:customStyle="1" w:styleId="1f8">
    <w:name w:val="Обычный1"/>
    <w:rsid w:val="00843067"/>
    <w:pPr>
      <w:widowControl w:val="0"/>
      <w:ind w:firstLine="400"/>
      <w:jc w:val="both"/>
    </w:pPr>
    <w:rPr>
      <w:snapToGrid w:val="0"/>
      <w:sz w:val="24"/>
      <w:szCs w:val="24"/>
    </w:rPr>
  </w:style>
  <w:style w:type="paragraph" w:customStyle="1" w:styleId="affffff0">
    <w:name w:val="Готовый"/>
    <w:basedOn w:val="a6"/>
    <w:rsid w:val="008430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R3">
    <w:name w:val="FR3"/>
    <w:rsid w:val="00843067"/>
    <w:pPr>
      <w:widowControl w:val="0"/>
    </w:pPr>
    <w:rPr>
      <w:rFonts w:ascii="Arial" w:hAnsi="Arial"/>
      <w:b/>
      <w:snapToGrid w:val="0"/>
      <w:sz w:val="16"/>
    </w:rPr>
  </w:style>
  <w:style w:type="paragraph" w:customStyle="1" w:styleId="affffff1">
    <w:name w:val="текст сноски"/>
    <w:basedOn w:val="a6"/>
    <w:rsid w:val="00843067"/>
    <w:pPr>
      <w:widowControl w:val="0"/>
    </w:pPr>
    <w:rPr>
      <w:rFonts w:ascii="Gelvetsky 12pt" w:hAnsi="Gelvetsky 12pt"/>
      <w:lang w:val="en-US"/>
    </w:rPr>
  </w:style>
  <w:style w:type="paragraph" w:customStyle="1" w:styleId="111">
    <w:name w:val="заголовок 11"/>
    <w:basedOn w:val="a6"/>
    <w:next w:val="a6"/>
    <w:rsid w:val="00843067"/>
    <w:pPr>
      <w:keepNext/>
      <w:jc w:val="center"/>
    </w:pPr>
  </w:style>
  <w:style w:type="paragraph" w:customStyle="1" w:styleId="Number">
    <w:name w:val="Number"/>
    <w:basedOn w:val="a6"/>
    <w:rsid w:val="00843067"/>
    <w:pPr>
      <w:spacing w:after="60"/>
      <w:jc w:val="right"/>
    </w:pPr>
    <w:rPr>
      <w:szCs w:val="20"/>
    </w:rPr>
  </w:style>
  <w:style w:type="paragraph" w:customStyle="1" w:styleId="212">
    <w:name w:val="Основной текст 21"/>
    <w:basedOn w:val="a6"/>
    <w:qFormat/>
    <w:rsid w:val="00843067"/>
    <w:pPr>
      <w:widowControl w:val="0"/>
      <w:spacing w:before="480"/>
      <w:jc w:val="both"/>
    </w:pPr>
    <w:rPr>
      <w:szCs w:val="20"/>
    </w:rPr>
  </w:style>
  <w:style w:type="paragraph" w:customStyle="1" w:styleId="1f9">
    <w:name w:val="Знак1 Знак Знак Знак Знак Знак Знак"/>
    <w:basedOn w:val="a6"/>
    <w:rsid w:val="00843067"/>
    <w:pPr>
      <w:spacing w:after="160" w:line="240" w:lineRule="exact"/>
    </w:pPr>
    <w:rPr>
      <w:rFonts w:ascii="Verdana" w:hAnsi="Verdana"/>
      <w:lang w:val="en-US" w:eastAsia="en-US"/>
    </w:rPr>
  </w:style>
  <w:style w:type="paragraph" w:customStyle="1" w:styleId="-40">
    <w:name w:val="Пункт-4"/>
    <w:basedOn w:val="a6"/>
    <w:rsid w:val="00843067"/>
    <w:pPr>
      <w:tabs>
        <w:tab w:val="num" w:pos="1538"/>
      </w:tabs>
      <w:ind w:left="120"/>
      <w:jc w:val="both"/>
    </w:pPr>
    <w:rPr>
      <w:snapToGrid w:val="0"/>
      <w:sz w:val="28"/>
      <w:szCs w:val="20"/>
    </w:rPr>
  </w:style>
  <w:style w:type="character" w:customStyle="1" w:styleId="affffff2">
    <w:name w:val="Основной текст_"/>
    <w:link w:val="3f5"/>
    <w:rsid w:val="00843067"/>
    <w:rPr>
      <w:shd w:val="clear" w:color="auto" w:fill="FFFFFF"/>
    </w:rPr>
  </w:style>
  <w:style w:type="paragraph" w:customStyle="1" w:styleId="3f5">
    <w:name w:val="Основной текст3"/>
    <w:basedOn w:val="a6"/>
    <w:link w:val="affffff2"/>
    <w:qFormat/>
    <w:rsid w:val="00843067"/>
    <w:pPr>
      <w:widowControl w:val="0"/>
      <w:shd w:val="clear" w:color="auto" w:fill="FFFFFF"/>
      <w:spacing w:line="277" w:lineRule="exact"/>
      <w:ind w:hanging="700"/>
    </w:pPr>
    <w:rPr>
      <w:sz w:val="20"/>
      <w:szCs w:val="20"/>
    </w:rPr>
  </w:style>
  <w:style w:type="character" w:customStyle="1" w:styleId="affffff3">
    <w:name w:val="Основной текст + Полужирный"/>
    <w:aliases w:val="Интервал 0 pt1,Основной текст (12) + Курсив"/>
    <w:rsid w:val="0084306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fa">
    <w:name w:val="Основной текст1"/>
    <w:rsid w:val="008430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ffff4">
    <w:name w:val="Подпись к таблице + Не полужирный"/>
    <w:rsid w:val="00843067"/>
    <w:rPr>
      <w:rFonts w:ascii="Times New Roman" w:eastAsia="Times New Roman" w:hAnsi="Times New Roman"/>
      <w:b/>
      <w:color w:val="000000"/>
      <w:spacing w:val="0"/>
      <w:w w:val="100"/>
      <w:position w:val="0"/>
      <w:sz w:val="22"/>
      <w:u w:val="none"/>
      <w:lang w:val="ru-RU"/>
    </w:rPr>
  </w:style>
  <w:style w:type="paragraph" w:customStyle="1" w:styleId="ConsPlusTitle">
    <w:name w:val="ConsPlusTitle"/>
    <w:qFormat/>
    <w:rsid w:val="00843067"/>
    <w:pPr>
      <w:widowControl w:val="0"/>
      <w:suppressAutoHyphens/>
      <w:autoSpaceDE w:val="0"/>
    </w:pPr>
    <w:rPr>
      <w:rFonts w:ascii="Arial" w:eastAsia="Arial" w:hAnsi="Arial" w:cs="Arial"/>
      <w:b/>
      <w:bCs/>
      <w:lang w:eastAsia="ar-SA"/>
    </w:rPr>
  </w:style>
  <w:style w:type="paragraph" w:customStyle="1" w:styleId="1fb">
    <w:name w:val="Абзац списка1"/>
    <w:basedOn w:val="a6"/>
    <w:rsid w:val="00843067"/>
    <w:pPr>
      <w:spacing w:after="200" w:line="276" w:lineRule="auto"/>
      <w:ind w:left="720"/>
      <w:contextualSpacing/>
    </w:pPr>
    <w:rPr>
      <w:rFonts w:ascii="Calibri" w:hAnsi="Calibri"/>
      <w:sz w:val="22"/>
      <w:szCs w:val="22"/>
      <w:lang w:eastAsia="en-US"/>
    </w:rPr>
  </w:style>
  <w:style w:type="paragraph" w:customStyle="1" w:styleId="213">
    <w:name w:val="Основной текст 21"/>
    <w:basedOn w:val="a6"/>
    <w:qFormat/>
    <w:rsid w:val="00843067"/>
    <w:pPr>
      <w:ind w:firstLine="567"/>
      <w:jc w:val="both"/>
    </w:pPr>
  </w:style>
  <w:style w:type="paragraph" w:customStyle="1" w:styleId="affffff5">
    <w:name w:val="Обычный + по ширине"/>
    <w:basedOn w:val="a6"/>
    <w:rsid w:val="00843067"/>
    <w:pPr>
      <w:jc w:val="both"/>
    </w:pPr>
  </w:style>
  <w:style w:type="character" w:customStyle="1" w:styleId="diffins">
    <w:name w:val="diff_ins"/>
    <w:rsid w:val="00843067"/>
  </w:style>
  <w:style w:type="character" w:customStyle="1" w:styleId="name14">
    <w:name w:val="name14"/>
    <w:rsid w:val="00843067"/>
    <w:rPr>
      <w:b/>
      <w:bCs/>
    </w:rPr>
  </w:style>
  <w:style w:type="character" w:customStyle="1" w:styleId="value9">
    <w:name w:val="value9"/>
    <w:rsid w:val="00843067"/>
  </w:style>
  <w:style w:type="paragraph" w:customStyle="1" w:styleId="xl65">
    <w:name w:val="xl65"/>
    <w:basedOn w:val="a6"/>
    <w:qFormat/>
    <w:rsid w:val="00843067"/>
    <w:pPr>
      <w:spacing w:before="100" w:beforeAutospacing="1" w:after="100" w:afterAutospacing="1"/>
      <w:textAlignment w:val="top"/>
    </w:pPr>
    <w:rPr>
      <w:rFonts w:ascii="Arial" w:hAnsi="Arial" w:cs="Arial"/>
    </w:rPr>
  </w:style>
  <w:style w:type="paragraph" w:customStyle="1" w:styleId="xl66">
    <w:name w:val="xl66"/>
    <w:basedOn w:val="a6"/>
    <w:qFormat/>
    <w:rsid w:val="00843067"/>
    <w:pPr>
      <w:spacing w:before="100" w:beforeAutospacing="1" w:after="100" w:afterAutospacing="1"/>
    </w:pPr>
    <w:rPr>
      <w:rFonts w:ascii="Arial" w:hAnsi="Arial" w:cs="Arial"/>
    </w:rPr>
  </w:style>
  <w:style w:type="paragraph" w:customStyle="1" w:styleId="xl67">
    <w:name w:val="xl67"/>
    <w:basedOn w:val="a6"/>
    <w:qFormat/>
    <w:rsid w:val="00843067"/>
    <w:pPr>
      <w:spacing w:before="100" w:beforeAutospacing="1" w:after="100" w:afterAutospacing="1"/>
      <w:jc w:val="center"/>
      <w:textAlignment w:val="top"/>
    </w:pPr>
    <w:rPr>
      <w:rFonts w:ascii="Arial" w:hAnsi="Arial" w:cs="Arial"/>
    </w:rPr>
  </w:style>
  <w:style w:type="paragraph" w:customStyle="1" w:styleId="xl68">
    <w:name w:val="xl68"/>
    <w:basedOn w:val="a6"/>
    <w:qFormat/>
    <w:rsid w:val="00843067"/>
    <w:pPr>
      <w:spacing w:before="100" w:beforeAutospacing="1" w:after="100" w:afterAutospacing="1"/>
      <w:textAlignment w:val="top"/>
    </w:pPr>
    <w:rPr>
      <w:rFonts w:ascii="Arial" w:hAnsi="Arial" w:cs="Arial"/>
    </w:rPr>
  </w:style>
  <w:style w:type="paragraph" w:customStyle="1" w:styleId="xl69">
    <w:name w:val="xl69"/>
    <w:basedOn w:val="a6"/>
    <w:qFormat/>
    <w:rsid w:val="00843067"/>
    <w:pPr>
      <w:spacing w:before="100" w:beforeAutospacing="1" w:after="100" w:afterAutospacing="1"/>
      <w:jc w:val="center"/>
      <w:textAlignment w:val="top"/>
    </w:pPr>
    <w:rPr>
      <w:rFonts w:ascii="Arial" w:hAnsi="Arial" w:cs="Arial"/>
    </w:rPr>
  </w:style>
  <w:style w:type="paragraph" w:customStyle="1" w:styleId="xl70">
    <w:name w:val="xl70"/>
    <w:basedOn w:val="a6"/>
    <w:qFormat/>
    <w:rsid w:val="00843067"/>
    <w:pPr>
      <w:spacing w:before="100" w:beforeAutospacing="1" w:after="100" w:afterAutospacing="1"/>
      <w:textAlignment w:val="top"/>
    </w:pPr>
    <w:rPr>
      <w:rFonts w:ascii="Arial" w:hAnsi="Arial" w:cs="Arial"/>
    </w:rPr>
  </w:style>
  <w:style w:type="paragraph" w:customStyle="1" w:styleId="xl71">
    <w:name w:val="xl71"/>
    <w:basedOn w:val="a6"/>
    <w:qFormat/>
    <w:rsid w:val="00843067"/>
    <w:pPr>
      <w:spacing w:before="100" w:beforeAutospacing="1" w:after="100" w:afterAutospacing="1"/>
      <w:jc w:val="center"/>
      <w:textAlignment w:val="top"/>
    </w:pPr>
    <w:rPr>
      <w:rFonts w:ascii="Arial" w:hAnsi="Arial" w:cs="Arial"/>
      <w:sz w:val="18"/>
      <w:szCs w:val="18"/>
    </w:rPr>
  </w:style>
  <w:style w:type="paragraph" w:customStyle="1" w:styleId="xl72">
    <w:name w:val="xl72"/>
    <w:basedOn w:val="a6"/>
    <w:qFormat/>
    <w:rsid w:val="00843067"/>
    <w:pPr>
      <w:spacing w:before="100" w:beforeAutospacing="1" w:after="100" w:afterAutospacing="1"/>
      <w:jc w:val="right"/>
      <w:textAlignment w:val="top"/>
    </w:pPr>
    <w:rPr>
      <w:rFonts w:ascii="Arial" w:hAnsi="Arial" w:cs="Arial"/>
      <w:sz w:val="16"/>
      <w:szCs w:val="16"/>
    </w:rPr>
  </w:style>
  <w:style w:type="paragraph" w:customStyle="1" w:styleId="xl73">
    <w:name w:val="xl73"/>
    <w:basedOn w:val="a6"/>
    <w:qFormat/>
    <w:rsid w:val="00843067"/>
    <w:pPr>
      <w:spacing w:before="100" w:beforeAutospacing="1" w:after="100" w:afterAutospacing="1"/>
      <w:textAlignment w:val="top"/>
    </w:pPr>
    <w:rPr>
      <w:rFonts w:ascii="Arial" w:hAnsi="Arial" w:cs="Arial"/>
      <w:sz w:val="16"/>
      <w:szCs w:val="16"/>
    </w:rPr>
  </w:style>
  <w:style w:type="paragraph" w:customStyle="1" w:styleId="xl74">
    <w:name w:val="xl74"/>
    <w:basedOn w:val="a6"/>
    <w:qFormat/>
    <w:rsid w:val="00843067"/>
    <w:pPr>
      <w:spacing w:before="100" w:beforeAutospacing="1" w:after="100" w:afterAutospacing="1"/>
      <w:ind w:firstLineChars="800" w:firstLine="800"/>
      <w:textAlignment w:val="top"/>
    </w:pPr>
    <w:rPr>
      <w:rFonts w:ascii="Arial" w:hAnsi="Arial" w:cs="Arial"/>
      <w:sz w:val="22"/>
      <w:szCs w:val="22"/>
    </w:rPr>
  </w:style>
  <w:style w:type="paragraph" w:customStyle="1" w:styleId="xl75">
    <w:name w:val="xl75"/>
    <w:basedOn w:val="a6"/>
    <w:qFormat/>
    <w:rsid w:val="00843067"/>
    <w:pPr>
      <w:spacing w:before="100" w:beforeAutospacing="1" w:after="100" w:afterAutospacing="1"/>
      <w:jc w:val="right"/>
      <w:textAlignment w:val="top"/>
    </w:pPr>
    <w:rPr>
      <w:rFonts w:ascii="Arial" w:hAnsi="Arial" w:cs="Arial"/>
    </w:rPr>
  </w:style>
  <w:style w:type="paragraph" w:customStyle="1" w:styleId="xl76">
    <w:name w:val="xl76"/>
    <w:basedOn w:val="a6"/>
    <w:qFormat/>
    <w:rsid w:val="00843067"/>
    <w:pPr>
      <w:spacing w:before="100" w:beforeAutospacing="1" w:after="100" w:afterAutospacing="1"/>
      <w:textAlignment w:val="top"/>
    </w:pPr>
    <w:rPr>
      <w:rFonts w:ascii="Arial" w:hAnsi="Arial" w:cs="Arial"/>
      <w:sz w:val="18"/>
      <w:szCs w:val="18"/>
    </w:rPr>
  </w:style>
  <w:style w:type="paragraph" w:customStyle="1" w:styleId="xl77">
    <w:name w:val="xl77"/>
    <w:basedOn w:val="a6"/>
    <w:qFormat/>
    <w:rsid w:val="00843067"/>
    <w:pPr>
      <w:spacing w:before="100" w:beforeAutospacing="1" w:after="100" w:afterAutospacing="1"/>
      <w:jc w:val="center"/>
      <w:textAlignment w:val="top"/>
    </w:pPr>
    <w:rPr>
      <w:rFonts w:ascii="Arial" w:hAnsi="Arial" w:cs="Arial"/>
      <w:sz w:val="18"/>
      <w:szCs w:val="18"/>
    </w:rPr>
  </w:style>
  <w:style w:type="paragraph" w:customStyle="1" w:styleId="xl78">
    <w:name w:val="xl78"/>
    <w:basedOn w:val="a6"/>
    <w:qFormat/>
    <w:rsid w:val="008430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a6"/>
    <w:qFormat/>
    <w:rsid w:val="008430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1">
    <w:name w:val="xl81"/>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2">
    <w:name w:val="xl82"/>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3">
    <w:name w:val="xl83"/>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4">
    <w:name w:val="xl84"/>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5">
    <w:name w:val="xl85"/>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6">
    <w:name w:val="xl86"/>
    <w:basedOn w:val="a6"/>
    <w:qFormat/>
    <w:rsid w:val="0084306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87">
    <w:name w:val="xl87"/>
    <w:basedOn w:val="a6"/>
    <w:qFormat/>
    <w:rsid w:val="00843067"/>
    <w:pPr>
      <w:pBdr>
        <w:top w:val="single" w:sz="4" w:space="0" w:color="auto"/>
        <w:bottom w:val="single" w:sz="4" w:space="0" w:color="auto"/>
      </w:pBdr>
      <w:spacing w:before="100" w:beforeAutospacing="1" w:after="100" w:afterAutospacing="1"/>
      <w:textAlignment w:val="top"/>
    </w:pPr>
  </w:style>
  <w:style w:type="paragraph" w:customStyle="1" w:styleId="xl88">
    <w:name w:val="xl88"/>
    <w:basedOn w:val="a6"/>
    <w:qFormat/>
    <w:rsid w:val="0084306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6"/>
    <w:qFormat/>
    <w:rsid w:val="00843067"/>
    <w:pPr>
      <w:spacing w:before="100" w:beforeAutospacing="1" w:after="100" w:afterAutospacing="1"/>
      <w:jc w:val="center"/>
      <w:textAlignment w:val="top"/>
    </w:pPr>
    <w:rPr>
      <w:rFonts w:ascii="Arial" w:hAnsi="Arial" w:cs="Arial"/>
      <w:b/>
      <w:bCs/>
      <w:sz w:val="28"/>
      <w:szCs w:val="28"/>
    </w:rPr>
  </w:style>
  <w:style w:type="paragraph" w:customStyle="1" w:styleId="xl90">
    <w:name w:val="xl90"/>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91">
    <w:name w:val="xl91"/>
    <w:basedOn w:val="a6"/>
    <w:qFormat/>
    <w:rsid w:val="00843067"/>
    <w:pPr>
      <w:spacing w:before="100" w:beforeAutospacing="1" w:after="100" w:afterAutospacing="1"/>
      <w:jc w:val="center"/>
      <w:textAlignment w:val="center"/>
    </w:pPr>
    <w:rPr>
      <w:rFonts w:ascii="Arial" w:hAnsi="Arial" w:cs="Arial"/>
      <w:b/>
      <w:bCs/>
      <w:sz w:val="28"/>
      <w:szCs w:val="28"/>
    </w:rPr>
  </w:style>
  <w:style w:type="paragraph" w:customStyle="1" w:styleId="xl92">
    <w:name w:val="xl92"/>
    <w:basedOn w:val="a6"/>
    <w:qFormat/>
    <w:rsid w:val="0084306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93">
    <w:name w:val="xl93"/>
    <w:basedOn w:val="a6"/>
    <w:qFormat/>
    <w:rsid w:val="00843067"/>
    <w:pPr>
      <w:pBdr>
        <w:top w:val="single" w:sz="4" w:space="0" w:color="auto"/>
        <w:bottom w:val="single" w:sz="4" w:space="0" w:color="auto"/>
      </w:pBdr>
      <w:spacing w:before="100" w:beforeAutospacing="1" w:after="100" w:afterAutospacing="1"/>
      <w:textAlignment w:val="center"/>
    </w:pPr>
  </w:style>
  <w:style w:type="paragraph" w:customStyle="1" w:styleId="xl94">
    <w:name w:val="xl94"/>
    <w:basedOn w:val="a6"/>
    <w:qFormat/>
    <w:rsid w:val="008430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6"/>
    <w:qFormat/>
    <w:rsid w:val="00843067"/>
    <w:pPr>
      <w:spacing w:before="100" w:beforeAutospacing="1" w:after="100" w:afterAutospacing="1"/>
      <w:textAlignment w:val="center"/>
    </w:pPr>
    <w:rPr>
      <w:rFonts w:ascii="Arial" w:hAnsi="Arial" w:cs="Arial"/>
    </w:rPr>
  </w:style>
  <w:style w:type="paragraph" w:customStyle="1" w:styleId="xl96">
    <w:name w:val="xl96"/>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8">
    <w:name w:val="xl98"/>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99">
    <w:name w:val="xl99"/>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6"/>
    <w:qFormat/>
    <w:rsid w:val="00843067"/>
    <w:pPr>
      <w:spacing w:before="100" w:beforeAutospacing="1" w:after="100" w:afterAutospacing="1"/>
      <w:jc w:val="center"/>
      <w:textAlignment w:val="center"/>
    </w:pPr>
    <w:rPr>
      <w:rFonts w:ascii="Arial" w:hAnsi="Arial" w:cs="Arial"/>
      <w:sz w:val="28"/>
      <w:szCs w:val="28"/>
    </w:rPr>
  </w:style>
  <w:style w:type="paragraph" w:customStyle="1" w:styleId="xl102">
    <w:name w:val="xl102"/>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03">
    <w:name w:val="xl103"/>
    <w:basedOn w:val="a6"/>
    <w:qFormat/>
    <w:rsid w:val="00843067"/>
    <w:pPr>
      <w:spacing w:before="100" w:beforeAutospacing="1" w:after="100" w:afterAutospacing="1"/>
      <w:jc w:val="center"/>
      <w:textAlignment w:val="top"/>
    </w:pPr>
    <w:rPr>
      <w:rFonts w:ascii="Arial" w:hAnsi="Arial" w:cs="Arial"/>
      <w:sz w:val="28"/>
      <w:szCs w:val="28"/>
    </w:rPr>
  </w:style>
  <w:style w:type="paragraph" w:customStyle="1" w:styleId="xl104">
    <w:name w:val="xl104"/>
    <w:basedOn w:val="a6"/>
    <w:qFormat/>
    <w:rsid w:val="00843067"/>
    <w:pPr>
      <w:spacing w:before="100" w:beforeAutospacing="1" w:after="100" w:afterAutospacing="1"/>
      <w:textAlignment w:val="center"/>
    </w:pPr>
    <w:rPr>
      <w:rFonts w:ascii="Arial" w:hAnsi="Arial" w:cs="Arial"/>
      <w:b/>
      <w:bCs/>
      <w:sz w:val="28"/>
      <w:szCs w:val="28"/>
    </w:rPr>
  </w:style>
  <w:style w:type="paragraph" w:customStyle="1" w:styleId="xl105">
    <w:name w:val="xl105"/>
    <w:basedOn w:val="a6"/>
    <w:qFormat/>
    <w:rsid w:val="00843067"/>
    <w:pPr>
      <w:spacing w:before="100" w:beforeAutospacing="1" w:after="100" w:afterAutospacing="1"/>
      <w:jc w:val="center"/>
      <w:textAlignment w:val="center"/>
    </w:pPr>
    <w:rPr>
      <w:rFonts w:ascii="Arial" w:hAnsi="Arial" w:cs="Arial"/>
      <w:b/>
      <w:bCs/>
    </w:rPr>
  </w:style>
  <w:style w:type="paragraph" w:customStyle="1" w:styleId="xl106">
    <w:name w:val="xl106"/>
    <w:basedOn w:val="a6"/>
    <w:qFormat/>
    <w:rsid w:val="0084306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107">
    <w:name w:val="xl107"/>
    <w:basedOn w:val="a6"/>
    <w:qFormat/>
    <w:rsid w:val="00843067"/>
    <w:pPr>
      <w:spacing w:before="100" w:beforeAutospacing="1" w:after="100" w:afterAutospacing="1"/>
      <w:textAlignment w:val="center"/>
    </w:pPr>
    <w:rPr>
      <w:rFonts w:ascii="Arial" w:hAnsi="Arial" w:cs="Arial"/>
      <w:sz w:val="28"/>
      <w:szCs w:val="28"/>
    </w:rPr>
  </w:style>
  <w:style w:type="paragraph" w:customStyle="1" w:styleId="xl108">
    <w:name w:val="xl108"/>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6"/>
    <w:qFormat/>
    <w:rsid w:val="008430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6"/>
    <w:qFormat/>
    <w:rsid w:val="00843067"/>
    <w:pPr>
      <w:spacing w:before="100" w:beforeAutospacing="1" w:after="100" w:afterAutospacing="1"/>
      <w:jc w:val="right"/>
      <w:textAlignment w:val="top"/>
    </w:pPr>
    <w:rPr>
      <w:sz w:val="16"/>
      <w:szCs w:val="16"/>
    </w:rPr>
  </w:style>
  <w:style w:type="paragraph" w:customStyle="1" w:styleId="xl112">
    <w:name w:val="xl112"/>
    <w:basedOn w:val="a6"/>
    <w:qFormat/>
    <w:rsid w:val="00843067"/>
    <w:pPr>
      <w:spacing w:before="100" w:beforeAutospacing="1" w:after="100" w:afterAutospacing="1"/>
      <w:jc w:val="right"/>
      <w:textAlignment w:val="center"/>
    </w:pPr>
  </w:style>
  <w:style w:type="paragraph" w:customStyle="1" w:styleId="xl113">
    <w:name w:val="xl113"/>
    <w:basedOn w:val="a6"/>
    <w:qFormat/>
    <w:rsid w:val="00843067"/>
    <w:pPr>
      <w:spacing w:before="100" w:beforeAutospacing="1" w:after="100" w:afterAutospacing="1"/>
      <w:jc w:val="right"/>
      <w:textAlignment w:val="center"/>
    </w:pPr>
  </w:style>
  <w:style w:type="paragraph" w:customStyle="1" w:styleId="xl114">
    <w:name w:val="xl114"/>
    <w:basedOn w:val="a6"/>
    <w:qFormat/>
    <w:rsid w:val="00843067"/>
    <w:pPr>
      <w:spacing w:before="100" w:beforeAutospacing="1" w:after="100" w:afterAutospacing="1"/>
      <w:textAlignment w:val="top"/>
    </w:pPr>
    <w:rPr>
      <w:b/>
      <w:bCs/>
      <w:sz w:val="22"/>
      <w:szCs w:val="22"/>
    </w:rPr>
  </w:style>
  <w:style w:type="paragraph" w:customStyle="1" w:styleId="xl115">
    <w:name w:val="xl115"/>
    <w:basedOn w:val="a6"/>
    <w:qFormat/>
    <w:rsid w:val="00843067"/>
    <w:pPr>
      <w:spacing w:before="100" w:beforeAutospacing="1" w:after="100" w:afterAutospacing="1"/>
      <w:textAlignment w:val="top"/>
    </w:pPr>
  </w:style>
  <w:style w:type="paragraph" w:customStyle="1" w:styleId="xl116">
    <w:name w:val="xl116"/>
    <w:basedOn w:val="a6"/>
    <w:qFormat/>
    <w:rsid w:val="00843067"/>
    <w:pPr>
      <w:spacing w:before="100" w:beforeAutospacing="1" w:after="100" w:afterAutospacing="1"/>
      <w:jc w:val="right"/>
      <w:textAlignment w:val="center"/>
    </w:pPr>
    <w:rPr>
      <w:b/>
      <w:bCs/>
    </w:rPr>
  </w:style>
  <w:style w:type="paragraph" w:customStyle="1" w:styleId="xl117">
    <w:name w:val="xl117"/>
    <w:basedOn w:val="a6"/>
    <w:qFormat/>
    <w:rsid w:val="00843067"/>
    <w:pPr>
      <w:spacing w:before="100" w:beforeAutospacing="1" w:after="100" w:afterAutospacing="1"/>
      <w:jc w:val="center"/>
      <w:textAlignment w:val="top"/>
    </w:pPr>
    <w:rPr>
      <w:sz w:val="22"/>
      <w:szCs w:val="22"/>
    </w:rPr>
  </w:style>
  <w:style w:type="paragraph" w:customStyle="1" w:styleId="xl118">
    <w:name w:val="xl118"/>
    <w:basedOn w:val="a6"/>
    <w:qFormat/>
    <w:rsid w:val="00843067"/>
    <w:pPr>
      <w:spacing w:before="100" w:beforeAutospacing="1" w:after="100" w:afterAutospacing="1"/>
      <w:textAlignment w:val="top"/>
    </w:pPr>
    <w:rPr>
      <w:sz w:val="22"/>
      <w:szCs w:val="22"/>
    </w:rPr>
  </w:style>
  <w:style w:type="paragraph" w:customStyle="1" w:styleId="xl119">
    <w:name w:val="xl119"/>
    <w:basedOn w:val="a6"/>
    <w:rsid w:val="00843067"/>
    <w:pPr>
      <w:spacing w:before="100" w:beforeAutospacing="1" w:after="100" w:afterAutospacing="1"/>
      <w:jc w:val="center"/>
      <w:textAlignment w:val="top"/>
    </w:pPr>
  </w:style>
  <w:style w:type="paragraph" w:customStyle="1" w:styleId="xl120">
    <w:name w:val="xl120"/>
    <w:basedOn w:val="a6"/>
    <w:rsid w:val="00843067"/>
    <w:pPr>
      <w:spacing w:before="100" w:beforeAutospacing="1" w:after="100" w:afterAutospacing="1"/>
      <w:jc w:val="center"/>
      <w:textAlignment w:val="top"/>
    </w:pPr>
    <w:rPr>
      <w:sz w:val="22"/>
      <w:szCs w:val="22"/>
    </w:rPr>
  </w:style>
  <w:style w:type="paragraph" w:customStyle="1" w:styleId="xl121">
    <w:name w:val="xl121"/>
    <w:basedOn w:val="a6"/>
    <w:rsid w:val="00843067"/>
    <w:pPr>
      <w:spacing w:before="100" w:beforeAutospacing="1" w:after="100" w:afterAutospacing="1"/>
      <w:jc w:val="center"/>
      <w:textAlignment w:val="top"/>
    </w:pPr>
    <w:rPr>
      <w:sz w:val="22"/>
      <w:szCs w:val="22"/>
    </w:rPr>
  </w:style>
  <w:style w:type="paragraph" w:customStyle="1" w:styleId="xl122">
    <w:name w:val="xl122"/>
    <w:basedOn w:val="a6"/>
    <w:rsid w:val="00843067"/>
    <w:pPr>
      <w:spacing w:before="100" w:beforeAutospacing="1" w:after="100" w:afterAutospacing="1"/>
      <w:jc w:val="center"/>
      <w:textAlignment w:val="top"/>
    </w:pPr>
    <w:rPr>
      <w:b/>
      <w:bCs/>
    </w:rPr>
  </w:style>
  <w:style w:type="paragraph" w:customStyle="1" w:styleId="xl123">
    <w:name w:val="xl123"/>
    <w:basedOn w:val="a6"/>
    <w:rsid w:val="00843067"/>
    <w:pPr>
      <w:spacing w:before="100" w:beforeAutospacing="1" w:after="100" w:afterAutospacing="1"/>
      <w:textAlignment w:val="top"/>
    </w:pPr>
  </w:style>
  <w:style w:type="paragraph" w:customStyle="1" w:styleId="xl124">
    <w:name w:val="xl124"/>
    <w:basedOn w:val="a6"/>
    <w:rsid w:val="00843067"/>
    <w:pPr>
      <w:spacing w:before="100" w:beforeAutospacing="1" w:after="100" w:afterAutospacing="1"/>
      <w:textAlignment w:val="top"/>
    </w:pPr>
  </w:style>
  <w:style w:type="paragraph" w:customStyle="1" w:styleId="xl125">
    <w:name w:val="xl125"/>
    <w:basedOn w:val="a6"/>
    <w:rsid w:val="008430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a6"/>
    <w:rsid w:val="008430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6"/>
    <w:rsid w:val="0084306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8">
    <w:name w:val="xl128"/>
    <w:basedOn w:val="a6"/>
    <w:rsid w:val="00843067"/>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9">
    <w:name w:val="xl129"/>
    <w:basedOn w:val="a6"/>
    <w:rsid w:val="008430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0">
    <w:name w:val="xl130"/>
    <w:basedOn w:val="a6"/>
    <w:rsid w:val="00843067"/>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6"/>
    <w:rsid w:val="008430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6"/>
    <w:rsid w:val="00843067"/>
    <w:pPr>
      <w:spacing w:before="100" w:beforeAutospacing="1" w:after="100" w:afterAutospacing="1"/>
      <w:jc w:val="center"/>
      <w:textAlignment w:val="top"/>
    </w:pPr>
    <w:rPr>
      <w:rFonts w:ascii="Arial" w:hAnsi="Arial" w:cs="Arial"/>
      <w:b/>
      <w:bCs/>
      <w:sz w:val="22"/>
      <w:szCs w:val="22"/>
    </w:rPr>
  </w:style>
  <w:style w:type="paragraph" w:customStyle="1" w:styleId="xl133">
    <w:name w:val="xl133"/>
    <w:basedOn w:val="a6"/>
    <w:rsid w:val="00843067"/>
    <w:pPr>
      <w:spacing w:before="100" w:beforeAutospacing="1" w:after="100" w:afterAutospacing="1"/>
      <w:textAlignment w:val="top"/>
    </w:pPr>
    <w:rPr>
      <w:sz w:val="22"/>
      <w:szCs w:val="22"/>
    </w:rPr>
  </w:style>
  <w:style w:type="paragraph" w:customStyle="1" w:styleId="xl134">
    <w:name w:val="xl134"/>
    <w:basedOn w:val="a6"/>
    <w:rsid w:val="00843067"/>
    <w:pPr>
      <w:spacing w:before="100" w:beforeAutospacing="1" w:after="100" w:afterAutospacing="1"/>
      <w:jc w:val="center"/>
      <w:textAlignment w:val="top"/>
    </w:pPr>
    <w:rPr>
      <w:rFonts w:ascii="Arial" w:hAnsi="Arial" w:cs="Arial"/>
    </w:rPr>
  </w:style>
  <w:style w:type="numbering" w:customStyle="1" w:styleId="112">
    <w:name w:val="Нет списка11"/>
    <w:next w:val="a9"/>
    <w:uiPriority w:val="99"/>
    <w:semiHidden/>
    <w:unhideWhenUsed/>
    <w:rsid w:val="00843067"/>
  </w:style>
  <w:style w:type="numbering" w:customStyle="1" w:styleId="1110">
    <w:name w:val="Нет списка111"/>
    <w:next w:val="a9"/>
    <w:uiPriority w:val="99"/>
    <w:semiHidden/>
    <w:unhideWhenUsed/>
    <w:rsid w:val="00843067"/>
  </w:style>
  <w:style w:type="paragraph" w:customStyle="1" w:styleId="Standard">
    <w:name w:val="Standard"/>
    <w:rsid w:val="00843067"/>
    <w:pPr>
      <w:overflowPunct w:val="0"/>
      <w:autoSpaceDE w:val="0"/>
      <w:autoSpaceDN w:val="0"/>
      <w:textAlignment w:val="baseline"/>
    </w:pPr>
    <w:rPr>
      <w:kern w:val="3"/>
      <w:sz w:val="24"/>
      <w:lang w:eastAsia="zh-CN"/>
    </w:rPr>
  </w:style>
  <w:style w:type="paragraph" w:customStyle="1" w:styleId="1fc">
    <w:name w:val="Обычный1"/>
    <w:link w:val="1fd"/>
    <w:qFormat/>
    <w:rsid w:val="00843067"/>
  </w:style>
  <w:style w:type="character" w:customStyle="1" w:styleId="1fd">
    <w:name w:val="Обычный1 Знак"/>
    <w:link w:val="1fc"/>
    <w:locked/>
    <w:rsid w:val="00843067"/>
  </w:style>
  <w:style w:type="paragraph" w:customStyle="1" w:styleId="affffff6">
    <w:name w:val="Основной"/>
    <w:basedOn w:val="a6"/>
    <w:link w:val="affffff7"/>
    <w:qFormat/>
    <w:rsid w:val="00843067"/>
    <w:pPr>
      <w:suppressAutoHyphens/>
      <w:spacing w:line="360" w:lineRule="auto"/>
      <w:ind w:firstLine="709"/>
      <w:jc w:val="both"/>
    </w:pPr>
    <w:rPr>
      <w:rFonts w:eastAsia="Calibri"/>
      <w:szCs w:val="22"/>
      <w:lang w:val="x-none" w:eastAsia="en-US"/>
    </w:rPr>
  </w:style>
  <w:style w:type="character" w:customStyle="1" w:styleId="affffff7">
    <w:name w:val="Основной Знак"/>
    <w:link w:val="affffff6"/>
    <w:locked/>
    <w:rsid w:val="00843067"/>
    <w:rPr>
      <w:rFonts w:eastAsia="Calibri"/>
      <w:sz w:val="24"/>
      <w:szCs w:val="22"/>
      <w:lang w:val="x-none" w:eastAsia="en-US"/>
    </w:rPr>
  </w:style>
  <w:style w:type="numbering" w:customStyle="1" w:styleId="1111">
    <w:name w:val="Нет списка1111"/>
    <w:next w:val="a9"/>
    <w:uiPriority w:val="99"/>
    <w:semiHidden/>
    <w:unhideWhenUsed/>
    <w:rsid w:val="00843067"/>
  </w:style>
  <w:style w:type="table" w:customStyle="1" w:styleId="113">
    <w:name w:val="Сетка таблицы11"/>
    <w:basedOn w:val="a8"/>
    <w:next w:val="aa"/>
    <w:uiPriority w:val="59"/>
    <w:rsid w:val="0084306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843067"/>
    <w:rPr>
      <w:rFonts w:ascii="Times New Roman" w:eastAsia="Times New Roman" w:hAnsi="Times New Roman" w:cs="Times New Roman"/>
    </w:rPr>
  </w:style>
  <w:style w:type="paragraph" w:customStyle="1" w:styleId="2fb">
    <w:name w:val="Обычный2"/>
    <w:qFormat/>
    <w:rsid w:val="00843067"/>
    <w:pPr>
      <w:widowControl w:val="0"/>
      <w:suppressAutoHyphens/>
    </w:pPr>
    <w:rPr>
      <w:rFonts w:eastAsia="Arial"/>
      <w:lang w:val="en-US" w:eastAsia="ar-SA"/>
    </w:rPr>
  </w:style>
  <w:style w:type="paragraph" w:customStyle="1" w:styleId="affffff8">
    <w:name w:val="ТаблицаМелкая"/>
    <w:basedOn w:val="a6"/>
    <w:rsid w:val="00843067"/>
    <w:pPr>
      <w:keepLines/>
      <w:spacing w:before="60" w:after="60"/>
    </w:pPr>
    <w:rPr>
      <w:rFonts w:ascii="Arial" w:hAnsi="Arial"/>
      <w:sz w:val="20"/>
      <w:szCs w:val="20"/>
    </w:rPr>
  </w:style>
  <w:style w:type="paragraph" w:customStyle="1" w:styleId="affffff9">
    <w:name w:val="Обычный.Название подразделения"/>
    <w:rsid w:val="00843067"/>
    <w:rPr>
      <w:rFonts w:ascii="SchoolBook" w:hAnsi="SchoolBook"/>
      <w:sz w:val="28"/>
    </w:rPr>
  </w:style>
  <w:style w:type="character" w:customStyle="1" w:styleId="affffffa">
    <w:name w:val="Цветовое выделение"/>
    <w:rsid w:val="00843067"/>
    <w:rPr>
      <w:b/>
      <w:bCs/>
      <w:color w:val="000080"/>
    </w:rPr>
  </w:style>
  <w:style w:type="paragraph" w:customStyle="1" w:styleId="Default">
    <w:name w:val="Default"/>
    <w:qFormat/>
    <w:rsid w:val="00843067"/>
    <w:pPr>
      <w:autoSpaceDE w:val="0"/>
      <w:autoSpaceDN w:val="0"/>
      <w:adjustRightInd w:val="0"/>
    </w:pPr>
    <w:rPr>
      <w:rFonts w:eastAsia="Calibri"/>
      <w:color w:val="000000"/>
      <w:sz w:val="24"/>
      <w:szCs w:val="24"/>
      <w:lang w:eastAsia="en-US"/>
    </w:rPr>
  </w:style>
  <w:style w:type="paragraph" w:customStyle="1" w:styleId="a5">
    <w:name w:val="список фишек"/>
    <w:basedOn w:val="a6"/>
    <w:rsid w:val="00843067"/>
    <w:pPr>
      <w:numPr>
        <w:numId w:val="29"/>
      </w:numPr>
      <w:tabs>
        <w:tab w:val="left" w:pos="777"/>
      </w:tabs>
    </w:pPr>
    <w:rPr>
      <w:rFonts w:ascii="Arial" w:hAnsi="Arial"/>
      <w:sz w:val="16"/>
    </w:rPr>
  </w:style>
  <w:style w:type="character" w:customStyle="1" w:styleId="1fe">
    <w:name w:val="Схема документа Знак1"/>
    <w:rsid w:val="00843067"/>
    <w:rPr>
      <w:rFonts w:ascii="Segoe UI" w:hAnsi="Segoe UI" w:cs="Segoe UI"/>
      <w:sz w:val="16"/>
      <w:szCs w:val="16"/>
    </w:rPr>
  </w:style>
  <w:style w:type="character" w:customStyle="1" w:styleId="apple-style-span">
    <w:name w:val="apple-style-span"/>
    <w:rsid w:val="00843067"/>
  </w:style>
  <w:style w:type="paragraph" w:customStyle="1" w:styleId="220">
    <w:name w:val="Основной текст 22"/>
    <w:basedOn w:val="a6"/>
    <w:qFormat/>
    <w:rsid w:val="00843067"/>
    <w:pPr>
      <w:widowControl w:val="0"/>
      <w:suppressAutoHyphens/>
      <w:autoSpaceDE w:val="0"/>
      <w:spacing w:after="120" w:line="480" w:lineRule="auto"/>
    </w:pPr>
    <w:rPr>
      <w:rFonts w:ascii="Arial" w:hAnsi="Arial" w:cs="Arial"/>
      <w:sz w:val="18"/>
      <w:szCs w:val="18"/>
      <w:lang w:eastAsia="ar-SA"/>
    </w:rPr>
  </w:style>
  <w:style w:type="numbering" w:customStyle="1" w:styleId="2fc">
    <w:name w:val="Нет списка2"/>
    <w:next w:val="a9"/>
    <w:uiPriority w:val="99"/>
    <w:semiHidden/>
    <w:unhideWhenUsed/>
    <w:rsid w:val="00843067"/>
  </w:style>
  <w:style w:type="character" w:customStyle="1" w:styleId="1a">
    <w:name w:val="Стиль1 Знак"/>
    <w:link w:val="19"/>
    <w:locked/>
    <w:rsid w:val="00843067"/>
    <w:rPr>
      <w:b/>
      <w:sz w:val="28"/>
      <w:szCs w:val="24"/>
    </w:rPr>
  </w:style>
  <w:style w:type="paragraph" w:customStyle="1" w:styleId="Normalunindented">
    <w:name w:val="Normal unindented"/>
    <w:rsid w:val="00843067"/>
    <w:pPr>
      <w:spacing w:before="120" w:after="120" w:line="276" w:lineRule="auto"/>
      <w:jc w:val="both"/>
    </w:pPr>
    <w:rPr>
      <w:sz w:val="22"/>
      <w:szCs w:val="22"/>
    </w:rPr>
  </w:style>
  <w:style w:type="paragraph" w:styleId="affffffb">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
    <w:basedOn w:val="a6"/>
    <w:next w:val="a6"/>
    <w:link w:val="1ff"/>
    <w:unhideWhenUsed/>
    <w:qFormat/>
    <w:rsid w:val="00843067"/>
    <w:rPr>
      <w:b/>
      <w:bCs/>
      <w:sz w:val="20"/>
      <w:szCs w:val="20"/>
    </w:rPr>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locked/>
    <w:rsid w:val="00843067"/>
    <w:rPr>
      <w:sz w:val="24"/>
      <w:szCs w:val="24"/>
    </w:rPr>
  </w:style>
  <w:style w:type="character" w:customStyle="1" w:styleId="affff7">
    <w:name w:val="Абзац списка Знак"/>
    <w:aliases w:val="Абзац списка 2 Знак"/>
    <w:link w:val="affff6"/>
    <w:uiPriority w:val="34"/>
    <w:locked/>
    <w:rsid w:val="00843067"/>
    <w:rPr>
      <w:sz w:val="24"/>
      <w:szCs w:val="28"/>
    </w:rPr>
  </w:style>
  <w:style w:type="numbering" w:customStyle="1" w:styleId="120">
    <w:name w:val="Нет списка12"/>
    <w:next w:val="a9"/>
    <w:semiHidden/>
    <w:rsid w:val="00843067"/>
  </w:style>
  <w:style w:type="numbering" w:customStyle="1" w:styleId="1111111">
    <w:name w:val="1 / 1.1 / 1.1.11"/>
    <w:basedOn w:val="a9"/>
    <w:next w:val="111111"/>
    <w:semiHidden/>
    <w:rsid w:val="00843067"/>
  </w:style>
  <w:style w:type="numbering" w:customStyle="1" w:styleId="1ai1">
    <w:name w:val="1 / a / i1"/>
    <w:basedOn w:val="a9"/>
    <w:next w:val="1ai"/>
    <w:semiHidden/>
    <w:rsid w:val="00843067"/>
  </w:style>
  <w:style w:type="table" w:customStyle="1" w:styleId="-11">
    <w:name w:val="Веб-таблица 11"/>
    <w:basedOn w:val="a8"/>
    <w:next w:val="-1"/>
    <w:semiHidden/>
    <w:rsid w:val="00843067"/>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semiHidden/>
    <w:rsid w:val="00843067"/>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semiHidden/>
    <w:rsid w:val="00843067"/>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0">
    <w:name w:val="Изысканная таблица1"/>
    <w:basedOn w:val="a8"/>
    <w:next w:val="afffff9"/>
    <w:semiHidden/>
    <w:rsid w:val="00843067"/>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8"/>
    <w:next w:val="1f2"/>
    <w:semiHidden/>
    <w:rsid w:val="00843067"/>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8"/>
    <w:next w:val="2f4"/>
    <w:semiHidden/>
    <w:rsid w:val="00843067"/>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8"/>
    <w:next w:val="3f"/>
    <w:semiHidden/>
    <w:rsid w:val="00843067"/>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semiHidden/>
    <w:rsid w:val="00843067"/>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8"/>
    <w:next w:val="1f3"/>
    <w:semiHidden/>
    <w:rsid w:val="00843067"/>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8"/>
    <w:next w:val="3f0"/>
    <w:semiHidden/>
    <w:rsid w:val="00843067"/>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Простая таблица 21"/>
    <w:basedOn w:val="a8"/>
    <w:next w:val="2f6"/>
    <w:semiHidden/>
    <w:rsid w:val="00843067"/>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8"/>
    <w:next w:val="3f1"/>
    <w:semiHidden/>
    <w:rsid w:val="00843067"/>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8"/>
    <w:next w:val="47"/>
    <w:semiHidden/>
    <w:rsid w:val="00843067"/>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8"/>
    <w:next w:val="62"/>
    <w:semiHidden/>
    <w:rsid w:val="00843067"/>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3"/>
    <w:semiHidden/>
    <w:rsid w:val="00843067"/>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1">
    <w:name w:val="Современная таблица1"/>
    <w:basedOn w:val="a8"/>
    <w:next w:val="afffffb"/>
    <w:semiHidden/>
    <w:rsid w:val="00843067"/>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2">
    <w:name w:val="Стандартная таблица1"/>
    <w:basedOn w:val="a8"/>
    <w:next w:val="afffffc"/>
    <w:semiHidden/>
    <w:rsid w:val="00843067"/>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3">
    <w:name w:val="Статья / Раздел1"/>
    <w:basedOn w:val="a9"/>
    <w:next w:val="a"/>
    <w:semiHidden/>
    <w:rsid w:val="00843067"/>
  </w:style>
  <w:style w:type="table" w:customStyle="1" w:styleId="116">
    <w:name w:val="Столбцы таблицы 11"/>
    <w:basedOn w:val="a8"/>
    <w:next w:val="1f6"/>
    <w:semiHidden/>
    <w:rsid w:val="00843067"/>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8"/>
    <w:next w:val="2f8"/>
    <w:semiHidden/>
    <w:rsid w:val="00843067"/>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f3"/>
    <w:semiHidden/>
    <w:rsid w:val="00843067"/>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semiHidden/>
    <w:rsid w:val="00843067"/>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8"/>
    <w:next w:val="58"/>
    <w:semiHidden/>
    <w:rsid w:val="00843067"/>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semiHidden/>
    <w:rsid w:val="00843067"/>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semiHidden/>
    <w:rsid w:val="00843067"/>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semiHidden/>
    <w:rsid w:val="00843067"/>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semiHidden/>
    <w:rsid w:val="00843067"/>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8"/>
    <w:next w:val="-7"/>
    <w:semiHidden/>
    <w:rsid w:val="00843067"/>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rsid w:val="00843067"/>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
    <w:name w:val="Цветная таблица 21"/>
    <w:basedOn w:val="a8"/>
    <w:next w:val="2f9"/>
    <w:semiHidden/>
    <w:rsid w:val="00843067"/>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4"/>
    <w:semiHidden/>
    <w:rsid w:val="00843067"/>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
    <w:name w:val="Текущий список11"/>
    <w:rsid w:val="00843067"/>
  </w:style>
  <w:style w:type="numbering" w:customStyle="1" w:styleId="218">
    <w:name w:val="Текущий список21"/>
    <w:rsid w:val="00843067"/>
  </w:style>
  <w:style w:type="numbering" w:customStyle="1" w:styleId="1120">
    <w:name w:val="Нет списка112"/>
    <w:next w:val="a9"/>
    <w:uiPriority w:val="99"/>
    <w:semiHidden/>
    <w:unhideWhenUsed/>
    <w:rsid w:val="00843067"/>
  </w:style>
  <w:style w:type="numbering" w:customStyle="1" w:styleId="11111">
    <w:name w:val="Нет списка11111"/>
    <w:next w:val="a9"/>
    <w:uiPriority w:val="99"/>
    <w:semiHidden/>
    <w:unhideWhenUsed/>
    <w:rsid w:val="00843067"/>
  </w:style>
  <w:style w:type="numbering" w:customStyle="1" w:styleId="1111110">
    <w:name w:val="Нет списка111111"/>
    <w:next w:val="a9"/>
    <w:uiPriority w:val="99"/>
    <w:semiHidden/>
    <w:unhideWhenUsed/>
    <w:rsid w:val="00843067"/>
  </w:style>
  <w:style w:type="numbering" w:customStyle="1" w:styleId="3f6">
    <w:name w:val="Нет списка3"/>
    <w:next w:val="a9"/>
    <w:uiPriority w:val="99"/>
    <w:semiHidden/>
    <w:unhideWhenUsed/>
    <w:rsid w:val="00843067"/>
  </w:style>
  <w:style w:type="character" w:customStyle="1" w:styleId="219">
    <w:name w:val="Заголовок 2 Знак1"/>
    <w:aliases w:val="H2 Знак1,Заголовок 2 Знак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rsid w:val="00843067"/>
    <w:rPr>
      <w:rFonts w:ascii="Calibri" w:eastAsia="Times New Roman" w:hAnsi="Calibri" w:cs="Times New Roman"/>
      <w:b/>
      <w:bCs/>
      <w:color w:val="4F81BD"/>
      <w:sz w:val="26"/>
      <w:szCs w:val="26"/>
    </w:rPr>
  </w:style>
  <w:style w:type="character" w:customStyle="1" w:styleId="1ff4">
    <w:name w:val="Текст выноски Знак1"/>
    <w:uiPriority w:val="99"/>
    <w:semiHidden/>
    <w:rsid w:val="00843067"/>
    <w:rPr>
      <w:rFonts w:ascii="Tahoma" w:eastAsia="Times New Roman" w:hAnsi="Tahoma" w:cs="Tahoma" w:hint="default"/>
      <w:sz w:val="16"/>
      <w:szCs w:val="16"/>
    </w:rPr>
  </w:style>
  <w:style w:type="character" w:customStyle="1" w:styleId="1ff5">
    <w:name w:val="Основной текст Знак1"/>
    <w:aliases w:val="Основной текст Знак Знак Знак"/>
    <w:rsid w:val="00843067"/>
    <w:rPr>
      <w:rFonts w:ascii="Times New Roman" w:eastAsia="Times New Roman" w:hAnsi="Times New Roman" w:cs="Times New Roman" w:hint="default"/>
      <w:sz w:val="24"/>
      <w:szCs w:val="24"/>
    </w:rPr>
  </w:style>
  <w:style w:type="character" w:customStyle="1" w:styleId="21a">
    <w:name w:val="Основной текст 2 Знак1"/>
    <w:semiHidden/>
    <w:rsid w:val="00843067"/>
    <w:rPr>
      <w:rFonts w:ascii="Times New Roman" w:eastAsia="Times New Roman" w:hAnsi="Times New Roman" w:cs="Times New Roman" w:hint="default"/>
      <w:sz w:val="24"/>
      <w:szCs w:val="24"/>
    </w:rPr>
  </w:style>
  <w:style w:type="character" w:customStyle="1" w:styleId="1ff6">
    <w:name w:val="Нижний колонтитул Знак1"/>
    <w:uiPriority w:val="99"/>
    <w:semiHidden/>
    <w:rsid w:val="00843067"/>
    <w:rPr>
      <w:rFonts w:ascii="Times New Roman" w:eastAsia="Times New Roman" w:hAnsi="Times New Roman" w:cs="Times New Roman" w:hint="default"/>
      <w:sz w:val="24"/>
      <w:szCs w:val="24"/>
    </w:rPr>
  </w:style>
  <w:style w:type="table" w:customStyle="1" w:styleId="21b">
    <w:name w:val="Сетка таблицы21"/>
    <w:basedOn w:val="a8"/>
    <w:next w:val="aa"/>
    <w:uiPriority w:val="59"/>
    <w:rsid w:val="008430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9"/>
    <w:uiPriority w:val="99"/>
    <w:semiHidden/>
    <w:unhideWhenUsed/>
    <w:rsid w:val="00843067"/>
  </w:style>
  <w:style w:type="character" w:customStyle="1" w:styleId="afffff3">
    <w:name w:val="Без интервала Знак"/>
    <w:link w:val="afffff2"/>
    <w:uiPriority w:val="99"/>
    <w:rsid w:val="00843067"/>
    <w:rPr>
      <w:rFonts w:ascii="Calibri" w:eastAsia="Calibri" w:hAnsi="Calibri"/>
      <w:sz w:val="22"/>
      <w:szCs w:val="22"/>
      <w:lang w:eastAsia="en-US"/>
    </w:rPr>
  </w:style>
  <w:style w:type="numbering" w:customStyle="1" w:styleId="130">
    <w:name w:val="Нет списка13"/>
    <w:next w:val="a9"/>
    <w:uiPriority w:val="99"/>
    <w:semiHidden/>
    <w:rsid w:val="00843067"/>
  </w:style>
  <w:style w:type="numbering" w:customStyle="1" w:styleId="1111112">
    <w:name w:val="1 / 1.1 / 1.1.12"/>
    <w:basedOn w:val="a9"/>
    <w:next w:val="111111"/>
    <w:semiHidden/>
    <w:rsid w:val="00843067"/>
  </w:style>
  <w:style w:type="numbering" w:customStyle="1" w:styleId="1ai2">
    <w:name w:val="1 / a / i2"/>
    <w:basedOn w:val="a9"/>
    <w:next w:val="1ai"/>
    <w:semiHidden/>
    <w:rsid w:val="00843067"/>
  </w:style>
  <w:style w:type="table" w:customStyle="1" w:styleId="-12">
    <w:name w:val="Веб-таблица 12"/>
    <w:basedOn w:val="a8"/>
    <w:next w:val="-1"/>
    <w:semiHidden/>
    <w:rsid w:val="00843067"/>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semiHidden/>
    <w:rsid w:val="00843067"/>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8"/>
    <w:next w:val="-3"/>
    <w:semiHidden/>
    <w:rsid w:val="00843067"/>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d">
    <w:name w:val="Изысканная таблица2"/>
    <w:basedOn w:val="a8"/>
    <w:next w:val="afffff9"/>
    <w:semiHidden/>
    <w:rsid w:val="00843067"/>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
    <w:name w:val="Классическая таблица 12"/>
    <w:basedOn w:val="a8"/>
    <w:next w:val="1f2"/>
    <w:semiHidden/>
    <w:rsid w:val="00843067"/>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8"/>
    <w:next w:val="2f4"/>
    <w:semiHidden/>
    <w:rsid w:val="00843067"/>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8"/>
    <w:next w:val="3f"/>
    <w:semiHidden/>
    <w:rsid w:val="00843067"/>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8"/>
    <w:next w:val="46"/>
    <w:semiHidden/>
    <w:rsid w:val="00843067"/>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8"/>
    <w:next w:val="1f3"/>
    <w:semiHidden/>
    <w:rsid w:val="00843067"/>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
    <w:name w:val="Объемная таблица 32"/>
    <w:basedOn w:val="a8"/>
    <w:next w:val="3f0"/>
    <w:semiHidden/>
    <w:rsid w:val="00843067"/>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Простая таблица 22"/>
    <w:basedOn w:val="a8"/>
    <w:next w:val="2f6"/>
    <w:semiHidden/>
    <w:rsid w:val="00843067"/>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8"/>
    <w:next w:val="3f1"/>
    <w:semiHidden/>
    <w:rsid w:val="00843067"/>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
    <w:name w:val="Сетка таблицы 42"/>
    <w:basedOn w:val="a8"/>
    <w:next w:val="47"/>
    <w:semiHidden/>
    <w:rsid w:val="00843067"/>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8"/>
    <w:next w:val="62"/>
    <w:semiHidden/>
    <w:rsid w:val="00843067"/>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8"/>
    <w:next w:val="83"/>
    <w:semiHidden/>
    <w:rsid w:val="00843067"/>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e">
    <w:name w:val="Современная таблица2"/>
    <w:basedOn w:val="a8"/>
    <w:next w:val="afffffb"/>
    <w:semiHidden/>
    <w:rsid w:val="00843067"/>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
    <w:name w:val="Стандартная таблица2"/>
    <w:basedOn w:val="a8"/>
    <w:next w:val="afffffc"/>
    <w:semiHidden/>
    <w:rsid w:val="00843067"/>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0">
    <w:name w:val="Статья / Раздел2"/>
    <w:basedOn w:val="a9"/>
    <w:next w:val="a"/>
    <w:rsid w:val="00843067"/>
  </w:style>
  <w:style w:type="table" w:customStyle="1" w:styleId="123">
    <w:name w:val="Столбцы таблицы 12"/>
    <w:basedOn w:val="a8"/>
    <w:next w:val="1f6"/>
    <w:semiHidden/>
    <w:rsid w:val="00843067"/>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8"/>
    <w:next w:val="2f8"/>
    <w:semiHidden/>
    <w:rsid w:val="00843067"/>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8"/>
    <w:next w:val="3f3"/>
    <w:semiHidden/>
    <w:rsid w:val="00843067"/>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8"/>
    <w:next w:val="48"/>
    <w:semiHidden/>
    <w:rsid w:val="00843067"/>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8"/>
    <w:next w:val="58"/>
    <w:semiHidden/>
    <w:rsid w:val="00843067"/>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8"/>
    <w:next w:val="-10"/>
    <w:semiHidden/>
    <w:rsid w:val="00843067"/>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8"/>
    <w:next w:val="-20"/>
    <w:semiHidden/>
    <w:rsid w:val="00843067"/>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8"/>
    <w:next w:val="-30"/>
    <w:semiHidden/>
    <w:rsid w:val="00843067"/>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8"/>
    <w:next w:val="-4"/>
    <w:semiHidden/>
    <w:rsid w:val="00843067"/>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8"/>
    <w:next w:val="-7"/>
    <w:semiHidden/>
    <w:rsid w:val="00843067"/>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next w:val="-8"/>
    <w:semiHidden/>
    <w:rsid w:val="00843067"/>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4">
    <w:name w:val="Цветная таблица 22"/>
    <w:basedOn w:val="a8"/>
    <w:next w:val="2f9"/>
    <w:semiHidden/>
    <w:rsid w:val="00843067"/>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8"/>
    <w:next w:val="3f4"/>
    <w:semiHidden/>
    <w:rsid w:val="00843067"/>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
    <w:name w:val="Текущий список12"/>
    <w:rsid w:val="00843067"/>
  </w:style>
  <w:style w:type="numbering" w:customStyle="1" w:styleId="225">
    <w:name w:val="Текущий список22"/>
    <w:rsid w:val="00843067"/>
  </w:style>
  <w:style w:type="numbering" w:customStyle="1" w:styleId="21c">
    <w:name w:val="Нет списка21"/>
    <w:next w:val="a9"/>
    <w:semiHidden/>
    <w:unhideWhenUsed/>
    <w:rsid w:val="00843067"/>
  </w:style>
  <w:style w:type="numbering" w:customStyle="1" w:styleId="1130">
    <w:name w:val="Нет списка113"/>
    <w:next w:val="a9"/>
    <w:uiPriority w:val="99"/>
    <w:semiHidden/>
    <w:rsid w:val="00843067"/>
  </w:style>
  <w:style w:type="numbering" w:customStyle="1" w:styleId="11111111">
    <w:name w:val="1 / 1.1 / 1.1.111"/>
    <w:basedOn w:val="a9"/>
    <w:next w:val="111111"/>
    <w:rsid w:val="00843067"/>
  </w:style>
  <w:style w:type="numbering" w:customStyle="1" w:styleId="1ai11">
    <w:name w:val="1 / a / i11"/>
    <w:basedOn w:val="a9"/>
    <w:next w:val="1ai"/>
    <w:rsid w:val="00843067"/>
  </w:style>
  <w:style w:type="numbering" w:customStyle="1" w:styleId="118">
    <w:name w:val="Статья / Раздел11"/>
    <w:basedOn w:val="a9"/>
    <w:next w:val="a"/>
    <w:rsid w:val="00843067"/>
  </w:style>
  <w:style w:type="numbering" w:customStyle="1" w:styleId="1112">
    <w:name w:val="Текущий список111"/>
    <w:rsid w:val="00843067"/>
  </w:style>
  <w:style w:type="numbering" w:customStyle="1" w:styleId="2110">
    <w:name w:val="Текущий список211"/>
    <w:rsid w:val="00843067"/>
  </w:style>
  <w:style w:type="numbering" w:customStyle="1" w:styleId="11120">
    <w:name w:val="Нет списка1112"/>
    <w:next w:val="a9"/>
    <w:uiPriority w:val="99"/>
    <w:semiHidden/>
    <w:unhideWhenUsed/>
    <w:rsid w:val="00843067"/>
  </w:style>
  <w:style w:type="numbering" w:customStyle="1" w:styleId="11112">
    <w:name w:val="Нет списка11112"/>
    <w:next w:val="a9"/>
    <w:uiPriority w:val="99"/>
    <w:semiHidden/>
    <w:unhideWhenUsed/>
    <w:rsid w:val="00843067"/>
  </w:style>
  <w:style w:type="numbering" w:customStyle="1" w:styleId="11111110">
    <w:name w:val="Нет списка1111111"/>
    <w:next w:val="a9"/>
    <w:semiHidden/>
    <w:unhideWhenUsed/>
    <w:rsid w:val="00843067"/>
  </w:style>
  <w:style w:type="numbering" w:customStyle="1" w:styleId="316">
    <w:name w:val="Нет списка31"/>
    <w:next w:val="a9"/>
    <w:uiPriority w:val="99"/>
    <w:semiHidden/>
    <w:unhideWhenUsed/>
    <w:rsid w:val="00843067"/>
  </w:style>
  <w:style w:type="numbering" w:customStyle="1" w:styleId="1210">
    <w:name w:val="Нет списка121"/>
    <w:next w:val="a9"/>
    <w:uiPriority w:val="99"/>
    <w:semiHidden/>
    <w:rsid w:val="00843067"/>
  </w:style>
  <w:style w:type="numbering" w:customStyle="1" w:styleId="11111121">
    <w:name w:val="1 / 1.1 / 1.1.121"/>
    <w:basedOn w:val="a9"/>
    <w:next w:val="111111"/>
    <w:semiHidden/>
    <w:rsid w:val="00843067"/>
  </w:style>
  <w:style w:type="numbering" w:customStyle="1" w:styleId="1ai21">
    <w:name w:val="1 / a / i21"/>
    <w:basedOn w:val="a9"/>
    <w:next w:val="1ai"/>
    <w:semiHidden/>
    <w:rsid w:val="00843067"/>
  </w:style>
  <w:style w:type="numbering" w:customStyle="1" w:styleId="21d">
    <w:name w:val="Статья / Раздел21"/>
    <w:basedOn w:val="a9"/>
    <w:next w:val="a"/>
    <w:rsid w:val="00843067"/>
  </w:style>
  <w:style w:type="numbering" w:customStyle="1" w:styleId="1211">
    <w:name w:val="Текущий список121"/>
    <w:rsid w:val="00843067"/>
  </w:style>
  <w:style w:type="numbering" w:customStyle="1" w:styleId="2210">
    <w:name w:val="Текущий список221"/>
    <w:rsid w:val="00843067"/>
  </w:style>
  <w:style w:type="numbering" w:customStyle="1" w:styleId="1121">
    <w:name w:val="Нет списка1121"/>
    <w:next w:val="a9"/>
    <w:uiPriority w:val="99"/>
    <w:semiHidden/>
    <w:unhideWhenUsed/>
    <w:rsid w:val="00843067"/>
  </w:style>
  <w:style w:type="numbering" w:customStyle="1" w:styleId="11121">
    <w:name w:val="Нет списка11121"/>
    <w:next w:val="a9"/>
    <w:uiPriority w:val="99"/>
    <w:semiHidden/>
    <w:unhideWhenUsed/>
    <w:rsid w:val="00843067"/>
  </w:style>
  <w:style w:type="numbering" w:customStyle="1" w:styleId="111121">
    <w:name w:val="Нет списка111121"/>
    <w:next w:val="a9"/>
    <w:semiHidden/>
    <w:unhideWhenUsed/>
    <w:rsid w:val="00843067"/>
  </w:style>
  <w:style w:type="numbering" w:customStyle="1" w:styleId="413">
    <w:name w:val="Нет списка41"/>
    <w:next w:val="a9"/>
    <w:uiPriority w:val="99"/>
    <w:semiHidden/>
    <w:unhideWhenUsed/>
    <w:rsid w:val="00843067"/>
  </w:style>
  <w:style w:type="character" w:customStyle="1" w:styleId="4b">
    <w:name w:val="Основной шрифт абзаца4"/>
    <w:rsid w:val="00843067"/>
  </w:style>
  <w:style w:type="character" w:customStyle="1" w:styleId="3f7">
    <w:name w:val="Основной шрифт абзаца3"/>
    <w:rsid w:val="00843067"/>
  </w:style>
  <w:style w:type="character" w:customStyle="1" w:styleId="2ff1">
    <w:name w:val="Основной шрифт абзаца2"/>
    <w:rsid w:val="00843067"/>
  </w:style>
  <w:style w:type="character" w:customStyle="1" w:styleId="Absatz-Standardschriftart">
    <w:name w:val="Absatz-Standardschriftart"/>
    <w:rsid w:val="00843067"/>
  </w:style>
  <w:style w:type="character" w:customStyle="1" w:styleId="WW-Absatz-Standardschriftart">
    <w:name w:val="WW-Absatz-Standardschriftart"/>
    <w:rsid w:val="00843067"/>
  </w:style>
  <w:style w:type="character" w:customStyle="1" w:styleId="WW-Absatz-Standardschriftart1">
    <w:name w:val="WW-Absatz-Standardschriftart1"/>
    <w:rsid w:val="00843067"/>
  </w:style>
  <w:style w:type="character" w:customStyle="1" w:styleId="WW-Absatz-Standardschriftart11">
    <w:name w:val="WW-Absatz-Standardschriftart11"/>
    <w:rsid w:val="00843067"/>
  </w:style>
  <w:style w:type="character" w:customStyle="1" w:styleId="WW-Absatz-Standardschriftart111">
    <w:name w:val="WW-Absatz-Standardschriftart111"/>
    <w:rsid w:val="00843067"/>
  </w:style>
  <w:style w:type="character" w:customStyle="1" w:styleId="WW-Absatz-Standardschriftart1111">
    <w:name w:val="WW-Absatz-Standardschriftart1111"/>
    <w:rsid w:val="00843067"/>
  </w:style>
  <w:style w:type="character" w:customStyle="1" w:styleId="WW-Absatz-Standardschriftart11111">
    <w:name w:val="WW-Absatz-Standardschriftart11111"/>
    <w:rsid w:val="00843067"/>
  </w:style>
  <w:style w:type="character" w:customStyle="1" w:styleId="WW-Absatz-Standardschriftart111111">
    <w:name w:val="WW-Absatz-Standardschriftart111111"/>
    <w:rsid w:val="00843067"/>
  </w:style>
  <w:style w:type="character" w:customStyle="1" w:styleId="WW-Absatz-Standardschriftart1111111">
    <w:name w:val="WW-Absatz-Standardschriftart1111111"/>
    <w:rsid w:val="00843067"/>
  </w:style>
  <w:style w:type="character" w:customStyle="1" w:styleId="WW-Absatz-Standardschriftart11111111">
    <w:name w:val="WW-Absatz-Standardschriftart11111111"/>
    <w:rsid w:val="00843067"/>
  </w:style>
  <w:style w:type="character" w:customStyle="1" w:styleId="WW-Absatz-Standardschriftart111111111">
    <w:name w:val="WW-Absatz-Standardschriftart111111111"/>
    <w:rsid w:val="00843067"/>
  </w:style>
  <w:style w:type="character" w:customStyle="1" w:styleId="WW-Absatz-Standardschriftart1111111111">
    <w:name w:val="WW-Absatz-Standardschriftart1111111111"/>
    <w:rsid w:val="00843067"/>
  </w:style>
  <w:style w:type="character" w:customStyle="1" w:styleId="WW-Absatz-Standardschriftart11111111111">
    <w:name w:val="WW-Absatz-Standardschriftart11111111111"/>
    <w:rsid w:val="00843067"/>
  </w:style>
  <w:style w:type="character" w:customStyle="1" w:styleId="WW-Absatz-Standardschriftart111111111111">
    <w:name w:val="WW-Absatz-Standardschriftart111111111111"/>
    <w:rsid w:val="00843067"/>
  </w:style>
  <w:style w:type="character" w:customStyle="1" w:styleId="WW-Absatz-Standardschriftart1111111111111">
    <w:name w:val="WW-Absatz-Standardschriftart1111111111111"/>
    <w:rsid w:val="00843067"/>
  </w:style>
  <w:style w:type="character" w:customStyle="1" w:styleId="WW-Absatz-Standardschriftart11111111111111">
    <w:name w:val="WW-Absatz-Standardschriftart11111111111111"/>
    <w:rsid w:val="00843067"/>
  </w:style>
  <w:style w:type="character" w:customStyle="1" w:styleId="WW-Absatz-Standardschriftart111111111111111">
    <w:name w:val="WW-Absatz-Standardschriftart111111111111111"/>
    <w:rsid w:val="00843067"/>
  </w:style>
  <w:style w:type="character" w:customStyle="1" w:styleId="1ff7">
    <w:name w:val="Основной шрифт абзаца1"/>
    <w:rsid w:val="00843067"/>
  </w:style>
  <w:style w:type="character" w:customStyle="1" w:styleId="affffffc">
    <w:name w:val="Символ нумерации"/>
    <w:rsid w:val="00843067"/>
  </w:style>
  <w:style w:type="character" w:customStyle="1" w:styleId="affffffd">
    <w:name w:val="Маркеры списка"/>
    <w:rsid w:val="00843067"/>
    <w:rPr>
      <w:rFonts w:ascii="OpenSymbol" w:eastAsia="OpenSymbol" w:hAnsi="OpenSymbol" w:cs="OpenSymbol"/>
    </w:rPr>
  </w:style>
  <w:style w:type="paragraph" w:styleId="affffffe">
    <w:name w:val="Title"/>
    <w:basedOn w:val="a6"/>
    <w:next w:val="af5"/>
    <w:qFormat/>
    <w:rsid w:val="00843067"/>
    <w:pPr>
      <w:keepNext/>
      <w:suppressAutoHyphens/>
      <w:spacing w:before="240" w:after="120"/>
    </w:pPr>
    <w:rPr>
      <w:rFonts w:ascii="Arial" w:eastAsia="Microsoft YaHei" w:hAnsi="Arial" w:cs="Mangal"/>
      <w:sz w:val="28"/>
      <w:szCs w:val="28"/>
      <w:lang w:eastAsia="ar-SA"/>
    </w:rPr>
  </w:style>
  <w:style w:type="paragraph" w:customStyle="1" w:styleId="3f8">
    <w:name w:val="Название3"/>
    <w:basedOn w:val="a6"/>
    <w:rsid w:val="00843067"/>
    <w:pPr>
      <w:suppressLineNumbers/>
      <w:suppressAutoHyphens/>
      <w:spacing w:before="120" w:after="120"/>
    </w:pPr>
    <w:rPr>
      <w:rFonts w:cs="Mangal"/>
      <w:i/>
      <w:iCs/>
      <w:lang w:eastAsia="ar-SA"/>
    </w:rPr>
  </w:style>
  <w:style w:type="paragraph" w:customStyle="1" w:styleId="4c">
    <w:name w:val="Указатель4"/>
    <w:basedOn w:val="a6"/>
    <w:rsid w:val="00843067"/>
    <w:pPr>
      <w:suppressLineNumbers/>
      <w:suppressAutoHyphens/>
    </w:pPr>
    <w:rPr>
      <w:rFonts w:cs="Mangal"/>
      <w:sz w:val="28"/>
      <w:szCs w:val="20"/>
      <w:lang w:eastAsia="ar-SA"/>
    </w:rPr>
  </w:style>
  <w:style w:type="paragraph" w:customStyle="1" w:styleId="2ff2">
    <w:name w:val="Название2"/>
    <w:basedOn w:val="a6"/>
    <w:rsid w:val="00843067"/>
    <w:pPr>
      <w:suppressLineNumbers/>
      <w:suppressAutoHyphens/>
      <w:spacing w:before="120" w:after="120"/>
    </w:pPr>
    <w:rPr>
      <w:rFonts w:cs="Mangal"/>
      <w:i/>
      <w:iCs/>
      <w:lang w:eastAsia="ar-SA"/>
    </w:rPr>
  </w:style>
  <w:style w:type="paragraph" w:customStyle="1" w:styleId="3f9">
    <w:name w:val="Указатель3"/>
    <w:basedOn w:val="a6"/>
    <w:rsid w:val="00843067"/>
    <w:pPr>
      <w:suppressLineNumbers/>
      <w:suppressAutoHyphens/>
    </w:pPr>
    <w:rPr>
      <w:rFonts w:cs="Mangal"/>
      <w:sz w:val="28"/>
      <w:szCs w:val="20"/>
      <w:lang w:eastAsia="ar-SA"/>
    </w:rPr>
  </w:style>
  <w:style w:type="paragraph" w:customStyle="1" w:styleId="1ff8">
    <w:name w:val="Название1"/>
    <w:basedOn w:val="a6"/>
    <w:qFormat/>
    <w:rsid w:val="00843067"/>
    <w:pPr>
      <w:suppressLineNumbers/>
      <w:suppressAutoHyphens/>
      <w:spacing w:before="120" w:after="120"/>
    </w:pPr>
    <w:rPr>
      <w:rFonts w:cs="Mangal"/>
      <w:i/>
      <w:iCs/>
      <w:lang w:eastAsia="ar-SA"/>
    </w:rPr>
  </w:style>
  <w:style w:type="paragraph" w:customStyle="1" w:styleId="2ff3">
    <w:name w:val="Указатель2"/>
    <w:basedOn w:val="a6"/>
    <w:rsid w:val="00843067"/>
    <w:pPr>
      <w:suppressLineNumbers/>
      <w:suppressAutoHyphens/>
    </w:pPr>
    <w:rPr>
      <w:rFonts w:cs="Mangal"/>
      <w:sz w:val="28"/>
      <w:szCs w:val="20"/>
      <w:lang w:eastAsia="ar-SA"/>
    </w:rPr>
  </w:style>
  <w:style w:type="paragraph" w:customStyle="1" w:styleId="1ff9">
    <w:name w:val="Название объекта1"/>
    <w:basedOn w:val="a6"/>
    <w:rsid w:val="00843067"/>
    <w:pPr>
      <w:suppressLineNumbers/>
      <w:suppressAutoHyphens/>
      <w:spacing w:before="120" w:after="120"/>
    </w:pPr>
    <w:rPr>
      <w:rFonts w:cs="Mangal"/>
      <w:i/>
      <w:iCs/>
      <w:lang w:eastAsia="ar-SA"/>
    </w:rPr>
  </w:style>
  <w:style w:type="paragraph" w:customStyle="1" w:styleId="1ffa">
    <w:name w:val="Указатель1"/>
    <w:basedOn w:val="a6"/>
    <w:qFormat/>
    <w:rsid w:val="00843067"/>
    <w:pPr>
      <w:suppressLineNumbers/>
      <w:suppressAutoHyphens/>
    </w:pPr>
    <w:rPr>
      <w:rFonts w:cs="Mangal"/>
      <w:sz w:val="28"/>
      <w:szCs w:val="20"/>
      <w:lang w:eastAsia="ar-SA"/>
    </w:rPr>
  </w:style>
  <w:style w:type="paragraph" w:customStyle="1" w:styleId="afffffff">
    <w:name w:val="Содержимое таблицы"/>
    <w:basedOn w:val="a6"/>
    <w:rsid w:val="00843067"/>
    <w:pPr>
      <w:suppressLineNumbers/>
      <w:suppressAutoHyphens/>
    </w:pPr>
    <w:rPr>
      <w:sz w:val="28"/>
      <w:szCs w:val="20"/>
      <w:lang w:eastAsia="ar-SA"/>
    </w:rPr>
  </w:style>
  <w:style w:type="paragraph" w:customStyle="1" w:styleId="afffffff0">
    <w:name w:val="Заголовок таблицы"/>
    <w:basedOn w:val="afffffff"/>
    <w:uiPriority w:val="99"/>
    <w:rsid w:val="00843067"/>
    <w:pPr>
      <w:jc w:val="center"/>
    </w:pPr>
    <w:rPr>
      <w:b/>
      <w:bCs/>
    </w:rPr>
  </w:style>
  <w:style w:type="character" w:customStyle="1" w:styleId="afffffff1">
    <w:name w:val="Отступ основного текста Знак"/>
    <w:rsid w:val="00843067"/>
    <w:rPr>
      <w:rFonts w:ascii="Times New Roman" w:eastAsia="Times New Roman" w:hAnsi="Times New Roman" w:cs="Times New Roman"/>
      <w:sz w:val="24"/>
      <w:szCs w:val="24"/>
      <w:lang w:eastAsia="ru-RU"/>
    </w:rPr>
  </w:style>
  <w:style w:type="numbering" w:customStyle="1" w:styleId="59">
    <w:name w:val="Нет списка5"/>
    <w:next w:val="a9"/>
    <w:uiPriority w:val="99"/>
    <w:semiHidden/>
    <w:unhideWhenUsed/>
    <w:rsid w:val="00843067"/>
  </w:style>
  <w:style w:type="numbering" w:customStyle="1" w:styleId="140">
    <w:name w:val="Нет списка14"/>
    <w:next w:val="a9"/>
    <w:uiPriority w:val="99"/>
    <w:semiHidden/>
    <w:unhideWhenUsed/>
    <w:rsid w:val="00843067"/>
  </w:style>
  <w:style w:type="numbering" w:customStyle="1" w:styleId="1140">
    <w:name w:val="Нет списка114"/>
    <w:next w:val="a9"/>
    <w:uiPriority w:val="99"/>
    <w:semiHidden/>
    <w:rsid w:val="00843067"/>
  </w:style>
  <w:style w:type="table" w:customStyle="1" w:styleId="3fa">
    <w:name w:val="Сетка таблицы3"/>
    <w:basedOn w:val="a8"/>
    <w:next w:val="aa"/>
    <w:uiPriority w:val="59"/>
    <w:rsid w:val="0084306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9"/>
    <w:next w:val="111111"/>
    <w:semiHidden/>
    <w:rsid w:val="00843067"/>
  </w:style>
  <w:style w:type="numbering" w:customStyle="1" w:styleId="1ai3">
    <w:name w:val="1 / a / i3"/>
    <w:basedOn w:val="a9"/>
    <w:next w:val="1ai"/>
    <w:rsid w:val="00843067"/>
  </w:style>
  <w:style w:type="table" w:customStyle="1" w:styleId="-13">
    <w:name w:val="Веб-таблица 13"/>
    <w:basedOn w:val="a8"/>
    <w:next w:val="-1"/>
    <w:semiHidden/>
    <w:rsid w:val="00843067"/>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8"/>
    <w:next w:val="-2"/>
    <w:semiHidden/>
    <w:rsid w:val="00843067"/>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8"/>
    <w:next w:val="-3"/>
    <w:semiHidden/>
    <w:rsid w:val="00843067"/>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b">
    <w:name w:val="Изысканная таблица3"/>
    <w:basedOn w:val="a8"/>
    <w:next w:val="afffff9"/>
    <w:semiHidden/>
    <w:rsid w:val="00843067"/>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8"/>
    <w:next w:val="1f1"/>
    <w:semiHidden/>
    <w:rsid w:val="00843067"/>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8"/>
    <w:next w:val="2f3"/>
    <w:semiHidden/>
    <w:rsid w:val="00843067"/>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Классическая таблица 13"/>
    <w:basedOn w:val="a8"/>
    <w:next w:val="1f2"/>
    <w:semiHidden/>
    <w:rsid w:val="00843067"/>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8"/>
    <w:next w:val="2f4"/>
    <w:semiHidden/>
    <w:rsid w:val="00843067"/>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8"/>
    <w:next w:val="3f"/>
    <w:semiHidden/>
    <w:rsid w:val="00843067"/>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8"/>
    <w:next w:val="46"/>
    <w:semiHidden/>
    <w:rsid w:val="00843067"/>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
    <w:name w:val="Объемная таблица 13"/>
    <w:basedOn w:val="a8"/>
    <w:next w:val="1f3"/>
    <w:semiHidden/>
    <w:rsid w:val="00843067"/>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Объемная таблица 21"/>
    <w:basedOn w:val="a8"/>
    <w:next w:val="2f5"/>
    <w:semiHidden/>
    <w:rsid w:val="00843067"/>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8"/>
    <w:next w:val="3f0"/>
    <w:semiHidden/>
    <w:rsid w:val="00843067"/>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a">
    <w:name w:val="Простая таблица 11"/>
    <w:basedOn w:val="a8"/>
    <w:next w:val="1f4"/>
    <w:semiHidden/>
    <w:rsid w:val="00843067"/>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5">
    <w:name w:val="Простая таблица 23"/>
    <w:basedOn w:val="a8"/>
    <w:next w:val="2f6"/>
    <w:semiHidden/>
    <w:rsid w:val="00843067"/>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8"/>
    <w:next w:val="3f1"/>
    <w:semiHidden/>
    <w:rsid w:val="00843067"/>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b">
    <w:name w:val="Сетка таблицы 11"/>
    <w:basedOn w:val="a8"/>
    <w:next w:val="1f5"/>
    <w:semiHidden/>
    <w:rsid w:val="00843067"/>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0">
    <w:name w:val="Сетка таблицы 21"/>
    <w:basedOn w:val="a8"/>
    <w:next w:val="2f7"/>
    <w:semiHidden/>
    <w:rsid w:val="00843067"/>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8"/>
    <w:next w:val="3f2"/>
    <w:semiHidden/>
    <w:rsid w:val="00843067"/>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8"/>
    <w:next w:val="47"/>
    <w:semiHidden/>
    <w:rsid w:val="00843067"/>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8"/>
    <w:next w:val="57"/>
    <w:semiHidden/>
    <w:rsid w:val="00843067"/>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8"/>
    <w:next w:val="62"/>
    <w:semiHidden/>
    <w:rsid w:val="00843067"/>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semiHidden/>
    <w:rsid w:val="00843067"/>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8"/>
    <w:next w:val="83"/>
    <w:semiHidden/>
    <w:rsid w:val="00843067"/>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c">
    <w:name w:val="Современная таблица3"/>
    <w:basedOn w:val="a8"/>
    <w:next w:val="afffffb"/>
    <w:semiHidden/>
    <w:rsid w:val="00843067"/>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d">
    <w:name w:val="Стандартная таблица3"/>
    <w:basedOn w:val="a8"/>
    <w:next w:val="afffffc"/>
    <w:semiHidden/>
    <w:rsid w:val="00843067"/>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e">
    <w:name w:val="Статья / Раздел3"/>
    <w:basedOn w:val="a9"/>
    <w:next w:val="a"/>
    <w:semiHidden/>
    <w:rsid w:val="00843067"/>
  </w:style>
  <w:style w:type="table" w:customStyle="1" w:styleId="133">
    <w:name w:val="Столбцы таблицы 13"/>
    <w:basedOn w:val="a8"/>
    <w:next w:val="1f6"/>
    <w:semiHidden/>
    <w:rsid w:val="00843067"/>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8"/>
    <w:next w:val="2f8"/>
    <w:semiHidden/>
    <w:rsid w:val="00843067"/>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8"/>
    <w:next w:val="3f3"/>
    <w:semiHidden/>
    <w:rsid w:val="00843067"/>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8"/>
    <w:next w:val="48"/>
    <w:semiHidden/>
    <w:rsid w:val="00843067"/>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8"/>
    <w:next w:val="58"/>
    <w:semiHidden/>
    <w:rsid w:val="00843067"/>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8"/>
    <w:next w:val="-10"/>
    <w:semiHidden/>
    <w:rsid w:val="00843067"/>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8"/>
    <w:next w:val="-20"/>
    <w:semiHidden/>
    <w:rsid w:val="00843067"/>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8"/>
    <w:next w:val="-30"/>
    <w:semiHidden/>
    <w:rsid w:val="00843067"/>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8"/>
    <w:next w:val="-4"/>
    <w:semiHidden/>
    <w:rsid w:val="00843067"/>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semiHidden/>
    <w:rsid w:val="00843067"/>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semiHidden/>
    <w:rsid w:val="00843067"/>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8"/>
    <w:next w:val="-7"/>
    <w:semiHidden/>
    <w:rsid w:val="00843067"/>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8"/>
    <w:next w:val="-8"/>
    <w:semiHidden/>
    <w:rsid w:val="00843067"/>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b">
    <w:name w:val="Тема таблицы1"/>
    <w:basedOn w:val="a8"/>
    <w:next w:val="afffffd"/>
    <w:semiHidden/>
    <w:rsid w:val="0084306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8"/>
    <w:next w:val="1f7"/>
    <w:semiHidden/>
    <w:rsid w:val="00843067"/>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7">
    <w:name w:val="Цветная таблица 23"/>
    <w:basedOn w:val="a8"/>
    <w:next w:val="2f9"/>
    <w:semiHidden/>
    <w:rsid w:val="00843067"/>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8"/>
    <w:next w:val="3f4"/>
    <w:semiHidden/>
    <w:rsid w:val="00843067"/>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4">
    <w:name w:val="Текущий список13"/>
    <w:rsid w:val="00843067"/>
  </w:style>
  <w:style w:type="numbering" w:customStyle="1" w:styleId="238">
    <w:name w:val="Текущий список23"/>
    <w:rsid w:val="00843067"/>
  </w:style>
  <w:style w:type="numbering" w:customStyle="1" w:styleId="226">
    <w:name w:val="Нет списка22"/>
    <w:next w:val="a9"/>
    <w:semiHidden/>
    <w:unhideWhenUsed/>
    <w:rsid w:val="00843067"/>
  </w:style>
  <w:style w:type="numbering" w:customStyle="1" w:styleId="1113">
    <w:name w:val="Нет списка1113"/>
    <w:next w:val="a9"/>
    <w:uiPriority w:val="99"/>
    <w:semiHidden/>
    <w:rsid w:val="00843067"/>
  </w:style>
  <w:style w:type="numbering" w:customStyle="1" w:styleId="11111112">
    <w:name w:val="1 / 1.1 / 1.1.112"/>
    <w:basedOn w:val="a9"/>
    <w:next w:val="111111"/>
    <w:semiHidden/>
    <w:rsid w:val="00843067"/>
  </w:style>
  <w:style w:type="numbering" w:customStyle="1" w:styleId="1ai12">
    <w:name w:val="1 / a / i12"/>
    <w:basedOn w:val="a9"/>
    <w:next w:val="1ai"/>
    <w:semiHidden/>
    <w:rsid w:val="00843067"/>
  </w:style>
  <w:style w:type="numbering" w:customStyle="1" w:styleId="125">
    <w:name w:val="Статья / Раздел12"/>
    <w:basedOn w:val="a9"/>
    <w:next w:val="a"/>
    <w:semiHidden/>
    <w:rsid w:val="00843067"/>
  </w:style>
  <w:style w:type="numbering" w:customStyle="1" w:styleId="1122">
    <w:name w:val="Текущий список112"/>
    <w:rsid w:val="00843067"/>
  </w:style>
  <w:style w:type="numbering" w:customStyle="1" w:styleId="2120">
    <w:name w:val="Текущий список212"/>
    <w:rsid w:val="00843067"/>
  </w:style>
  <w:style w:type="numbering" w:customStyle="1" w:styleId="111130">
    <w:name w:val="Нет списка11113"/>
    <w:next w:val="a9"/>
    <w:uiPriority w:val="99"/>
    <w:semiHidden/>
    <w:unhideWhenUsed/>
    <w:rsid w:val="00843067"/>
  </w:style>
  <w:style w:type="numbering" w:customStyle="1" w:styleId="1111120">
    <w:name w:val="Нет списка111112"/>
    <w:next w:val="a9"/>
    <w:uiPriority w:val="99"/>
    <w:semiHidden/>
    <w:unhideWhenUsed/>
    <w:rsid w:val="00843067"/>
  </w:style>
  <w:style w:type="numbering" w:customStyle="1" w:styleId="111111111">
    <w:name w:val="Нет списка11111111"/>
    <w:next w:val="a9"/>
    <w:semiHidden/>
    <w:unhideWhenUsed/>
    <w:rsid w:val="00843067"/>
  </w:style>
  <w:style w:type="numbering" w:customStyle="1" w:styleId="326">
    <w:name w:val="Нет списка32"/>
    <w:next w:val="a9"/>
    <w:uiPriority w:val="99"/>
    <w:semiHidden/>
    <w:unhideWhenUsed/>
    <w:rsid w:val="00843067"/>
  </w:style>
  <w:style w:type="numbering" w:customStyle="1" w:styleId="1220">
    <w:name w:val="Нет списка122"/>
    <w:next w:val="a9"/>
    <w:uiPriority w:val="99"/>
    <w:semiHidden/>
    <w:rsid w:val="00843067"/>
  </w:style>
  <w:style w:type="numbering" w:customStyle="1" w:styleId="11111122">
    <w:name w:val="1 / 1.1 / 1.1.122"/>
    <w:basedOn w:val="a9"/>
    <w:next w:val="111111"/>
    <w:semiHidden/>
    <w:rsid w:val="00843067"/>
  </w:style>
  <w:style w:type="numbering" w:customStyle="1" w:styleId="1ai22">
    <w:name w:val="1 / a / i22"/>
    <w:basedOn w:val="a9"/>
    <w:next w:val="1ai"/>
    <w:semiHidden/>
    <w:rsid w:val="00843067"/>
  </w:style>
  <w:style w:type="numbering" w:customStyle="1" w:styleId="227">
    <w:name w:val="Статья / Раздел22"/>
    <w:basedOn w:val="a9"/>
    <w:next w:val="a"/>
    <w:rsid w:val="00843067"/>
  </w:style>
  <w:style w:type="numbering" w:customStyle="1" w:styleId="1221">
    <w:name w:val="Текущий список122"/>
    <w:rsid w:val="00843067"/>
  </w:style>
  <w:style w:type="numbering" w:customStyle="1" w:styleId="2220">
    <w:name w:val="Текущий список222"/>
    <w:rsid w:val="00843067"/>
  </w:style>
  <w:style w:type="numbering" w:customStyle="1" w:styleId="11220">
    <w:name w:val="Нет списка1122"/>
    <w:next w:val="a9"/>
    <w:uiPriority w:val="99"/>
    <w:semiHidden/>
    <w:unhideWhenUsed/>
    <w:rsid w:val="00843067"/>
  </w:style>
  <w:style w:type="numbering" w:customStyle="1" w:styleId="11122">
    <w:name w:val="Нет списка11122"/>
    <w:next w:val="a9"/>
    <w:uiPriority w:val="99"/>
    <w:semiHidden/>
    <w:unhideWhenUsed/>
    <w:rsid w:val="00843067"/>
  </w:style>
  <w:style w:type="numbering" w:customStyle="1" w:styleId="111122">
    <w:name w:val="Нет списка111122"/>
    <w:next w:val="a9"/>
    <w:semiHidden/>
    <w:unhideWhenUsed/>
    <w:rsid w:val="00843067"/>
  </w:style>
  <w:style w:type="numbering" w:customStyle="1" w:styleId="423">
    <w:name w:val="Нет списка42"/>
    <w:next w:val="a9"/>
    <w:uiPriority w:val="99"/>
    <w:semiHidden/>
    <w:unhideWhenUsed/>
    <w:rsid w:val="00843067"/>
  </w:style>
  <w:style w:type="table" w:customStyle="1" w:styleId="4d">
    <w:name w:val="Сетка таблицы4"/>
    <w:basedOn w:val="a8"/>
    <w:next w:val="aa"/>
    <w:uiPriority w:val="59"/>
    <w:rsid w:val="008430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8"/>
    <w:next w:val="aa"/>
    <w:uiPriority w:val="59"/>
    <w:rsid w:val="008430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9"/>
    <w:uiPriority w:val="99"/>
    <w:semiHidden/>
    <w:unhideWhenUsed/>
    <w:rsid w:val="00843067"/>
  </w:style>
  <w:style w:type="table" w:customStyle="1" w:styleId="65">
    <w:name w:val="Сетка таблицы6"/>
    <w:basedOn w:val="a8"/>
    <w:next w:val="aa"/>
    <w:rsid w:val="008430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843067"/>
  </w:style>
  <w:style w:type="table" w:customStyle="1" w:styleId="74">
    <w:name w:val="Сетка таблицы7"/>
    <w:basedOn w:val="a8"/>
    <w:next w:val="aa"/>
    <w:uiPriority w:val="59"/>
    <w:rsid w:val="008430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9"/>
    <w:uiPriority w:val="99"/>
    <w:semiHidden/>
    <w:unhideWhenUsed/>
    <w:rsid w:val="00843067"/>
  </w:style>
  <w:style w:type="table" w:customStyle="1" w:styleId="85">
    <w:name w:val="Сетка таблицы8"/>
    <w:basedOn w:val="a8"/>
    <w:next w:val="aa"/>
    <w:rsid w:val="008430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9"/>
    <w:uiPriority w:val="99"/>
    <w:semiHidden/>
    <w:rsid w:val="00843067"/>
  </w:style>
  <w:style w:type="table" w:customStyle="1" w:styleId="95">
    <w:name w:val="Сетка таблицы9"/>
    <w:basedOn w:val="a8"/>
    <w:next w:val="aa"/>
    <w:rsid w:val="0084306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9"/>
    <w:next w:val="111111"/>
    <w:semiHidden/>
    <w:rsid w:val="00843067"/>
  </w:style>
  <w:style w:type="numbering" w:customStyle="1" w:styleId="1ai4">
    <w:name w:val="1 / a / i4"/>
    <w:basedOn w:val="a9"/>
    <w:next w:val="1ai"/>
    <w:semiHidden/>
    <w:rsid w:val="00843067"/>
  </w:style>
  <w:style w:type="numbering" w:customStyle="1" w:styleId="4e">
    <w:name w:val="Статья / Раздел4"/>
    <w:basedOn w:val="a9"/>
    <w:next w:val="a"/>
    <w:semiHidden/>
    <w:rsid w:val="00843067"/>
  </w:style>
  <w:style w:type="numbering" w:customStyle="1" w:styleId="141">
    <w:name w:val="Текущий список14"/>
    <w:rsid w:val="00843067"/>
  </w:style>
  <w:style w:type="numbering" w:customStyle="1" w:styleId="241">
    <w:name w:val="Текущий список24"/>
    <w:rsid w:val="00843067"/>
  </w:style>
  <w:style w:type="numbering" w:customStyle="1" w:styleId="150">
    <w:name w:val="Нет списка15"/>
    <w:next w:val="a9"/>
    <w:semiHidden/>
    <w:unhideWhenUsed/>
    <w:rsid w:val="00843067"/>
  </w:style>
  <w:style w:type="numbering" w:customStyle="1" w:styleId="1150">
    <w:name w:val="Нет списка115"/>
    <w:next w:val="a9"/>
    <w:uiPriority w:val="99"/>
    <w:semiHidden/>
    <w:unhideWhenUsed/>
    <w:rsid w:val="00843067"/>
  </w:style>
  <w:style w:type="numbering" w:customStyle="1" w:styleId="1114">
    <w:name w:val="Нет списка1114"/>
    <w:next w:val="a9"/>
    <w:uiPriority w:val="99"/>
    <w:semiHidden/>
    <w:unhideWhenUsed/>
    <w:rsid w:val="00843067"/>
  </w:style>
  <w:style w:type="table" w:customStyle="1" w:styleId="126">
    <w:name w:val="Сетка таблицы12"/>
    <w:basedOn w:val="a8"/>
    <w:next w:val="aa"/>
    <w:uiPriority w:val="59"/>
    <w:rsid w:val="0084306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9"/>
    <w:uiPriority w:val="99"/>
    <w:semiHidden/>
    <w:unhideWhenUsed/>
    <w:rsid w:val="00843067"/>
  </w:style>
  <w:style w:type="numbering" w:customStyle="1" w:styleId="1230">
    <w:name w:val="Нет списка123"/>
    <w:next w:val="a9"/>
    <w:semiHidden/>
    <w:rsid w:val="00843067"/>
  </w:style>
  <w:style w:type="numbering" w:customStyle="1" w:styleId="11111113">
    <w:name w:val="1 / 1.1 / 1.1.113"/>
    <w:basedOn w:val="a9"/>
    <w:next w:val="111111"/>
    <w:semiHidden/>
    <w:rsid w:val="00843067"/>
  </w:style>
  <w:style w:type="numbering" w:customStyle="1" w:styleId="1ai13">
    <w:name w:val="1 / a / i13"/>
    <w:basedOn w:val="a9"/>
    <w:next w:val="1ai"/>
    <w:rsid w:val="00843067"/>
  </w:style>
  <w:style w:type="numbering" w:customStyle="1" w:styleId="135">
    <w:name w:val="Статья / Раздел13"/>
    <w:basedOn w:val="a9"/>
    <w:next w:val="a"/>
    <w:semiHidden/>
    <w:rsid w:val="00843067"/>
  </w:style>
  <w:style w:type="numbering" w:customStyle="1" w:styleId="1131">
    <w:name w:val="Текущий список113"/>
    <w:rsid w:val="00843067"/>
  </w:style>
  <w:style w:type="numbering" w:customStyle="1" w:styleId="2130">
    <w:name w:val="Текущий список213"/>
    <w:rsid w:val="00843067"/>
  </w:style>
  <w:style w:type="numbering" w:customStyle="1" w:styleId="1123">
    <w:name w:val="Нет списка1123"/>
    <w:next w:val="a9"/>
    <w:uiPriority w:val="99"/>
    <w:semiHidden/>
    <w:unhideWhenUsed/>
    <w:rsid w:val="00843067"/>
  </w:style>
  <w:style w:type="numbering" w:customStyle="1" w:styleId="11114">
    <w:name w:val="Нет списка11114"/>
    <w:next w:val="a9"/>
    <w:uiPriority w:val="99"/>
    <w:semiHidden/>
    <w:unhideWhenUsed/>
    <w:rsid w:val="00843067"/>
  </w:style>
  <w:style w:type="numbering" w:customStyle="1" w:styleId="111113">
    <w:name w:val="Нет списка111113"/>
    <w:next w:val="a9"/>
    <w:semiHidden/>
    <w:unhideWhenUsed/>
    <w:rsid w:val="00843067"/>
  </w:style>
  <w:style w:type="numbering" w:customStyle="1" w:styleId="336">
    <w:name w:val="Нет списка33"/>
    <w:next w:val="a9"/>
    <w:uiPriority w:val="99"/>
    <w:semiHidden/>
    <w:unhideWhenUsed/>
    <w:rsid w:val="00843067"/>
  </w:style>
  <w:style w:type="table" w:customStyle="1" w:styleId="228">
    <w:name w:val="Сетка таблицы22"/>
    <w:basedOn w:val="a8"/>
    <w:next w:val="aa"/>
    <w:uiPriority w:val="59"/>
    <w:rsid w:val="008430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
    <w:next w:val="a9"/>
    <w:uiPriority w:val="99"/>
    <w:semiHidden/>
    <w:unhideWhenUsed/>
    <w:rsid w:val="00843067"/>
  </w:style>
  <w:style w:type="numbering" w:customStyle="1" w:styleId="1310">
    <w:name w:val="Нет списка131"/>
    <w:next w:val="a9"/>
    <w:uiPriority w:val="99"/>
    <w:semiHidden/>
    <w:rsid w:val="00843067"/>
  </w:style>
  <w:style w:type="numbering" w:customStyle="1" w:styleId="11111123">
    <w:name w:val="1 / 1.1 / 1.1.123"/>
    <w:basedOn w:val="a9"/>
    <w:next w:val="111111"/>
    <w:semiHidden/>
    <w:rsid w:val="00843067"/>
  </w:style>
  <w:style w:type="numbering" w:customStyle="1" w:styleId="1ai23">
    <w:name w:val="1 / a / i23"/>
    <w:basedOn w:val="a9"/>
    <w:next w:val="1ai"/>
    <w:semiHidden/>
    <w:rsid w:val="00843067"/>
  </w:style>
  <w:style w:type="numbering" w:customStyle="1" w:styleId="23a">
    <w:name w:val="Статья / Раздел23"/>
    <w:basedOn w:val="a9"/>
    <w:next w:val="a"/>
    <w:rsid w:val="00843067"/>
  </w:style>
  <w:style w:type="numbering" w:customStyle="1" w:styleId="1231">
    <w:name w:val="Текущий список123"/>
    <w:rsid w:val="00843067"/>
  </w:style>
  <w:style w:type="numbering" w:customStyle="1" w:styleId="2230">
    <w:name w:val="Текущий список223"/>
    <w:rsid w:val="00843067"/>
  </w:style>
  <w:style w:type="numbering" w:customStyle="1" w:styleId="2111">
    <w:name w:val="Нет списка211"/>
    <w:next w:val="a9"/>
    <w:uiPriority w:val="99"/>
    <w:semiHidden/>
    <w:unhideWhenUsed/>
    <w:rsid w:val="00843067"/>
  </w:style>
  <w:style w:type="numbering" w:customStyle="1" w:styleId="11310">
    <w:name w:val="Нет списка1131"/>
    <w:next w:val="a9"/>
    <w:uiPriority w:val="99"/>
    <w:semiHidden/>
    <w:rsid w:val="00843067"/>
  </w:style>
  <w:style w:type="numbering" w:customStyle="1" w:styleId="1111111110">
    <w:name w:val="1 / 1.1 / 1.1.1111"/>
    <w:basedOn w:val="a9"/>
    <w:next w:val="111111"/>
    <w:rsid w:val="00843067"/>
  </w:style>
  <w:style w:type="numbering" w:customStyle="1" w:styleId="1ai111">
    <w:name w:val="1 / a / i111"/>
    <w:basedOn w:val="a9"/>
    <w:next w:val="1ai"/>
    <w:rsid w:val="00843067"/>
  </w:style>
  <w:style w:type="numbering" w:customStyle="1" w:styleId="1115">
    <w:name w:val="Статья / Раздел111"/>
    <w:basedOn w:val="a9"/>
    <w:next w:val="a"/>
    <w:rsid w:val="00843067"/>
  </w:style>
  <w:style w:type="numbering" w:customStyle="1" w:styleId="11110">
    <w:name w:val="Текущий список1111"/>
    <w:rsid w:val="00843067"/>
  </w:style>
  <w:style w:type="numbering" w:customStyle="1" w:styleId="21110">
    <w:name w:val="Текущий список2111"/>
    <w:rsid w:val="00843067"/>
  </w:style>
  <w:style w:type="numbering" w:customStyle="1" w:styleId="11123">
    <w:name w:val="Нет списка11123"/>
    <w:next w:val="a9"/>
    <w:uiPriority w:val="99"/>
    <w:semiHidden/>
    <w:unhideWhenUsed/>
    <w:rsid w:val="00843067"/>
  </w:style>
  <w:style w:type="numbering" w:customStyle="1" w:styleId="111123">
    <w:name w:val="Нет списка111123"/>
    <w:next w:val="a9"/>
    <w:uiPriority w:val="99"/>
    <w:semiHidden/>
    <w:unhideWhenUsed/>
    <w:rsid w:val="00843067"/>
  </w:style>
  <w:style w:type="numbering" w:customStyle="1" w:styleId="11111120">
    <w:name w:val="Нет списка1111112"/>
    <w:next w:val="a9"/>
    <w:semiHidden/>
    <w:unhideWhenUsed/>
    <w:rsid w:val="00843067"/>
  </w:style>
  <w:style w:type="numbering" w:customStyle="1" w:styleId="3110">
    <w:name w:val="Нет списка311"/>
    <w:next w:val="a9"/>
    <w:uiPriority w:val="99"/>
    <w:semiHidden/>
    <w:unhideWhenUsed/>
    <w:rsid w:val="00843067"/>
  </w:style>
  <w:style w:type="numbering" w:customStyle="1" w:styleId="12110">
    <w:name w:val="Нет списка1211"/>
    <w:next w:val="a9"/>
    <w:semiHidden/>
    <w:rsid w:val="00843067"/>
  </w:style>
  <w:style w:type="numbering" w:customStyle="1" w:styleId="111111211">
    <w:name w:val="1 / 1.1 / 1.1.1211"/>
    <w:basedOn w:val="a9"/>
    <w:next w:val="111111"/>
    <w:rsid w:val="00843067"/>
  </w:style>
  <w:style w:type="numbering" w:customStyle="1" w:styleId="1ai211">
    <w:name w:val="1 / a / i211"/>
    <w:basedOn w:val="a9"/>
    <w:next w:val="1ai"/>
    <w:semiHidden/>
    <w:rsid w:val="00843067"/>
  </w:style>
  <w:style w:type="numbering" w:customStyle="1" w:styleId="2112">
    <w:name w:val="Статья / Раздел211"/>
    <w:basedOn w:val="a9"/>
    <w:next w:val="a"/>
    <w:rsid w:val="00843067"/>
  </w:style>
  <w:style w:type="numbering" w:customStyle="1" w:styleId="12111">
    <w:name w:val="Текущий список1211"/>
    <w:rsid w:val="00843067"/>
  </w:style>
  <w:style w:type="numbering" w:customStyle="1" w:styleId="2211">
    <w:name w:val="Текущий список2211"/>
    <w:rsid w:val="00843067"/>
  </w:style>
  <w:style w:type="numbering" w:customStyle="1" w:styleId="11211">
    <w:name w:val="Нет списка11211"/>
    <w:next w:val="a9"/>
    <w:uiPriority w:val="99"/>
    <w:semiHidden/>
    <w:unhideWhenUsed/>
    <w:rsid w:val="00843067"/>
  </w:style>
  <w:style w:type="numbering" w:customStyle="1" w:styleId="111211">
    <w:name w:val="Нет списка111211"/>
    <w:next w:val="a9"/>
    <w:uiPriority w:val="99"/>
    <w:semiHidden/>
    <w:unhideWhenUsed/>
    <w:rsid w:val="00843067"/>
  </w:style>
  <w:style w:type="numbering" w:customStyle="1" w:styleId="1111211">
    <w:name w:val="Нет списка1111211"/>
    <w:next w:val="a9"/>
    <w:semiHidden/>
    <w:unhideWhenUsed/>
    <w:rsid w:val="00843067"/>
  </w:style>
  <w:style w:type="numbering" w:customStyle="1" w:styleId="4110">
    <w:name w:val="Нет списка411"/>
    <w:next w:val="a9"/>
    <w:uiPriority w:val="99"/>
    <w:semiHidden/>
    <w:unhideWhenUsed/>
    <w:rsid w:val="00843067"/>
  </w:style>
  <w:style w:type="numbering" w:customStyle="1" w:styleId="512">
    <w:name w:val="Нет списка51"/>
    <w:next w:val="a9"/>
    <w:uiPriority w:val="99"/>
    <w:semiHidden/>
    <w:unhideWhenUsed/>
    <w:rsid w:val="00843067"/>
  </w:style>
  <w:style w:type="numbering" w:customStyle="1" w:styleId="1410">
    <w:name w:val="Нет списка141"/>
    <w:next w:val="a9"/>
    <w:uiPriority w:val="99"/>
    <w:semiHidden/>
    <w:unhideWhenUsed/>
    <w:rsid w:val="00843067"/>
  </w:style>
  <w:style w:type="numbering" w:customStyle="1" w:styleId="1141">
    <w:name w:val="Нет списка1141"/>
    <w:next w:val="a9"/>
    <w:uiPriority w:val="99"/>
    <w:semiHidden/>
    <w:rsid w:val="00843067"/>
  </w:style>
  <w:style w:type="numbering" w:customStyle="1" w:styleId="11111131">
    <w:name w:val="1 / 1.1 / 1.1.131"/>
    <w:basedOn w:val="a9"/>
    <w:next w:val="111111"/>
    <w:semiHidden/>
    <w:rsid w:val="00843067"/>
  </w:style>
  <w:style w:type="numbering" w:customStyle="1" w:styleId="1ai31">
    <w:name w:val="1 / a / i31"/>
    <w:basedOn w:val="a9"/>
    <w:next w:val="1ai"/>
    <w:rsid w:val="00843067"/>
  </w:style>
  <w:style w:type="numbering" w:customStyle="1" w:styleId="318">
    <w:name w:val="Статья / Раздел31"/>
    <w:basedOn w:val="a9"/>
    <w:next w:val="a"/>
    <w:semiHidden/>
    <w:rsid w:val="00843067"/>
  </w:style>
  <w:style w:type="numbering" w:customStyle="1" w:styleId="1311">
    <w:name w:val="Текущий список131"/>
    <w:rsid w:val="00843067"/>
  </w:style>
  <w:style w:type="numbering" w:customStyle="1" w:styleId="2310">
    <w:name w:val="Текущий список231"/>
    <w:rsid w:val="00843067"/>
  </w:style>
  <w:style w:type="numbering" w:customStyle="1" w:styleId="2212">
    <w:name w:val="Нет списка221"/>
    <w:next w:val="a9"/>
    <w:uiPriority w:val="99"/>
    <w:semiHidden/>
    <w:unhideWhenUsed/>
    <w:rsid w:val="00843067"/>
  </w:style>
  <w:style w:type="numbering" w:customStyle="1" w:styleId="11131">
    <w:name w:val="Нет списка11131"/>
    <w:next w:val="a9"/>
    <w:uiPriority w:val="99"/>
    <w:semiHidden/>
    <w:rsid w:val="00843067"/>
  </w:style>
  <w:style w:type="numbering" w:customStyle="1" w:styleId="111111121">
    <w:name w:val="1 / 1.1 / 1.1.1121"/>
    <w:basedOn w:val="a9"/>
    <w:next w:val="111111"/>
    <w:rsid w:val="00843067"/>
  </w:style>
  <w:style w:type="numbering" w:customStyle="1" w:styleId="1ai121">
    <w:name w:val="1 / a / i121"/>
    <w:basedOn w:val="a9"/>
    <w:next w:val="1ai"/>
    <w:semiHidden/>
    <w:rsid w:val="00843067"/>
  </w:style>
  <w:style w:type="numbering" w:customStyle="1" w:styleId="1212">
    <w:name w:val="Статья / Раздел121"/>
    <w:basedOn w:val="a9"/>
    <w:next w:val="a"/>
    <w:rsid w:val="00843067"/>
  </w:style>
  <w:style w:type="numbering" w:customStyle="1" w:styleId="11210">
    <w:name w:val="Текущий список1121"/>
    <w:rsid w:val="00843067"/>
  </w:style>
  <w:style w:type="numbering" w:customStyle="1" w:styleId="2121">
    <w:name w:val="Текущий список2121"/>
    <w:rsid w:val="00843067"/>
  </w:style>
  <w:style w:type="numbering" w:customStyle="1" w:styleId="111131">
    <w:name w:val="Нет списка111131"/>
    <w:next w:val="a9"/>
    <w:uiPriority w:val="99"/>
    <w:semiHidden/>
    <w:unhideWhenUsed/>
    <w:rsid w:val="00843067"/>
  </w:style>
  <w:style w:type="numbering" w:customStyle="1" w:styleId="1111121">
    <w:name w:val="Нет списка1111121"/>
    <w:next w:val="a9"/>
    <w:uiPriority w:val="99"/>
    <w:semiHidden/>
    <w:unhideWhenUsed/>
    <w:rsid w:val="00843067"/>
  </w:style>
  <w:style w:type="numbering" w:customStyle="1" w:styleId="111111120">
    <w:name w:val="Нет списка11111112"/>
    <w:next w:val="a9"/>
    <w:semiHidden/>
    <w:unhideWhenUsed/>
    <w:rsid w:val="00843067"/>
  </w:style>
  <w:style w:type="numbering" w:customStyle="1" w:styleId="3210">
    <w:name w:val="Нет списка321"/>
    <w:next w:val="a9"/>
    <w:uiPriority w:val="99"/>
    <w:semiHidden/>
    <w:unhideWhenUsed/>
    <w:rsid w:val="00843067"/>
  </w:style>
  <w:style w:type="numbering" w:customStyle="1" w:styleId="12210">
    <w:name w:val="Нет списка1221"/>
    <w:next w:val="a9"/>
    <w:semiHidden/>
    <w:rsid w:val="00843067"/>
  </w:style>
  <w:style w:type="numbering" w:customStyle="1" w:styleId="111111221">
    <w:name w:val="1 / 1.1 / 1.1.1221"/>
    <w:basedOn w:val="a9"/>
    <w:next w:val="111111"/>
    <w:semiHidden/>
    <w:rsid w:val="00843067"/>
  </w:style>
  <w:style w:type="numbering" w:customStyle="1" w:styleId="1ai221">
    <w:name w:val="1 / a / i221"/>
    <w:basedOn w:val="a9"/>
    <w:next w:val="1ai"/>
    <w:semiHidden/>
    <w:rsid w:val="00843067"/>
  </w:style>
  <w:style w:type="numbering" w:customStyle="1" w:styleId="2213">
    <w:name w:val="Статья / Раздел221"/>
    <w:basedOn w:val="a9"/>
    <w:next w:val="a"/>
    <w:rsid w:val="00843067"/>
  </w:style>
  <w:style w:type="numbering" w:customStyle="1" w:styleId="12211">
    <w:name w:val="Текущий список1221"/>
    <w:rsid w:val="00843067"/>
  </w:style>
  <w:style w:type="numbering" w:customStyle="1" w:styleId="2221">
    <w:name w:val="Текущий список2221"/>
    <w:rsid w:val="00843067"/>
  </w:style>
  <w:style w:type="numbering" w:customStyle="1" w:styleId="11221">
    <w:name w:val="Нет списка11221"/>
    <w:next w:val="a9"/>
    <w:uiPriority w:val="99"/>
    <w:semiHidden/>
    <w:unhideWhenUsed/>
    <w:rsid w:val="00843067"/>
  </w:style>
  <w:style w:type="numbering" w:customStyle="1" w:styleId="111221">
    <w:name w:val="Нет списка111221"/>
    <w:next w:val="a9"/>
    <w:uiPriority w:val="99"/>
    <w:semiHidden/>
    <w:unhideWhenUsed/>
    <w:rsid w:val="00843067"/>
  </w:style>
  <w:style w:type="numbering" w:customStyle="1" w:styleId="1111221">
    <w:name w:val="Нет списка1111221"/>
    <w:next w:val="a9"/>
    <w:semiHidden/>
    <w:unhideWhenUsed/>
    <w:rsid w:val="00843067"/>
  </w:style>
  <w:style w:type="numbering" w:customStyle="1" w:styleId="4210">
    <w:name w:val="Нет списка421"/>
    <w:next w:val="a9"/>
    <w:uiPriority w:val="99"/>
    <w:semiHidden/>
    <w:unhideWhenUsed/>
    <w:rsid w:val="00843067"/>
  </w:style>
  <w:style w:type="numbering" w:customStyle="1" w:styleId="611">
    <w:name w:val="Нет списка61"/>
    <w:next w:val="a9"/>
    <w:uiPriority w:val="99"/>
    <w:semiHidden/>
    <w:unhideWhenUsed/>
    <w:rsid w:val="00843067"/>
  </w:style>
  <w:style w:type="numbering" w:customStyle="1" w:styleId="711">
    <w:name w:val="Нет списка71"/>
    <w:next w:val="a9"/>
    <w:uiPriority w:val="99"/>
    <w:semiHidden/>
    <w:unhideWhenUsed/>
    <w:rsid w:val="00843067"/>
  </w:style>
  <w:style w:type="numbering" w:customStyle="1" w:styleId="811">
    <w:name w:val="Нет списка81"/>
    <w:next w:val="a9"/>
    <w:uiPriority w:val="99"/>
    <w:semiHidden/>
    <w:unhideWhenUsed/>
    <w:rsid w:val="00843067"/>
  </w:style>
  <w:style w:type="numbering" w:customStyle="1" w:styleId="100">
    <w:name w:val="Нет списка10"/>
    <w:next w:val="a9"/>
    <w:uiPriority w:val="99"/>
    <w:semiHidden/>
    <w:unhideWhenUsed/>
    <w:rsid w:val="00E550CD"/>
  </w:style>
  <w:style w:type="numbering" w:customStyle="1" w:styleId="121111">
    <w:name w:val="Текущий список12111"/>
    <w:rsid w:val="00D04351"/>
  </w:style>
  <w:style w:type="character" w:customStyle="1" w:styleId="style771">
    <w:name w:val="style771"/>
    <w:rsid w:val="00D04351"/>
    <w:rPr>
      <w:rFonts w:ascii="Verdana" w:hAnsi="Verdana" w:hint="default"/>
      <w:b/>
      <w:bCs/>
      <w:sz w:val="20"/>
      <w:szCs w:val="20"/>
    </w:rPr>
  </w:style>
  <w:style w:type="character" w:customStyle="1" w:styleId="small-11">
    <w:name w:val="small-11"/>
    <w:rsid w:val="00D04351"/>
    <w:rPr>
      <w:rFonts w:ascii="Verdana" w:hAnsi="Verdana" w:hint="default"/>
      <w:sz w:val="14"/>
      <w:szCs w:val="14"/>
    </w:rPr>
  </w:style>
  <w:style w:type="character" w:customStyle="1" w:styleId="set1">
    <w:name w:val="set1"/>
    <w:rsid w:val="00D04351"/>
    <w:rPr>
      <w:rFonts w:ascii="Tahoma" w:hAnsi="Tahoma" w:cs="Tahoma" w:hint="default"/>
      <w:b/>
      <w:bCs/>
      <w:strike w:val="0"/>
      <w:dstrike w:val="0"/>
      <w:color w:val="5F696F"/>
      <w:sz w:val="16"/>
      <w:szCs w:val="16"/>
      <w:u w:val="none"/>
      <w:effect w:val="none"/>
    </w:rPr>
  </w:style>
  <w:style w:type="paragraph" w:customStyle="1" w:styleId="afffffff2">
    <w:name w:val="Подпункт"/>
    <w:basedOn w:val="afb"/>
    <w:uiPriority w:val="99"/>
    <w:qFormat/>
    <w:rsid w:val="00D04351"/>
    <w:pPr>
      <w:tabs>
        <w:tab w:val="clear" w:pos="1980"/>
        <w:tab w:val="num" w:pos="1134"/>
      </w:tabs>
      <w:spacing w:line="360" w:lineRule="auto"/>
      <w:ind w:left="1134" w:hanging="1134"/>
    </w:pPr>
    <w:rPr>
      <w:snapToGrid w:val="0"/>
      <w:sz w:val="28"/>
      <w:szCs w:val="20"/>
    </w:rPr>
  </w:style>
  <w:style w:type="character" w:customStyle="1" w:styleId="afffffff3">
    <w:name w:val="комментарий"/>
    <w:rsid w:val="00D04351"/>
    <w:rPr>
      <w:b/>
      <w:i/>
      <w:shd w:val="clear" w:color="auto" w:fill="FFFF99"/>
    </w:rPr>
  </w:style>
  <w:style w:type="character" w:customStyle="1" w:styleId="1ff">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
    <w:link w:val="affffffb"/>
    <w:locked/>
    <w:rsid w:val="00D04351"/>
    <w:rPr>
      <w:b/>
      <w:bCs/>
    </w:rPr>
  </w:style>
  <w:style w:type="paragraph" w:customStyle="1" w:styleId="2ff4">
    <w:name w:val="Абзац списка2"/>
    <w:basedOn w:val="a6"/>
    <w:rsid w:val="00D04351"/>
    <w:pPr>
      <w:ind w:left="708"/>
      <w:jc w:val="both"/>
    </w:pPr>
    <w:rPr>
      <w:rFonts w:ascii="Book Antiqua" w:hAnsi="Book Antiqua"/>
      <w:sz w:val="18"/>
      <w:szCs w:val="20"/>
      <w:lang w:val="en-US" w:eastAsia="en-US"/>
    </w:rPr>
  </w:style>
  <w:style w:type="paragraph" w:customStyle="1" w:styleId="319">
    <w:name w:val="Основной текст 31"/>
    <w:basedOn w:val="a6"/>
    <w:qFormat/>
    <w:rsid w:val="00D04351"/>
    <w:pPr>
      <w:suppressAutoHyphens/>
      <w:spacing w:before="120"/>
      <w:jc w:val="center"/>
    </w:pPr>
    <w:rPr>
      <w:rFonts w:ascii="Arial" w:hAnsi="Arial"/>
      <w:b/>
      <w:sz w:val="52"/>
      <w:szCs w:val="20"/>
      <w:lang w:val="en-GB" w:eastAsia="ar-SA"/>
    </w:rPr>
  </w:style>
  <w:style w:type="paragraph" w:customStyle="1" w:styleId="afffffff4">
    <w:name w:val="Текст документа"/>
    <w:basedOn w:val="a6"/>
    <w:qFormat/>
    <w:rsid w:val="00D04351"/>
    <w:pPr>
      <w:spacing w:line="360" w:lineRule="auto"/>
      <w:ind w:firstLine="720"/>
      <w:jc w:val="both"/>
    </w:pPr>
  </w:style>
  <w:style w:type="character" w:customStyle="1" w:styleId="142">
    <w:name w:val="Стиль 14 пт Знак Знак Знак"/>
    <w:rsid w:val="00D04351"/>
    <w:rPr>
      <w:b/>
      <w:sz w:val="28"/>
      <w:szCs w:val="28"/>
      <w:lang w:val="x-none" w:eastAsia="ru-RU" w:bidi="ar-SA"/>
    </w:rPr>
  </w:style>
  <w:style w:type="paragraph" w:customStyle="1" w:styleId="1TimesNewRoman14">
    <w:name w:val="Стиль Заголовок 1 + Times New Roman 14 пт"/>
    <w:basedOn w:val="11"/>
    <w:rsid w:val="00D04351"/>
    <w:pPr>
      <w:numPr>
        <w:numId w:val="30"/>
      </w:numPr>
      <w:tabs>
        <w:tab w:val="num" w:pos="-178"/>
      </w:tabs>
      <w:spacing w:line="240" w:lineRule="atLeast"/>
      <w:ind w:left="-178" w:hanging="390"/>
      <w:jc w:val="both"/>
    </w:pPr>
    <w:rPr>
      <w:bCs/>
      <w:caps/>
      <w:kern w:val="32"/>
      <w:sz w:val="28"/>
      <w:szCs w:val="28"/>
      <w:lang w:val="x-none" w:eastAsia="x-none"/>
    </w:rPr>
  </w:style>
  <w:style w:type="paragraph" w:customStyle="1" w:styleId="-111">
    <w:name w:val="Цветной список - Акцент 11"/>
    <w:basedOn w:val="a6"/>
    <w:qFormat/>
    <w:rsid w:val="00D04351"/>
    <w:pPr>
      <w:spacing w:line="240" w:lineRule="atLeast"/>
      <w:ind w:left="720"/>
      <w:contextualSpacing/>
      <w:jc w:val="both"/>
    </w:pPr>
    <w:rPr>
      <w:rFonts w:ascii="Baltica" w:hAnsi="Baltica"/>
      <w:szCs w:val="20"/>
    </w:rPr>
  </w:style>
  <w:style w:type="table" w:customStyle="1" w:styleId="1116">
    <w:name w:val="Сетка таблицы111"/>
    <w:basedOn w:val="a8"/>
    <w:next w:val="aa"/>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8"/>
    <w:next w:val="aa"/>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
    <w:basedOn w:val="a8"/>
    <w:next w:val="aa"/>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132">
    <w:name w:val="1 / 1.1 / 1.1.121132"/>
    <w:rsid w:val="00D04351"/>
  </w:style>
  <w:style w:type="character" w:customStyle="1" w:styleId="ArialNarrow10pt0pt">
    <w:name w:val="Колонтитул + Arial Narrow;10 pt;Интервал 0 pt"/>
    <w:rsid w:val="00D04351"/>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Normal12">
    <w:name w:val="Normal+12"/>
    <w:basedOn w:val="a6"/>
    <w:rsid w:val="00D04351"/>
    <w:pPr>
      <w:widowControl w:val="0"/>
      <w:spacing w:after="240"/>
      <w:jc w:val="both"/>
    </w:pPr>
    <w:rPr>
      <w:szCs w:val="20"/>
      <w:lang w:val="en-US" w:eastAsia="en-US"/>
    </w:rPr>
  </w:style>
  <w:style w:type="paragraph" w:customStyle="1" w:styleId="Indent1">
    <w:name w:val="Indent1"/>
    <w:basedOn w:val="a6"/>
    <w:rsid w:val="00D04351"/>
    <w:pPr>
      <w:numPr>
        <w:numId w:val="4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6"/>
    <w:rsid w:val="00D04351"/>
    <w:pPr>
      <w:spacing w:after="240"/>
      <w:jc w:val="both"/>
    </w:pPr>
  </w:style>
  <w:style w:type="character" w:customStyle="1" w:styleId="EmailStyle21">
    <w:name w:val="EmailStyle21"/>
    <w:semiHidden/>
    <w:rsid w:val="00D04351"/>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qFormat/>
    <w:rsid w:val="00D04351"/>
    <w:pPr>
      <w:spacing w:before="100" w:beforeAutospacing="1" w:after="100" w:afterAutospacing="1"/>
    </w:pPr>
    <w:rPr>
      <w:rFonts w:ascii="Tahoma" w:hAnsi="Tahoma" w:cs="Tahoma"/>
      <w:sz w:val="20"/>
      <w:szCs w:val="20"/>
      <w:lang w:val="en-US" w:eastAsia="en-US"/>
    </w:rPr>
  </w:style>
  <w:style w:type="paragraph" w:styleId="afffffff5">
    <w:name w:val="Revision"/>
    <w:hidden/>
    <w:uiPriority w:val="99"/>
    <w:semiHidden/>
    <w:rsid w:val="00D04351"/>
    <w:rPr>
      <w:sz w:val="24"/>
      <w:lang w:val="en-AU" w:eastAsia="en-US"/>
    </w:rPr>
  </w:style>
  <w:style w:type="character" w:customStyle="1" w:styleId="EmailStyle371">
    <w:name w:val="EmailStyle371"/>
    <w:semiHidden/>
    <w:rsid w:val="00D04351"/>
    <w:rPr>
      <w:rFonts w:ascii="Arial" w:hAnsi="Arial" w:cs="Arial"/>
      <w:color w:val="000080"/>
      <w:sz w:val="20"/>
      <w:szCs w:val="20"/>
    </w:rPr>
  </w:style>
  <w:style w:type="paragraph" w:customStyle="1" w:styleId="1ffc">
    <w:name w:val="Заголовок оглавления1"/>
    <w:basedOn w:val="11"/>
    <w:next w:val="a6"/>
    <w:uiPriority w:val="39"/>
    <w:unhideWhenUsed/>
    <w:qFormat/>
    <w:rsid w:val="00D04351"/>
    <w:pPr>
      <w:keepLines/>
      <w:numPr>
        <w:numId w:val="0"/>
      </w:numPr>
      <w:spacing w:before="480" w:after="0" w:line="276" w:lineRule="auto"/>
      <w:ind w:left="502" w:hanging="360"/>
      <w:jc w:val="left"/>
      <w:outlineLvl w:val="9"/>
    </w:pPr>
    <w:rPr>
      <w:rFonts w:ascii="Cambria" w:hAnsi="Cambria"/>
      <w:bCs/>
      <w:color w:val="365F91"/>
      <w:kern w:val="0"/>
      <w:sz w:val="28"/>
      <w:szCs w:val="28"/>
      <w:lang w:eastAsia="en-US"/>
    </w:rPr>
  </w:style>
  <w:style w:type="paragraph" w:customStyle="1" w:styleId="End">
    <w:name w:val="End"/>
    <w:basedOn w:val="a6"/>
    <w:qFormat/>
    <w:rsid w:val="00D04351"/>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f5">
    <w:name w:val="Заголовок оглавления2"/>
    <w:basedOn w:val="11"/>
    <w:next w:val="a6"/>
    <w:uiPriority w:val="39"/>
    <w:unhideWhenUsed/>
    <w:qFormat/>
    <w:rsid w:val="00D04351"/>
    <w:pPr>
      <w:keepLines/>
      <w:numPr>
        <w:numId w:val="0"/>
      </w:numPr>
      <w:spacing w:before="480" w:after="0" w:line="276" w:lineRule="auto"/>
      <w:ind w:left="502" w:hanging="360"/>
      <w:jc w:val="left"/>
      <w:outlineLvl w:val="9"/>
    </w:pPr>
    <w:rPr>
      <w:rFonts w:ascii="Cambria" w:hAnsi="Cambria"/>
      <w:bCs/>
      <w:color w:val="365F91"/>
      <w:kern w:val="0"/>
      <w:sz w:val="28"/>
      <w:szCs w:val="28"/>
      <w:lang w:eastAsia="en-US"/>
    </w:rPr>
  </w:style>
  <w:style w:type="paragraph" w:customStyle="1" w:styleId="ConsTitle">
    <w:name w:val="ConsTitle"/>
    <w:qFormat/>
    <w:rsid w:val="00D04351"/>
    <w:pPr>
      <w:widowControl w:val="0"/>
      <w:autoSpaceDE w:val="0"/>
      <w:autoSpaceDN w:val="0"/>
      <w:adjustRightInd w:val="0"/>
    </w:pPr>
    <w:rPr>
      <w:rFonts w:ascii="Arial" w:hAnsi="Arial" w:cs="Arial"/>
      <w:b/>
      <w:bCs/>
    </w:rPr>
  </w:style>
  <w:style w:type="character" w:customStyle="1" w:styleId="TimesNewRoman105pt">
    <w:name w:val="Основной текст + Times New Roman;10;5 pt;Не полужирный"/>
    <w:rsid w:val="00D0435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04351"/>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04351"/>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04351"/>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04351"/>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04351"/>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0435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04351"/>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04351"/>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paragraph" w:customStyle="1" w:styleId="Text">
    <w:name w:val="Text"/>
    <w:basedOn w:val="a6"/>
    <w:uiPriority w:val="99"/>
    <w:rsid w:val="00D04351"/>
    <w:pPr>
      <w:tabs>
        <w:tab w:val="right" w:leader="underscore" w:pos="9469"/>
      </w:tabs>
      <w:spacing w:line="288" w:lineRule="auto"/>
      <w:ind w:firstLine="397"/>
      <w:jc w:val="both"/>
    </w:pPr>
    <w:rPr>
      <w:rFonts w:ascii="PragmaticaC" w:hAnsi="PragmaticaC"/>
      <w:szCs w:val="20"/>
      <w:lang w:eastAsia="en-US"/>
    </w:rPr>
  </w:style>
  <w:style w:type="table" w:customStyle="1" w:styleId="136">
    <w:name w:val="Сетка таблицы13"/>
    <w:basedOn w:val="a8"/>
    <w:next w:val="aa"/>
    <w:uiPriority w:val="59"/>
    <w:rsid w:val="00D0435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6"/>
    <w:rsid w:val="00D04351"/>
    <w:pPr>
      <w:suppressAutoHyphens/>
      <w:spacing w:before="60"/>
      <w:jc w:val="center"/>
    </w:pPr>
    <w:rPr>
      <w:rFonts w:ascii="Tahoma" w:hAnsi="Tahoma" w:cs="Arial"/>
      <w:b/>
      <w:bCs/>
      <w:kern w:val="20"/>
      <w:sz w:val="20"/>
      <w:szCs w:val="20"/>
      <w:lang w:eastAsia="en-US"/>
    </w:rPr>
  </w:style>
  <w:style w:type="paragraph" w:customStyle="1" w:styleId="afffffff6">
    <w:name w:val="ГС_Основной_текст"/>
    <w:link w:val="afffffff7"/>
    <w:rsid w:val="00D04351"/>
    <w:pPr>
      <w:tabs>
        <w:tab w:val="left" w:pos="851"/>
      </w:tabs>
      <w:spacing w:before="60" w:after="60" w:line="360" w:lineRule="auto"/>
      <w:ind w:firstLine="851"/>
    </w:pPr>
    <w:rPr>
      <w:snapToGrid w:val="0"/>
      <w:sz w:val="24"/>
      <w:szCs w:val="24"/>
    </w:rPr>
  </w:style>
  <w:style w:type="character" w:customStyle="1" w:styleId="afffffff7">
    <w:name w:val="ГС_Основной_текст Знак"/>
    <w:link w:val="afffffff6"/>
    <w:rsid w:val="00D04351"/>
    <w:rPr>
      <w:snapToGrid w:val="0"/>
      <w:sz w:val="24"/>
      <w:szCs w:val="24"/>
    </w:rPr>
  </w:style>
  <w:style w:type="character" w:customStyle="1" w:styleId="afffffff8">
    <w:name w:val="Колонтитул_"/>
    <w:link w:val="afffffff9"/>
    <w:rsid w:val="00D04351"/>
    <w:rPr>
      <w:sz w:val="19"/>
      <w:szCs w:val="19"/>
      <w:shd w:val="clear" w:color="auto" w:fill="FFFFFF"/>
    </w:rPr>
  </w:style>
  <w:style w:type="paragraph" w:customStyle="1" w:styleId="afffffff9">
    <w:name w:val="Колонтитул"/>
    <w:basedOn w:val="a6"/>
    <w:link w:val="afffffff8"/>
    <w:qFormat/>
    <w:rsid w:val="00D04351"/>
    <w:pPr>
      <w:widowControl w:val="0"/>
      <w:shd w:val="clear" w:color="auto" w:fill="FFFFFF"/>
      <w:spacing w:line="0" w:lineRule="atLeast"/>
    </w:pPr>
    <w:rPr>
      <w:sz w:val="19"/>
      <w:szCs w:val="19"/>
    </w:rPr>
  </w:style>
  <w:style w:type="paragraph" w:customStyle="1" w:styleId="listparagraph">
    <w:name w:val="listparagraph"/>
    <w:basedOn w:val="a6"/>
    <w:rsid w:val="00D04351"/>
    <w:pPr>
      <w:spacing w:after="200" w:line="276" w:lineRule="auto"/>
      <w:ind w:left="720"/>
    </w:pPr>
    <w:rPr>
      <w:rFonts w:ascii="Calibri" w:eastAsia="Calibri" w:hAnsi="Calibri"/>
      <w:sz w:val="22"/>
      <w:szCs w:val="22"/>
    </w:rPr>
  </w:style>
  <w:style w:type="paragraph" w:customStyle="1" w:styleId="ContractPoint">
    <w:name w:val="Contract Point"/>
    <w:basedOn w:val="a6"/>
    <w:rsid w:val="00D04351"/>
    <w:pPr>
      <w:numPr>
        <w:ilvl w:val="1"/>
        <w:numId w:val="44"/>
      </w:numPr>
      <w:spacing w:before="120" w:after="120"/>
      <w:jc w:val="both"/>
    </w:pPr>
    <w:rPr>
      <w:rFonts w:ascii="Arial" w:hAnsi="Arial" w:cs="Arial"/>
      <w:sz w:val="18"/>
      <w:szCs w:val="20"/>
      <w:lang w:val="en-US" w:eastAsia="en-US"/>
    </w:rPr>
  </w:style>
  <w:style w:type="table" w:customStyle="1" w:styleId="31a">
    <w:name w:val="Сетка таблицы3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d">
    <w:name w:val="Заголовок 11"/>
    <w:rsid w:val="00D04351"/>
    <w:pPr>
      <w:keepNext/>
      <w:spacing w:before="120" w:after="120"/>
      <w:jc w:val="center"/>
      <w:outlineLvl w:val="0"/>
    </w:pPr>
    <w:rPr>
      <w:b/>
      <w:kern w:val="28"/>
    </w:rPr>
  </w:style>
  <w:style w:type="paragraph" w:customStyle="1" w:styleId="21f1">
    <w:name w:val="Маркированный список 21"/>
    <w:basedOn w:val="a6"/>
    <w:rsid w:val="00D04351"/>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6"/>
    <w:rsid w:val="00D04351"/>
    <w:pPr>
      <w:suppressAutoHyphens/>
      <w:spacing w:after="120"/>
      <w:ind w:firstLine="357"/>
      <w:jc w:val="both"/>
    </w:pPr>
    <w:rPr>
      <w:lang w:eastAsia="ar-SA"/>
    </w:rPr>
  </w:style>
  <w:style w:type="paragraph" w:customStyle="1" w:styleId="ListBulletStd">
    <w:name w:val="List Bullet Std"/>
    <w:basedOn w:val="NormalBody"/>
    <w:rsid w:val="00D04351"/>
    <w:pPr>
      <w:tabs>
        <w:tab w:val="num" w:pos="3"/>
      </w:tabs>
      <w:ind w:left="-5019" w:firstLine="0"/>
    </w:pPr>
  </w:style>
  <w:style w:type="table" w:customStyle="1" w:styleId="101">
    <w:name w:val="Сетка таблицы10"/>
    <w:basedOn w:val="a8"/>
    <w:next w:val="aa"/>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6">
    <w:name w:val="Основной текст2"/>
    <w:basedOn w:val="a6"/>
    <w:qFormat/>
    <w:rsid w:val="00D04351"/>
    <w:pPr>
      <w:shd w:val="clear" w:color="auto" w:fill="FFFFFF"/>
      <w:spacing w:before="600" w:after="960" w:line="0" w:lineRule="atLeast"/>
    </w:pPr>
    <w:rPr>
      <w:rFonts w:ascii="Calibri" w:eastAsia="Calibri" w:hAnsi="Calibri"/>
      <w:sz w:val="23"/>
      <w:szCs w:val="23"/>
      <w:lang w:eastAsia="en-US"/>
    </w:rPr>
  </w:style>
  <w:style w:type="table" w:customStyle="1" w:styleId="143">
    <w:name w:val="Сетка таблицы14"/>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
    <w:name w:val="Стиль3 Знак Знак Знак Знак"/>
    <w:rsid w:val="00D04351"/>
    <w:rPr>
      <w:sz w:val="24"/>
      <w:lang w:val="ru-RU" w:eastAsia="ru-RU" w:bidi="ar-SA"/>
    </w:rPr>
  </w:style>
  <w:style w:type="paragraph" w:customStyle="1" w:styleId="-0">
    <w:name w:val="текст-табл"/>
    <w:basedOn w:val="a6"/>
    <w:next w:val="a6"/>
    <w:qFormat/>
    <w:rsid w:val="00D04351"/>
    <w:pPr>
      <w:autoSpaceDE w:val="0"/>
      <w:autoSpaceDN w:val="0"/>
      <w:adjustRightInd w:val="0"/>
      <w:spacing w:before="57"/>
      <w:ind w:left="283" w:right="283"/>
      <w:jc w:val="both"/>
    </w:pPr>
    <w:rPr>
      <w:rFonts w:ascii="SchoolBookC" w:hAnsi="SchoolBookC"/>
      <w:b/>
      <w:i/>
      <w:szCs w:val="20"/>
    </w:rPr>
  </w:style>
  <w:style w:type="paragraph" w:customStyle="1" w:styleId="afffffffa">
    <w:name w:val="Стиль начало"/>
    <w:basedOn w:val="a6"/>
    <w:qFormat/>
    <w:rsid w:val="00D04351"/>
    <w:pPr>
      <w:spacing w:line="264" w:lineRule="auto"/>
    </w:pPr>
    <w:rPr>
      <w:sz w:val="28"/>
      <w:szCs w:val="20"/>
    </w:rPr>
  </w:style>
  <w:style w:type="paragraph" w:customStyle="1" w:styleId="144">
    <w:name w:val="Стиль14"/>
    <w:basedOn w:val="a6"/>
    <w:qFormat/>
    <w:rsid w:val="00D04351"/>
    <w:pPr>
      <w:spacing w:line="264" w:lineRule="auto"/>
      <w:ind w:firstLine="720"/>
      <w:jc w:val="both"/>
    </w:pPr>
    <w:rPr>
      <w:sz w:val="28"/>
      <w:szCs w:val="20"/>
    </w:rPr>
  </w:style>
  <w:style w:type="paragraph" w:customStyle="1" w:styleId="xl22">
    <w:name w:val="xl22"/>
    <w:basedOn w:val="a6"/>
    <w:qFormat/>
    <w:rsid w:val="00D043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6"/>
    <w:qFormat/>
    <w:rsid w:val="00D0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6"/>
    <w:qFormat/>
    <w:rsid w:val="00D0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6"/>
    <w:qFormat/>
    <w:rsid w:val="00D0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6"/>
    <w:qFormat/>
    <w:rsid w:val="00D043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6"/>
    <w:qFormat/>
    <w:rsid w:val="00D0435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6"/>
    <w:qFormat/>
    <w:rsid w:val="00D04351"/>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6"/>
    <w:qFormat/>
    <w:rsid w:val="00D043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6"/>
    <w:qFormat/>
    <w:rsid w:val="00D043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6"/>
    <w:qFormat/>
    <w:rsid w:val="00D0435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6"/>
    <w:qFormat/>
    <w:rsid w:val="00D0435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6"/>
    <w:qFormat/>
    <w:rsid w:val="00D0435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6"/>
    <w:qFormat/>
    <w:rsid w:val="00D0435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6"/>
    <w:qFormat/>
    <w:rsid w:val="00D0435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6"/>
    <w:qFormat/>
    <w:rsid w:val="00D04351"/>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6"/>
    <w:qFormat/>
    <w:rsid w:val="00D04351"/>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6"/>
    <w:qFormat/>
    <w:rsid w:val="00D0435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6"/>
    <w:qFormat/>
    <w:rsid w:val="00D0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6"/>
    <w:qFormat/>
    <w:rsid w:val="00D04351"/>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6"/>
    <w:qFormat/>
    <w:rsid w:val="00D0435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6"/>
    <w:qFormat/>
    <w:rsid w:val="00D0435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6"/>
    <w:qFormat/>
    <w:rsid w:val="00D0435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6"/>
    <w:qFormat/>
    <w:rsid w:val="00D04351"/>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6"/>
    <w:qFormat/>
    <w:rsid w:val="00D04351"/>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6"/>
    <w:qFormat/>
    <w:rsid w:val="00D0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6"/>
    <w:qFormat/>
    <w:rsid w:val="00D0435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6"/>
    <w:qFormat/>
    <w:rsid w:val="00D0435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6"/>
    <w:qFormat/>
    <w:rsid w:val="00D0435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6"/>
    <w:qFormat/>
    <w:rsid w:val="00D0435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6"/>
    <w:qFormat/>
    <w:rsid w:val="00D0435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6"/>
    <w:qFormat/>
    <w:rsid w:val="00D0435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6"/>
    <w:qFormat/>
    <w:rsid w:val="00D0435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6"/>
    <w:qFormat/>
    <w:rsid w:val="00D0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6"/>
    <w:qFormat/>
    <w:rsid w:val="00D043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6"/>
    <w:qFormat/>
    <w:rsid w:val="00D043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6"/>
    <w:qFormat/>
    <w:rsid w:val="00D04351"/>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6"/>
    <w:qFormat/>
    <w:rsid w:val="00D043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6"/>
    <w:qFormat/>
    <w:rsid w:val="00D0435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6"/>
    <w:qFormat/>
    <w:rsid w:val="00D0435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6"/>
    <w:qFormat/>
    <w:rsid w:val="00D04351"/>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6"/>
    <w:qFormat/>
    <w:rsid w:val="00D0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6"/>
    <w:qFormat/>
    <w:rsid w:val="00D04351"/>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6"/>
    <w:qFormat/>
    <w:rsid w:val="00D0435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1ffd">
    <w:name w:val="Текст1"/>
    <w:basedOn w:val="a6"/>
    <w:qFormat/>
    <w:rsid w:val="00D04351"/>
    <w:pPr>
      <w:spacing w:line="360" w:lineRule="auto"/>
      <w:ind w:firstLine="720"/>
      <w:jc w:val="both"/>
    </w:pPr>
    <w:rPr>
      <w:sz w:val="28"/>
      <w:szCs w:val="20"/>
    </w:rPr>
  </w:style>
  <w:style w:type="paragraph" w:customStyle="1" w:styleId="1">
    <w:name w:val="маркированный список 1"/>
    <w:basedOn w:val="afc"/>
    <w:qFormat/>
    <w:rsid w:val="00D04351"/>
    <w:pPr>
      <w:numPr>
        <w:numId w:val="60"/>
      </w:numPr>
      <w:spacing w:after="0" w:line="360" w:lineRule="auto"/>
      <w:jc w:val="both"/>
    </w:pPr>
  </w:style>
  <w:style w:type="character" w:customStyle="1" w:styleId="2ff7">
    <w:name w:val="Знак Знак2"/>
    <w:rsid w:val="00D04351"/>
    <w:rPr>
      <w:b/>
      <w:kern w:val="28"/>
      <w:sz w:val="36"/>
      <w:lang w:val="ru-RU" w:eastAsia="ru-RU" w:bidi="ar-SA"/>
    </w:rPr>
  </w:style>
  <w:style w:type="paragraph" w:customStyle="1" w:styleId="TimesNewRoman">
    <w:name w:val="Подраздел + Times New Roman"/>
    <w:aliases w:val="14 пт,По левому краю,Перед:  6 пт,После:  12 ..."/>
    <w:basedOn w:val="aff7"/>
    <w:qFormat/>
    <w:rsid w:val="00D04351"/>
    <w:pPr>
      <w:spacing w:before="120" w:after="240" w:line="360" w:lineRule="auto"/>
      <w:jc w:val="left"/>
    </w:pPr>
    <w:rPr>
      <w:rFonts w:ascii="Times New Roman" w:hAnsi="Times New Roman"/>
      <w:bCs/>
      <w:sz w:val="28"/>
      <w:szCs w:val="28"/>
    </w:rPr>
  </w:style>
  <w:style w:type="paragraph" w:customStyle="1" w:styleId="10">
    <w:name w:val="список (1...)"/>
    <w:basedOn w:val="af5"/>
    <w:qFormat/>
    <w:rsid w:val="00D04351"/>
    <w:pPr>
      <w:numPr>
        <w:numId w:val="61"/>
      </w:numPr>
      <w:spacing w:before="120"/>
    </w:pPr>
    <w:rPr>
      <w:sz w:val="28"/>
      <w:szCs w:val="24"/>
      <w:lang w:val="ru-RU" w:eastAsia="ru-RU"/>
    </w:rPr>
  </w:style>
  <w:style w:type="paragraph" w:customStyle="1" w:styleId="-">
    <w:name w:val="список (-...)"/>
    <w:basedOn w:val="af5"/>
    <w:qFormat/>
    <w:rsid w:val="00D04351"/>
    <w:pPr>
      <w:numPr>
        <w:ilvl w:val="1"/>
        <w:numId w:val="61"/>
      </w:numPr>
      <w:spacing w:after="0"/>
      <w:ind w:left="1434" w:hanging="357"/>
    </w:pPr>
    <w:rPr>
      <w:sz w:val="28"/>
      <w:szCs w:val="24"/>
      <w:lang w:val="ru-RU" w:eastAsia="ru-RU"/>
    </w:rPr>
  </w:style>
  <w:style w:type="paragraph" w:customStyle="1" w:styleId="afffffffb">
    <w:name w:val="Выноска"/>
    <w:basedOn w:val="a6"/>
    <w:semiHidden/>
    <w:qFormat/>
    <w:rsid w:val="00D04351"/>
    <w:pPr>
      <w:jc w:val="both"/>
    </w:pPr>
    <w:rPr>
      <w:rFonts w:ascii="Arial" w:hAnsi="Arial"/>
      <w:sz w:val="20"/>
      <w:szCs w:val="20"/>
      <w:lang w:eastAsia="en-US"/>
    </w:rPr>
  </w:style>
  <w:style w:type="character" w:customStyle="1" w:styleId="afffffffc">
    <w:name w:val="Команда"/>
    <w:semiHidden/>
    <w:rsid w:val="00D04351"/>
    <w:rPr>
      <w:rFonts w:ascii="Courier New" w:hAnsi="Courier New"/>
      <w:sz w:val="22"/>
    </w:rPr>
  </w:style>
  <w:style w:type="paragraph" w:customStyle="1" w:styleId="afffffffd">
    <w:name w:val="Название (шир.)"/>
    <w:basedOn w:val="affffffb"/>
    <w:next w:val="a6"/>
    <w:semiHidden/>
    <w:qFormat/>
    <w:rsid w:val="00D04351"/>
    <w:pPr>
      <w:spacing w:before="20" w:after="120"/>
      <w:jc w:val="both"/>
    </w:pPr>
    <w:rPr>
      <w:rFonts w:ascii="Arial" w:hAnsi="Arial"/>
      <w:bCs w:val="0"/>
      <w:i/>
      <w:color w:val="000000"/>
      <w:sz w:val="24"/>
      <w:lang w:eastAsia="en-US"/>
    </w:rPr>
  </w:style>
  <w:style w:type="paragraph" w:customStyle="1" w:styleId="afffffffe">
    <w:name w:val="Название таблицы"/>
    <w:basedOn w:val="affffffb"/>
    <w:next w:val="a6"/>
    <w:semiHidden/>
    <w:qFormat/>
    <w:rsid w:val="00D04351"/>
    <w:pPr>
      <w:keepNext/>
      <w:spacing w:before="180" w:after="60"/>
      <w:jc w:val="both"/>
    </w:pPr>
    <w:rPr>
      <w:rFonts w:ascii="Arial" w:hAnsi="Arial"/>
      <w:bCs w:val="0"/>
      <w:i/>
      <w:color w:val="000000"/>
      <w:sz w:val="24"/>
      <w:lang w:eastAsia="en-US"/>
    </w:rPr>
  </w:style>
  <w:style w:type="paragraph" w:customStyle="1" w:styleId="affffffff">
    <w:name w:val="Название таблицы (шир.)"/>
    <w:basedOn w:val="afffffffe"/>
    <w:next w:val="a6"/>
    <w:semiHidden/>
    <w:qFormat/>
    <w:rsid w:val="00D04351"/>
  </w:style>
  <w:style w:type="paragraph" w:customStyle="1" w:styleId="affffffff0">
    <w:name w:val="Примечание"/>
    <w:basedOn w:val="a6"/>
    <w:next w:val="a6"/>
    <w:semiHidden/>
    <w:qFormat/>
    <w:rsid w:val="00D04351"/>
    <w:pPr>
      <w:keepLines/>
      <w:pBdr>
        <w:top w:val="single" w:sz="6" w:space="1" w:color="auto"/>
        <w:bottom w:val="single" w:sz="6" w:space="1" w:color="auto"/>
      </w:pBdr>
      <w:spacing w:before="180"/>
      <w:ind w:left="360" w:right="1080"/>
      <w:jc w:val="both"/>
    </w:pPr>
    <w:rPr>
      <w:szCs w:val="20"/>
      <w:lang w:eastAsia="en-US"/>
    </w:rPr>
  </w:style>
  <w:style w:type="paragraph" w:customStyle="1" w:styleId="affffffff1">
    <w:name w:val="Процедура"/>
    <w:next w:val="aff4"/>
    <w:semiHidden/>
    <w:qFormat/>
    <w:rsid w:val="00D04351"/>
    <w:pPr>
      <w:keepNext/>
      <w:widowControl w:val="0"/>
      <w:spacing w:before="180"/>
    </w:pPr>
    <w:rPr>
      <w:rFonts w:ascii="Arial" w:hAnsi="Arial" w:cs="Arial"/>
      <w:b/>
      <w:bCs/>
      <w:sz w:val="22"/>
      <w:lang w:eastAsia="en-US"/>
    </w:rPr>
  </w:style>
  <w:style w:type="paragraph" w:customStyle="1" w:styleId="affffffff2">
    <w:name w:val="Рисунок"/>
    <w:basedOn w:val="a6"/>
    <w:next w:val="affffffb"/>
    <w:semiHidden/>
    <w:qFormat/>
    <w:rsid w:val="00D04351"/>
    <w:pPr>
      <w:keepNext/>
      <w:keepLines/>
      <w:widowControl w:val="0"/>
      <w:suppressAutoHyphens/>
      <w:spacing w:before="120"/>
      <w:jc w:val="both"/>
    </w:pPr>
    <w:rPr>
      <w:szCs w:val="20"/>
      <w:lang w:eastAsia="en-US"/>
    </w:rPr>
  </w:style>
  <w:style w:type="paragraph" w:customStyle="1" w:styleId="affffffff3">
    <w:name w:val="Рисунок (шир.)"/>
    <w:basedOn w:val="affffffff2"/>
    <w:next w:val="afffffffd"/>
    <w:semiHidden/>
    <w:qFormat/>
    <w:rsid w:val="00D04351"/>
  </w:style>
  <w:style w:type="paragraph" w:customStyle="1" w:styleId="affffffff4">
    <w:name w:val="Таблица (ячейка)"/>
    <w:basedOn w:val="a6"/>
    <w:semiHidden/>
    <w:qFormat/>
    <w:rsid w:val="00D04351"/>
    <w:pPr>
      <w:suppressAutoHyphens/>
      <w:spacing w:before="120" w:after="40"/>
      <w:jc w:val="both"/>
    </w:pPr>
    <w:rPr>
      <w:rFonts w:ascii="Arial" w:hAnsi="Arial"/>
      <w:sz w:val="20"/>
      <w:szCs w:val="20"/>
      <w:lang w:eastAsia="en-US"/>
    </w:rPr>
  </w:style>
  <w:style w:type="paragraph" w:customStyle="1" w:styleId="affffffff5">
    <w:name w:val="Таблица (заголовок)"/>
    <w:basedOn w:val="affffffff4"/>
    <w:next w:val="affffffff4"/>
    <w:semiHidden/>
    <w:qFormat/>
    <w:rsid w:val="00D04351"/>
    <w:pPr>
      <w:spacing w:before="180"/>
    </w:pPr>
    <w:rPr>
      <w:b/>
      <w:smallCaps/>
    </w:rPr>
  </w:style>
  <w:style w:type="paragraph" w:customStyle="1" w:styleId="affffffff6">
    <w:name w:val="Авторское право"/>
    <w:basedOn w:val="a6"/>
    <w:semiHidden/>
    <w:qFormat/>
    <w:rsid w:val="00D04351"/>
    <w:pPr>
      <w:spacing w:before="180"/>
      <w:jc w:val="both"/>
    </w:pPr>
    <w:rPr>
      <w:rFonts w:ascii="Arial" w:hAnsi="Arial"/>
      <w:b/>
      <w:szCs w:val="20"/>
      <w:lang w:eastAsia="en-US"/>
    </w:rPr>
  </w:style>
  <w:style w:type="paragraph" w:customStyle="1" w:styleId="affffffff7">
    <w:name w:val="Содержание"/>
    <w:basedOn w:val="a6"/>
    <w:next w:val="a6"/>
    <w:semiHidden/>
    <w:qFormat/>
    <w:rsid w:val="00D04351"/>
    <w:pPr>
      <w:spacing w:before="600" w:after="120"/>
      <w:jc w:val="both"/>
    </w:pPr>
    <w:rPr>
      <w:rFonts w:ascii="Arial" w:hAnsi="Arial"/>
      <w:b/>
      <w:sz w:val="40"/>
      <w:szCs w:val="20"/>
      <w:lang w:eastAsia="en-US"/>
    </w:rPr>
  </w:style>
  <w:style w:type="paragraph" w:customStyle="1" w:styleId="1ffe">
    <w:name w:val="Основной текст1 Знак Знак"/>
    <w:basedOn w:val="a6"/>
    <w:link w:val="1fff"/>
    <w:autoRedefine/>
    <w:qFormat/>
    <w:rsid w:val="00D04351"/>
    <w:pPr>
      <w:ind w:left="176"/>
      <w:jc w:val="both"/>
    </w:pPr>
    <w:rPr>
      <w:szCs w:val="20"/>
      <w:lang w:eastAsia="en-US"/>
    </w:rPr>
  </w:style>
  <w:style w:type="paragraph" w:customStyle="1" w:styleId="affffffff8">
    <w:name w:val="Основной мой текст"/>
    <w:basedOn w:val="af5"/>
    <w:semiHidden/>
    <w:qFormat/>
    <w:rsid w:val="00D04351"/>
    <w:pPr>
      <w:spacing w:after="0"/>
      <w:ind w:left="284"/>
    </w:pPr>
    <w:rPr>
      <w:lang w:val="ru-RU" w:eastAsia="ru-RU"/>
    </w:rPr>
  </w:style>
  <w:style w:type="paragraph" w:customStyle="1" w:styleId="bodytext">
    <w:name w:val="bodytext"/>
    <w:basedOn w:val="a6"/>
    <w:semiHidden/>
    <w:qFormat/>
    <w:rsid w:val="00D04351"/>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e"/>
    <w:next w:val="31"/>
    <w:link w:val="ListBullet0"/>
    <w:autoRedefine/>
    <w:qFormat/>
    <w:rsid w:val="00D04351"/>
    <w:pPr>
      <w:numPr>
        <w:ilvl w:val="1"/>
        <w:numId w:val="66"/>
      </w:numPr>
      <w:tabs>
        <w:tab w:val="num" w:pos="360"/>
        <w:tab w:val="num" w:pos="540"/>
      </w:tabs>
      <w:spacing w:before="120" w:after="120"/>
      <w:ind w:left="176" w:firstLine="0"/>
    </w:pPr>
  </w:style>
  <w:style w:type="paragraph" w:customStyle="1" w:styleId="ListNumber">
    <w:name w:val="List Number Основной текст"/>
    <w:basedOn w:val="1ffe"/>
    <w:next w:val="1ffe"/>
    <w:autoRedefine/>
    <w:qFormat/>
    <w:rsid w:val="00D04351"/>
    <w:pPr>
      <w:numPr>
        <w:ilvl w:val="2"/>
        <w:numId w:val="65"/>
      </w:numPr>
      <w:tabs>
        <w:tab w:val="clear" w:pos="2340"/>
        <w:tab w:val="num" w:pos="2160"/>
        <w:tab w:val="num" w:pos="2869"/>
      </w:tabs>
      <w:spacing w:before="120" w:after="120"/>
      <w:ind w:left="2869" w:hanging="180"/>
    </w:pPr>
  </w:style>
  <w:style w:type="paragraph" w:customStyle="1" w:styleId="affffffff9">
    <w:name w:val="Основной текст с красной строкой Знак Знак Знак"/>
    <w:basedOn w:val="1ffe"/>
    <w:link w:val="affffffffa"/>
    <w:autoRedefine/>
    <w:qFormat/>
    <w:rsid w:val="00D04351"/>
    <w:pPr>
      <w:spacing w:before="120"/>
      <w:ind w:left="357" w:firstLine="272"/>
    </w:pPr>
  </w:style>
  <w:style w:type="paragraph" w:customStyle="1" w:styleId="affffffffb">
    <w:name w:val="Список первого уровня"/>
    <w:basedOn w:val="a6"/>
    <w:semiHidden/>
    <w:qFormat/>
    <w:rsid w:val="00D04351"/>
    <w:pPr>
      <w:ind w:left="284"/>
      <w:jc w:val="both"/>
    </w:pPr>
    <w:rPr>
      <w:rFonts w:ascii="Encyclopaedia" w:eastAsia="Encyclopaedia" w:hAnsi="Encyclopaedia"/>
      <w:sz w:val="28"/>
      <w:szCs w:val="20"/>
    </w:rPr>
  </w:style>
  <w:style w:type="paragraph" w:customStyle="1" w:styleId="13">
    <w:name w:val="Список маркир. 1"/>
    <w:basedOn w:val="a6"/>
    <w:semiHidden/>
    <w:qFormat/>
    <w:rsid w:val="00D04351"/>
    <w:pPr>
      <w:numPr>
        <w:numId w:val="64"/>
      </w:numPr>
      <w:spacing w:line="288" w:lineRule="auto"/>
      <w:jc w:val="both"/>
    </w:pPr>
    <w:rPr>
      <w:rFonts w:ascii="Arial" w:eastAsia="Wingdings" w:hAnsi="Arial"/>
      <w:szCs w:val="20"/>
      <w:lang w:eastAsia="en-US"/>
    </w:rPr>
  </w:style>
  <w:style w:type="character" w:customStyle="1" w:styleId="1fff">
    <w:name w:val="Основной текст1 Знак Знак Знак"/>
    <w:link w:val="1ffe"/>
    <w:rsid w:val="00D04351"/>
    <w:rPr>
      <w:sz w:val="24"/>
      <w:lang w:eastAsia="en-US"/>
    </w:rPr>
  </w:style>
  <w:style w:type="character" w:customStyle="1" w:styleId="affffffffa">
    <w:name w:val="Основной текст с красной строкой Знак Знак Знак Знак"/>
    <w:link w:val="affffffff9"/>
    <w:rsid w:val="00D04351"/>
    <w:rPr>
      <w:sz w:val="24"/>
      <w:lang w:eastAsia="en-US"/>
    </w:rPr>
  </w:style>
  <w:style w:type="paragraph" w:customStyle="1" w:styleId="ListNumber0">
    <w:name w:val="List Number с начала строки"/>
    <w:basedOn w:val="54"/>
    <w:autoRedefine/>
    <w:qFormat/>
    <w:rsid w:val="00D04351"/>
    <w:pPr>
      <w:tabs>
        <w:tab w:val="clear" w:pos="1492"/>
      </w:tabs>
      <w:spacing w:before="180" w:after="0"/>
      <w:ind w:left="360" w:firstLine="270"/>
    </w:pPr>
    <w:rPr>
      <w:b/>
      <w:lang w:eastAsia="en-US"/>
    </w:rPr>
  </w:style>
  <w:style w:type="character" w:customStyle="1" w:styleId="ListBullet0">
    <w:name w:val="List Bullet основной текст Знак Знак"/>
    <w:link w:val="ListBullet"/>
    <w:rsid w:val="00D04351"/>
    <w:rPr>
      <w:sz w:val="24"/>
      <w:lang w:eastAsia="en-US"/>
    </w:rPr>
  </w:style>
  <w:style w:type="paragraph" w:customStyle="1" w:styleId="affffffffc">
    <w:name w:val="Основной текст с красной строки (Ж)"/>
    <w:basedOn w:val="affffffff9"/>
    <w:link w:val="affffffffd"/>
    <w:autoRedefine/>
    <w:qFormat/>
    <w:rsid w:val="00D04351"/>
    <w:rPr>
      <w:b/>
      <w:szCs w:val="24"/>
    </w:rPr>
  </w:style>
  <w:style w:type="character" w:customStyle="1" w:styleId="affffffffd">
    <w:name w:val="Основной текст с красной строки (Ж) Знак"/>
    <w:link w:val="affffffffc"/>
    <w:rsid w:val="00D04351"/>
    <w:rPr>
      <w:b/>
      <w:sz w:val="24"/>
      <w:szCs w:val="24"/>
      <w:lang w:eastAsia="en-US"/>
    </w:rPr>
  </w:style>
  <w:style w:type="paragraph" w:customStyle="1" w:styleId="affffffffe">
    <w:name w:val="Основной текст с красной строки (К)"/>
    <w:basedOn w:val="affffffff9"/>
    <w:link w:val="afffffffff"/>
    <w:autoRedefine/>
    <w:qFormat/>
    <w:rsid w:val="00D04351"/>
    <w:rPr>
      <w:i/>
      <w:szCs w:val="24"/>
    </w:rPr>
  </w:style>
  <w:style w:type="character" w:customStyle="1" w:styleId="afffffffff">
    <w:name w:val="Основной текст с красной строки (К) Знак"/>
    <w:link w:val="affffffffe"/>
    <w:rsid w:val="00D04351"/>
    <w:rPr>
      <w:i/>
      <w:sz w:val="24"/>
      <w:szCs w:val="24"/>
      <w:lang w:eastAsia="en-US"/>
    </w:rPr>
  </w:style>
  <w:style w:type="paragraph" w:customStyle="1" w:styleId="151">
    <w:name w:val="Стиль Основной текст1 + Перед:  5 пт"/>
    <w:basedOn w:val="a6"/>
    <w:qFormat/>
    <w:rsid w:val="00D04351"/>
    <w:pPr>
      <w:spacing w:before="240"/>
      <w:ind w:left="176"/>
      <w:jc w:val="both"/>
    </w:pPr>
    <w:rPr>
      <w:szCs w:val="20"/>
      <w:lang w:eastAsia="en-US"/>
    </w:rPr>
  </w:style>
  <w:style w:type="paragraph" w:customStyle="1" w:styleId="afffffffff0">
    <w:name w:val="Основной текст с красной строкой"/>
    <w:basedOn w:val="a6"/>
    <w:link w:val="Char"/>
    <w:autoRedefine/>
    <w:qFormat/>
    <w:rsid w:val="00D04351"/>
    <w:pPr>
      <w:ind w:left="360" w:firstLine="270"/>
      <w:jc w:val="both"/>
    </w:pPr>
    <w:rPr>
      <w:szCs w:val="20"/>
      <w:lang w:eastAsia="en-US"/>
    </w:rPr>
  </w:style>
  <w:style w:type="character" w:customStyle="1" w:styleId="Char">
    <w:name w:val="Основной текст с красной строкой Char"/>
    <w:link w:val="afffffffff0"/>
    <w:rsid w:val="00D04351"/>
    <w:rPr>
      <w:sz w:val="24"/>
      <w:lang w:eastAsia="en-US"/>
    </w:rPr>
  </w:style>
  <w:style w:type="paragraph" w:customStyle="1" w:styleId="afffffffff1">
    <w:name w:val="Основной текст с красной строкой Знак"/>
    <w:basedOn w:val="1ffe"/>
    <w:autoRedefine/>
    <w:qFormat/>
    <w:rsid w:val="00D04351"/>
    <w:pPr>
      <w:spacing w:before="120"/>
      <w:ind w:left="357" w:firstLine="272"/>
    </w:pPr>
  </w:style>
  <w:style w:type="paragraph" w:customStyle="1" w:styleId="afffffffff2">
    <w:name w:val="Подподпункт"/>
    <w:basedOn w:val="afffffff2"/>
    <w:qFormat/>
    <w:rsid w:val="00D04351"/>
    <w:pPr>
      <w:tabs>
        <w:tab w:val="clear" w:pos="1134"/>
        <w:tab w:val="num" w:pos="1701"/>
      </w:tabs>
      <w:ind w:left="1701" w:hanging="567"/>
    </w:pPr>
  </w:style>
  <w:style w:type="paragraph" w:customStyle="1" w:styleId="afffffffff3">
    <w:name w:val="Основной текст с красной строкой Знак Знак"/>
    <w:basedOn w:val="a6"/>
    <w:autoRedefine/>
    <w:qFormat/>
    <w:rsid w:val="00D04351"/>
    <w:pPr>
      <w:spacing w:before="120"/>
      <w:ind w:left="357" w:firstLine="272"/>
      <w:jc w:val="both"/>
    </w:pPr>
    <w:rPr>
      <w:szCs w:val="20"/>
      <w:lang w:eastAsia="en-US"/>
    </w:rPr>
  </w:style>
  <w:style w:type="paragraph" w:customStyle="1" w:styleId="font0">
    <w:name w:val="font0"/>
    <w:basedOn w:val="a6"/>
    <w:qFormat/>
    <w:rsid w:val="00D04351"/>
    <w:pPr>
      <w:spacing w:before="100" w:beforeAutospacing="1" w:after="100" w:afterAutospacing="1"/>
    </w:pPr>
    <w:rPr>
      <w:rFonts w:ascii="Arial" w:hAnsi="Arial"/>
      <w:sz w:val="20"/>
      <w:szCs w:val="20"/>
    </w:rPr>
  </w:style>
  <w:style w:type="paragraph" w:customStyle="1" w:styleId="font5">
    <w:name w:val="font5"/>
    <w:basedOn w:val="a6"/>
    <w:qFormat/>
    <w:rsid w:val="00D04351"/>
    <w:pPr>
      <w:spacing w:before="100" w:beforeAutospacing="1" w:after="100" w:afterAutospacing="1"/>
    </w:pPr>
    <w:rPr>
      <w:rFonts w:ascii="Arial" w:hAnsi="Arial"/>
      <w:sz w:val="20"/>
      <w:szCs w:val="20"/>
    </w:rPr>
  </w:style>
  <w:style w:type="paragraph" w:customStyle="1" w:styleId="font6">
    <w:name w:val="font6"/>
    <w:basedOn w:val="a6"/>
    <w:qFormat/>
    <w:rsid w:val="00D04351"/>
    <w:pPr>
      <w:spacing w:before="100" w:beforeAutospacing="1" w:after="100" w:afterAutospacing="1"/>
    </w:pPr>
    <w:rPr>
      <w:rFonts w:ascii="Arial" w:hAnsi="Arial"/>
    </w:rPr>
  </w:style>
  <w:style w:type="paragraph" w:customStyle="1" w:styleId="font7">
    <w:name w:val="font7"/>
    <w:basedOn w:val="a6"/>
    <w:qFormat/>
    <w:rsid w:val="00D04351"/>
    <w:pPr>
      <w:spacing w:before="100" w:beforeAutospacing="1" w:after="100" w:afterAutospacing="1"/>
    </w:pPr>
    <w:rPr>
      <w:rFonts w:ascii="Arial" w:hAnsi="Arial"/>
      <w:b/>
      <w:bCs/>
    </w:rPr>
  </w:style>
  <w:style w:type="paragraph" w:customStyle="1" w:styleId="font8">
    <w:name w:val="font8"/>
    <w:basedOn w:val="a6"/>
    <w:qFormat/>
    <w:rsid w:val="00D04351"/>
    <w:pPr>
      <w:spacing w:before="100" w:beforeAutospacing="1" w:after="100" w:afterAutospacing="1"/>
    </w:pPr>
    <w:rPr>
      <w:rFonts w:ascii="Arial" w:hAnsi="Arial"/>
      <w:b/>
      <w:bCs/>
    </w:rPr>
  </w:style>
  <w:style w:type="paragraph" w:customStyle="1" w:styleId="FR4">
    <w:name w:val="FR4"/>
    <w:qFormat/>
    <w:rsid w:val="00D04351"/>
    <w:pPr>
      <w:widowControl w:val="0"/>
    </w:pPr>
    <w:rPr>
      <w:sz w:val="16"/>
    </w:rPr>
  </w:style>
  <w:style w:type="character" w:customStyle="1" w:styleId="11e">
    <w:name w:val="Знак Знак11"/>
    <w:aliases w:val="Заголовок 1 Знак2,Header 1 Знак1,Heading 1_Rus Знак1,section:1 Знак1,Заголов Знак1"/>
    <w:locked/>
    <w:rsid w:val="00D04351"/>
    <w:rPr>
      <w:sz w:val="24"/>
      <w:lang w:val="ru-RU" w:eastAsia="ru-RU" w:bidi="ar-SA"/>
    </w:rPr>
  </w:style>
  <w:style w:type="character" w:customStyle="1" w:styleId="21f2">
    <w:name w:val="Знак Знак21"/>
    <w:locked/>
    <w:rsid w:val="00D04351"/>
    <w:rPr>
      <w:b/>
      <w:kern w:val="28"/>
      <w:sz w:val="36"/>
      <w:lang w:val="ru-RU" w:eastAsia="ru-RU" w:bidi="ar-SA"/>
    </w:rPr>
  </w:style>
  <w:style w:type="paragraph" w:customStyle="1" w:styleId="StyleFirstline127cm">
    <w:name w:val="Style First line:  127 cm"/>
    <w:basedOn w:val="a6"/>
    <w:qFormat/>
    <w:rsid w:val="00D04351"/>
    <w:pPr>
      <w:spacing w:before="120"/>
      <w:ind w:firstLine="720"/>
      <w:jc w:val="both"/>
    </w:pPr>
    <w:rPr>
      <w:rFonts w:ascii="Arial" w:hAnsi="Arial"/>
      <w:szCs w:val="20"/>
      <w:lang w:eastAsia="en-US"/>
    </w:rPr>
  </w:style>
  <w:style w:type="paragraph" w:customStyle="1" w:styleId="a1">
    <w:name w:val="Список нумерованный"/>
    <w:basedOn w:val="a6"/>
    <w:qFormat/>
    <w:rsid w:val="00D04351"/>
    <w:pPr>
      <w:widowControl w:val="0"/>
      <w:numPr>
        <w:numId w:val="78"/>
      </w:numPr>
      <w:autoSpaceDE w:val="0"/>
      <w:autoSpaceDN w:val="0"/>
      <w:adjustRightInd w:val="0"/>
    </w:pPr>
    <w:rPr>
      <w:sz w:val="20"/>
      <w:szCs w:val="20"/>
    </w:rPr>
  </w:style>
  <w:style w:type="paragraph" w:customStyle="1" w:styleId="2114">
    <w:name w:val="Основной текст 211"/>
    <w:basedOn w:val="a6"/>
    <w:qFormat/>
    <w:rsid w:val="00D04351"/>
    <w:pPr>
      <w:widowControl w:val="0"/>
      <w:spacing w:line="360" w:lineRule="auto"/>
      <w:ind w:firstLine="720"/>
      <w:jc w:val="both"/>
    </w:pPr>
    <w:rPr>
      <w:sz w:val="26"/>
      <w:szCs w:val="20"/>
    </w:rPr>
  </w:style>
  <w:style w:type="character" w:customStyle="1" w:styleId="1fff0">
    <w:name w:val="Основной текст 1 Знак"/>
    <w:aliases w:val="Основной текст 11 Знак,Основной текст 12 Знак Знак,Основной текст 12 Знак1"/>
    <w:rsid w:val="00D04351"/>
    <w:rPr>
      <w:rFonts w:ascii="Times New Roman" w:eastAsia="Times New Roman" w:hAnsi="Times New Roman" w:cs="Times New Roman"/>
      <w:sz w:val="24"/>
      <w:szCs w:val="20"/>
      <w:lang w:eastAsia="ru-RU"/>
    </w:rPr>
  </w:style>
  <w:style w:type="character" w:customStyle="1" w:styleId="1fff1">
    <w:name w:val="Знак1 Знак Знак"/>
    <w:rsid w:val="00D04351"/>
    <w:rPr>
      <w:sz w:val="24"/>
      <w:lang w:val="ru-RU" w:eastAsia="ru-RU" w:bidi="ar-SA"/>
    </w:rPr>
  </w:style>
  <w:style w:type="character" w:customStyle="1" w:styleId="afffffffff4">
    <w:name w:val="Знак Знак Знак"/>
    <w:rsid w:val="00D04351"/>
    <w:rPr>
      <w:b/>
      <w:kern w:val="28"/>
      <w:sz w:val="36"/>
      <w:lang w:val="ru-RU" w:eastAsia="ru-RU" w:bidi="ar-SA"/>
    </w:rPr>
  </w:style>
  <w:style w:type="character" w:customStyle="1" w:styleId="5b">
    <w:name w:val="Знак Знак5"/>
    <w:locked/>
    <w:rsid w:val="00D04351"/>
    <w:rPr>
      <w:sz w:val="24"/>
      <w:lang w:val="ru-RU" w:eastAsia="ru-RU" w:bidi="ar-SA"/>
    </w:rPr>
  </w:style>
  <w:style w:type="character" w:customStyle="1" w:styleId="afffffffff5">
    <w:name w:val="Основной текст с отступом Знак Знак Знак"/>
    <w:rsid w:val="00D04351"/>
    <w:rPr>
      <w:sz w:val="24"/>
      <w:lang w:val="ru-RU" w:eastAsia="ru-RU" w:bidi="ar-SA"/>
    </w:rPr>
  </w:style>
  <w:style w:type="paragraph" w:customStyle="1" w:styleId="11f">
    <w:name w:val="Основной текст11"/>
    <w:qFormat/>
    <w:rsid w:val="00D04351"/>
    <w:pPr>
      <w:spacing w:after="120"/>
    </w:pPr>
    <w:rPr>
      <w:rFonts w:eastAsia="ヒラギノ角ゴ Pro W3"/>
      <w:color w:val="000000"/>
      <w:sz w:val="24"/>
    </w:rPr>
  </w:style>
  <w:style w:type="paragraph" w:customStyle="1" w:styleId="1fff2">
    <w:name w:val="Основной текст с отступом1"/>
    <w:autoRedefine/>
    <w:qFormat/>
    <w:rsid w:val="00D04351"/>
    <w:pPr>
      <w:spacing w:after="120"/>
      <w:ind w:left="283"/>
      <w:jc w:val="both"/>
    </w:pPr>
    <w:rPr>
      <w:rFonts w:eastAsia="ヒラギノ角ゴ Pro W3"/>
      <w:color w:val="000000"/>
      <w:sz w:val="24"/>
    </w:rPr>
  </w:style>
  <w:style w:type="paragraph" w:customStyle="1" w:styleId="phNormal">
    <w:name w:val="ph_Normal"/>
    <w:basedOn w:val="a6"/>
    <w:link w:val="phNormal0"/>
    <w:qFormat/>
    <w:rsid w:val="00D04351"/>
    <w:pPr>
      <w:spacing w:line="360" w:lineRule="auto"/>
      <w:ind w:firstLine="720"/>
      <w:jc w:val="both"/>
    </w:pPr>
    <w:rPr>
      <w:sz w:val="28"/>
      <w:lang w:val="x-none" w:eastAsia="x-none"/>
    </w:rPr>
  </w:style>
  <w:style w:type="character" w:customStyle="1" w:styleId="phNormal0">
    <w:name w:val="ph_Normal Знак"/>
    <w:link w:val="phNormal"/>
    <w:rsid w:val="00D04351"/>
    <w:rPr>
      <w:sz w:val="28"/>
      <w:szCs w:val="24"/>
      <w:lang w:val="x-none" w:eastAsia="x-none"/>
    </w:rPr>
  </w:style>
  <w:style w:type="paragraph" w:customStyle="1" w:styleId="mwz-schriftdeutsch">
    <w:name w:val="mwz-schriftdeutsch"/>
    <w:basedOn w:val="a6"/>
    <w:qFormat/>
    <w:rsid w:val="00D04351"/>
    <w:rPr>
      <w:rFonts w:ascii="Frutiger 45 Light" w:hAnsi="Frutiger 45 Light"/>
      <w:sz w:val="22"/>
      <w:szCs w:val="22"/>
    </w:rPr>
  </w:style>
  <w:style w:type="character" w:customStyle="1" w:styleId="FontStyle13">
    <w:name w:val="Font Style13"/>
    <w:rsid w:val="00D04351"/>
    <w:rPr>
      <w:rFonts w:ascii="Times New Roman" w:hAnsi="Times New Roman" w:cs="Times New Roman"/>
      <w:b/>
      <w:bCs/>
      <w:sz w:val="26"/>
      <w:szCs w:val="26"/>
    </w:rPr>
  </w:style>
  <w:style w:type="paragraph" w:customStyle="1" w:styleId="2ff8">
    <w:name w:val="Загаловок 2"/>
    <w:basedOn w:val="a6"/>
    <w:qFormat/>
    <w:rsid w:val="00D04351"/>
    <w:pPr>
      <w:jc w:val="both"/>
    </w:pPr>
    <w:rPr>
      <w:rFonts w:ascii="Arial" w:hAnsi="Arial"/>
      <w:b/>
      <w:bCs/>
      <w:i/>
      <w:iCs/>
      <w:sz w:val="22"/>
      <w:szCs w:val="20"/>
    </w:rPr>
  </w:style>
  <w:style w:type="paragraph" w:customStyle="1" w:styleId="Heading">
    <w:name w:val="Heading"/>
    <w:qFormat/>
    <w:rsid w:val="00D04351"/>
    <w:pPr>
      <w:overflowPunct w:val="0"/>
      <w:autoSpaceDE w:val="0"/>
      <w:autoSpaceDN w:val="0"/>
      <w:adjustRightInd w:val="0"/>
      <w:textAlignment w:val="baseline"/>
    </w:pPr>
    <w:rPr>
      <w:rFonts w:ascii="Arial" w:hAnsi="Arial"/>
      <w:b/>
      <w:sz w:val="22"/>
    </w:rPr>
  </w:style>
  <w:style w:type="character" w:customStyle="1" w:styleId="preparersnote">
    <w:name w:val="preparer's note"/>
    <w:rsid w:val="00D04351"/>
    <w:rPr>
      <w:b/>
      <w:i/>
      <w:iCs/>
    </w:rPr>
  </w:style>
  <w:style w:type="paragraph" w:customStyle="1" w:styleId="Head82">
    <w:name w:val="Head 8.2"/>
    <w:basedOn w:val="a6"/>
    <w:qFormat/>
    <w:rsid w:val="00D0435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6"/>
    <w:qFormat/>
    <w:rsid w:val="00D04351"/>
    <w:pPr>
      <w:spacing w:after="240"/>
      <w:jc w:val="both"/>
    </w:pPr>
    <w:rPr>
      <w:lang w:val="en-US" w:eastAsia="en-US"/>
    </w:rPr>
  </w:style>
  <w:style w:type="paragraph" w:customStyle="1" w:styleId="TextBox">
    <w:name w:val="Text Box"/>
    <w:qFormat/>
    <w:rsid w:val="00D04351"/>
    <w:pPr>
      <w:keepNext/>
      <w:keepLines/>
      <w:tabs>
        <w:tab w:val="left" w:pos="-720"/>
      </w:tabs>
      <w:suppressAutoHyphens/>
      <w:jc w:val="both"/>
    </w:pPr>
    <w:rPr>
      <w:spacing w:val="-2"/>
      <w:sz w:val="22"/>
      <w:lang w:val="en-US" w:eastAsia="en-US"/>
    </w:rPr>
  </w:style>
  <w:style w:type="paragraph" w:customStyle="1" w:styleId="2ff9">
    <w:name w:val="Текст с нум.2"/>
    <w:basedOn w:val="21"/>
    <w:autoRedefine/>
    <w:qFormat/>
    <w:rsid w:val="00D04351"/>
    <w:pPr>
      <w:keepNext w:val="0"/>
      <w:numPr>
        <w:numId w:val="0"/>
      </w:numPr>
      <w:spacing w:before="60"/>
      <w:ind w:firstLine="720"/>
      <w:jc w:val="both"/>
    </w:pPr>
    <w:rPr>
      <w:b w:val="0"/>
      <w:sz w:val="24"/>
      <w:lang w:val="ru-RU" w:eastAsia="ru-RU"/>
    </w:rPr>
  </w:style>
  <w:style w:type="paragraph" w:customStyle="1" w:styleId="1fff3">
    <w:name w:val="Маркированный 1"/>
    <w:basedOn w:val="affd"/>
    <w:qFormat/>
    <w:rsid w:val="00D04351"/>
    <w:pPr>
      <w:widowControl/>
      <w:tabs>
        <w:tab w:val="num" w:pos="1778"/>
      </w:tabs>
      <w:spacing w:after="0"/>
      <w:ind w:left="1418"/>
    </w:pPr>
    <w:rPr>
      <w:szCs w:val="20"/>
    </w:rPr>
  </w:style>
  <w:style w:type="paragraph" w:customStyle="1" w:styleId="afffffffff6">
    <w:name w:val="Подтекст"/>
    <w:basedOn w:val="a6"/>
    <w:qFormat/>
    <w:rsid w:val="00D04351"/>
    <w:pPr>
      <w:keepLines/>
      <w:spacing w:line="360" w:lineRule="auto"/>
    </w:pPr>
    <w:rPr>
      <w:sz w:val="18"/>
      <w:szCs w:val="20"/>
    </w:rPr>
  </w:style>
  <w:style w:type="paragraph" w:customStyle="1" w:styleId="afffffffff7">
    <w:name w:val="Отступ"/>
    <w:basedOn w:val="a6"/>
    <w:qFormat/>
    <w:rsid w:val="00D04351"/>
    <w:pPr>
      <w:spacing w:before="120" w:after="120"/>
      <w:ind w:left="1418"/>
      <w:jc w:val="both"/>
    </w:pPr>
    <w:rPr>
      <w:szCs w:val="20"/>
    </w:rPr>
  </w:style>
  <w:style w:type="paragraph" w:customStyle="1" w:styleId="afffffffff8">
    <w:name w:val="Красный курсив"/>
    <w:basedOn w:val="a6"/>
    <w:qFormat/>
    <w:rsid w:val="00D04351"/>
    <w:pPr>
      <w:ind w:firstLine="720"/>
      <w:jc w:val="both"/>
    </w:pPr>
    <w:rPr>
      <w:i/>
      <w:color w:val="FF0000"/>
      <w:sz w:val="20"/>
      <w:szCs w:val="20"/>
    </w:rPr>
  </w:style>
  <w:style w:type="paragraph" w:customStyle="1" w:styleId="3ff0">
    <w:name w:val="Текст с нум.3"/>
    <w:basedOn w:val="32"/>
    <w:autoRedefine/>
    <w:qFormat/>
    <w:rsid w:val="00D04351"/>
    <w:pPr>
      <w:keepNext w:val="0"/>
      <w:numPr>
        <w:ilvl w:val="2"/>
      </w:numPr>
      <w:spacing w:before="60"/>
    </w:pPr>
    <w:rPr>
      <w:rFonts w:ascii="Times New Roman" w:hAnsi="Times New Roman"/>
      <w:b w:val="0"/>
      <w:lang w:val="ru-RU" w:eastAsia="ru-RU"/>
    </w:rPr>
  </w:style>
  <w:style w:type="paragraph" w:customStyle="1" w:styleId="1fff4">
    <w:name w:val="Название 1"/>
    <w:basedOn w:val="affffffe"/>
    <w:qFormat/>
    <w:rsid w:val="00D04351"/>
    <w:pPr>
      <w:keepNext w:val="0"/>
      <w:suppressAutoHyphens w:val="0"/>
      <w:spacing w:before="0" w:after="0" w:line="360" w:lineRule="auto"/>
      <w:jc w:val="center"/>
    </w:pPr>
    <w:rPr>
      <w:rFonts w:ascii="Times New Roman" w:eastAsia="Times New Roman" w:hAnsi="Times New Roman" w:cs="Times New Roman"/>
      <w:b/>
      <w:sz w:val="24"/>
      <w:szCs w:val="20"/>
      <w:lang w:val="x-none" w:eastAsia="x-none"/>
    </w:rPr>
  </w:style>
  <w:style w:type="paragraph" w:customStyle="1" w:styleId="2ffa">
    <w:name w:val="Стиль 2"/>
    <w:basedOn w:val="a6"/>
    <w:qFormat/>
    <w:rsid w:val="00D04351"/>
    <w:pPr>
      <w:tabs>
        <w:tab w:val="num" w:pos="340"/>
      </w:tabs>
      <w:spacing w:after="120"/>
      <w:ind w:left="340" w:hanging="340"/>
      <w:jc w:val="both"/>
    </w:pPr>
    <w:rPr>
      <w:rFonts w:ascii="Arial" w:eastAsia="Calibri" w:hAnsi="Arial"/>
      <w:sz w:val="22"/>
      <w:szCs w:val="20"/>
    </w:rPr>
  </w:style>
  <w:style w:type="table" w:customStyle="1" w:styleId="152">
    <w:name w:val="Сетка таблицы15"/>
    <w:basedOn w:val="a8"/>
    <w:next w:val="aa"/>
    <w:uiPriority w:val="59"/>
    <w:rsid w:val="00D043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D04351"/>
    <w:rPr>
      <w:rFonts w:eastAsia="Calibri"/>
      <w:color w:val="auto"/>
    </w:rPr>
  </w:style>
  <w:style w:type="character" w:customStyle="1" w:styleId="WW8Num5z0">
    <w:name w:val="WW8Num5z0"/>
    <w:rsid w:val="00D04351"/>
    <w:rPr>
      <w:rFonts w:ascii="Times New Roman CYR" w:hAnsi="Times New Roman CYR" w:cs="Times New Roman CYR"/>
    </w:rPr>
  </w:style>
  <w:style w:type="character" w:customStyle="1" w:styleId="WW8Num5z1">
    <w:name w:val="WW8Num5z1"/>
    <w:rsid w:val="00D04351"/>
    <w:rPr>
      <w:b/>
    </w:rPr>
  </w:style>
  <w:style w:type="character" w:customStyle="1" w:styleId="WW8Num6z0">
    <w:name w:val="WW8Num6z0"/>
    <w:rsid w:val="00D04351"/>
    <w:rPr>
      <w:b/>
    </w:rPr>
  </w:style>
  <w:style w:type="character" w:customStyle="1" w:styleId="WW8Num7z0">
    <w:name w:val="WW8Num7z0"/>
    <w:rsid w:val="00D04351"/>
    <w:rPr>
      <w:i w:val="0"/>
    </w:rPr>
  </w:style>
  <w:style w:type="character" w:customStyle="1" w:styleId="WW8Num9z0">
    <w:name w:val="WW8Num9z0"/>
    <w:rsid w:val="00D04351"/>
    <w:rPr>
      <w:rFonts w:ascii="Times New Roman CYR" w:hAnsi="Times New Roman CYR" w:cs="Times New Roman CYR"/>
    </w:rPr>
  </w:style>
  <w:style w:type="character" w:customStyle="1" w:styleId="75">
    <w:name w:val="Основной текст (7)_"/>
    <w:link w:val="76"/>
    <w:rsid w:val="00D04351"/>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6"/>
    <w:link w:val="75"/>
    <w:qFormat/>
    <w:rsid w:val="00D04351"/>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paragraph" w:customStyle="1" w:styleId="afffffffff9">
    <w:name w:val="Знак Знак Знак Знак Знак"/>
    <w:basedOn w:val="a6"/>
    <w:qFormat/>
    <w:rsid w:val="00D04351"/>
    <w:pPr>
      <w:spacing w:after="160" w:line="240" w:lineRule="exact"/>
    </w:pPr>
    <w:rPr>
      <w:rFonts w:ascii="Verdana" w:eastAsia="MS Mincho" w:hAnsi="Verdana"/>
      <w:sz w:val="16"/>
      <w:szCs w:val="20"/>
      <w:lang w:val="en-US" w:eastAsia="en-US"/>
    </w:rPr>
  </w:style>
  <w:style w:type="paragraph" w:customStyle="1" w:styleId="afffffffffa">
    <w:name w:val="Знак Знак Знак Знак Знак Знак Знак Знак Знак"/>
    <w:basedOn w:val="a6"/>
    <w:qFormat/>
    <w:rsid w:val="00D04351"/>
    <w:pPr>
      <w:spacing w:after="160" w:line="240" w:lineRule="exact"/>
    </w:pPr>
    <w:rPr>
      <w:rFonts w:ascii="Verdana" w:eastAsia="MS Mincho" w:hAnsi="Verdana"/>
      <w:sz w:val="16"/>
      <w:szCs w:val="20"/>
      <w:lang w:val="en-US" w:eastAsia="en-US"/>
    </w:rPr>
  </w:style>
  <w:style w:type="paragraph" w:customStyle="1" w:styleId="afffffffffb">
    <w:name w:val="Знак Знак Знак Знак Знак Знак Знак Знак Знак Знак Знак Знак Знак Знак Знак"/>
    <w:basedOn w:val="a6"/>
    <w:qFormat/>
    <w:rsid w:val="00D04351"/>
    <w:pPr>
      <w:spacing w:after="160" w:line="240" w:lineRule="exact"/>
    </w:pPr>
    <w:rPr>
      <w:rFonts w:ascii="Verdana" w:eastAsia="MS Mincho" w:hAnsi="Verdana"/>
      <w:sz w:val="16"/>
      <w:szCs w:val="20"/>
      <w:lang w:val="en-US" w:eastAsia="en-US"/>
    </w:rPr>
  </w:style>
  <w:style w:type="paragraph" w:customStyle="1" w:styleId="1fff5">
    <w:name w:val="Знак Знак Знак Знак Знак1 Знак"/>
    <w:basedOn w:val="a6"/>
    <w:qFormat/>
    <w:rsid w:val="00D04351"/>
    <w:pPr>
      <w:spacing w:after="160" w:line="240" w:lineRule="exact"/>
    </w:pPr>
    <w:rPr>
      <w:rFonts w:ascii="Verdana" w:eastAsia="MS Mincho" w:hAnsi="Verdana"/>
      <w:sz w:val="16"/>
      <w:szCs w:val="20"/>
      <w:lang w:val="en-US" w:eastAsia="en-US"/>
    </w:rPr>
  </w:style>
  <w:style w:type="paragraph" w:customStyle="1" w:styleId="2ffb">
    <w:name w:val="Стиль2п"/>
    <w:basedOn w:val="a6"/>
    <w:qFormat/>
    <w:rsid w:val="00D04351"/>
    <w:pPr>
      <w:tabs>
        <w:tab w:val="left" w:pos="851"/>
      </w:tabs>
      <w:spacing w:before="120"/>
      <w:ind w:left="57" w:right="57" w:firstLine="851"/>
      <w:jc w:val="both"/>
    </w:pPr>
    <w:rPr>
      <w:sz w:val="26"/>
      <w:szCs w:val="20"/>
    </w:rPr>
  </w:style>
  <w:style w:type="character" w:customStyle="1" w:styleId="affe">
    <w:name w:val="Маркированный список Знак"/>
    <w:link w:val="affd"/>
    <w:rsid w:val="00D04351"/>
    <w:rPr>
      <w:sz w:val="24"/>
      <w:szCs w:val="24"/>
    </w:rPr>
  </w:style>
  <w:style w:type="table" w:customStyle="1" w:styleId="23b">
    <w:name w:val="Сетка таблицы23"/>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c">
    <w:name w:val="Subtle Emphasis"/>
    <w:uiPriority w:val="19"/>
    <w:qFormat/>
    <w:rsid w:val="00D04351"/>
    <w:rPr>
      <w:i/>
      <w:iCs/>
      <w:color w:val="808080"/>
    </w:rPr>
  </w:style>
  <w:style w:type="character" w:styleId="afffffffffd">
    <w:name w:val="Intense Emphasis"/>
    <w:uiPriority w:val="21"/>
    <w:qFormat/>
    <w:rsid w:val="00D04351"/>
    <w:rPr>
      <w:b/>
      <w:bCs/>
      <w:i/>
      <w:iCs/>
      <w:color w:val="4F81BD"/>
    </w:rPr>
  </w:style>
  <w:style w:type="character" w:customStyle="1" w:styleId="FontStyle19">
    <w:name w:val="Font Style19"/>
    <w:uiPriority w:val="99"/>
    <w:rsid w:val="00D04351"/>
    <w:rPr>
      <w:rFonts w:ascii="Times New Roman" w:hAnsi="Times New Roman" w:cs="Times New Roman"/>
      <w:sz w:val="22"/>
      <w:szCs w:val="22"/>
    </w:rPr>
  </w:style>
  <w:style w:type="character" w:customStyle="1" w:styleId="0pt">
    <w:name w:val="Основной текст + Полужирный;Интервал 0 pt"/>
    <w:rsid w:val="00D04351"/>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
    <w:name w:val="Основной текст4"/>
    <w:basedOn w:val="a6"/>
    <w:qFormat/>
    <w:rsid w:val="00D04351"/>
    <w:pPr>
      <w:widowControl w:val="0"/>
      <w:shd w:val="clear" w:color="auto" w:fill="FFFFFF"/>
      <w:spacing w:before="240" w:after="360" w:line="0" w:lineRule="atLeast"/>
      <w:ind w:hanging="780"/>
    </w:pPr>
    <w:rPr>
      <w:sz w:val="25"/>
      <w:szCs w:val="25"/>
    </w:rPr>
  </w:style>
  <w:style w:type="character" w:customStyle="1" w:styleId="1fff6">
    <w:name w:val="Основной текст + Полужирный1"/>
    <w:uiPriority w:val="99"/>
    <w:rsid w:val="00D04351"/>
    <w:rPr>
      <w:rFonts w:ascii="Times New Roman" w:hAnsi="Times New Roman" w:cs="Times New Roman"/>
      <w:b/>
      <w:bCs/>
      <w:spacing w:val="0"/>
      <w:sz w:val="25"/>
      <w:szCs w:val="25"/>
    </w:rPr>
  </w:style>
  <w:style w:type="table" w:customStyle="1" w:styleId="11124">
    <w:name w:val="Сетка таблицы1112"/>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6">
    <w:name w:val="Основной текст (6)_"/>
    <w:link w:val="67"/>
    <w:rsid w:val="00D04351"/>
    <w:rPr>
      <w:b/>
      <w:bCs/>
      <w:spacing w:val="-10"/>
      <w:sz w:val="25"/>
      <w:szCs w:val="25"/>
      <w:shd w:val="clear" w:color="auto" w:fill="FFFFFF"/>
    </w:rPr>
  </w:style>
  <w:style w:type="paragraph" w:customStyle="1" w:styleId="67">
    <w:name w:val="Основной текст (6)"/>
    <w:basedOn w:val="a6"/>
    <w:link w:val="66"/>
    <w:qFormat/>
    <w:rsid w:val="00D04351"/>
    <w:pPr>
      <w:widowControl w:val="0"/>
      <w:shd w:val="clear" w:color="auto" w:fill="FFFFFF"/>
      <w:spacing w:after="240" w:line="270" w:lineRule="exact"/>
      <w:ind w:hanging="600"/>
    </w:pPr>
    <w:rPr>
      <w:b/>
      <w:bCs/>
      <w:spacing w:val="-10"/>
      <w:sz w:val="25"/>
      <w:szCs w:val="25"/>
    </w:rPr>
  </w:style>
  <w:style w:type="character" w:customStyle="1" w:styleId="621">
    <w:name w:val="Основной текст (6)2"/>
    <w:rsid w:val="00D04351"/>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D04351"/>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D04351"/>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21">
    <w:name w:val="Сетка таблицы52"/>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D04351"/>
    <w:rPr>
      <w:rFonts w:ascii="Cambria" w:eastAsia="Times New Roman" w:hAnsi="Cambria" w:cs="Times New Roman"/>
      <w:b/>
      <w:bCs/>
      <w:i/>
      <w:iCs/>
      <w:sz w:val="28"/>
      <w:szCs w:val="28"/>
    </w:rPr>
  </w:style>
  <w:style w:type="table" w:customStyle="1" w:styleId="2214">
    <w:name w:val="Сетка таблицы221"/>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c">
    <w:name w:val="Текст2"/>
    <w:basedOn w:val="a6"/>
    <w:qFormat/>
    <w:rsid w:val="00D04351"/>
    <w:pPr>
      <w:spacing w:line="360" w:lineRule="auto"/>
      <w:ind w:firstLine="720"/>
      <w:jc w:val="both"/>
    </w:pPr>
    <w:rPr>
      <w:sz w:val="28"/>
      <w:szCs w:val="20"/>
    </w:rPr>
  </w:style>
  <w:style w:type="paragraph" w:customStyle="1" w:styleId="328">
    <w:name w:val="Основной текст 32"/>
    <w:basedOn w:val="a6"/>
    <w:qFormat/>
    <w:rsid w:val="00D04351"/>
    <w:pPr>
      <w:jc w:val="both"/>
    </w:pPr>
    <w:rPr>
      <w:sz w:val="28"/>
      <w:szCs w:val="20"/>
    </w:rPr>
  </w:style>
  <w:style w:type="character" w:customStyle="1" w:styleId="1fff7">
    <w:name w:val="Знак Знак1"/>
    <w:rsid w:val="00D04351"/>
    <w:rPr>
      <w:sz w:val="24"/>
      <w:lang w:val="ru-RU" w:eastAsia="ru-RU" w:bidi="ar-SA"/>
    </w:rPr>
  </w:style>
  <w:style w:type="paragraph" w:customStyle="1" w:styleId="5c">
    <w:name w:val="Основной текст5"/>
    <w:basedOn w:val="a6"/>
    <w:qFormat/>
    <w:rsid w:val="00D04351"/>
    <w:pPr>
      <w:widowControl w:val="0"/>
      <w:jc w:val="both"/>
    </w:pPr>
    <w:rPr>
      <w:snapToGrid w:val="0"/>
      <w:szCs w:val="20"/>
    </w:rPr>
  </w:style>
  <w:style w:type="character" w:customStyle="1" w:styleId="1fff8">
    <w:name w:val="Знак1 Знак Знак"/>
    <w:rsid w:val="00D04351"/>
    <w:rPr>
      <w:sz w:val="24"/>
      <w:lang w:val="ru-RU" w:eastAsia="ru-RU" w:bidi="ar-SA"/>
    </w:rPr>
  </w:style>
  <w:style w:type="character" w:customStyle="1" w:styleId="afffffffffe">
    <w:name w:val="Знак Знак Знак"/>
    <w:rsid w:val="00D04351"/>
    <w:rPr>
      <w:b/>
      <w:kern w:val="28"/>
      <w:sz w:val="36"/>
      <w:lang w:val="ru-RU" w:eastAsia="ru-RU" w:bidi="ar-SA"/>
    </w:rPr>
  </w:style>
  <w:style w:type="paragraph" w:customStyle="1" w:styleId="1fff9">
    <w:name w:val="???????1"/>
    <w:qFormat/>
    <w:rsid w:val="00D04351"/>
  </w:style>
  <w:style w:type="character" w:customStyle="1" w:styleId="2ffd">
    <w:name w:val="Основной текст + Полужирный2"/>
    <w:uiPriority w:val="99"/>
    <w:rsid w:val="00D04351"/>
    <w:rPr>
      <w:rFonts w:ascii="Times New Roman" w:hAnsi="Times New Roman" w:cs="Times New Roman"/>
      <w:b/>
      <w:bCs/>
      <w:spacing w:val="0"/>
      <w:sz w:val="25"/>
      <w:szCs w:val="25"/>
    </w:rPr>
  </w:style>
  <w:style w:type="table" w:customStyle="1" w:styleId="1124">
    <w:name w:val="Сетка таблицы112"/>
    <w:basedOn w:val="a8"/>
    <w:next w:val="aa"/>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6"/>
    <w:qFormat/>
    <w:rsid w:val="00D04351"/>
    <w:pPr>
      <w:spacing w:after="160" w:line="240" w:lineRule="exact"/>
    </w:pPr>
    <w:rPr>
      <w:rFonts w:ascii="Verdana" w:hAnsi="Verdana"/>
      <w:sz w:val="20"/>
      <w:szCs w:val="20"/>
      <w:lang w:val="en-US" w:eastAsia="en-US"/>
    </w:rPr>
  </w:style>
  <w:style w:type="character" w:styleId="affffffffff">
    <w:name w:val="Placeholder Text"/>
    <w:uiPriority w:val="99"/>
    <w:semiHidden/>
    <w:rsid w:val="00D04351"/>
    <w:rPr>
      <w:color w:val="808080"/>
    </w:rPr>
  </w:style>
  <w:style w:type="character" w:customStyle="1" w:styleId="match">
    <w:name w:val="match"/>
    <w:rsid w:val="00D04351"/>
  </w:style>
  <w:style w:type="paragraph" w:customStyle="1" w:styleId="formattext">
    <w:name w:val="formattext"/>
    <w:basedOn w:val="a6"/>
    <w:qFormat/>
    <w:rsid w:val="00D04351"/>
    <w:pPr>
      <w:spacing w:before="100" w:beforeAutospacing="1" w:after="100" w:afterAutospacing="1"/>
    </w:pPr>
  </w:style>
  <w:style w:type="table" w:customStyle="1" w:styleId="3111">
    <w:name w:val="Сетка таблицы311"/>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8"/>
    <w:next w:val="aa"/>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6"/>
    <w:qFormat/>
    <w:rsid w:val="00D04351"/>
    <w:pPr>
      <w:spacing w:after="160" w:line="240" w:lineRule="exact"/>
    </w:pPr>
    <w:rPr>
      <w:rFonts w:ascii="Verdana" w:hAnsi="Verdana"/>
      <w:sz w:val="20"/>
      <w:szCs w:val="20"/>
      <w:lang w:val="en-US" w:eastAsia="en-US"/>
    </w:rPr>
  </w:style>
  <w:style w:type="paragraph" w:styleId="affffffffff0">
    <w:name w:val="TOC Heading"/>
    <w:basedOn w:val="11"/>
    <w:next w:val="a6"/>
    <w:uiPriority w:val="39"/>
    <w:unhideWhenUsed/>
    <w:qFormat/>
    <w:rsid w:val="00D04351"/>
    <w:pPr>
      <w:keepLines/>
      <w:numPr>
        <w:numId w:val="0"/>
      </w:numPr>
      <w:spacing w:before="480" w:after="0" w:line="276" w:lineRule="auto"/>
      <w:jc w:val="left"/>
      <w:outlineLvl w:val="9"/>
    </w:pPr>
    <w:rPr>
      <w:rFonts w:ascii="Cambria" w:hAnsi="Cambria"/>
      <w:bCs/>
      <w:color w:val="365F91"/>
      <w:kern w:val="0"/>
      <w:sz w:val="28"/>
      <w:szCs w:val="28"/>
    </w:rPr>
  </w:style>
  <w:style w:type="paragraph" w:customStyle="1" w:styleId="1fffa">
    <w:name w:val="Без интервала1"/>
    <w:next w:val="afffff2"/>
    <w:uiPriority w:val="1"/>
    <w:qFormat/>
    <w:rsid w:val="00D04351"/>
    <w:rPr>
      <w:rFonts w:ascii="Calibri" w:hAnsi="Calibri"/>
      <w:sz w:val="22"/>
      <w:szCs w:val="22"/>
    </w:rPr>
  </w:style>
  <w:style w:type="character" w:customStyle="1" w:styleId="3ff1">
    <w:name w:val="Заголовок №3_"/>
    <w:link w:val="3ff2"/>
    <w:rsid w:val="00D04351"/>
    <w:rPr>
      <w:b/>
      <w:bCs/>
      <w:sz w:val="28"/>
      <w:szCs w:val="28"/>
      <w:shd w:val="clear" w:color="auto" w:fill="FFFFFF"/>
    </w:rPr>
  </w:style>
  <w:style w:type="character" w:customStyle="1" w:styleId="12pt">
    <w:name w:val="Колонтитул + 12 pt"/>
    <w:uiPriority w:val="99"/>
    <w:rsid w:val="00D04351"/>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D04351"/>
    <w:rPr>
      <w:rFonts w:ascii="FrankRuehl" w:hAnsi="Times New Roman" w:cs="FrankRuehl"/>
      <w:i/>
      <w:iCs/>
      <w:noProof/>
      <w:sz w:val="10"/>
      <w:szCs w:val="10"/>
      <w:shd w:val="clear" w:color="auto" w:fill="FFFFFF"/>
    </w:rPr>
  </w:style>
  <w:style w:type="paragraph" w:customStyle="1" w:styleId="3ff2">
    <w:name w:val="Заголовок №3"/>
    <w:basedOn w:val="a6"/>
    <w:link w:val="3ff1"/>
    <w:qFormat/>
    <w:rsid w:val="00D04351"/>
    <w:pPr>
      <w:shd w:val="clear" w:color="auto" w:fill="FFFFFF"/>
      <w:spacing w:after="300" w:line="240" w:lineRule="atLeast"/>
      <w:outlineLvl w:val="2"/>
    </w:pPr>
    <w:rPr>
      <w:b/>
      <w:bCs/>
      <w:sz w:val="28"/>
      <w:szCs w:val="28"/>
    </w:rPr>
  </w:style>
  <w:style w:type="character" w:customStyle="1" w:styleId="FrankRuehl1">
    <w:name w:val="Колонтитул + FrankRuehl1"/>
    <w:aliases w:val="6,5 pt1,Курсив2"/>
    <w:uiPriority w:val="99"/>
    <w:rsid w:val="00D04351"/>
    <w:rPr>
      <w:rFonts w:ascii="FrankRuehl" w:hAnsi="Times New Roman" w:cs="FrankRuehl"/>
      <w:i/>
      <w:iCs/>
      <w:noProof/>
      <w:sz w:val="13"/>
      <w:szCs w:val="13"/>
      <w:shd w:val="clear" w:color="auto" w:fill="FFFFFF"/>
    </w:rPr>
  </w:style>
  <w:style w:type="character" w:customStyle="1" w:styleId="4f0">
    <w:name w:val="Основной текст (4)_"/>
    <w:link w:val="4f1"/>
    <w:rsid w:val="00D04351"/>
    <w:rPr>
      <w:i/>
      <w:iCs/>
      <w:noProof/>
      <w:sz w:val="14"/>
      <w:szCs w:val="14"/>
      <w:shd w:val="clear" w:color="auto" w:fill="FFFFFF"/>
    </w:rPr>
  </w:style>
  <w:style w:type="paragraph" w:customStyle="1" w:styleId="4f1">
    <w:name w:val="Основной текст (4)"/>
    <w:basedOn w:val="a6"/>
    <w:link w:val="4f0"/>
    <w:qFormat/>
    <w:rsid w:val="00D04351"/>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D04351"/>
    <w:rPr>
      <w:rFonts w:ascii="Times New Roman" w:hAnsi="Times New Roman" w:cs="Times New Roman"/>
      <w:spacing w:val="20"/>
      <w:sz w:val="24"/>
      <w:szCs w:val="24"/>
      <w:shd w:val="clear" w:color="auto" w:fill="FFFFFF"/>
    </w:rPr>
  </w:style>
  <w:style w:type="character" w:customStyle="1" w:styleId="ArialNarrow">
    <w:name w:val="Основной текст + Arial Narrow"/>
    <w:aliases w:val="12 pt,Курсив1"/>
    <w:rsid w:val="00D04351"/>
    <w:rPr>
      <w:rFonts w:ascii="Arial Narrow" w:hAnsi="Arial Narrow" w:cs="Arial Narrow"/>
      <w:i/>
      <w:iCs/>
      <w:spacing w:val="0"/>
      <w:w w:val="100"/>
      <w:sz w:val="24"/>
      <w:szCs w:val="24"/>
    </w:rPr>
  </w:style>
  <w:style w:type="paragraph" w:customStyle="1" w:styleId="P1">
    <w:name w:val="P1"/>
    <w:basedOn w:val="a6"/>
    <w:hidden/>
    <w:qFormat/>
    <w:rsid w:val="00D04351"/>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6"/>
    <w:hidden/>
    <w:qFormat/>
    <w:rsid w:val="00D04351"/>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6"/>
    <w:hidden/>
    <w:qFormat/>
    <w:rsid w:val="00D04351"/>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6"/>
    <w:hidden/>
    <w:qFormat/>
    <w:rsid w:val="00D04351"/>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D04351"/>
    <w:rPr>
      <w:sz w:val="24"/>
    </w:rPr>
  </w:style>
  <w:style w:type="numbering" w:customStyle="1" w:styleId="WWNum12">
    <w:name w:val="WWNum12"/>
    <w:rsid w:val="00D04351"/>
  </w:style>
  <w:style w:type="paragraph" w:customStyle="1" w:styleId="DefaultParagraphFontParaCharCharChar">
    <w:name w:val="Default Paragraph Font Para Char Char Char"/>
    <w:basedOn w:val="a6"/>
    <w:qFormat/>
    <w:rsid w:val="00D04351"/>
    <w:pPr>
      <w:spacing w:after="160" w:line="240" w:lineRule="exact"/>
    </w:pPr>
    <w:rPr>
      <w:rFonts w:ascii="Tahoma" w:hAnsi="Tahoma"/>
      <w:sz w:val="20"/>
      <w:szCs w:val="20"/>
      <w:lang w:val="en-US" w:eastAsia="en-US"/>
    </w:rPr>
  </w:style>
  <w:style w:type="character" w:customStyle="1" w:styleId="affffffffff1">
    <w:name w:val="Сноска_"/>
    <w:link w:val="affffffffff2"/>
    <w:rsid w:val="00D04351"/>
    <w:rPr>
      <w:shd w:val="clear" w:color="auto" w:fill="FFFFFF"/>
    </w:rPr>
  </w:style>
  <w:style w:type="paragraph" w:customStyle="1" w:styleId="affffffffff2">
    <w:name w:val="Сноска"/>
    <w:basedOn w:val="a6"/>
    <w:link w:val="affffffffff1"/>
    <w:qFormat/>
    <w:rsid w:val="00D04351"/>
    <w:pPr>
      <w:widowControl w:val="0"/>
      <w:shd w:val="clear" w:color="auto" w:fill="FFFFFF"/>
      <w:spacing w:line="0" w:lineRule="atLeast"/>
    </w:pPr>
    <w:rPr>
      <w:sz w:val="20"/>
      <w:szCs w:val="20"/>
    </w:rPr>
  </w:style>
  <w:style w:type="character" w:customStyle="1" w:styleId="2ffe">
    <w:name w:val="Сноска (2)_"/>
    <w:link w:val="2fff"/>
    <w:rsid w:val="00D04351"/>
    <w:rPr>
      <w:spacing w:val="-20"/>
      <w:shd w:val="clear" w:color="auto" w:fill="FFFFFF"/>
    </w:rPr>
  </w:style>
  <w:style w:type="paragraph" w:customStyle="1" w:styleId="2fff">
    <w:name w:val="Сноска (2)"/>
    <w:basedOn w:val="a6"/>
    <w:link w:val="2ffe"/>
    <w:qFormat/>
    <w:rsid w:val="00D04351"/>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D0435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3">
    <w:name w:val="Сноска (3)_"/>
    <w:link w:val="3ff4"/>
    <w:rsid w:val="00D04351"/>
    <w:rPr>
      <w:spacing w:val="-10"/>
      <w:sz w:val="25"/>
      <w:szCs w:val="25"/>
      <w:shd w:val="clear" w:color="auto" w:fill="FFFFFF"/>
    </w:rPr>
  </w:style>
  <w:style w:type="paragraph" w:customStyle="1" w:styleId="3ff4">
    <w:name w:val="Сноска (3)"/>
    <w:basedOn w:val="a6"/>
    <w:link w:val="3ff3"/>
    <w:qFormat/>
    <w:rsid w:val="00D04351"/>
    <w:pPr>
      <w:widowControl w:val="0"/>
      <w:shd w:val="clear" w:color="auto" w:fill="FFFFFF"/>
      <w:spacing w:line="223" w:lineRule="exact"/>
      <w:jc w:val="both"/>
    </w:pPr>
    <w:rPr>
      <w:spacing w:val="-10"/>
      <w:sz w:val="25"/>
      <w:szCs w:val="25"/>
    </w:rPr>
  </w:style>
  <w:style w:type="character" w:customStyle="1" w:styleId="1fffb">
    <w:name w:val="Сноска1"/>
    <w:rsid w:val="00D0435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d"/>
    <w:rsid w:val="00D04351"/>
    <w:rPr>
      <w:b/>
      <w:bCs/>
      <w:spacing w:val="9"/>
      <w:shd w:val="clear" w:color="auto" w:fill="FFFFFF"/>
    </w:rPr>
  </w:style>
  <w:style w:type="paragraph" w:customStyle="1" w:styleId="5d">
    <w:name w:val="Основной текст (5)"/>
    <w:basedOn w:val="a6"/>
    <w:link w:val="5Exact"/>
    <w:qFormat/>
    <w:rsid w:val="00D04351"/>
    <w:pPr>
      <w:widowControl w:val="0"/>
      <w:shd w:val="clear" w:color="auto" w:fill="FFFFFF"/>
      <w:spacing w:line="0" w:lineRule="atLeast"/>
    </w:pPr>
    <w:rPr>
      <w:b/>
      <w:bCs/>
      <w:spacing w:val="9"/>
      <w:sz w:val="20"/>
      <w:szCs w:val="20"/>
    </w:rPr>
  </w:style>
  <w:style w:type="character" w:customStyle="1" w:styleId="3ff5">
    <w:name w:val="Основной текст (3)_"/>
    <w:link w:val="3ff6"/>
    <w:rsid w:val="00D04351"/>
    <w:rPr>
      <w:b/>
      <w:bCs/>
      <w:sz w:val="17"/>
      <w:szCs w:val="17"/>
      <w:shd w:val="clear" w:color="auto" w:fill="FFFFFF"/>
    </w:rPr>
  </w:style>
  <w:style w:type="paragraph" w:customStyle="1" w:styleId="3ff6">
    <w:name w:val="Основной текст (3)"/>
    <w:basedOn w:val="a6"/>
    <w:link w:val="3ff5"/>
    <w:qFormat/>
    <w:rsid w:val="00D04351"/>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D04351"/>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3">
    <w:name w:val="Основной текст + Полужирный;Курсив"/>
    <w:rsid w:val="00D04351"/>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7">
    <w:name w:val="Основной текст + Полужирный;Курсив3"/>
    <w:rsid w:val="00D04351"/>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D04351"/>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0">
    <w:name w:val="Основной текст + Полужирный;Курсив2"/>
    <w:rsid w:val="00D04351"/>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c">
    <w:name w:val="Заголовок №1_"/>
    <w:link w:val="1fffd"/>
    <w:rsid w:val="00D04351"/>
    <w:rPr>
      <w:b/>
      <w:bCs/>
      <w:i/>
      <w:iCs/>
      <w:spacing w:val="-40"/>
      <w:sz w:val="37"/>
      <w:szCs w:val="37"/>
      <w:shd w:val="clear" w:color="auto" w:fill="FFFFFF"/>
      <w:lang w:val="en-US"/>
    </w:rPr>
  </w:style>
  <w:style w:type="paragraph" w:customStyle="1" w:styleId="1fffd">
    <w:name w:val="Заголовок №1"/>
    <w:basedOn w:val="a6"/>
    <w:link w:val="1fffc"/>
    <w:qFormat/>
    <w:rsid w:val="00D04351"/>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D04351"/>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D04351"/>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D04351"/>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D04351"/>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e">
    <w:name w:val="Колонтитул1"/>
    <w:rsid w:val="00D04351"/>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
    <w:name w:val="Основной текст + Полужирный;Курсив1"/>
    <w:rsid w:val="00D04351"/>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D04351"/>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D04351"/>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D04351"/>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2">
    <w:name w:val="Заголовок №4_"/>
    <w:link w:val="4f3"/>
    <w:rsid w:val="00D04351"/>
    <w:rPr>
      <w:b/>
      <w:bCs/>
      <w:spacing w:val="-10"/>
      <w:sz w:val="25"/>
      <w:szCs w:val="25"/>
      <w:shd w:val="clear" w:color="auto" w:fill="FFFFFF"/>
    </w:rPr>
  </w:style>
  <w:style w:type="paragraph" w:customStyle="1" w:styleId="4f3">
    <w:name w:val="Заголовок №4"/>
    <w:basedOn w:val="a6"/>
    <w:link w:val="4f2"/>
    <w:qFormat/>
    <w:rsid w:val="00D04351"/>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D04351"/>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4">
    <w:name w:val="Основной текст + Малые прописные"/>
    <w:rsid w:val="00D04351"/>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1">
    <w:name w:val="Заголовок №2_"/>
    <w:link w:val="2fff2"/>
    <w:rsid w:val="00D04351"/>
    <w:rPr>
      <w:sz w:val="25"/>
      <w:szCs w:val="25"/>
      <w:shd w:val="clear" w:color="auto" w:fill="FFFFFF"/>
    </w:rPr>
  </w:style>
  <w:style w:type="paragraph" w:customStyle="1" w:styleId="2fff2">
    <w:name w:val="Заголовок №2"/>
    <w:basedOn w:val="a6"/>
    <w:link w:val="2fff1"/>
    <w:qFormat/>
    <w:rsid w:val="00D04351"/>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D04351"/>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D04351"/>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D04351"/>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D04351"/>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D0435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D04351"/>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D04351"/>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D0435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D0435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D04351"/>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D04351"/>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D04351"/>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6">
    <w:name w:val="Основной текст (8)_"/>
    <w:link w:val="87"/>
    <w:rsid w:val="00D04351"/>
    <w:rPr>
      <w:sz w:val="13"/>
      <w:szCs w:val="13"/>
      <w:shd w:val="clear" w:color="auto" w:fill="FFFFFF"/>
    </w:rPr>
  </w:style>
  <w:style w:type="paragraph" w:customStyle="1" w:styleId="87">
    <w:name w:val="Основной текст (8)"/>
    <w:basedOn w:val="a6"/>
    <w:link w:val="86"/>
    <w:qFormat/>
    <w:rsid w:val="00D04351"/>
    <w:pPr>
      <w:widowControl w:val="0"/>
      <w:shd w:val="clear" w:color="auto" w:fill="FFFFFF"/>
      <w:spacing w:line="0" w:lineRule="atLeast"/>
    </w:pPr>
    <w:rPr>
      <w:sz w:val="13"/>
      <w:szCs w:val="13"/>
    </w:rPr>
  </w:style>
  <w:style w:type="character" w:customStyle="1" w:styleId="96">
    <w:name w:val="Основной текст (9)_"/>
    <w:link w:val="97"/>
    <w:rsid w:val="00D04351"/>
    <w:rPr>
      <w:sz w:val="12"/>
      <w:szCs w:val="12"/>
      <w:shd w:val="clear" w:color="auto" w:fill="FFFFFF"/>
    </w:rPr>
  </w:style>
  <w:style w:type="paragraph" w:customStyle="1" w:styleId="97">
    <w:name w:val="Основной текст (9)"/>
    <w:basedOn w:val="a6"/>
    <w:link w:val="96"/>
    <w:qFormat/>
    <w:rsid w:val="00D04351"/>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D04351"/>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D04351"/>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f0"/>
    <w:rsid w:val="00D04351"/>
    <w:rPr>
      <w:b/>
      <w:bCs/>
      <w:w w:val="50"/>
      <w:sz w:val="33"/>
      <w:szCs w:val="33"/>
      <w:shd w:val="clear" w:color="auto" w:fill="FFFFFF"/>
    </w:rPr>
  </w:style>
  <w:style w:type="paragraph" w:customStyle="1" w:styleId="11f0">
    <w:name w:val="Основной текст (11)"/>
    <w:basedOn w:val="a6"/>
    <w:link w:val="11Exact"/>
    <w:qFormat/>
    <w:rsid w:val="00D04351"/>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D04351"/>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D04351"/>
    <w:rPr>
      <w:sz w:val="12"/>
      <w:szCs w:val="12"/>
      <w:shd w:val="clear" w:color="auto" w:fill="FFFFFF"/>
    </w:rPr>
  </w:style>
  <w:style w:type="paragraph" w:customStyle="1" w:styleId="104">
    <w:name w:val="Основной текст (10)"/>
    <w:basedOn w:val="a6"/>
    <w:link w:val="103"/>
    <w:qFormat/>
    <w:rsid w:val="00D04351"/>
    <w:pPr>
      <w:widowControl w:val="0"/>
      <w:shd w:val="clear" w:color="auto" w:fill="FFFFFF"/>
      <w:spacing w:before="120" w:line="151" w:lineRule="exact"/>
    </w:pPr>
    <w:rPr>
      <w:sz w:val="12"/>
      <w:szCs w:val="12"/>
    </w:rPr>
  </w:style>
  <w:style w:type="character" w:customStyle="1" w:styleId="2fff3">
    <w:name w:val="Подпись к таблице (2)_"/>
    <w:link w:val="2fff4"/>
    <w:rsid w:val="00D04351"/>
    <w:rPr>
      <w:sz w:val="13"/>
      <w:szCs w:val="13"/>
      <w:shd w:val="clear" w:color="auto" w:fill="FFFFFF"/>
    </w:rPr>
  </w:style>
  <w:style w:type="paragraph" w:customStyle="1" w:styleId="2fff4">
    <w:name w:val="Подпись к таблице (2)"/>
    <w:basedOn w:val="a6"/>
    <w:link w:val="2fff3"/>
    <w:qFormat/>
    <w:rsid w:val="00D04351"/>
    <w:pPr>
      <w:widowControl w:val="0"/>
      <w:shd w:val="clear" w:color="auto" w:fill="FFFFFF"/>
      <w:spacing w:line="151" w:lineRule="exact"/>
    </w:pPr>
    <w:rPr>
      <w:sz w:val="13"/>
      <w:szCs w:val="13"/>
    </w:rPr>
  </w:style>
  <w:style w:type="character" w:customStyle="1" w:styleId="21f3">
    <w:name w:val="Подпись к таблице (2)1"/>
    <w:rsid w:val="00D04351"/>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D04351"/>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D0435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D04351"/>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5">
    <w:name w:val="Подпись к таблице_"/>
    <w:link w:val="affffffffff6"/>
    <w:rsid w:val="00D04351"/>
    <w:rPr>
      <w:b/>
      <w:bCs/>
      <w:spacing w:val="-10"/>
      <w:sz w:val="25"/>
      <w:szCs w:val="25"/>
      <w:shd w:val="clear" w:color="auto" w:fill="FFFFFF"/>
    </w:rPr>
  </w:style>
  <w:style w:type="paragraph" w:customStyle="1" w:styleId="affffffffff6">
    <w:name w:val="Подпись к таблице"/>
    <w:basedOn w:val="a6"/>
    <w:link w:val="affffffffff5"/>
    <w:qFormat/>
    <w:rsid w:val="00D04351"/>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D04351"/>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D04351"/>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D04351"/>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D0435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D04351"/>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D04351"/>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D04351"/>
    <w:rPr>
      <w:rFonts w:ascii="Verdana" w:eastAsia="Verdana" w:hAnsi="Verdana" w:cs="Verdana"/>
      <w:b/>
      <w:bCs/>
      <w:sz w:val="47"/>
      <w:szCs w:val="47"/>
      <w:shd w:val="clear" w:color="auto" w:fill="FFFFFF"/>
    </w:rPr>
  </w:style>
  <w:style w:type="paragraph" w:customStyle="1" w:styleId="190">
    <w:name w:val="Основной текст (19)"/>
    <w:basedOn w:val="a6"/>
    <w:link w:val="19Exact"/>
    <w:qFormat/>
    <w:rsid w:val="00D04351"/>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D04351"/>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5">
    <w:name w:val="Заголовок №4 (2)_"/>
    <w:link w:val="426"/>
    <w:rsid w:val="00D04351"/>
    <w:rPr>
      <w:spacing w:val="-10"/>
      <w:sz w:val="25"/>
      <w:szCs w:val="25"/>
      <w:shd w:val="clear" w:color="auto" w:fill="FFFFFF"/>
      <w:lang w:val="en-US"/>
    </w:rPr>
  </w:style>
  <w:style w:type="paragraph" w:customStyle="1" w:styleId="426">
    <w:name w:val="Заголовок №4 (2)"/>
    <w:basedOn w:val="a6"/>
    <w:link w:val="425"/>
    <w:qFormat/>
    <w:rsid w:val="00D04351"/>
    <w:pPr>
      <w:widowControl w:val="0"/>
      <w:shd w:val="clear" w:color="auto" w:fill="FFFFFF"/>
      <w:spacing w:after="720" w:line="0" w:lineRule="atLeast"/>
      <w:jc w:val="right"/>
      <w:outlineLvl w:val="3"/>
    </w:pPr>
    <w:rPr>
      <w:spacing w:val="-10"/>
      <w:sz w:val="25"/>
      <w:szCs w:val="25"/>
      <w:lang w:val="en-US"/>
    </w:rPr>
  </w:style>
  <w:style w:type="character" w:customStyle="1" w:styleId="11f1">
    <w:name w:val="Заголовок №11_"/>
    <w:link w:val="11f2"/>
    <w:rsid w:val="00D04351"/>
    <w:rPr>
      <w:b/>
      <w:bCs/>
      <w:sz w:val="26"/>
      <w:szCs w:val="26"/>
      <w:shd w:val="clear" w:color="auto" w:fill="FFFFFF"/>
      <w:lang w:val="en-US"/>
    </w:rPr>
  </w:style>
  <w:style w:type="paragraph" w:customStyle="1" w:styleId="11f2">
    <w:name w:val="Заголовок №11"/>
    <w:basedOn w:val="a6"/>
    <w:link w:val="11f1"/>
    <w:qFormat/>
    <w:rsid w:val="00D04351"/>
    <w:pPr>
      <w:widowControl w:val="0"/>
      <w:shd w:val="clear" w:color="auto" w:fill="FFFFFF"/>
      <w:spacing w:before="240" w:after="240" w:line="0" w:lineRule="atLeast"/>
      <w:jc w:val="right"/>
    </w:pPr>
    <w:rPr>
      <w:b/>
      <w:bCs/>
      <w:sz w:val="26"/>
      <w:szCs w:val="26"/>
      <w:lang w:val="en-US"/>
    </w:rPr>
  </w:style>
  <w:style w:type="character" w:customStyle="1" w:styleId="1117">
    <w:name w:val="Заголовок №111"/>
    <w:rsid w:val="00D04351"/>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D04351"/>
    <w:rPr>
      <w:spacing w:val="-20"/>
      <w:sz w:val="25"/>
      <w:szCs w:val="25"/>
      <w:shd w:val="clear" w:color="auto" w:fill="FFFFFF"/>
    </w:rPr>
  </w:style>
  <w:style w:type="paragraph" w:customStyle="1" w:styleId="128">
    <w:name w:val="Основной текст (12)"/>
    <w:basedOn w:val="a6"/>
    <w:link w:val="127"/>
    <w:qFormat/>
    <w:rsid w:val="00D04351"/>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D04351"/>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D04351"/>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D04351"/>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D04351"/>
    <w:rPr>
      <w:rFonts w:ascii="Arial Narrow" w:eastAsia="Arial Narrow" w:hAnsi="Arial Narrow" w:cs="Arial Narrow"/>
      <w:shd w:val="clear" w:color="auto" w:fill="FFFFFF"/>
      <w:lang w:val="en-US"/>
    </w:rPr>
  </w:style>
  <w:style w:type="paragraph" w:customStyle="1" w:styleId="12a">
    <w:name w:val="Заголовок №1 (2)"/>
    <w:basedOn w:val="a6"/>
    <w:link w:val="129"/>
    <w:qFormat/>
    <w:rsid w:val="00D04351"/>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5">
    <w:name w:val="Заголовок №1 (2)1"/>
    <w:rsid w:val="00D04351"/>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7">
    <w:name w:val="Основной текст (13)_"/>
    <w:link w:val="138"/>
    <w:rsid w:val="00D04351"/>
    <w:rPr>
      <w:spacing w:val="-10"/>
      <w:shd w:val="clear" w:color="auto" w:fill="FFFFFF"/>
    </w:rPr>
  </w:style>
  <w:style w:type="paragraph" w:customStyle="1" w:styleId="138">
    <w:name w:val="Основной текст (13)"/>
    <w:basedOn w:val="a6"/>
    <w:link w:val="137"/>
    <w:qFormat/>
    <w:rsid w:val="00D04351"/>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e">
    <w:name w:val="Заголовок №5_"/>
    <w:link w:val="5f"/>
    <w:rsid w:val="00D04351"/>
    <w:rPr>
      <w:spacing w:val="-10"/>
      <w:sz w:val="25"/>
      <w:szCs w:val="25"/>
      <w:shd w:val="clear" w:color="auto" w:fill="FFFFFF"/>
    </w:rPr>
  </w:style>
  <w:style w:type="paragraph" w:customStyle="1" w:styleId="5f">
    <w:name w:val="Заголовок №5"/>
    <w:basedOn w:val="a6"/>
    <w:link w:val="5e"/>
    <w:qFormat/>
    <w:rsid w:val="00D04351"/>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D04351"/>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D04351"/>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D0435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9">
    <w:name w:val="Заголовок №3 (2)_"/>
    <w:link w:val="32a"/>
    <w:rsid w:val="00D04351"/>
    <w:rPr>
      <w:b/>
      <w:bCs/>
      <w:sz w:val="26"/>
      <w:szCs w:val="26"/>
      <w:shd w:val="clear" w:color="auto" w:fill="FFFFFF"/>
      <w:lang w:val="en-US"/>
    </w:rPr>
  </w:style>
  <w:style w:type="paragraph" w:customStyle="1" w:styleId="32a">
    <w:name w:val="Заголовок №3 (2)"/>
    <w:basedOn w:val="a6"/>
    <w:link w:val="329"/>
    <w:qFormat/>
    <w:rsid w:val="00D04351"/>
    <w:pPr>
      <w:widowControl w:val="0"/>
      <w:shd w:val="clear" w:color="auto" w:fill="FFFFFF"/>
      <w:spacing w:before="120" w:line="0" w:lineRule="atLeast"/>
      <w:outlineLvl w:val="2"/>
    </w:pPr>
    <w:rPr>
      <w:b/>
      <w:bCs/>
      <w:sz w:val="26"/>
      <w:szCs w:val="26"/>
      <w:lang w:val="en-US"/>
    </w:rPr>
  </w:style>
  <w:style w:type="character" w:customStyle="1" w:styleId="88">
    <w:name w:val="Заголовок №8_"/>
    <w:link w:val="89"/>
    <w:rsid w:val="00D04351"/>
    <w:rPr>
      <w:spacing w:val="-10"/>
      <w:sz w:val="25"/>
      <w:szCs w:val="25"/>
      <w:shd w:val="clear" w:color="auto" w:fill="FFFFFF"/>
    </w:rPr>
  </w:style>
  <w:style w:type="paragraph" w:customStyle="1" w:styleId="89">
    <w:name w:val="Заголовок №8"/>
    <w:basedOn w:val="a6"/>
    <w:link w:val="88"/>
    <w:qFormat/>
    <w:rsid w:val="00D04351"/>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D04351"/>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5">
    <w:name w:val="Основной текст (14)_"/>
    <w:link w:val="146"/>
    <w:rsid w:val="00D04351"/>
    <w:rPr>
      <w:spacing w:val="-20"/>
      <w:shd w:val="clear" w:color="auto" w:fill="FFFFFF"/>
    </w:rPr>
  </w:style>
  <w:style w:type="paragraph" w:customStyle="1" w:styleId="146">
    <w:name w:val="Основной текст (14)"/>
    <w:basedOn w:val="a6"/>
    <w:link w:val="145"/>
    <w:qFormat/>
    <w:rsid w:val="00D04351"/>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D04351"/>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D04351"/>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D04351"/>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3">
    <w:name w:val="Основной текст (15)_"/>
    <w:link w:val="154"/>
    <w:rsid w:val="00D04351"/>
    <w:rPr>
      <w:spacing w:val="-10"/>
      <w:sz w:val="19"/>
      <w:szCs w:val="19"/>
      <w:shd w:val="clear" w:color="auto" w:fill="FFFFFF"/>
    </w:rPr>
  </w:style>
  <w:style w:type="paragraph" w:customStyle="1" w:styleId="154">
    <w:name w:val="Основной текст (15)"/>
    <w:basedOn w:val="a6"/>
    <w:link w:val="153"/>
    <w:qFormat/>
    <w:rsid w:val="00D04351"/>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D04351"/>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D04351"/>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D04351"/>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D04351"/>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D04351"/>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D04351"/>
    <w:rPr>
      <w:b/>
      <w:bCs/>
      <w:spacing w:val="-20"/>
      <w:sz w:val="26"/>
      <w:szCs w:val="26"/>
      <w:shd w:val="clear" w:color="auto" w:fill="FFFFFF"/>
    </w:rPr>
  </w:style>
  <w:style w:type="paragraph" w:customStyle="1" w:styleId="161">
    <w:name w:val="Основной текст (16)"/>
    <w:basedOn w:val="a6"/>
    <w:link w:val="160"/>
    <w:qFormat/>
    <w:rsid w:val="00D04351"/>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D04351"/>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D04351"/>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1">
    <w:name w:val="Основной текст (17)_"/>
    <w:link w:val="173"/>
    <w:rsid w:val="00D04351"/>
    <w:rPr>
      <w:spacing w:val="-20"/>
      <w:sz w:val="25"/>
      <w:szCs w:val="25"/>
      <w:shd w:val="clear" w:color="auto" w:fill="FFFFFF"/>
    </w:rPr>
  </w:style>
  <w:style w:type="paragraph" w:customStyle="1" w:styleId="173">
    <w:name w:val="Основной текст (17)"/>
    <w:basedOn w:val="a6"/>
    <w:link w:val="171"/>
    <w:qFormat/>
    <w:rsid w:val="00D04351"/>
    <w:pPr>
      <w:widowControl w:val="0"/>
      <w:shd w:val="clear" w:color="auto" w:fill="FFFFFF"/>
      <w:spacing w:line="263" w:lineRule="exact"/>
      <w:jc w:val="both"/>
    </w:pPr>
    <w:rPr>
      <w:spacing w:val="-20"/>
      <w:sz w:val="25"/>
      <w:szCs w:val="25"/>
    </w:rPr>
  </w:style>
  <w:style w:type="character" w:customStyle="1" w:styleId="1710">
    <w:name w:val="Основной текст (17)1"/>
    <w:rsid w:val="00D04351"/>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D04351"/>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D04351"/>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D04351"/>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D04351"/>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D04351"/>
    <w:rPr>
      <w:spacing w:val="-20"/>
      <w:sz w:val="25"/>
      <w:szCs w:val="25"/>
      <w:shd w:val="clear" w:color="auto" w:fill="FFFFFF"/>
    </w:rPr>
  </w:style>
  <w:style w:type="paragraph" w:customStyle="1" w:styleId="181">
    <w:name w:val="Основной текст (18)"/>
    <w:basedOn w:val="a6"/>
    <w:link w:val="180"/>
    <w:qFormat/>
    <w:rsid w:val="00D04351"/>
    <w:pPr>
      <w:widowControl w:val="0"/>
      <w:shd w:val="clear" w:color="auto" w:fill="FFFFFF"/>
      <w:spacing w:line="245" w:lineRule="exact"/>
    </w:pPr>
    <w:rPr>
      <w:spacing w:val="-20"/>
      <w:sz w:val="25"/>
      <w:szCs w:val="25"/>
    </w:rPr>
  </w:style>
  <w:style w:type="character" w:customStyle="1" w:styleId="1813pt">
    <w:name w:val="Основной текст (18) + 13 pt"/>
    <w:rsid w:val="00D0435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D04351"/>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D04351"/>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5">
    <w:name w:val="Подпись к картинке (2)_"/>
    <w:link w:val="2fff6"/>
    <w:rsid w:val="00D04351"/>
    <w:rPr>
      <w:rFonts w:ascii="Arial Narrow" w:eastAsia="Arial Narrow" w:hAnsi="Arial Narrow" w:cs="Arial Narrow"/>
      <w:spacing w:val="-20"/>
      <w:shd w:val="clear" w:color="auto" w:fill="FFFFFF"/>
      <w:lang w:val="en-US"/>
    </w:rPr>
  </w:style>
  <w:style w:type="paragraph" w:customStyle="1" w:styleId="2fff6">
    <w:name w:val="Подпись к картинке (2)"/>
    <w:basedOn w:val="a6"/>
    <w:link w:val="2fff5"/>
    <w:qFormat/>
    <w:rsid w:val="00D04351"/>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D04351"/>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D04351"/>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D04351"/>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D04351"/>
    <w:rPr>
      <w:spacing w:val="-10"/>
      <w:sz w:val="23"/>
      <w:szCs w:val="23"/>
      <w:shd w:val="clear" w:color="auto" w:fill="FFFFFF"/>
    </w:rPr>
  </w:style>
  <w:style w:type="paragraph" w:customStyle="1" w:styleId="12c">
    <w:name w:val="Заголовок №12"/>
    <w:basedOn w:val="a6"/>
    <w:link w:val="12b"/>
    <w:qFormat/>
    <w:rsid w:val="00D04351"/>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D04351"/>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D0435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D0435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D04351"/>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D04351"/>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D043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7">
    <w:name w:val="Подпись к картинке_"/>
    <w:link w:val="affffffffff8"/>
    <w:rsid w:val="00D04351"/>
    <w:rPr>
      <w:spacing w:val="-10"/>
      <w:sz w:val="25"/>
      <w:szCs w:val="25"/>
      <w:shd w:val="clear" w:color="auto" w:fill="FFFFFF"/>
    </w:rPr>
  </w:style>
  <w:style w:type="paragraph" w:customStyle="1" w:styleId="affffffffff8">
    <w:name w:val="Подпись к картинке"/>
    <w:basedOn w:val="a6"/>
    <w:link w:val="affffffffff7"/>
    <w:qFormat/>
    <w:rsid w:val="00D04351"/>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D0435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D04351"/>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D04351"/>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D04351"/>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D04351"/>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D04351"/>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D04351"/>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D04351"/>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D04351"/>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D04351"/>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D04351"/>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9">
    <w:name w:val="Основной текст (13) + Малые прописные"/>
    <w:rsid w:val="00D04351"/>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D043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D04351"/>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D0435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D04351"/>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D0435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7">
    <w:name w:val="Заголовок №14_"/>
    <w:link w:val="148"/>
    <w:rsid w:val="00D04351"/>
    <w:rPr>
      <w:spacing w:val="-10"/>
      <w:sz w:val="25"/>
      <w:szCs w:val="25"/>
      <w:shd w:val="clear" w:color="auto" w:fill="FFFFFF"/>
    </w:rPr>
  </w:style>
  <w:style w:type="paragraph" w:customStyle="1" w:styleId="148">
    <w:name w:val="Заголовок №14"/>
    <w:basedOn w:val="a6"/>
    <w:link w:val="147"/>
    <w:qFormat/>
    <w:rsid w:val="00D04351"/>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D04351"/>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2">
    <w:name w:val="Основной текст (13)1"/>
    <w:rsid w:val="00D04351"/>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D04351"/>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D04351"/>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D04351"/>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D04351"/>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D04351"/>
    <w:rPr>
      <w:shd w:val="clear" w:color="auto" w:fill="FFFFFF"/>
    </w:rPr>
  </w:style>
  <w:style w:type="paragraph" w:customStyle="1" w:styleId="201">
    <w:name w:val="Основной текст (20)"/>
    <w:basedOn w:val="a6"/>
    <w:link w:val="200"/>
    <w:qFormat/>
    <w:rsid w:val="00D04351"/>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D0435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D04351"/>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D04351"/>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D04351"/>
    <w:rPr>
      <w:rFonts w:ascii="Times New Roman" w:eastAsia="Times New Roman" w:hAnsi="Times New Roman" w:cs="Times New Roman"/>
      <w:b/>
      <w:bCs/>
      <w:i w:val="0"/>
      <w:iCs w:val="0"/>
      <w:smallCaps w:val="0"/>
      <w:strike w:val="0"/>
      <w:spacing w:val="-8"/>
      <w:sz w:val="16"/>
      <w:szCs w:val="16"/>
      <w:u w:val="none"/>
    </w:rPr>
  </w:style>
  <w:style w:type="character" w:customStyle="1" w:styleId="3ff8">
    <w:name w:val="Подпись к таблице (3)_"/>
    <w:link w:val="3ff9"/>
    <w:rsid w:val="00D04351"/>
    <w:rPr>
      <w:b/>
      <w:bCs/>
      <w:spacing w:val="-10"/>
      <w:sz w:val="17"/>
      <w:szCs w:val="17"/>
      <w:shd w:val="clear" w:color="auto" w:fill="FFFFFF"/>
    </w:rPr>
  </w:style>
  <w:style w:type="paragraph" w:customStyle="1" w:styleId="3ff9">
    <w:name w:val="Подпись к таблице (3)"/>
    <w:basedOn w:val="a6"/>
    <w:link w:val="3ff8"/>
    <w:qFormat/>
    <w:rsid w:val="00D04351"/>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D04351"/>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D04351"/>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D04351"/>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D04351"/>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D04351"/>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D04351"/>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4"/>
    <w:rsid w:val="00D04351"/>
    <w:rPr>
      <w:rFonts w:ascii="Arial Unicode MS" w:eastAsia="Arial Unicode MS" w:hAnsi="Arial Unicode MS" w:cs="Arial Unicode MS"/>
      <w:sz w:val="16"/>
      <w:szCs w:val="16"/>
      <w:shd w:val="clear" w:color="auto" w:fill="FFFFFF"/>
    </w:rPr>
  </w:style>
  <w:style w:type="paragraph" w:customStyle="1" w:styleId="21f4">
    <w:name w:val="Основной текст (21)"/>
    <w:basedOn w:val="a6"/>
    <w:link w:val="21Exact"/>
    <w:qFormat/>
    <w:rsid w:val="00D04351"/>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D04351"/>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9"/>
    <w:rsid w:val="00D04351"/>
    <w:rPr>
      <w:i/>
      <w:iCs/>
      <w:spacing w:val="-6"/>
      <w:sz w:val="19"/>
      <w:szCs w:val="19"/>
      <w:shd w:val="clear" w:color="auto" w:fill="FFFFFF"/>
    </w:rPr>
  </w:style>
  <w:style w:type="paragraph" w:customStyle="1" w:styleId="229">
    <w:name w:val="Основной текст (22)"/>
    <w:basedOn w:val="a6"/>
    <w:link w:val="22Exact"/>
    <w:qFormat/>
    <w:rsid w:val="00D04351"/>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c"/>
    <w:rsid w:val="00D04351"/>
    <w:rPr>
      <w:rFonts w:ascii="Arial Unicode MS" w:eastAsia="Arial Unicode MS" w:hAnsi="Arial Unicode MS" w:cs="Arial Unicode MS"/>
      <w:sz w:val="21"/>
      <w:szCs w:val="21"/>
      <w:shd w:val="clear" w:color="auto" w:fill="FFFFFF"/>
    </w:rPr>
  </w:style>
  <w:style w:type="paragraph" w:customStyle="1" w:styleId="23c">
    <w:name w:val="Основной текст (23)"/>
    <w:basedOn w:val="a6"/>
    <w:link w:val="23Exact"/>
    <w:qFormat/>
    <w:rsid w:val="00D04351"/>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D0435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2"/>
    <w:rsid w:val="00D04351"/>
    <w:rPr>
      <w:rFonts w:ascii="AngsanaUPC" w:eastAsia="AngsanaUPC" w:hAnsi="AngsanaUPC" w:cs="AngsanaUPC"/>
      <w:spacing w:val="-8"/>
      <w:sz w:val="26"/>
      <w:szCs w:val="26"/>
      <w:shd w:val="clear" w:color="auto" w:fill="FFFFFF"/>
    </w:rPr>
  </w:style>
  <w:style w:type="paragraph" w:customStyle="1" w:styleId="242">
    <w:name w:val="Основной текст (24)"/>
    <w:basedOn w:val="a6"/>
    <w:link w:val="24Exact"/>
    <w:qFormat/>
    <w:rsid w:val="00D04351"/>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D04351"/>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1"/>
    <w:rsid w:val="00D04351"/>
    <w:rPr>
      <w:spacing w:val="-1"/>
      <w:sz w:val="17"/>
      <w:szCs w:val="17"/>
      <w:shd w:val="clear" w:color="auto" w:fill="FFFFFF"/>
    </w:rPr>
  </w:style>
  <w:style w:type="paragraph" w:customStyle="1" w:styleId="251">
    <w:name w:val="Основной текст (25)"/>
    <w:basedOn w:val="a6"/>
    <w:link w:val="25Exact"/>
    <w:qFormat/>
    <w:rsid w:val="00D04351"/>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D04351"/>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1"/>
    <w:rsid w:val="00D04351"/>
    <w:rPr>
      <w:spacing w:val="-3"/>
      <w:sz w:val="15"/>
      <w:szCs w:val="15"/>
      <w:shd w:val="clear" w:color="auto" w:fill="FFFFFF"/>
    </w:rPr>
  </w:style>
  <w:style w:type="paragraph" w:customStyle="1" w:styleId="261">
    <w:name w:val="Основной текст (26)"/>
    <w:basedOn w:val="a6"/>
    <w:link w:val="26Exact"/>
    <w:qFormat/>
    <w:rsid w:val="00D04351"/>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D04351"/>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1"/>
    <w:rsid w:val="00D04351"/>
    <w:rPr>
      <w:spacing w:val="-2"/>
      <w:sz w:val="17"/>
      <w:szCs w:val="17"/>
      <w:shd w:val="clear" w:color="auto" w:fill="FFFFFF"/>
    </w:rPr>
  </w:style>
  <w:style w:type="paragraph" w:customStyle="1" w:styleId="271">
    <w:name w:val="Основной текст (27)"/>
    <w:basedOn w:val="a6"/>
    <w:link w:val="27Exact"/>
    <w:qFormat/>
    <w:rsid w:val="00D04351"/>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D04351"/>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1"/>
    <w:rsid w:val="00D04351"/>
    <w:rPr>
      <w:spacing w:val="-6"/>
      <w:sz w:val="17"/>
      <w:szCs w:val="17"/>
      <w:shd w:val="clear" w:color="auto" w:fill="FFFFFF"/>
    </w:rPr>
  </w:style>
  <w:style w:type="paragraph" w:customStyle="1" w:styleId="281">
    <w:name w:val="Основной текст (28)"/>
    <w:basedOn w:val="a6"/>
    <w:link w:val="28Exact"/>
    <w:qFormat/>
    <w:rsid w:val="00D04351"/>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D04351"/>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D04351"/>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D04351"/>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a">
    <w:name w:val="Подпись к картинке (3)_"/>
    <w:link w:val="3ffb"/>
    <w:rsid w:val="00D04351"/>
    <w:rPr>
      <w:b/>
      <w:bCs/>
      <w:spacing w:val="-10"/>
      <w:sz w:val="17"/>
      <w:szCs w:val="17"/>
      <w:shd w:val="clear" w:color="auto" w:fill="FFFFFF"/>
    </w:rPr>
  </w:style>
  <w:style w:type="paragraph" w:customStyle="1" w:styleId="3ffb">
    <w:name w:val="Подпись к картинке (3)"/>
    <w:basedOn w:val="a6"/>
    <w:link w:val="3ffa"/>
    <w:qFormat/>
    <w:rsid w:val="00D04351"/>
    <w:pPr>
      <w:widowControl w:val="0"/>
      <w:shd w:val="clear" w:color="auto" w:fill="FFFFFF"/>
      <w:spacing w:line="0" w:lineRule="atLeast"/>
    </w:pPr>
    <w:rPr>
      <w:b/>
      <w:bCs/>
      <w:spacing w:val="-10"/>
      <w:sz w:val="17"/>
      <w:szCs w:val="17"/>
    </w:rPr>
  </w:style>
  <w:style w:type="character" w:customStyle="1" w:styleId="31b">
    <w:name w:val="Подпись к картинке (3)1"/>
    <w:rsid w:val="00D04351"/>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4"/>
    <w:rsid w:val="00D04351"/>
    <w:rPr>
      <w:spacing w:val="-3"/>
      <w:sz w:val="19"/>
      <w:szCs w:val="19"/>
      <w:shd w:val="clear" w:color="auto" w:fill="FFFFFF"/>
    </w:rPr>
  </w:style>
  <w:style w:type="paragraph" w:customStyle="1" w:styleId="4f4">
    <w:name w:val="Подпись к картинке (4)"/>
    <w:basedOn w:val="a6"/>
    <w:link w:val="4Exact"/>
    <w:qFormat/>
    <w:rsid w:val="00D04351"/>
    <w:pPr>
      <w:widowControl w:val="0"/>
      <w:shd w:val="clear" w:color="auto" w:fill="FFFFFF"/>
      <w:spacing w:line="0" w:lineRule="atLeast"/>
    </w:pPr>
    <w:rPr>
      <w:spacing w:val="-3"/>
      <w:sz w:val="19"/>
      <w:szCs w:val="19"/>
    </w:rPr>
  </w:style>
  <w:style w:type="character" w:customStyle="1" w:styleId="291">
    <w:name w:val="Основной текст (29)_"/>
    <w:link w:val="293"/>
    <w:rsid w:val="00D04351"/>
    <w:rPr>
      <w:b/>
      <w:bCs/>
      <w:i/>
      <w:iCs/>
      <w:spacing w:val="-20"/>
      <w:sz w:val="25"/>
      <w:szCs w:val="25"/>
      <w:shd w:val="clear" w:color="auto" w:fill="FFFFFF"/>
      <w:lang w:val="en-US"/>
    </w:rPr>
  </w:style>
  <w:style w:type="paragraph" w:customStyle="1" w:styleId="293">
    <w:name w:val="Основной текст (29)"/>
    <w:basedOn w:val="a6"/>
    <w:link w:val="291"/>
    <w:qFormat/>
    <w:rsid w:val="00D04351"/>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D04351"/>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D04351"/>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D04351"/>
    <w:rPr>
      <w:spacing w:val="-20"/>
      <w:shd w:val="clear" w:color="auto" w:fill="FFFFFF"/>
    </w:rPr>
  </w:style>
  <w:style w:type="paragraph" w:customStyle="1" w:styleId="301">
    <w:name w:val="Основной текст (30)"/>
    <w:basedOn w:val="a6"/>
    <w:link w:val="300"/>
    <w:qFormat/>
    <w:rsid w:val="00D04351"/>
    <w:pPr>
      <w:widowControl w:val="0"/>
      <w:shd w:val="clear" w:color="auto" w:fill="FFFFFF"/>
      <w:spacing w:before="180" w:after="180" w:line="0" w:lineRule="atLeast"/>
      <w:ind w:firstLine="580"/>
      <w:jc w:val="both"/>
    </w:pPr>
    <w:rPr>
      <w:spacing w:val="-20"/>
      <w:sz w:val="20"/>
      <w:szCs w:val="20"/>
    </w:rPr>
  </w:style>
  <w:style w:type="character" w:customStyle="1" w:styleId="31c">
    <w:name w:val="Основной текст (31)_"/>
    <w:link w:val="31d"/>
    <w:rsid w:val="00D04351"/>
    <w:rPr>
      <w:rFonts w:ascii="Arial Narrow" w:eastAsia="Arial Narrow" w:hAnsi="Arial Narrow" w:cs="Arial Narrow"/>
      <w:shd w:val="clear" w:color="auto" w:fill="FFFFFF"/>
    </w:rPr>
  </w:style>
  <w:style w:type="paragraph" w:customStyle="1" w:styleId="31d">
    <w:name w:val="Основной текст (31)"/>
    <w:basedOn w:val="a6"/>
    <w:link w:val="31c"/>
    <w:qFormat/>
    <w:rsid w:val="00D04351"/>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b">
    <w:name w:val="Основной текст (32)_"/>
    <w:link w:val="32c"/>
    <w:rsid w:val="00D04351"/>
    <w:rPr>
      <w:rFonts w:ascii="Arial Narrow" w:eastAsia="Arial Narrow" w:hAnsi="Arial Narrow" w:cs="Arial Narrow"/>
      <w:i/>
      <w:iCs/>
      <w:shd w:val="clear" w:color="auto" w:fill="FFFFFF"/>
    </w:rPr>
  </w:style>
  <w:style w:type="paragraph" w:customStyle="1" w:styleId="32c">
    <w:name w:val="Основной текст (32)"/>
    <w:basedOn w:val="a6"/>
    <w:link w:val="32b"/>
    <w:qFormat/>
    <w:rsid w:val="00D04351"/>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D04351"/>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D04351"/>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7">
    <w:name w:val="Основной текст (33)_"/>
    <w:link w:val="338"/>
    <w:rsid w:val="00D04351"/>
    <w:rPr>
      <w:sz w:val="16"/>
      <w:szCs w:val="16"/>
      <w:shd w:val="clear" w:color="auto" w:fill="FFFFFF"/>
    </w:rPr>
  </w:style>
  <w:style w:type="paragraph" w:customStyle="1" w:styleId="338">
    <w:name w:val="Основной текст (33)"/>
    <w:basedOn w:val="a6"/>
    <w:link w:val="337"/>
    <w:qFormat/>
    <w:rsid w:val="00D04351"/>
    <w:pPr>
      <w:widowControl w:val="0"/>
      <w:shd w:val="clear" w:color="auto" w:fill="FFFFFF"/>
      <w:spacing w:line="0" w:lineRule="atLeast"/>
      <w:ind w:hanging="460"/>
    </w:pPr>
    <w:rPr>
      <w:sz w:val="16"/>
      <w:szCs w:val="16"/>
    </w:rPr>
  </w:style>
  <w:style w:type="character" w:customStyle="1" w:styleId="4f5">
    <w:name w:val="Подпись к таблице (4)_"/>
    <w:link w:val="4f6"/>
    <w:rsid w:val="00D04351"/>
    <w:rPr>
      <w:sz w:val="16"/>
      <w:szCs w:val="16"/>
      <w:shd w:val="clear" w:color="auto" w:fill="FFFFFF"/>
    </w:rPr>
  </w:style>
  <w:style w:type="paragraph" w:customStyle="1" w:styleId="4f6">
    <w:name w:val="Подпись к таблице (4)"/>
    <w:basedOn w:val="a6"/>
    <w:link w:val="4f5"/>
    <w:qFormat/>
    <w:rsid w:val="00D04351"/>
    <w:pPr>
      <w:widowControl w:val="0"/>
      <w:shd w:val="clear" w:color="auto" w:fill="FFFFFF"/>
      <w:spacing w:line="0" w:lineRule="atLeast"/>
    </w:pPr>
    <w:rPr>
      <w:sz w:val="16"/>
      <w:szCs w:val="16"/>
    </w:rPr>
  </w:style>
  <w:style w:type="character" w:customStyle="1" w:styleId="8pt">
    <w:name w:val="Основной текст + 8 pt"/>
    <w:rsid w:val="00D0435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D04351"/>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D04351"/>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D04351"/>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D04351"/>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D0435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D0435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D04351"/>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3">
    <w:name w:val="Основной текст (6)1"/>
    <w:rsid w:val="00D04351"/>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8">
    <w:name w:val="Основной текст (6) + Не полужирный"/>
    <w:rsid w:val="00D04351"/>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0">
    <w:name w:val="Подпись к таблице (5)_"/>
    <w:link w:val="5f1"/>
    <w:rsid w:val="00D04351"/>
    <w:rPr>
      <w:spacing w:val="-10"/>
      <w:sz w:val="25"/>
      <w:szCs w:val="25"/>
      <w:shd w:val="clear" w:color="auto" w:fill="FFFFFF"/>
    </w:rPr>
  </w:style>
  <w:style w:type="paragraph" w:customStyle="1" w:styleId="5f1">
    <w:name w:val="Подпись к таблице (5)"/>
    <w:basedOn w:val="a6"/>
    <w:link w:val="5f0"/>
    <w:qFormat/>
    <w:rsid w:val="00D04351"/>
    <w:pPr>
      <w:widowControl w:val="0"/>
      <w:shd w:val="clear" w:color="auto" w:fill="FFFFFF"/>
      <w:spacing w:line="335" w:lineRule="exact"/>
      <w:ind w:hanging="480"/>
    </w:pPr>
    <w:rPr>
      <w:spacing w:val="-10"/>
      <w:sz w:val="25"/>
      <w:szCs w:val="25"/>
    </w:rPr>
  </w:style>
  <w:style w:type="character" w:customStyle="1" w:styleId="5f2">
    <w:name w:val="Подпись к таблице (5) + Полужирный"/>
    <w:rsid w:val="00D04351"/>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D04351"/>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D04351"/>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D04351"/>
    <w:rPr>
      <w:rFonts w:ascii="Times New Roman" w:eastAsia="Times New Roman" w:hAnsi="Times New Roman" w:cs="Times New Roman"/>
      <w:b/>
      <w:bCs/>
      <w:i/>
      <w:iCs/>
      <w:smallCaps w:val="0"/>
      <w:strike w:val="0"/>
      <w:spacing w:val="-16"/>
      <w:sz w:val="23"/>
      <w:szCs w:val="23"/>
      <w:u w:val="none"/>
    </w:rPr>
  </w:style>
  <w:style w:type="character" w:customStyle="1" w:styleId="98">
    <w:name w:val="Заголовок №9_"/>
    <w:link w:val="99"/>
    <w:rsid w:val="00D04351"/>
    <w:rPr>
      <w:b/>
      <w:bCs/>
      <w:spacing w:val="-10"/>
      <w:sz w:val="35"/>
      <w:szCs w:val="35"/>
      <w:shd w:val="clear" w:color="auto" w:fill="FFFFFF"/>
    </w:rPr>
  </w:style>
  <w:style w:type="paragraph" w:customStyle="1" w:styleId="99">
    <w:name w:val="Заголовок №9"/>
    <w:basedOn w:val="a6"/>
    <w:link w:val="98"/>
    <w:qFormat/>
    <w:rsid w:val="00D04351"/>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D04351"/>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D04351"/>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D04351"/>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D0435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D04351"/>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D04351"/>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D04351"/>
    <w:rPr>
      <w:i/>
      <w:iCs/>
      <w:spacing w:val="-10"/>
      <w:shd w:val="clear" w:color="auto" w:fill="FFFFFF"/>
    </w:rPr>
  </w:style>
  <w:style w:type="paragraph" w:customStyle="1" w:styleId="341">
    <w:name w:val="Основной текст (34)"/>
    <w:basedOn w:val="a6"/>
    <w:link w:val="340"/>
    <w:qFormat/>
    <w:rsid w:val="00D04351"/>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D04351"/>
    <w:rPr>
      <w:rFonts w:ascii="Arial Narrow" w:eastAsia="Arial Narrow" w:hAnsi="Arial Narrow" w:cs="Arial Narrow"/>
      <w:i/>
      <w:iCs/>
      <w:shd w:val="clear" w:color="auto" w:fill="FFFFFF"/>
    </w:rPr>
  </w:style>
  <w:style w:type="paragraph" w:customStyle="1" w:styleId="79">
    <w:name w:val="Заголовок №7"/>
    <w:basedOn w:val="a6"/>
    <w:link w:val="78"/>
    <w:qFormat/>
    <w:rsid w:val="00D04351"/>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D04351"/>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D04351"/>
    <w:rPr>
      <w:b/>
      <w:bCs/>
      <w:spacing w:val="-3"/>
      <w:shd w:val="clear" w:color="auto" w:fill="FFFFFF"/>
    </w:rPr>
  </w:style>
  <w:style w:type="paragraph" w:customStyle="1" w:styleId="350">
    <w:name w:val="Основной текст (35)"/>
    <w:basedOn w:val="a6"/>
    <w:link w:val="35Exact"/>
    <w:qFormat/>
    <w:rsid w:val="00D04351"/>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D04351"/>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D04351"/>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D04351"/>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D04351"/>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6"/>
    <w:link w:val="360"/>
    <w:qFormat/>
    <w:rsid w:val="00D04351"/>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D04351"/>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3"/>
    <w:rsid w:val="00D04351"/>
    <w:rPr>
      <w:spacing w:val="-7"/>
      <w:sz w:val="23"/>
      <w:szCs w:val="23"/>
      <w:shd w:val="clear" w:color="auto" w:fill="FFFFFF"/>
    </w:rPr>
  </w:style>
  <w:style w:type="paragraph" w:customStyle="1" w:styleId="5f3">
    <w:name w:val="Подпись к картинке (5)"/>
    <w:basedOn w:val="a6"/>
    <w:link w:val="5Exact0"/>
    <w:qFormat/>
    <w:rsid w:val="00D04351"/>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D04351"/>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D04351"/>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D04351"/>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D04351"/>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D04351"/>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6"/>
    <w:link w:val="370"/>
    <w:qFormat/>
    <w:rsid w:val="00D04351"/>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D04351"/>
    <w:rPr>
      <w:rFonts w:ascii="Arial Narrow" w:eastAsia="Arial Narrow" w:hAnsi="Arial Narrow" w:cs="Arial Narrow"/>
      <w:spacing w:val="20"/>
      <w:shd w:val="clear" w:color="auto" w:fill="FFFFFF"/>
    </w:rPr>
  </w:style>
  <w:style w:type="paragraph" w:customStyle="1" w:styleId="381">
    <w:name w:val="Основной текст (38)"/>
    <w:basedOn w:val="a6"/>
    <w:link w:val="380"/>
    <w:qFormat/>
    <w:rsid w:val="00D04351"/>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9">
    <w:name w:val="Подпись к таблице (6)_"/>
    <w:link w:val="6a"/>
    <w:rsid w:val="00D04351"/>
    <w:rPr>
      <w:b/>
      <w:bCs/>
      <w:sz w:val="26"/>
      <w:szCs w:val="26"/>
      <w:shd w:val="clear" w:color="auto" w:fill="FFFFFF"/>
    </w:rPr>
  </w:style>
  <w:style w:type="paragraph" w:customStyle="1" w:styleId="6a">
    <w:name w:val="Подпись к таблице (6)"/>
    <w:basedOn w:val="a6"/>
    <w:link w:val="69"/>
    <w:qFormat/>
    <w:rsid w:val="00D04351"/>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D0435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9">
    <w:name w:val="Основной текст + Курсив"/>
    <w:rsid w:val="00D04351"/>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D04351"/>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D04351"/>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D0435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D04351"/>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6"/>
    <w:link w:val="105"/>
    <w:qFormat/>
    <w:rsid w:val="00D04351"/>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D04351"/>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D0435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D04351"/>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D04351"/>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D04351"/>
    <w:rPr>
      <w:i/>
      <w:iCs/>
      <w:spacing w:val="-10"/>
      <w:shd w:val="clear" w:color="auto" w:fill="FFFFFF"/>
    </w:rPr>
  </w:style>
  <w:style w:type="paragraph" w:customStyle="1" w:styleId="391">
    <w:name w:val="Основной текст (39)"/>
    <w:basedOn w:val="a6"/>
    <w:link w:val="390"/>
    <w:qFormat/>
    <w:rsid w:val="00D04351"/>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D04351"/>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D04351"/>
    <w:rPr>
      <w:shd w:val="clear" w:color="auto" w:fill="FFFFFF"/>
    </w:rPr>
  </w:style>
  <w:style w:type="paragraph" w:customStyle="1" w:styleId="401">
    <w:name w:val="Основной текст (40)"/>
    <w:basedOn w:val="a6"/>
    <w:link w:val="400"/>
    <w:qFormat/>
    <w:rsid w:val="00D04351"/>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D0435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D04351"/>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D04351"/>
    <w:rPr>
      <w:i/>
      <w:iCs/>
      <w:spacing w:val="-10"/>
      <w:sz w:val="25"/>
      <w:szCs w:val="25"/>
      <w:shd w:val="clear" w:color="auto" w:fill="FFFFFF"/>
      <w:lang w:val="en-US"/>
    </w:rPr>
  </w:style>
  <w:style w:type="paragraph" w:customStyle="1" w:styleId="416">
    <w:name w:val="Основной текст (41)"/>
    <w:basedOn w:val="a6"/>
    <w:link w:val="415"/>
    <w:qFormat/>
    <w:rsid w:val="00D04351"/>
    <w:pPr>
      <w:widowControl w:val="0"/>
      <w:shd w:val="clear" w:color="auto" w:fill="FFFFFF"/>
      <w:spacing w:line="274" w:lineRule="exact"/>
    </w:pPr>
    <w:rPr>
      <w:i/>
      <w:iCs/>
      <w:spacing w:val="-10"/>
      <w:sz w:val="25"/>
      <w:szCs w:val="25"/>
      <w:lang w:val="en-US"/>
    </w:rPr>
  </w:style>
  <w:style w:type="character" w:customStyle="1" w:styleId="4111">
    <w:name w:val="Основной текст (41)1"/>
    <w:rsid w:val="00D04351"/>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D04351"/>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D04351"/>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D04351"/>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D04351"/>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D04351"/>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D04351"/>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7">
    <w:name w:val="Оглавление (2)_"/>
    <w:link w:val="2fff8"/>
    <w:rsid w:val="00D04351"/>
    <w:rPr>
      <w:spacing w:val="-10"/>
      <w:sz w:val="25"/>
      <w:szCs w:val="25"/>
      <w:shd w:val="clear" w:color="auto" w:fill="FFFFFF"/>
    </w:rPr>
  </w:style>
  <w:style w:type="paragraph" w:customStyle="1" w:styleId="2fff8">
    <w:name w:val="Оглавление (2)"/>
    <w:basedOn w:val="a6"/>
    <w:link w:val="2fff7"/>
    <w:qFormat/>
    <w:rsid w:val="00D04351"/>
    <w:pPr>
      <w:widowControl w:val="0"/>
      <w:shd w:val="clear" w:color="auto" w:fill="FFFFFF"/>
      <w:spacing w:after="120" w:line="0" w:lineRule="atLeast"/>
      <w:jc w:val="center"/>
    </w:pPr>
    <w:rPr>
      <w:spacing w:val="-10"/>
      <w:sz w:val="25"/>
      <w:szCs w:val="25"/>
    </w:rPr>
  </w:style>
  <w:style w:type="character" w:customStyle="1" w:styleId="affffffffffa">
    <w:name w:val="Оглавление_"/>
    <w:link w:val="affffffffffb"/>
    <w:rsid w:val="00D04351"/>
    <w:rPr>
      <w:b/>
      <w:bCs/>
      <w:spacing w:val="-10"/>
      <w:sz w:val="25"/>
      <w:szCs w:val="25"/>
      <w:shd w:val="clear" w:color="auto" w:fill="FFFFFF"/>
    </w:rPr>
  </w:style>
  <w:style w:type="paragraph" w:customStyle="1" w:styleId="affffffffffb">
    <w:name w:val="Оглавление"/>
    <w:basedOn w:val="a6"/>
    <w:link w:val="affffffffffa"/>
    <w:qFormat/>
    <w:rsid w:val="00D04351"/>
    <w:pPr>
      <w:widowControl w:val="0"/>
      <w:shd w:val="clear" w:color="auto" w:fill="FFFFFF"/>
      <w:spacing w:before="300" w:line="317" w:lineRule="exact"/>
      <w:jc w:val="center"/>
    </w:pPr>
    <w:rPr>
      <w:b/>
      <w:bCs/>
      <w:spacing w:val="-10"/>
      <w:sz w:val="25"/>
      <w:szCs w:val="25"/>
    </w:rPr>
  </w:style>
  <w:style w:type="character" w:customStyle="1" w:styleId="affffffffffc">
    <w:name w:val="Оглавление + Не полужирный"/>
    <w:rsid w:val="00D04351"/>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D04351"/>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22">
    <w:name w:val="Нет списка52"/>
    <w:next w:val="a9"/>
    <w:uiPriority w:val="99"/>
    <w:semiHidden/>
    <w:unhideWhenUsed/>
    <w:rsid w:val="00D04351"/>
  </w:style>
  <w:style w:type="table" w:customStyle="1" w:styleId="6110">
    <w:name w:val="Сетка таблицы611"/>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e">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rsid w:val="00D04351"/>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D04351"/>
    <w:rPr>
      <w:rFonts w:ascii="Cambria" w:eastAsia="Times New Roman" w:hAnsi="Cambria" w:cs="Times New Roman"/>
      <w:b/>
      <w:bCs/>
      <w:i/>
      <w:iCs/>
      <w:color w:val="4F81BD"/>
      <w:sz w:val="24"/>
      <w:szCs w:val="24"/>
    </w:rPr>
  </w:style>
  <w:style w:type="character" w:customStyle="1" w:styleId="514">
    <w:name w:val="Заголовок 5 Знак1"/>
    <w:aliases w:val="H5 Знак1"/>
    <w:semiHidden/>
    <w:rsid w:val="00D04351"/>
    <w:rPr>
      <w:rFonts w:ascii="Cambria" w:eastAsia="Times New Roman" w:hAnsi="Cambria" w:cs="Times New Roman"/>
      <w:color w:val="243F60"/>
      <w:sz w:val="24"/>
      <w:szCs w:val="24"/>
    </w:rPr>
  </w:style>
  <w:style w:type="character" w:customStyle="1" w:styleId="614">
    <w:name w:val="Заголовок 6 Знак1"/>
    <w:aliases w:val="H6 Знак1"/>
    <w:semiHidden/>
    <w:rsid w:val="00D04351"/>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D04351"/>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D04351"/>
    <w:rPr>
      <w:rFonts w:ascii="Cambria" w:eastAsia="Times New Roman" w:hAnsi="Cambria" w:cs="Times New Roman"/>
      <w:i/>
      <w:iCs/>
      <w:color w:val="404040"/>
    </w:rPr>
  </w:style>
  <w:style w:type="character" w:customStyle="1" w:styleId="21f5">
    <w:name w:val="Основной текст с отступом 2 Знак1"/>
    <w:aliases w:val="Знак1 Знак1"/>
    <w:semiHidden/>
    <w:rsid w:val="00D04351"/>
    <w:rPr>
      <w:rFonts w:ascii="Times New Roman" w:eastAsia="Times New Roman" w:hAnsi="Times New Roman" w:cs="Times New Roman"/>
      <w:sz w:val="24"/>
      <w:szCs w:val="24"/>
      <w:lang w:eastAsia="ru-RU"/>
    </w:rPr>
  </w:style>
  <w:style w:type="character" w:customStyle="1" w:styleId="1ffff0">
    <w:name w:val="Текст примечания Знак1"/>
    <w:uiPriority w:val="99"/>
    <w:semiHidden/>
    <w:rsid w:val="00D04351"/>
    <w:rPr>
      <w:rFonts w:ascii="Times New Roman" w:eastAsia="Times New Roman" w:hAnsi="Times New Roman" w:cs="Times New Roman"/>
      <w:sz w:val="20"/>
      <w:szCs w:val="20"/>
      <w:lang w:eastAsia="ru-RU"/>
    </w:rPr>
  </w:style>
  <w:style w:type="character" w:customStyle="1" w:styleId="1ffff1">
    <w:name w:val="Название Знак1"/>
    <w:rsid w:val="00D04351"/>
    <w:rPr>
      <w:rFonts w:ascii="Cambria" w:eastAsia="Times New Roman" w:hAnsi="Cambria" w:cs="Times New Roman"/>
      <w:color w:val="17365D"/>
      <w:spacing w:val="5"/>
      <w:kern w:val="28"/>
      <w:sz w:val="52"/>
      <w:szCs w:val="52"/>
      <w:lang w:eastAsia="ru-RU"/>
    </w:rPr>
  </w:style>
  <w:style w:type="paragraph" w:customStyle="1" w:styleId="23d">
    <w:name w:val="Основной текст 23"/>
    <w:basedOn w:val="a6"/>
    <w:qFormat/>
    <w:rsid w:val="00D04351"/>
    <w:pPr>
      <w:widowControl w:val="0"/>
      <w:spacing w:line="360" w:lineRule="auto"/>
      <w:ind w:firstLine="720"/>
      <w:jc w:val="both"/>
    </w:pPr>
    <w:rPr>
      <w:sz w:val="26"/>
      <w:szCs w:val="20"/>
    </w:rPr>
  </w:style>
  <w:style w:type="paragraph" w:customStyle="1" w:styleId="2fff9">
    <w:name w:val="Текст2"/>
    <w:basedOn w:val="a6"/>
    <w:qFormat/>
    <w:rsid w:val="00D04351"/>
    <w:pPr>
      <w:spacing w:line="360" w:lineRule="auto"/>
      <w:ind w:firstLine="720"/>
      <w:jc w:val="both"/>
    </w:pPr>
    <w:rPr>
      <w:sz w:val="28"/>
      <w:szCs w:val="20"/>
    </w:rPr>
  </w:style>
  <w:style w:type="paragraph" w:customStyle="1" w:styleId="32d">
    <w:name w:val="Основной текст 32"/>
    <w:basedOn w:val="a6"/>
    <w:qFormat/>
    <w:rsid w:val="00D04351"/>
    <w:pPr>
      <w:jc w:val="both"/>
    </w:pPr>
    <w:rPr>
      <w:sz w:val="28"/>
      <w:szCs w:val="20"/>
    </w:rPr>
  </w:style>
  <w:style w:type="paragraph" w:customStyle="1" w:styleId="243">
    <w:name w:val="Основной текст 24"/>
    <w:basedOn w:val="a6"/>
    <w:qFormat/>
    <w:rsid w:val="00D04351"/>
    <w:pPr>
      <w:widowControl w:val="0"/>
      <w:spacing w:line="360" w:lineRule="auto"/>
      <w:ind w:firstLine="720"/>
      <w:jc w:val="both"/>
    </w:pPr>
    <w:rPr>
      <w:sz w:val="26"/>
      <w:szCs w:val="20"/>
    </w:rPr>
  </w:style>
  <w:style w:type="paragraph" w:customStyle="1" w:styleId="3ffc">
    <w:name w:val="Текст3"/>
    <w:basedOn w:val="a6"/>
    <w:qFormat/>
    <w:rsid w:val="00D04351"/>
    <w:pPr>
      <w:spacing w:line="360" w:lineRule="auto"/>
      <w:ind w:firstLine="720"/>
      <w:jc w:val="both"/>
    </w:pPr>
    <w:rPr>
      <w:sz w:val="28"/>
      <w:szCs w:val="20"/>
    </w:rPr>
  </w:style>
  <w:style w:type="paragraph" w:customStyle="1" w:styleId="339">
    <w:name w:val="Основной текст 33"/>
    <w:basedOn w:val="a6"/>
    <w:qFormat/>
    <w:rsid w:val="00D04351"/>
    <w:pPr>
      <w:jc w:val="both"/>
    </w:pPr>
    <w:rPr>
      <w:sz w:val="28"/>
      <w:szCs w:val="20"/>
    </w:rPr>
  </w:style>
  <w:style w:type="paragraph" w:customStyle="1" w:styleId="5f4">
    <w:name w:val="Основной текст5"/>
    <w:basedOn w:val="a6"/>
    <w:qFormat/>
    <w:rsid w:val="00D04351"/>
    <w:pPr>
      <w:widowControl w:val="0"/>
      <w:snapToGrid w:val="0"/>
      <w:jc w:val="both"/>
    </w:pPr>
    <w:rPr>
      <w:szCs w:val="20"/>
    </w:rPr>
  </w:style>
  <w:style w:type="character" w:customStyle="1" w:styleId="713">
    <w:name w:val="Заголовок 7 Знак1"/>
    <w:semiHidden/>
    <w:rsid w:val="00D04351"/>
    <w:rPr>
      <w:rFonts w:ascii="Cambria" w:eastAsia="Times New Roman" w:hAnsi="Cambria" w:cs="Times New Roman"/>
      <w:i/>
      <w:iCs/>
      <w:color w:val="404040"/>
      <w:sz w:val="24"/>
      <w:szCs w:val="24"/>
    </w:rPr>
  </w:style>
  <w:style w:type="character" w:customStyle="1" w:styleId="1ffff2">
    <w:name w:val="Подзаголовок Знак1"/>
    <w:rsid w:val="00D04351"/>
    <w:rPr>
      <w:rFonts w:ascii="Cambria" w:eastAsia="Times New Roman" w:hAnsi="Cambria" w:cs="Times New Roman"/>
      <w:i/>
      <w:iCs/>
      <w:color w:val="4F81BD"/>
      <w:spacing w:val="15"/>
      <w:sz w:val="24"/>
      <w:szCs w:val="24"/>
      <w:lang w:eastAsia="ru-RU"/>
    </w:rPr>
  </w:style>
  <w:style w:type="character" w:customStyle="1" w:styleId="1ffff3">
    <w:name w:val="Дата Знак1"/>
    <w:semiHidden/>
    <w:rsid w:val="00D04351"/>
    <w:rPr>
      <w:rFonts w:ascii="Times New Roman" w:eastAsia="Times New Roman" w:hAnsi="Times New Roman" w:cs="Times New Roman"/>
      <w:sz w:val="24"/>
      <w:szCs w:val="24"/>
      <w:lang w:eastAsia="ru-RU"/>
    </w:rPr>
  </w:style>
  <w:style w:type="character" w:customStyle="1" w:styleId="31f">
    <w:name w:val="Основной текст с отступом 3 Знак1"/>
    <w:uiPriority w:val="99"/>
    <w:semiHidden/>
    <w:rsid w:val="00D04351"/>
    <w:rPr>
      <w:rFonts w:ascii="Times New Roman" w:eastAsia="Times New Roman" w:hAnsi="Times New Roman" w:cs="Times New Roman"/>
      <w:sz w:val="16"/>
      <w:szCs w:val="16"/>
      <w:lang w:eastAsia="ru-RU"/>
    </w:rPr>
  </w:style>
  <w:style w:type="character" w:customStyle="1" w:styleId="1ffff4">
    <w:name w:val="Верхний колонтитул Знак1"/>
    <w:aliases w:val="Aa?oiee eieiioeooe Знак Знак,Aa?oiee eieiioeooe Знак1,Верхний колонтитул Знак Знак"/>
    <w:uiPriority w:val="99"/>
    <w:rsid w:val="00D04351"/>
    <w:rPr>
      <w:rFonts w:ascii="Times New Roman" w:eastAsia="Times New Roman" w:hAnsi="Times New Roman" w:cs="Times New Roman"/>
      <w:sz w:val="24"/>
      <w:szCs w:val="24"/>
      <w:lang w:eastAsia="ru-RU"/>
    </w:rPr>
  </w:style>
  <w:style w:type="character" w:customStyle="1" w:styleId="1ffff5">
    <w:name w:val="Текст сноски Знак1"/>
    <w:uiPriority w:val="99"/>
    <w:semiHidden/>
    <w:rsid w:val="00D04351"/>
    <w:rPr>
      <w:rFonts w:ascii="Times New Roman" w:eastAsia="Times New Roman" w:hAnsi="Times New Roman" w:cs="Times New Roman"/>
      <w:sz w:val="20"/>
      <w:szCs w:val="20"/>
      <w:lang w:eastAsia="ru-RU"/>
    </w:rPr>
  </w:style>
  <w:style w:type="character" w:customStyle="1" w:styleId="31f0">
    <w:name w:val="Основной текст 3 Знак1"/>
    <w:semiHidden/>
    <w:rsid w:val="00D04351"/>
    <w:rPr>
      <w:rFonts w:ascii="Times New Roman" w:eastAsia="Times New Roman" w:hAnsi="Times New Roman" w:cs="Times New Roman"/>
      <w:sz w:val="16"/>
      <w:szCs w:val="16"/>
      <w:lang w:eastAsia="ru-RU"/>
    </w:rPr>
  </w:style>
  <w:style w:type="character" w:customStyle="1" w:styleId="1ffff6">
    <w:name w:val="Текст Знак1"/>
    <w:semiHidden/>
    <w:rsid w:val="00D04351"/>
    <w:rPr>
      <w:rFonts w:ascii="Consolas" w:eastAsia="Times New Roman" w:hAnsi="Consolas" w:cs="Times New Roman"/>
      <w:sz w:val="21"/>
      <w:szCs w:val="21"/>
      <w:lang w:eastAsia="ru-RU"/>
    </w:rPr>
  </w:style>
  <w:style w:type="character" w:customStyle="1" w:styleId="1ffff7">
    <w:name w:val="Заголовок записки Знак1"/>
    <w:semiHidden/>
    <w:rsid w:val="00D04351"/>
    <w:rPr>
      <w:rFonts w:ascii="Times New Roman" w:eastAsia="Times New Roman" w:hAnsi="Times New Roman" w:cs="Times New Roman"/>
      <w:sz w:val="24"/>
      <w:szCs w:val="24"/>
      <w:lang w:eastAsia="ru-RU"/>
    </w:rPr>
  </w:style>
  <w:style w:type="character" w:customStyle="1" w:styleId="1ffff8">
    <w:name w:val="Красная строка Знак1"/>
    <w:semiHidden/>
    <w:rsid w:val="00D04351"/>
  </w:style>
  <w:style w:type="character" w:customStyle="1" w:styleId="21f6">
    <w:name w:val="Красная строка 2 Знак1"/>
    <w:semiHidden/>
    <w:rsid w:val="00D04351"/>
    <w:rPr>
      <w:rFonts w:ascii="Times New Roman" w:eastAsia="Times New Roman" w:hAnsi="Times New Roman" w:cs="Times New Roman"/>
      <w:sz w:val="24"/>
      <w:szCs w:val="24"/>
      <w:lang w:eastAsia="ru-RU"/>
    </w:rPr>
  </w:style>
  <w:style w:type="character" w:customStyle="1" w:styleId="1ffff9">
    <w:name w:val="Подпись Знак1"/>
    <w:semiHidden/>
    <w:rsid w:val="00D04351"/>
    <w:rPr>
      <w:rFonts w:ascii="Times New Roman" w:eastAsia="Times New Roman" w:hAnsi="Times New Roman" w:cs="Times New Roman"/>
      <w:sz w:val="24"/>
      <w:szCs w:val="24"/>
      <w:lang w:eastAsia="ru-RU"/>
    </w:rPr>
  </w:style>
  <w:style w:type="character" w:customStyle="1" w:styleId="1ffffa">
    <w:name w:val="Приветствие Знак1"/>
    <w:semiHidden/>
    <w:rsid w:val="00D04351"/>
    <w:rPr>
      <w:rFonts w:ascii="Times New Roman" w:eastAsia="Times New Roman" w:hAnsi="Times New Roman" w:cs="Times New Roman"/>
      <w:sz w:val="24"/>
      <w:szCs w:val="24"/>
      <w:lang w:eastAsia="ru-RU"/>
    </w:rPr>
  </w:style>
  <w:style w:type="character" w:customStyle="1" w:styleId="1ffffb">
    <w:name w:val="Прощание Знак1"/>
    <w:semiHidden/>
    <w:rsid w:val="00D04351"/>
    <w:rPr>
      <w:rFonts w:ascii="Times New Roman" w:eastAsia="Times New Roman" w:hAnsi="Times New Roman" w:cs="Times New Roman"/>
      <w:sz w:val="24"/>
      <w:szCs w:val="24"/>
      <w:lang w:eastAsia="ru-RU"/>
    </w:rPr>
  </w:style>
  <w:style w:type="character" w:customStyle="1" w:styleId="1ffffc">
    <w:name w:val="Шапка Знак1"/>
    <w:semiHidden/>
    <w:rsid w:val="00D04351"/>
    <w:rPr>
      <w:rFonts w:ascii="Cambria" w:eastAsia="Times New Roman" w:hAnsi="Cambria" w:cs="Times New Roman"/>
      <w:sz w:val="24"/>
      <w:szCs w:val="24"/>
      <w:shd w:val="pct20" w:color="auto" w:fill="auto"/>
      <w:lang w:eastAsia="ru-RU"/>
    </w:rPr>
  </w:style>
  <w:style w:type="character" w:customStyle="1" w:styleId="1ffffd">
    <w:name w:val="Электронная подпись Знак1"/>
    <w:semiHidden/>
    <w:rsid w:val="00D04351"/>
    <w:rPr>
      <w:rFonts w:ascii="Times New Roman" w:eastAsia="Times New Roman" w:hAnsi="Times New Roman" w:cs="Times New Roman"/>
      <w:sz w:val="24"/>
      <w:szCs w:val="24"/>
      <w:lang w:eastAsia="ru-RU"/>
    </w:rPr>
  </w:style>
  <w:style w:type="character" w:customStyle="1" w:styleId="1ffffe">
    <w:name w:val="Тема примечания Знак1"/>
    <w:uiPriority w:val="99"/>
    <w:semiHidden/>
    <w:rsid w:val="00D04351"/>
    <w:rPr>
      <w:rFonts w:ascii="Times New Roman" w:eastAsia="Times New Roman" w:hAnsi="Times New Roman" w:cs="Times New Roman"/>
      <w:b/>
      <w:bCs/>
      <w:sz w:val="20"/>
      <w:szCs w:val="20"/>
      <w:lang w:eastAsia="ru-RU"/>
    </w:rPr>
  </w:style>
  <w:style w:type="character" w:customStyle="1" w:styleId="1fffff">
    <w:name w:val="Текст концевой сноски Знак1"/>
    <w:semiHidden/>
    <w:rsid w:val="00D04351"/>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D04351"/>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D04351"/>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21AngsanaUPC">
    <w:name w:val="Основной текст (21) + AngsanaUPC"/>
    <w:aliases w:val="13 pt Exact"/>
    <w:rsid w:val="00D04351"/>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D04351"/>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2115">
    <w:name w:val="Простая таблица 211"/>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Классическая таблица 111"/>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
    <w:name w:val="Цветная таблица 211"/>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9">
    <w:name w:val="Столбцы таблицы 111"/>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
    <w:name w:val="Сетка таблицы 411"/>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
    <w:name w:val="Таблица-список 711"/>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a">
    <w:name w:val="Объемная таблица 111"/>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
    <w:name w:val="Объемная таблица 311"/>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Современная таблица11"/>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Изысканная таблица11"/>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5">
    <w:name w:val="Стандартная таблица11"/>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
    <w:name w:val="Веб-таблица 111"/>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4">
    <w:name w:val="Сетка таблицы81"/>
    <w:basedOn w:val="a8"/>
    <w:next w:val="aa"/>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Сетка таблицы111111"/>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8"/>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
    <w:name w:val="WWNum121"/>
    <w:rsid w:val="00D04351"/>
  </w:style>
  <w:style w:type="numbering" w:customStyle="1" w:styleId="WWNum122">
    <w:name w:val="WWNum122"/>
    <w:rsid w:val="00D04351"/>
  </w:style>
  <w:style w:type="numbering" w:customStyle="1" w:styleId="211110">
    <w:name w:val="Текущий список21111"/>
    <w:rsid w:val="00D04351"/>
  </w:style>
  <w:style w:type="numbering" w:customStyle="1" w:styleId="111111114">
    <w:name w:val="1 / 1.1 / 1.1.1114"/>
    <w:rsid w:val="00D04351"/>
    <w:pPr>
      <w:numPr>
        <w:numId w:val="108"/>
      </w:numPr>
    </w:pPr>
  </w:style>
  <w:style w:type="numbering" w:customStyle="1" w:styleId="2240">
    <w:name w:val="Текущий список224"/>
    <w:rsid w:val="00D04351"/>
  </w:style>
  <w:style w:type="table" w:customStyle="1" w:styleId="911">
    <w:name w:val="Сетка таблицы91"/>
    <w:basedOn w:val="a8"/>
    <w:next w:val="aa"/>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8"/>
    <w:next w:val="aa"/>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4">
    <w:name w:val="1 / a / i14"/>
    <w:basedOn w:val="a9"/>
    <w:next w:val="1ai"/>
    <w:semiHidden/>
    <w:rsid w:val="00D04351"/>
  </w:style>
  <w:style w:type="table" w:customStyle="1" w:styleId="12212">
    <w:name w:val="Сетка таблицы1221"/>
    <w:basedOn w:val="a8"/>
    <w:next w:val="aa"/>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D04351"/>
    <w:pPr>
      <w:numPr>
        <w:numId w:val="146"/>
      </w:numPr>
    </w:pPr>
  </w:style>
  <w:style w:type="numbering" w:customStyle="1" w:styleId="5112">
    <w:name w:val="Нет списка511"/>
    <w:next w:val="a9"/>
    <w:uiPriority w:val="99"/>
    <w:semiHidden/>
    <w:unhideWhenUsed/>
    <w:rsid w:val="00D04351"/>
  </w:style>
  <w:style w:type="table" w:customStyle="1" w:styleId="622">
    <w:name w:val="Сетка таблицы62"/>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9"/>
    <w:uiPriority w:val="99"/>
    <w:semiHidden/>
    <w:unhideWhenUsed/>
    <w:rsid w:val="00D04351"/>
  </w:style>
  <w:style w:type="numbering" w:customStyle="1" w:styleId="6112">
    <w:name w:val="Нет списка611"/>
    <w:next w:val="a9"/>
    <w:uiPriority w:val="99"/>
    <w:semiHidden/>
    <w:unhideWhenUsed/>
    <w:rsid w:val="00D04351"/>
  </w:style>
  <w:style w:type="numbering" w:customStyle="1" w:styleId="7110">
    <w:name w:val="Нет списка711"/>
    <w:next w:val="a9"/>
    <w:uiPriority w:val="99"/>
    <w:semiHidden/>
    <w:unhideWhenUsed/>
    <w:rsid w:val="00D04351"/>
  </w:style>
  <w:style w:type="table" w:customStyle="1" w:styleId="2123">
    <w:name w:val="Простая таблица 212"/>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5">
    <w:name w:val="Цветная таблица 212"/>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7">
    <w:name w:val="Объемная таблица 112"/>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D04351"/>
  </w:style>
  <w:style w:type="numbering" w:customStyle="1" w:styleId="111111122">
    <w:name w:val="1 / 1.1 / 1.1.1122"/>
    <w:rsid w:val="00D04351"/>
  </w:style>
  <w:style w:type="numbering" w:customStyle="1" w:styleId="1ai131">
    <w:name w:val="1 / a / i131"/>
    <w:rsid w:val="00D04351"/>
  </w:style>
  <w:style w:type="numbering" w:customStyle="1" w:styleId="1224">
    <w:name w:val="Статья / Раздел122"/>
    <w:rsid w:val="00D04351"/>
  </w:style>
  <w:style w:type="numbering" w:customStyle="1" w:styleId="WWNum1211">
    <w:name w:val="WWNum1211"/>
    <w:rsid w:val="00D04351"/>
  </w:style>
  <w:style w:type="numbering" w:customStyle="1" w:styleId="1128">
    <w:name w:val="Статья / Раздел112"/>
    <w:rsid w:val="00D04351"/>
  </w:style>
  <w:style w:type="numbering" w:customStyle="1" w:styleId="21120">
    <w:name w:val="Текущий список2112"/>
    <w:rsid w:val="00D04351"/>
  </w:style>
  <w:style w:type="numbering" w:customStyle="1" w:styleId="11125">
    <w:name w:val="Текущий список1112"/>
    <w:rsid w:val="00D04351"/>
  </w:style>
  <w:style w:type="numbering" w:customStyle="1" w:styleId="WWNum1221">
    <w:name w:val="WWNum1221"/>
    <w:rsid w:val="00D04351"/>
  </w:style>
  <w:style w:type="numbering" w:customStyle="1" w:styleId="12120">
    <w:name w:val="Текущий список1212"/>
    <w:rsid w:val="00D04351"/>
  </w:style>
  <w:style w:type="numbering" w:customStyle="1" w:styleId="111111212">
    <w:name w:val="1 / 1.1 / 1.1.1212"/>
    <w:rsid w:val="00D04351"/>
  </w:style>
  <w:style w:type="numbering" w:customStyle="1" w:styleId="1ai112">
    <w:name w:val="1 / a / i112"/>
    <w:rsid w:val="00D04351"/>
  </w:style>
  <w:style w:type="numbering" w:customStyle="1" w:styleId="111111112">
    <w:name w:val="1 / 1.1 / 1.1.1112"/>
    <w:rsid w:val="00D04351"/>
  </w:style>
  <w:style w:type="table" w:customStyle="1" w:styleId="9110">
    <w:name w:val="Сетка таблицы911"/>
    <w:basedOn w:val="a8"/>
    <w:next w:val="aa"/>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1">
    <w:name w:val="1 / a / i41"/>
    <w:basedOn w:val="a9"/>
    <w:next w:val="1ai"/>
    <w:semiHidden/>
    <w:rsid w:val="00D04351"/>
  </w:style>
  <w:style w:type="table" w:customStyle="1" w:styleId="-131">
    <w:name w:val="Веб-таблица 131"/>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4">
    <w:name w:val="Классическая таблица 131"/>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9"/>
    <w:next w:val="a"/>
    <w:semiHidden/>
    <w:rsid w:val="00D04351"/>
  </w:style>
  <w:style w:type="table" w:customStyle="1" w:styleId="1316">
    <w:name w:val="Столбцы таблицы 131"/>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410">
    <w:name w:val="Текущий список241"/>
    <w:rsid w:val="00D04351"/>
  </w:style>
  <w:style w:type="numbering" w:customStyle="1" w:styleId="1512">
    <w:name w:val="Нет списка151"/>
    <w:next w:val="a9"/>
    <w:uiPriority w:val="99"/>
    <w:semiHidden/>
    <w:unhideWhenUsed/>
    <w:rsid w:val="00D04351"/>
  </w:style>
  <w:style w:type="table" w:customStyle="1" w:styleId="1610">
    <w:name w:val="Сетка таблицы161"/>
    <w:basedOn w:val="a8"/>
    <w:next w:val="aa"/>
    <w:uiPriority w:val="59"/>
    <w:rsid w:val="00D043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9"/>
    <w:semiHidden/>
    <w:unhideWhenUsed/>
    <w:rsid w:val="00D04351"/>
  </w:style>
  <w:style w:type="table" w:customStyle="1" w:styleId="22110">
    <w:name w:val="Сетка таблицы2211"/>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атья / Раздел1111"/>
    <w:rsid w:val="00D04351"/>
  </w:style>
  <w:style w:type="numbering" w:customStyle="1" w:styleId="1111111111">
    <w:name w:val="1 / 1.1 / 1.1.11111"/>
    <w:rsid w:val="00D04351"/>
  </w:style>
  <w:style w:type="numbering" w:customStyle="1" w:styleId="1ai1111">
    <w:name w:val="1 / a / i1111"/>
    <w:rsid w:val="00D04351"/>
  </w:style>
  <w:style w:type="numbering" w:customStyle="1" w:styleId="31110">
    <w:name w:val="Нет списка3111"/>
    <w:next w:val="a9"/>
    <w:uiPriority w:val="99"/>
    <w:semiHidden/>
    <w:unhideWhenUsed/>
    <w:rsid w:val="00D04351"/>
  </w:style>
  <w:style w:type="table" w:customStyle="1" w:styleId="6210">
    <w:name w:val="Сетка таблицы621"/>
    <w:basedOn w:val="a8"/>
    <w:next w:val="aa"/>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Сетка таблицы1221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
    <w:name w:val="Нет списка12111"/>
    <w:next w:val="a9"/>
    <w:uiPriority w:val="99"/>
    <w:semiHidden/>
    <w:rsid w:val="00D04351"/>
  </w:style>
  <w:style w:type="table" w:customStyle="1" w:styleId="22111">
    <w:name w:val="Сетка таблицы22111"/>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9"/>
    <w:next w:val="111111"/>
    <w:semiHidden/>
    <w:rsid w:val="00D04351"/>
  </w:style>
  <w:style w:type="table" w:customStyle="1" w:styleId="-11110">
    <w:name w:val="Веб-таблица 1111"/>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b">
    <w:name w:val="Изысканная таблица111"/>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7">
    <w:name w:val="Классическая таблица 1111"/>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8">
    <w:name w:val="Объемная таблица 1111"/>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c">
    <w:name w:val="Современная таблица111"/>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d">
    <w:name w:val="Стандартная таблица111"/>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9"/>
    <w:next w:val="a"/>
    <w:semiHidden/>
    <w:rsid w:val="00D04351"/>
  </w:style>
  <w:style w:type="table" w:customStyle="1" w:styleId="11119">
    <w:name w:val="Столбцы таблицы 1111"/>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2">
    <w:name w:val="Текущий список1131"/>
    <w:rsid w:val="00D04351"/>
  </w:style>
  <w:style w:type="numbering" w:customStyle="1" w:styleId="211112">
    <w:name w:val="Нет списка21111"/>
    <w:next w:val="a9"/>
    <w:uiPriority w:val="99"/>
    <w:semiHidden/>
    <w:rsid w:val="00D04351"/>
  </w:style>
  <w:style w:type="numbering" w:customStyle="1" w:styleId="1111111211">
    <w:name w:val="1 / 1.1 / 1.1.11211"/>
    <w:basedOn w:val="a9"/>
    <w:next w:val="111111"/>
    <w:rsid w:val="00D04351"/>
  </w:style>
  <w:style w:type="numbering" w:customStyle="1" w:styleId="1ai1211">
    <w:name w:val="1 / a / i1211"/>
    <w:basedOn w:val="a9"/>
    <w:next w:val="1ai"/>
    <w:semiHidden/>
    <w:rsid w:val="00D04351"/>
  </w:style>
  <w:style w:type="numbering" w:customStyle="1" w:styleId="12114">
    <w:name w:val="Статья / Раздел1211"/>
    <w:basedOn w:val="a9"/>
    <w:next w:val="a"/>
    <w:rsid w:val="00D04351"/>
  </w:style>
  <w:style w:type="numbering" w:customStyle="1" w:styleId="111114">
    <w:name w:val="Текущий список11111"/>
    <w:rsid w:val="00D04351"/>
  </w:style>
  <w:style w:type="numbering" w:customStyle="1" w:styleId="211120">
    <w:name w:val="Текущий список21112"/>
    <w:rsid w:val="00D04351"/>
  </w:style>
  <w:style w:type="numbering" w:customStyle="1" w:styleId="1211110">
    <w:name w:val="Нет списка121111"/>
    <w:next w:val="a9"/>
    <w:semiHidden/>
    <w:unhideWhenUsed/>
    <w:rsid w:val="00D04351"/>
  </w:style>
  <w:style w:type="numbering" w:customStyle="1" w:styleId="311110">
    <w:name w:val="Нет списка31111"/>
    <w:next w:val="a9"/>
    <w:uiPriority w:val="99"/>
    <w:semiHidden/>
    <w:unhideWhenUsed/>
    <w:rsid w:val="00D04351"/>
  </w:style>
  <w:style w:type="numbering" w:customStyle="1" w:styleId="WWNum1231">
    <w:name w:val="WWNum1231"/>
    <w:rsid w:val="00D04351"/>
  </w:style>
  <w:style w:type="numbering" w:customStyle="1" w:styleId="41113">
    <w:name w:val="Нет списка4111"/>
    <w:next w:val="a9"/>
    <w:uiPriority w:val="99"/>
    <w:semiHidden/>
    <w:unhideWhenUsed/>
    <w:rsid w:val="00D04351"/>
  </w:style>
  <w:style w:type="numbering" w:customStyle="1" w:styleId="51111">
    <w:name w:val="Нет списка5111"/>
    <w:next w:val="a9"/>
    <w:uiPriority w:val="99"/>
    <w:semiHidden/>
    <w:unhideWhenUsed/>
    <w:rsid w:val="00D04351"/>
  </w:style>
  <w:style w:type="table" w:customStyle="1" w:styleId="611110">
    <w:name w:val="Сетка таблицы61111"/>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9"/>
    <w:uiPriority w:val="99"/>
    <w:semiHidden/>
    <w:unhideWhenUsed/>
    <w:rsid w:val="00D04351"/>
  </w:style>
  <w:style w:type="numbering" w:customStyle="1" w:styleId="61112">
    <w:name w:val="Нет списка6111"/>
    <w:next w:val="a9"/>
    <w:uiPriority w:val="99"/>
    <w:semiHidden/>
    <w:unhideWhenUsed/>
    <w:rsid w:val="00D04351"/>
  </w:style>
  <w:style w:type="numbering" w:customStyle="1" w:styleId="14110">
    <w:name w:val="Нет списка1411"/>
    <w:next w:val="a9"/>
    <w:uiPriority w:val="99"/>
    <w:semiHidden/>
    <w:unhideWhenUsed/>
    <w:rsid w:val="00D04351"/>
  </w:style>
  <w:style w:type="numbering" w:customStyle="1" w:styleId="7111">
    <w:name w:val="Нет списка7111"/>
    <w:next w:val="a9"/>
    <w:uiPriority w:val="99"/>
    <w:semiHidden/>
    <w:unhideWhenUsed/>
    <w:rsid w:val="00D04351"/>
  </w:style>
  <w:style w:type="table" w:customStyle="1" w:styleId="211113">
    <w:name w:val="Простая таблица 21111"/>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a">
    <w:name w:val="Современная таблица1111"/>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b">
    <w:name w:val="Изысканная таблица1111"/>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c">
    <w:name w:val="Стандартная таблица1111"/>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4">
    <w:name w:val="Сетка таблицы1111111"/>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
    <w:name w:val="Сетка таблицы11111111"/>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D04351"/>
  </w:style>
  <w:style w:type="numbering" w:customStyle="1" w:styleId="11111112111">
    <w:name w:val="1 / 1.1 / 1.1.112111"/>
    <w:rsid w:val="00D04351"/>
  </w:style>
  <w:style w:type="numbering" w:customStyle="1" w:styleId="1ai1311">
    <w:name w:val="1 / a / i1311"/>
    <w:rsid w:val="00D04351"/>
  </w:style>
  <w:style w:type="numbering" w:customStyle="1" w:styleId="121113">
    <w:name w:val="Статья / Раздел12111"/>
    <w:rsid w:val="00D04351"/>
  </w:style>
  <w:style w:type="numbering" w:customStyle="1" w:styleId="112110">
    <w:name w:val="Текущий список11211"/>
    <w:rsid w:val="00D04351"/>
  </w:style>
  <w:style w:type="numbering" w:customStyle="1" w:styleId="1ai311">
    <w:name w:val="1 / a / i311"/>
    <w:rsid w:val="00D04351"/>
  </w:style>
  <w:style w:type="numbering" w:customStyle="1" w:styleId="WWNum12111">
    <w:name w:val="WWNum12111"/>
    <w:rsid w:val="00D04351"/>
  </w:style>
  <w:style w:type="numbering" w:customStyle="1" w:styleId="1111112111">
    <w:name w:val="1 / 1.1 / 1.1.12111"/>
    <w:basedOn w:val="a9"/>
    <w:next w:val="111111"/>
    <w:unhideWhenUsed/>
    <w:rsid w:val="00D04351"/>
    <w:pPr>
      <w:numPr>
        <w:numId w:val="42"/>
      </w:numPr>
    </w:pPr>
  </w:style>
  <w:style w:type="numbering" w:customStyle="1" w:styleId="111118">
    <w:name w:val="Статья / Раздел11111"/>
    <w:rsid w:val="00D04351"/>
  </w:style>
  <w:style w:type="numbering" w:customStyle="1" w:styleId="2111111">
    <w:name w:val="Текущий список211111"/>
    <w:rsid w:val="00D04351"/>
  </w:style>
  <w:style w:type="numbering" w:customStyle="1" w:styleId="1111116">
    <w:name w:val="Текущий список111111"/>
    <w:rsid w:val="00D04351"/>
  </w:style>
  <w:style w:type="numbering" w:customStyle="1" w:styleId="WWNum12211">
    <w:name w:val="WWNum12211"/>
    <w:rsid w:val="00D04351"/>
  </w:style>
  <w:style w:type="numbering" w:customStyle="1" w:styleId="3117">
    <w:name w:val="Статья / Раздел311"/>
    <w:basedOn w:val="a9"/>
    <w:next w:val="a"/>
    <w:semiHidden/>
    <w:unhideWhenUsed/>
    <w:rsid w:val="00D04351"/>
  </w:style>
  <w:style w:type="numbering" w:customStyle="1" w:styleId="1211111">
    <w:name w:val="Текущий список121111"/>
    <w:rsid w:val="00D04351"/>
  </w:style>
  <w:style w:type="numbering" w:customStyle="1" w:styleId="221110">
    <w:name w:val="Текущий список22111"/>
    <w:rsid w:val="00D04351"/>
  </w:style>
  <w:style w:type="numbering" w:customStyle="1" w:styleId="11111121111">
    <w:name w:val="1 / 1.1 / 1.1.121111"/>
    <w:rsid w:val="00D04351"/>
  </w:style>
  <w:style w:type="numbering" w:customStyle="1" w:styleId="1ai11111">
    <w:name w:val="1 / a / i11111"/>
    <w:rsid w:val="00D04351"/>
  </w:style>
  <w:style w:type="numbering" w:customStyle="1" w:styleId="23110">
    <w:name w:val="Текущий список2311"/>
    <w:rsid w:val="00D04351"/>
  </w:style>
  <w:style w:type="numbering" w:customStyle="1" w:styleId="1ai2111">
    <w:name w:val="1 / a / i2111"/>
    <w:basedOn w:val="a9"/>
    <w:next w:val="1ai"/>
    <w:semiHidden/>
    <w:unhideWhenUsed/>
    <w:rsid w:val="00D04351"/>
  </w:style>
  <w:style w:type="numbering" w:customStyle="1" w:styleId="11111111111">
    <w:name w:val="1 / 1.1 / 1.1.111111"/>
    <w:rsid w:val="00D04351"/>
  </w:style>
  <w:style w:type="numbering" w:customStyle="1" w:styleId="21111110">
    <w:name w:val="Текущий список2111111"/>
    <w:rsid w:val="00D04351"/>
  </w:style>
  <w:style w:type="table" w:customStyle="1" w:styleId="1010">
    <w:name w:val="Сетка таблицы101"/>
    <w:basedOn w:val="a8"/>
    <w:next w:val="aa"/>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5">
    <w:name w:val="1 / a / i5"/>
    <w:basedOn w:val="a9"/>
    <w:next w:val="1ai"/>
    <w:semiHidden/>
    <w:rsid w:val="00D04351"/>
  </w:style>
  <w:style w:type="table" w:customStyle="1" w:styleId="-14">
    <w:name w:val="Веб-таблица 14"/>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7">
    <w:name w:val="Изысканная таблица4"/>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9">
    <w:name w:val="Классическая таблица 14"/>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Классическая таблица 24"/>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Простая таблица 24"/>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8">
    <w:name w:val="Современная таблица4"/>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9">
    <w:name w:val="Стандартная таблица4"/>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5">
    <w:name w:val="Статья / Раздел5"/>
    <w:basedOn w:val="a9"/>
    <w:next w:val="a"/>
    <w:semiHidden/>
    <w:rsid w:val="00D04351"/>
  </w:style>
  <w:style w:type="table" w:customStyle="1" w:styleId="14b">
    <w:name w:val="Столбцы таблицы 14"/>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7">
    <w:name w:val="Цветная таблица 24"/>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52">
    <w:name w:val="Текущий список25"/>
    <w:rsid w:val="00D04351"/>
  </w:style>
  <w:style w:type="numbering" w:customStyle="1" w:styleId="163">
    <w:name w:val="Нет списка16"/>
    <w:next w:val="a9"/>
    <w:uiPriority w:val="99"/>
    <w:semiHidden/>
    <w:unhideWhenUsed/>
    <w:rsid w:val="00D04351"/>
  </w:style>
  <w:style w:type="table" w:customStyle="1" w:styleId="174">
    <w:name w:val="Сетка таблицы17"/>
    <w:basedOn w:val="a8"/>
    <w:next w:val="aa"/>
    <w:uiPriority w:val="59"/>
    <w:rsid w:val="00D043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9"/>
    <w:uiPriority w:val="99"/>
    <w:semiHidden/>
    <w:unhideWhenUsed/>
    <w:rsid w:val="00D04351"/>
  </w:style>
  <w:style w:type="table" w:customStyle="1" w:styleId="23111">
    <w:name w:val="Сетка таблицы2311"/>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Сетка таблицы33"/>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Статья / Раздел1121"/>
    <w:rsid w:val="00D04351"/>
  </w:style>
  <w:style w:type="numbering" w:customStyle="1" w:styleId="1111111121">
    <w:name w:val="1 / 1.1 / 1.1.11121"/>
    <w:rsid w:val="00D04351"/>
  </w:style>
  <w:style w:type="numbering" w:customStyle="1" w:styleId="1ai1121">
    <w:name w:val="1 / a / i1121"/>
    <w:rsid w:val="00D04351"/>
  </w:style>
  <w:style w:type="numbering" w:customStyle="1" w:styleId="32111">
    <w:name w:val="Нет списка3211"/>
    <w:next w:val="a9"/>
    <w:uiPriority w:val="99"/>
    <w:semiHidden/>
    <w:unhideWhenUsed/>
    <w:rsid w:val="00D04351"/>
  </w:style>
  <w:style w:type="table" w:customStyle="1" w:styleId="630">
    <w:name w:val="Сетка таблицы63"/>
    <w:basedOn w:val="a8"/>
    <w:next w:val="aa"/>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
    <w:name w:val="Сетка таблицы123"/>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0">
    <w:name w:val="1 / 1.1 / 1.1.114"/>
    <w:basedOn w:val="a9"/>
    <w:next w:val="111111"/>
    <w:semiHidden/>
    <w:rsid w:val="00D04351"/>
  </w:style>
  <w:style w:type="numbering" w:customStyle="1" w:styleId="1ai141">
    <w:name w:val="1 / a / i141"/>
    <w:basedOn w:val="a9"/>
    <w:next w:val="1ai"/>
    <w:semiHidden/>
    <w:rsid w:val="00D04351"/>
  </w:style>
  <w:style w:type="table" w:customStyle="1" w:styleId="-1121">
    <w:name w:val="Веб-таблица 1121"/>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4">
    <w:name w:val="Классическая таблица 1121"/>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9"/>
    <w:next w:val="a"/>
    <w:semiHidden/>
    <w:rsid w:val="00D04351"/>
  </w:style>
  <w:style w:type="table" w:customStyle="1" w:styleId="11216">
    <w:name w:val="Столбцы таблицы 1121"/>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3">
    <w:name w:val="Текущий список114"/>
    <w:rsid w:val="00D04351"/>
  </w:style>
  <w:style w:type="numbering" w:customStyle="1" w:styleId="2140">
    <w:name w:val="Текущий список214"/>
    <w:rsid w:val="00D04351"/>
  </w:style>
  <w:style w:type="numbering" w:customStyle="1" w:styleId="2127">
    <w:name w:val="Нет списка212"/>
    <w:next w:val="a9"/>
    <w:semiHidden/>
    <w:rsid w:val="00D04351"/>
  </w:style>
  <w:style w:type="numbering" w:customStyle="1" w:styleId="1111111221">
    <w:name w:val="1 / 1.1 / 1.1.11221"/>
    <w:basedOn w:val="a9"/>
    <w:next w:val="111111"/>
    <w:semiHidden/>
    <w:rsid w:val="00D04351"/>
  </w:style>
  <w:style w:type="numbering" w:customStyle="1" w:styleId="1ai122">
    <w:name w:val="1 / a / i122"/>
    <w:basedOn w:val="a9"/>
    <w:next w:val="1ai"/>
    <w:semiHidden/>
    <w:rsid w:val="00D04351"/>
  </w:style>
  <w:style w:type="numbering" w:customStyle="1" w:styleId="12213">
    <w:name w:val="Статья / Раздел1221"/>
    <w:basedOn w:val="a9"/>
    <w:next w:val="a"/>
    <w:semiHidden/>
    <w:rsid w:val="00D04351"/>
  </w:style>
  <w:style w:type="numbering" w:customStyle="1" w:styleId="111212">
    <w:name w:val="Текущий список11121"/>
    <w:rsid w:val="00D04351"/>
  </w:style>
  <w:style w:type="numbering" w:customStyle="1" w:styleId="21121">
    <w:name w:val="Текущий список21121"/>
    <w:rsid w:val="00D04351"/>
  </w:style>
  <w:style w:type="numbering" w:customStyle="1" w:styleId="12121">
    <w:name w:val="Нет списка1212"/>
    <w:next w:val="a9"/>
    <w:uiPriority w:val="99"/>
    <w:semiHidden/>
    <w:unhideWhenUsed/>
    <w:rsid w:val="00D04351"/>
  </w:style>
  <w:style w:type="numbering" w:customStyle="1" w:styleId="3125">
    <w:name w:val="Нет списка312"/>
    <w:next w:val="a9"/>
    <w:uiPriority w:val="99"/>
    <w:semiHidden/>
    <w:unhideWhenUsed/>
    <w:rsid w:val="00D04351"/>
  </w:style>
  <w:style w:type="numbering" w:customStyle="1" w:styleId="WWNum124">
    <w:name w:val="WWNum124"/>
    <w:rsid w:val="00D04351"/>
  </w:style>
  <w:style w:type="numbering" w:customStyle="1" w:styleId="5210">
    <w:name w:val="Нет списка521"/>
    <w:next w:val="a9"/>
    <w:uiPriority w:val="99"/>
    <w:semiHidden/>
    <w:unhideWhenUsed/>
    <w:rsid w:val="00D04351"/>
  </w:style>
  <w:style w:type="table" w:customStyle="1" w:styleId="61211">
    <w:name w:val="Сетка таблицы6121"/>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9"/>
    <w:uiPriority w:val="99"/>
    <w:semiHidden/>
    <w:unhideWhenUsed/>
    <w:rsid w:val="00D04351"/>
  </w:style>
  <w:style w:type="numbering" w:customStyle="1" w:styleId="623">
    <w:name w:val="Нет списка62"/>
    <w:next w:val="a9"/>
    <w:uiPriority w:val="99"/>
    <w:semiHidden/>
    <w:unhideWhenUsed/>
    <w:rsid w:val="00D04351"/>
  </w:style>
  <w:style w:type="numbering" w:customStyle="1" w:styleId="1420">
    <w:name w:val="Нет списка142"/>
    <w:next w:val="a9"/>
    <w:uiPriority w:val="99"/>
    <w:semiHidden/>
    <w:unhideWhenUsed/>
    <w:rsid w:val="00D04351"/>
  </w:style>
  <w:style w:type="numbering" w:customStyle="1" w:styleId="720">
    <w:name w:val="Нет списка72"/>
    <w:next w:val="a9"/>
    <w:uiPriority w:val="99"/>
    <w:semiHidden/>
    <w:unhideWhenUsed/>
    <w:rsid w:val="00D04351"/>
  </w:style>
  <w:style w:type="table" w:customStyle="1" w:styleId="21122">
    <w:name w:val="Простая таблица 2112"/>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6">
    <w:name w:val="Классическая таблица 1112"/>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7">
    <w:name w:val="Столбцы таблицы 1112"/>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8">
    <w:name w:val="Объемная таблица 1112"/>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9">
    <w:name w:val="Современная таблица112"/>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a">
    <w:name w:val="Изысканная таблица112"/>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b">
    <w:name w:val="Стандартная таблица112"/>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111112"/>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D04351"/>
  </w:style>
  <w:style w:type="numbering" w:customStyle="1" w:styleId="1111111212">
    <w:name w:val="1 / 1.1 / 1.1.11212"/>
    <w:rsid w:val="00D04351"/>
  </w:style>
  <w:style w:type="numbering" w:customStyle="1" w:styleId="1ai132">
    <w:name w:val="1 / a / i132"/>
    <w:rsid w:val="00D04351"/>
  </w:style>
  <w:style w:type="numbering" w:customStyle="1" w:styleId="12122">
    <w:name w:val="Статья / Раздел1212"/>
    <w:rsid w:val="00D04351"/>
  </w:style>
  <w:style w:type="numbering" w:customStyle="1" w:styleId="11222">
    <w:name w:val="Текущий список1122"/>
    <w:rsid w:val="00D04351"/>
  </w:style>
  <w:style w:type="numbering" w:customStyle="1" w:styleId="1ai32">
    <w:name w:val="1 / a / i32"/>
    <w:rsid w:val="00D04351"/>
  </w:style>
  <w:style w:type="numbering" w:customStyle="1" w:styleId="WWNum1212">
    <w:name w:val="WWNum1212"/>
    <w:rsid w:val="00D04351"/>
  </w:style>
  <w:style w:type="numbering" w:customStyle="1" w:styleId="1111112121">
    <w:name w:val="1 / 1.1 / 1.1.12121"/>
    <w:basedOn w:val="a9"/>
    <w:next w:val="111111"/>
    <w:semiHidden/>
    <w:unhideWhenUsed/>
    <w:rsid w:val="00D04351"/>
  </w:style>
  <w:style w:type="numbering" w:customStyle="1" w:styleId="121210">
    <w:name w:val="Текущий список12121"/>
    <w:rsid w:val="00D04351"/>
  </w:style>
  <w:style w:type="numbering" w:customStyle="1" w:styleId="11129">
    <w:name w:val="Статья / Раздел1112"/>
    <w:rsid w:val="00D04351"/>
  </w:style>
  <w:style w:type="numbering" w:customStyle="1" w:styleId="211121">
    <w:name w:val="Текущий список211121"/>
    <w:rsid w:val="00D04351"/>
  </w:style>
  <w:style w:type="numbering" w:customStyle="1" w:styleId="111124">
    <w:name w:val="Текущий список11112"/>
    <w:rsid w:val="00D04351"/>
  </w:style>
  <w:style w:type="numbering" w:customStyle="1" w:styleId="WWNum1222">
    <w:name w:val="WWNum1222"/>
    <w:rsid w:val="00D04351"/>
  </w:style>
  <w:style w:type="numbering" w:customStyle="1" w:styleId="32e">
    <w:name w:val="Статья / Раздел32"/>
    <w:basedOn w:val="a9"/>
    <w:next w:val="a"/>
    <w:semiHidden/>
    <w:unhideWhenUsed/>
    <w:rsid w:val="00D04351"/>
  </w:style>
  <w:style w:type="numbering" w:customStyle="1" w:styleId="121120">
    <w:name w:val="Текущий список12112"/>
    <w:rsid w:val="00D04351"/>
  </w:style>
  <w:style w:type="numbering" w:customStyle="1" w:styleId="22120">
    <w:name w:val="Текущий список2212"/>
    <w:rsid w:val="00D04351"/>
  </w:style>
  <w:style w:type="numbering" w:customStyle="1" w:styleId="1111112112">
    <w:name w:val="1 / 1.1 / 1.1.12112"/>
    <w:rsid w:val="00D04351"/>
  </w:style>
  <w:style w:type="numbering" w:customStyle="1" w:styleId="1ai1112">
    <w:name w:val="1 / a / i1112"/>
    <w:rsid w:val="00D04351"/>
  </w:style>
  <w:style w:type="numbering" w:customStyle="1" w:styleId="2320">
    <w:name w:val="Текущий список232"/>
    <w:rsid w:val="00D04351"/>
  </w:style>
  <w:style w:type="numbering" w:customStyle="1" w:styleId="1ai212">
    <w:name w:val="1 / a / i212"/>
    <w:basedOn w:val="a9"/>
    <w:next w:val="1ai"/>
    <w:semiHidden/>
    <w:unhideWhenUsed/>
    <w:rsid w:val="00D04351"/>
  </w:style>
  <w:style w:type="numbering" w:customStyle="1" w:styleId="1111111112">
    <w:name w:val="1 / 1.1 / 1.1.11112"/>
    <w:rsid w:val="00D04351"/>
  </w:style>
  <w:style w:type="numbering" w:customStyle="1" w:styleId="2111120">
    <w:name w:val="Текущий список211112"/>
    <w:rsid w:val="00D04351"/>
  </w:style>
  <w:style w:type="table" w:customStyle="1" w:styleId="183">
    <w:name w:val="Сетка таблицы18"/>
    <w:basedOn w:val="a8"/>
    <w:next w:val="aa"/>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9"/>
    <w:next w:val="111111"/>
    <w:semiHidden/>
    <w:rsid w:val="00D04351"/>
  </w:style>
  <w:style w:type="numbering" w:customStyle="1" w:styleId="1ai6">
    <w:name w:val="1 / a / i6"/>
    <w:basedOn w:val="a9"/>
    <w:next w:val="1ai"/>
    <w:semiHidden/>
    <w:rsid w:val="00D04351"/>
  </w:style>
  <w:style w:type="table" w:customStyle="1" w:styleId="-15">
    <w:name w:val="Веб-таблица 15"/>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6">
    <w:name w:val="Изысканная таблица5"/>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Классическая таблица 25"/>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Простая таблица 25"/>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7">
    <w:name w:val="Современная таблица5"/>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8">
    <w:name w:val="Стандартная таблица5"/>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b">
    <w:name w:val="Статья / Раздел6"/>
    <w:basedOn w:val="a9"/>
    <w:next w:val="a"/>
    <w:semiHidden/>
    <w:rsid w:val="00D04351"/>
  </w:style>
  <w:style w:type="table" w:customStyle="1" w:styleId="157">
    <w:name w:val="Столбцы таблицы 15"/>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Столбцы таблицы 25"/>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6">
    <w:name w:val="Цветная таблица 25"/>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D04351"/>
  </w:style>
  <w:style w:type="numbering" w:customStyle="1" w:styleId="262">
    <w:name w:val="Текущий список26"/>
    <w:rsid w:val="00D04351"/>
  </w:style>
  <w:style w:type="numbering" w:customStyle="1" w:styleId="175">
    <w:name w:val="Нет списка17"/>
    <w:next w:val="a9"/>
    <w:uiPriority w:val="99"/>
    <w:semiHidden/>
    <w:unhideWhenUsed/>
    <w:rsid w:val="00D04351"/>
  </w:style>
  <w:style w:type="table" w:customStyle="1" w:styleId="191">
    <w:name w:val="Сетка таблицы19"/>
    <w:basedOn w:val="a8"/>
    <w:next w:val="aa"/>
    <w:uiPriority w:val="59"/>
    <w:rsid w:val="00D043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6">
    <w:name w:val="Нет списка231"/>
    <w:next w:val="a9"/>
    <w:uiPriority w:val="99"/>
    <w:semiHidden/>
    <w:unhideWhenUsed/>
    <w:rsid w:val="00D04351"/>
  </w:style>
  <w:style w:type="table" w:customStyle="1" w:styleId="248">
    <w:name w:val="Сетка таблицы24"/>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D04351"/>
  </w:style>
  <w:style w:type="numbering" w:customStyle="1" w:styleId="1111111130">
    <w:name w:val="1 / 1.1 / 1.1.1113"/>
    <w:rsid w:val="00D04351"/>
  </w:style>
  <w:style w:type="numbering" w:customStyle="1" w:styleId="11111124">
    <w:name w:val="1 / 1.1 / 1.1.124"/>
    <w:basedOn w:val="a9"/>
    <w:next w:val="111111"/>
    <w:semiHidden/>
    <w:unhideWhenUsed/>
    <w:rsid w:val="00D04351"/>
  </w:style>
  <w:style w:type="numbering" w:customStyle="1" w:styleId="1240">
    <w:name w:val="Текущий список124"/>
    <w:rsid w:val="00D04351"/>
  </w:style>
  <w:style w:type="numbering" w:customStyle="1" w:styleId="1ai113">
    <w:name w:val="1 / a / i113"/>
    <w:rsid w:val="00D04351"/>
  </w:style>
  <w:style w:type="table" w:customStyle="1" w:styleId="641">
    <w:name w:val="Сетка таблицы64"/>
    <w:basedOn w:val="a8"/>
    <w:next w:val="aa"/>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9"/>
    <w:next w:val="111111"/>
    <w:semiHidden/>
    <w:rsid w:val="00D04351"/>
  </w:style>
  <w:style w:type="numbering" w:customStyle="1" w:styleId="1ai15">
    <w:name w:val="1 / a / i15"/>
    <w:basedOn w:val="a9"/>
    <w:next w:val="1ai"/>
    <w:semiHidden/>
    <w:rsid w:val="00D04351"/>
  </w:style>
  <w:style w:type="table" w:customStyle="1" w:styleId="-113">
    <w:name w:val="Веб-таблица 113"/>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9"/>
    <w:next w:val="a"/>
    <w:semiHidden/>
    <w:rsid w:val="00D04351"/>
  </w:style>
  <w:style w:type="table" w:customStyle="1" w:styleId="1137">
    <w:name w:val="Столбцы таблицы 113"/>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2">
    <w:name w:val="Текущий список115"/>
    <w:rsid w:val="00D04351"/>
  </w:style>
  <w:style w:type="numbering" w:customStyle="1" w:styleId="2150">
    <w:name w:val="Текущий список215"/>
    <w:rsid w:val="00D04351"/>
  </w:style>
  <w:style w:type="numbering" w:customStyle="1" w:styleId="2138">
    <w:name w:val="Нет списка213"/>
    <w:next w:val="a9"/>
    <w:semiHidden/>
    <w:rsid w:val="00D04351"/>
  </w:style>
  <w:style w:type="numbering" w:customStyle="1" w:styleId="111111123">
    <w:name w:val="1 / 1.1 / 1.1.1123"/>
    <w:basedOn w:val="a9"/>
    <w:next w:val="111111"/>
    <w:semiHidden/>
    <w:rsid w:val="00D04351"/>
  </w:style>
  <w:style w:type="numbering" w:customStyle="1" w:styleId="1ai123">
    <w:name w:val="1 / a / i123"/>
    <w:basedOn w:val="a9"/>
    <w:next w:val="1ai"/>
    <w:semiHidden/>
    <w:rsid w:val="00D04351"/>
  </w:style>
  <w:style w:type="numbering" w:customStyle="1" w:styleId="1234">
    <w:name w:val="Статья / Раздел123"/>
    <w:basedOn w:val="a9"/>
    <w:next w:val="a"/>
    <w:semiHidden/>
    <w:rsid w:val="00D04351"/>
  </w:style>
  <w:style w:type="numbering" w:customStyle="1" w:styleId="11132">
    <w:name w:val="Текущий список1113"/>
    <w:rsid w:val="00D04351"/>
  </w:style>
  <w:style w:type="numbering" w:customStyle="1" w:styleId="21130">
    <w:name w:val="Текущий список2113"/>
    <w:rsid w:val="00D04351"/>
  </w:style>
  <w:style w:type="numbering" w:customStyle="1" w:styleId="12130">
    <w:name w:val="Нет списка1213"/>
    <w:next w:val="a9"/>
    <w:uiPriority w:val="99"/>
    <w:semiHidden/>
    <w:unhideWhenUsed/>
    <w:rsid w:val="00D04351"/>
  </w:style>
  <w:style w:type="numbering" w:customStyle="1" w:styleId="3135">
    <w:name w:val="Нет списка313"/>
    <w:next w:val="a9"/>
    <w:uiPriority w:val="99"/>
    <w:semiHidden/>
    <w:unhideWhenUsed/>
    <w:rsid w:val="00D04351"/>
  </w:style>
  <w:style w:type="numbering" w:customStyle="1" w:styleId="WWNum125">
    <w:name w:val="WWNum125"/>
    <w:rsid w:val="00D04351"/>
  </w:style>
  <w:style w:type="numbering" w:customStyle="1" w:styleId="532">
    <w:name w:val="Нет списка53"/>
    <w:next w:val="a9"/>
    <w:uiPriority w:val="99"/>
    <w:semiHidden/>
    <w:unhideWhenUsed/>
    <w:rsid w:val="00D04351"/>
  </w:style>
  <w:style w:type="table" w:customStyle="1" w:styleId="6131">
    <w:name w:val="Сетка таблицы613"/>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9"/>
    <w:uiPriority w:val="99"/>
    <w:semiHidden/>
    <w:unhideWhenUsed/>
    <w:rsid w:val="00D04351"/>
  </w:style>
  <w:style w:type="numbering" w:customStyle="1" w:styleId="632">
    <w:name w:val="Нет списка63"/>
    <w:next w:val="a9"/>
    <w:uiPriority w:val="99"/>
    <w:semiHidden/>
    <w:unhideWhenUsed/>
    <w:rsid w:val="00D04351"/>
  </w:style>
  <w:style w:type="numbering" w:customStyle="1" w:styleId="1430">
    <w:name w:val="Нет списка143"/>
    <w:next w:val="a9"/>
    <w:uiPriority w:val="99"/>
    <w:semiHidden/>
    <w:unhideWhenUsed/>
    <w:rsid w:val="00D04351"/>
  </w:style>
  <w:style w:type="numbering" w:customStyle="1" w:styleId="730">
    <w:name w:val="Нет списка73"/>
    <w:next w:val="a9"/>
    <w:uiPriority w:val="99"/>
    <w:semiHidden/>
    <w:unhideWhenUsed/>
    <w:rsid w:val="00D04351"/>
  </w:style>
  <w:style w:type="table" w:customStyle="1" w:styleId="21131">
    <w:name w:val="Простая таблица 2113"/>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3">
    <w:name w:val="Сетка таблицы11113"/>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D04351"/>
  </w:style>
  <w:style w:type="numbering" w:customStyle="1" w:styleId="1111111213">
    <w:name w:val="1 / 1.1 / 1.1.11213"/>
    <w:rsid w:val="00D04351"/>
  </w:style>
  <w:style w:type="numbering" w:customStyle="1" w:styleId="1ai133">
    <w:name w:val="1 / a / i133"/>
    <w:rsid w:val="00D04351"/>
  </w:style>
  <w:style w:type="numbering" w:customStyle="1" w:styleId="12131">
    <w:name w:val="Статья / Раздел1213"/>
    <w:rsid w:val="00D04351"/>
  </w:style>
  <w:style w:type="numbering" w:customStyle="1" w:styleId="11230">
    <w:name w:val="Текущий список1123"/>
    <w:rsid w:val="00D04351"/>
  </w:style>
  <w:style w:type="numbering" w:customStyle="1" w:styleId="1ai33">
    <w:name w:val="1 / a / i33"/>
    <w:rsid w:val="00D04351"/>
  </w:style>
  <w:style w:type="numbering" w:customStyle="1" w:styleId="WWNum1213">
    <w:name w:val="WWNum1213"/>
    <w:rsid w:val="00D04351"/>
  </w:style>
  <w:style w:type="numbering" w:customStyle="1" w:styleId="111111213">
    <w:name w:val="1 / 1.1 / 1.1.1213"/>
    <w:basedOn w:val="a9"/>
    <w:next w:val="111111"/>
    <w:semiHidden/>
    <w:unhideWhenUsed/>
    <w:rsid w:val="00D04351"/>
  </w:style>
  <w:style w:type="numbering" w:customStyle="1" w:styleId="12132">
    <w:name w:val="Текущий список1213"/>
    <w:rsid w:val="00D04351"/>
  </w:style>
  <w:style w:type="numbering" w:customStyle="1" w:styleId="11136">
    <w:name w:val="Статья / Раздел1113"/>
    <w:rsid w:val="00D04351"/>
  </w:style>
  <w:style w:type="numbering" w:customStyle="1" w:styleId="211130">
    <w:name w:val="Текущий список21113"/>
    <w:rsid w:val="00D04351"/>
  </w:style>
  <w:style w:type="numbering" w:customStyle="1" w:styleId="111134">
    <w:name w:val="Текущий список11113"/>
    <w:rsid w:val="00D04351"/>
  </w:style>
  <w:style w:type="numbering" w:customStyle="1" w:styleId="WWNum1223">
    <w:name w:val="WWNum1223"/>
    <w:rsid w:val="00D04351"/>
  </w:style>
  <w:style w:type="numbering" w:customStyle="1" w:styleId="33b">
    <w:name w:val="Статья / Раздел33"/>
    <w:basedOn w:val="a9"/>
    <w:next w:val="a"/>
    <w:semiHidden/>
    <w:unhideWhenUsed/>
    <w:rsid w:val="00D04351"/>
  </w:style>
  <w:style w:type="numbering" w:customStyle="1" w:styleId="121130">
    <w:name w:val="Текущий список12113"/>
    <w:rsid w:val="00D04351"/>
    <w:pPr>
      <w:numPr>
        <w:numId w:val="109"/>
      </w:numPr>
    </w:pPr>
  </w:style>
  <w:style w:type="numbering" w:customStyle="1" w:styleId="22130">
    <w:name w:val="Текущий список2213"/>
    <w:rsid w:val="00D04351"/>
  </w:style>
  <w:style w:type="numbering" w:customStyle="1" w:styleId="1111112113">
    <w:name w:val="1 / 1.1 / 1.1.12113"/>
    <w:rsid w:val="00D04351"/>
    <w:pPr>
      <w:numPr>
        <w:numId w:val="110"/>
      </w:numPr>
    </w:pPr>
  </w:style>
  <w:style w:type="numbering" w:customStyle="1" w:styleId="1ai1113">
    <w:name w:val="1 / a / i1113"/>
    <w:rsid w:val="00D04351"/>
  </w:style>
  <w:style w:type="numbering" w:customStyle="1" w:styleId="2330">
    <w:name w:val="Текущий список233"/>
    <w:rsid w:val="00D04351"/>
  </w:style>
  <w:style w:type="numbering" w:customStyle="1" w:styleId="1ai213">
    <w:name w:val="1 / a / i213"/>
    <w:basedOn w:val="a9"/>
    <w:next w:val="1ai"/>
    <w:semiHidden/>
    <w:unhideWhenUsed/>
    <w:rsid w:val="00D04351"/>
  </w:style>
  <w:style w:type="numbering" w:customStyle="1" w:styleId="1111111113">
    <w:name w:val="1 / 1.1 / 1.1.11113"/>
    <w:rsid w:val="00D04351"/>
  </w:style>
  <w:style w:type="numbering" w:customStyle="1" w:styleId="2111130">
    <w:name w:val="Текущий список211113"/>
    <w:rsid w:val="00D04351"/>
  </w:style>
  <w:style w:type="numbering" w:customStyle="1" w:styleId="184">
    <w:name w:val="Нет списка18"/>
    <w:next w:val="a9"/>
    <w:uiPriority w:val="99"/>
    <w:semiHidden/>
    <w:unhideWhenUsed/>
    <w:rsid w:val="00D04351"/>
  </w:style>
  <w:style w:type="numbering" w:customStyle="1" w:styleId="1144">
    <w:name w:val="Статья / Раздел114"/>
    <w:rsid w:val="00D04351"/>
  </w:style>
  <w:style w:type="numbering" w:customStyle="1" w:styleId="2241">
    <w:name w:val="Текущий список2241"/>
    <w:rsid w:val="00D04351"/>
    <w:pPr>
      <w:numPr>
        <w:numId w:val="3"/>
      </w:numPr>
    </w:pPr>
  </w:style>
  <w:style w:type="numbering" w:customStyle="1" w:styleId="1111111141">
    <w:name w:val="1 / 1.1 / 1.1.11141"/>
    <w:rsid w:val="00D04351"/>
    <w:pPr>
      <w:numPr>
        <w:numId w:val="4"/>
      </w:numPr>
    </w:pPr>
  </w:style>
  <w:style w:type="numbering" w:customStyle="1" w:styleId="11111125">
    <w:name w:val="1 / 1.1 / 1.1.125"/>
    <w:basedOn w:val="a9"/>
    <w:next w:val="111111"/>
    <w:semiHidden/>
    <w:unhideWhenUsed/>
    <w:rsid w:val="00D04351"/>
  </w:style>
  <w:style w:type="numbering" w:customStyle="1" w:styleId="1250">
    <w:name w:val="Текущий список125"/>
    <w:rsid w:val="00D04351"/>
  </w:style>
  <w:style w:type="numbering" w:customStyle="1" w:styleId="1ai114">
    <w:name w:val="1 / a / i114"/>
    <w:rsid w:val="00D04351"/>
  </w:style>
  <w:style w:type="numbering" w:customStyle="1" w:styleId="1ai24">
    <w:name w:val="1 / a / i24"/>
    <w:basedOn w:val="a9"/>
    <w:next w:val="1ai"/>
    <w:semiHidden/>
    <w:unhideWhenUsed/>
    <w:rsid w:val="00D04351"/>
  </w:style>
  <w:style w:type="numbering" w:customStyle="1" w:styleId="211140">
    <w:name w:val="Текущий список21114"/>
    <w:rsid w:val="00D04351"/>
  </w:style>
  <w:style w:type="numbering" w:customStyle="1" w:styleId="121140">
    <w:name w:val="Текущий список12114"/>
    <w:rsid w:val="00D04351"/>
  </w:style>
  <w:style w:type="numbering" w:customStyle="1" w:styleId="1111112114">
    <w:name w:val="1 / 1.1 / 1.1.12114"/>
    <w:rsid w:val="00D04351"/>
  </w:style>
  <w:style w:type="numbering" w:customStyle="1" w:styleId="2340">
    <w:name w:val="Текущий список234"/>
    <w:rsid w:val="00D04351"/>
  </w:style>
  <w:style w:type="numbering" w:customStyle="1" w:styleId="11111160">
    <w:name w:val="1 / 1.1 / 1.1.16"/>
    <w:basedOn w:val="a9"/>
    <w:next w:val="111111"/>
    <w:uiPriority w:val="99"/>
    <w:semiHidden/>
    <w:unhideWhenUsed/>
    <w:rsid w:val="00D04351"/>
  </w:style>
  <w:style w:type="numbering" w:customStyle="1" w:styleId="1ai7">
    <w:name w:val="1 / a / i7"/>
    <w:basedOn w:val="a9"/>
    <w:next w:val="1ai"/>
    <w:uiPriority w:val="99"/>
    <w:semiHidden/>
    <w:unhideWhenUsed/>
    <w:rsid w:val="00D04351"/>
  </w:style>
  <w:style w:type="table" w:customStyle="1" w:styleId="TableNormal">
    <w:name w:val="Table Normal"/>
    <w:uiPriority w:val="2"/>
    <w:semiHidden/>
    <w:unhideWhenUsed/>
    <w:qFormat/>
    <w:rsid w:val="00D0435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D04351"/>
    <w:pPr>
      <w:widowControl w:val="0"/>
    </w:pPr>
    <w:rPr>
      <w:rFonts w:ascii="Calibri" w:eastAsia="Calibri" w:hAnsi="Calibri"/>
      <w:sz w:val="22"/>
      <w:szCs w:val="22"/>
      <w:lang w:val="en-US" w:eastAsia="en-US"/>
    </w:rPr>
  </w:style>
  <w:style w:type="numbering" w:customStyle="1" w:styleId="193">
    <w:name w:val="Нет списка19"/>
    <w:next w:val="a9"/>
    <w:uiPriority w:val="99"/>
    <w:semiHidden/>
    <w:unhideWhenUsed/>
    <w:rsid w:val="00D04351"/>
  </w:style>
  <w:style w:type="table" w:customStyle="1" w:styleId="202">
    <w:name w:val="Сетка таблицы20"/>
    <w:basedOn w:val="a8"/>
    <w:next w:val="aa"/>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9"/>
    <w:next w:val="111111"/>
    <w:semiHidden/>
    <w:rsid w:val="00D04351"/>
  </w:style>
  <w:style w:type="numbering" w:customStyle="1" w:styleId="1ai8">
    <w:name w:val="1 / a / i8"/>
    <w:basedOn w:val="a9"/>
    <w:next w:val="1ai"/>
    <w:semiHidden/>
    <w:rsid w:val="00D04351"/>
  </w:style>
  <w:style w:type="table" w:customStyle="1" w:styleId="-16">
    <w:name w:val="Веб-таблица 16"/>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c">
    <w:name w:val="Изысканная таблица6"/>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d">
    <w:name w:val="Современная таблица6"/>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e">
    <w:name w:val="Стандартная таблица6"/>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9"/>
    <w:next w:val="a"/>
    <w:semiHidden/>
    <w:rsid w:val="00D04351"/>
  </w:style>
  <w:style w:type="table" w:customStyle="1" w:styleId="166">
    <w:name w:val="Столбцы таблицы 16"/>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D04351"/>
  </w:style>
  <w:style w:type="numbering" w:customStyle="1" w:styleId="273">
    <w:name w:val="Текущий список27"/>
    <w:rsid w:val="00D04351"/>
  </w:style>
  <w:style w:type="numbering" w:customStyle="1" w:styleId="1100">
    <w:name w:val="Нет списка110"/>
    <w:next w:val="a9"/>
    <w:uiPriority w:val="99"/>
    <w:semiHidden/>
    <w:unhideWhenUsed/>
    <w:rsid w:val="00D04351"/>
  </w:style>
  <w:style w:type="table" w:customStyle="1" w:styleId="1101">
    <w:name w:val="Сетка таблицы110"/>
    <w:basedOn w:val="a8"/>
    <w:next w:val="aa"/>
    <w:uiPriority w:val="59"/>
    <w:rsid w:val="00D043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
    <w:next w:val="a9"/>
    <w:uiPriority w:val="99"/>
    <w:semiHidden/>
    <w:unhideWhenUsed/>
    <w:rsid w:val="00D04351"/>
  </w:style>
  <w:style w:type="table" w:customStyle="1" w:styleId="257">
    <w:name w:val="Сетка таблицы25"/>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Статья / Раздел115"/>
    <w:rsid w:val="00D04351"/>
  </w:style>
  <w:style w:type="numbering" w:customStyle="1" w:styleId="2250">
    <w:name w:val="Текущий список225"/>
    <w:rsid w:val="00D04351"/>
  </w:style>
  <w:style w:type="numbering" w:customStyle="1" w:styleId="111111115">
    <w:name w:val="1 / 1.1 / 1.1.1115"/>
    <w:rsid w:val="00D04351"/>
  </w:style>
  <w:style w:type="numbering" w:customStyle="1" w:styleId="11111126">
    <w:name w:val="1 / 1.1 / 1.1.126"/>
    <w:basedOn w:val="a9"/>
    <w:next w:val="111111"/>
    <w:semiHidden/>
    <w:unhideWhenUsed/>
    <w:rsid w:val="00D04351"/>
  </w:style>
  <w:style w:type="numbering" w:customStyle="1" w:styleId="1260">
    <w:name w:val="Текущий список126"/>
    <w:rsid w:val="00D04351"/>
  </w:style>
  <w:style w:type="numbering" w:customStyle="1" w:styleId="1ai115">
    <w:name w:val="1 / a / i115"/>
    <w:rsid w:val="00D04351"/>
  </w:style>
  <w:style w:type="numbering" w:customStyle="1" w:styleId="1ai25">
    <w:name w:val="1 / a / i25"/>
    <w:basedOn w:val="a9"/>
    <w:next w:val="1ai"/>
    <w:semiHidden/>
    <w:unhideWhenUsed/>
    <w:rsid w:val="00D04351"/>
  </w:style>
  <w:style w:type="numbering" w:customStyle="1" w:styleId="348">
    <w:name w:val="Нет списка34"/>
    <w:next w:val="a9"/>
    <w:uiPriority w:val="99"/>
    <w:semiHidden/>
    <w:unhideWhenUsed/>
    <w:rsid w:val="00D04351"/>
  </w:style>
  <w:style w:type="table" w:customStyle="1" w:styleId="651">
    <w:name w:val="Сетка таблицы65"/>
    <w:basedOn w:val="a8"/>
    <w:next w:val="aa"/>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9"/>
    <w:semiHidden/>
    <w:rsid w:val="00D04351"/>
  </w:style>
  <w:style w:type="table" w:customStyle="1" w:styleId="2244">
    <w:name w:val="Сетка таблицы224"/>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9"/>
    <w:next w:val="111111"/>
    <w:semiHidden/>
    <w:rsid w:val="00D04351"/>
  </w:style>
  <w:style w:type="numbering" w:customStyle="1" w:styleId="1ai16">
    <w:name w:val="1 / a / i16"/>
    <w:basedOn w:val="a9"/>
    <w:next w:val="1ai"/>
    <w:semiHidden/>
    <w:rsid w:val="00D04351"/>
  </w:style>
  <w:style w:type="table" w:customStyle="1" w:styleId="-114">
    <w:name w:val="Веб-таблица 114"/>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9"/>
    <w:next w:val="a"/>
    <w:semiHidden/>
    <w:rsid w:val="00D04351"/>
  </w:style>
  <w:style w:type="table" w:customStyle="1" w:styleId="1147">
    <w:name w:val="Столбцы таблицы 114"/>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D04351"/>
  </w:style>
  <w:style w:type="numbering" w:customStyle="1" w:styleId="2160">
    <w:name w:val="Текущий список216"/>
    <w:rsid w:val="00D04351"/>
  </w:style>
  <w:style w:type="numbering" w:customStyle="1" w:styleId="2146">
    <w:name w:val="Нет списка214"/>
    <w:next w:val="a9"/>
    <w:semiHidden/>
    <w:rsid w:val="00D04351"/>
  </w:style>
  <w:style w:type="numbering" w:customStyle="1" w:styleId="111111124">
    <w:name w:val="1 / 1.1 / 1.1.1124"/>
    <w:basedOn w:val="a9"/>
    <w:next w:val="111111"/>
    <w:semiHidden/>
    <w:rsid w:val="00D04351"/>
  </w:style>
  <w:style w:type="numbering" w:customStyle="1" w:styleId="1ai124">
    <w:name w:val="1 / a / i124"/>
    <w:basedOn w:val="a9"/>
    <w:next w:val="1ai"/>
    <w:semiHidden/>
    <w:rsid w:val="00D04351"/>
  </w:style>
  <w:style w:type="numbering" w:customStyle="1" w:styleId="1244">
    <w:name w:val="Статья / Раздел124"/>
    <w:basedOn w:val="a9"/>
    <w:next w:val="a"/>
    <w:semiHidden/>
    <w:rsid w:val="00D04351"/>
  </w:style>
  <w:style w:type="numbering" w:customStyle="1" w:styleId="11141">
    <w:name w:val="Текущий список1114"/>
    <w:rsid w:val="00D04351"/>
  </w:style>
  <w:style w:type="numbering" w:customStyle="1" w:styleId="21140">
    <w:name w:val="Текущий список2114"/>
    <w:rsid w:val="00D04351"/>
  </w:style>
  <w:style w:type="numbering" w:customStyle="1" w:styleId="12140">
    <w:name w:val="Нет списка1214"/>
    <w:next w:val="a9"/>
    <w:uiPriority w:val="99"/>
    <w:semiHidden/>
    <w:unhideWhenUsed/>
    <w:rsid w:val="00D04351"/>
  </w:style>
  <w:style w:type="numbering" w:customStyle="1" w:styleId="3145">
    <w:name w:val="Нет списка314"/>
    <w:next w:val="a9"/>
    <w:uiPriority w:val="99"/>
    <w:semiHidden/>
    <w:unhideWhenUsed/>
    <w:rsid w:val="00D04351"/>
  </w:style>
  <w:style w:type="numbering" w:customStyle="1" w:styleId="WWNum126">
    <w:name w:val="WWNum126"/>
    <w:rsid w:val="00D04351"/>
  </w:style>
  <w:style w:type="numbering" w:customStyle="1" w:styleId="444">
    <w:name w:val="Нет списка44"/>
    <w:next w:val="a9"/>
    <w:uiPriority w:val="99"/>
    <w:semiHidden/>
    <w:unhideWhenUsed/>
    <w:rsid w:val="00D04351"/>
  </w:style>
  <w:style w:type="numbering" w:customStyle="1" w:styleId="541">
    <w:name w:val="Нет списка54"/>
    <w:next w:val="a9"/>
    <w:uiPriority w:val="99"/>
    <w:semiHidden/>
    <w:unhideWhenUsed/>
    <w:rsid w:val="00D04351"/>
  </w:style>
  <w:style w:type="table" w:customStyle="1" w:styleId="6141">
    <w:name w:val="Сетка таблицы614"/>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9"/>
    <w:uiPriority w:val="99"/>
    <w:semiHidden/>
    <w:unhideWhenUsed/>
    <w:rsid w:val="00D04351"/>
  </w:style>
  <w:style w:type="numbering" w:customStyle="1" w:styleId="642">
    <w:name w:val="Нет списка64"/>
    <w:next w:val="a9"/>
    <w:uiPriority w:val="99"/>
    <w:semiHidden/>
    <w:unhideWhenUsed/>
    <w:rsid w:val="00D04351"/>
  </w:style>
  <w:style w:type="numbering" w:customStyle="1" w:styleId="1440">
    <w:name w:val="Нет списка144"/>
    <w:next w:val="a9"/>
    <w:uiPriority w:val="99"/>
    <w:semiHidden/>
    <w:unhideWhenUsed/>
    <w:rsid w:val="00D04351"/>
  </w:style>
  <w:style w:type="numbering" w:customStyle="1" w:styleId="740">
    <w:name w:val="Нет списка74"/>
    <w:next w:val="a9"/>
    <w:uiPriority w:val="99"/>
    <w:semiHidden/>
    <w:unhideWhenUsed/>
    <w:rsid w:val="00D04351"/>
  </w:style>
  <w:style w:type="table" w:customStyle="1" w:styleId="21141">
    <w:name w:val="Простая таблица 2114"/>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2">
    <w:name w:val="Классическая таблица 1114"/>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3">
    <w:name w:val="Столбцы таблицы 1114"/>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4">
    <w:name w:val="Объемная таблица 1114"/>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D04351"/>
  </w:style>
  <w:style w:type="numbering" w:customStyle="1" w:styleId="1111111214">
    <w:name w:val="1 / 1.1 / 1.1.11214"/>
    <w:rsid w:val="00D04351"/>
  </w:style>
  <w:style w:type="numbering" w:customStyle="1" w:styleId="1ai134">
    <w:name w:val="1 / a / i134"/>
    <w:rsid w:val="00D04351"/>
  </w:style>
  <w:style w:type="numbering" w:customStyle="1" w:styleId="12141">
    <w:name w:val="Статья / Раздел1214"/>
    <w:rsid w:val="00D04351"/>
  </w:style>
  <w:style w:type="numbering" w:customStyle="1" w:styleId="11240">
    <w:name w:val="Текущий список1124"/>
    <w:rsid w:val="00D04351"/>
  </w:style>
  <w:style w:type="numbering" w:customStyle="1" w:styleId="1ai34">
    <w:name w:val="1 / a / i34"/>
    <w:rsid w:val="00D04351"/>
  </w:style>
  <w:style w:type="numbering" w:customStyle="1" w:styleId="24a">
    <w:name w:val="Статья / Раздел24"/>
    <w:rsid w:val="00D04351"/>
  </w:style>
  <w:style w:type="numbering" w:customStyle="1" w:styleId="WWNum1214">
    <w:name w:val="WWNum1214"/>
    <w:rsid w:val="00D04351"/>
  </w:style>
  <w:style w:type="numbering" w:customStyle="1" w:styleId="111111214">
    <w:name w:val="1 / 1.1 / 1.1.1214"/>
    <w:basedOn w:val="a9"/>
    <w:next w:val="111111"/>
    <w:semiHidden/>
    <w:unhideWhenUsed/>
    <w:rsid w:val="00D04351"/>
  </w:style>
  <w:style w:type="numbering" w:customStyle="1" w:styleId="12142">
    <w:name w:val="Текущий список1214"/>
    <w:rsid w:val="00D04351"/>
  </w:style>
  <w:style w:type="numbering" w:customStyle="1" w:styleId="11145">
    <w:name w:val="Статья / Раздел1114"/>
    <w:rsid w:val="00D04351"/>
  </w:style>
  <w:style w:type="numbering" w:customStyle="1" w:styleId="211150">
    <w:name w:val="Текущий список21115"/>
    <w:rsid w:val="00D04351"/>
  </w:style>
  <w:style w:type="numbering" w:customStyle="1" w:styleId="111141">
    <w:name w:val="Текущий список11114"/>
    <w:rsid w:val="00D04351"/>
  </w:style>
  <w:style w:type="numbering" w:customStyle="1" w:styleId="WWNum1224">
    <w:name w:val="WWNum1224"/>
    <w:rsid w:val="00D04351"/>
  </w:style>
  <w:style w:type="numbering" w:customStyle="1" w:styleId="349">
    <w:name w:val="Статья / Раздел34"/>
    <w:basedOn w:val="a9"/>
    <w:next w:val="a"/>
    <w:semiHidden/>
    <w:unhideWhenUsed/>
    <w:rsid w:val="00D04351"/>
  </w:style>
  <w:style w:type="numbering" w:customStyle="1" w:styleId="12115">
    <w:name w:val="Текущий список12115"/>
    <w:rsid w:val="00D04351"/>
  </w:style>
  <w:style w:type="numbering" w:customStyle="1" w:styleId="22140">
    <w:name w:val="Текущий список2214"/>
    <w:rsid w:val="00D04351"/>
  </w:style>
  <w:style w:type="numbering" w:customStyle="1" w:styleId="1111112115">
    <w:name w:val="1 / 1.1 / 1.1.12115"/>
    <w:rsid w:val="00D04351"/>
  </w:style>
  <w:style w:type="numbering" w:customStyle="1" w:styleId="1ai1114">
    <w:name w:val="1 / a / i1114"/>
    <w:rsid w:val="00D04351"/>
  </w:style>
  <w:style w:type="numbering" w:customStyle="1" w:styleId="2350">
    <w:name w:val="Текущий список235"/>
    <w:rsid w:val="00D04351"/>
  </w:style>
  <w:style w:type="numbering" w:customStyle="1" w:styleId="1ai214">
    <w:name w:val="1 / a / i214"/>
    <w:basedOn w:val="a9"/>
    <w:next w:val="1ai"/>
    <w:semiHidden/>
    <w:unhideWhenUsed/>
    <w:rsid w:val="00D04351"/>
  </w:style>
  <w:style w:type="numbering" w:customStyle="1" w:styleId="1111111114">
    <w:name w:val="1 / 1.1 / 1.1.11114"/>
    <w:rsid w:val="00D04351"/>
  </w:style>
  <w:style w:type="numbering" w:customStyle="1" w:styleId="2111140">
    <w:name w:val="Текущий список211114"/>
    <w:rsid w:val="00D04351"/>
  </w:style>
  <w:style w:type="numbering" w:customStyle="1" w:styleId="203">
    <w:name w:val="Нет списка20"/>
    <w:next w:val="a9"/>
    <w:uiPriority w:val="99"/>
    <w:semiHidden/>
    <w:unhideWhenUsed/>
    <w:rsid w:val="00D04351"/>
  </w:style>
  <w:style w:type="table" w:customStyle="1" w:styleId="267">
    <w:name w:val="Сетка таблицы26"/>
    <w:basedOn w:val="a8"/>
    <w:next w:val="aa"/>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9"/>
    <w:next w:val="111111"/>
    <w:semiHidden/>
    <w:rsid w:val="00D04351"/>
  </w:style>
  <w:style w:type="numbering" w:customStyle="1" w:styleId="1ai9">
    <w:name w:val="1 / a / i9"/>
    <w:basedOn w:val="a9"/>
    <w:next w:val="1ai"/>
    <w:semiHidden/>
    <w:rsid w:val="00D04351"/>
  </w:style>
  <w:style w:type="table" w:customStyle="1" w:styleId="-17">
    <w:name w:val="Веб-таблица 17"/>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6">
    <w:name w:val="Классическая таблица 17"/>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7">
    <w:name w:val="Объемная таблица 17"/>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Простая таблица 27"/>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9"/>
    <w:next w:val="a"/>
    <w:semiHidden/>
    <w:rsid w:val="00D04351"/>
  </w:style>
  <w:style w:type="table" w:customStyle="1" w:styleId="178">
    <w:name w:val="Столбцы таблицы 17"/>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6">
    <w:name w:val="Столбцы таблицы 27"/>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7">
    <w:name w:val="Цветная таблица 27"/>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9">
    <w:name w:val="Текущий список17"/>
    <w:rsid w:val="00D04351"/>
  </w:style>
  <w:style w:type="numbering" w:customStyle="1" w:styleId="283">
    <w:name w:val="Текущий список28"/>
    <w:rsid w:val="00D04351"/>
  </w:style>
  <w:style w:type="table" w:customStyle="1" w:styleId="1170">
    <w:name w:val="Сетка таблицы117"/>
    <w:basedOn w:val="a8"/>
    <w:next w:val="aa"/>
    <w:uiPriority w:val="59"/>
    <w:rsid w:val="00D043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9"/>
    <w:uiPriority w:val="99"/>
    <w:semiHidden/>
    <w:unhideWhenUsed/>
    <w:rsid w:val="00D04351"/>
  </w:style>
  <w:style w:type="table" w:customStyle="1" w:styleId="1180">
    <w:name w:val="Сетка таблицы118"/>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8">
    <w:name w:val="Нет списка25"/>
    <w:next w:val="a9"/>
    <w:uiPriority w:val="99"/>
    <w:semiHidden/>
    <w:unhideWhenUsed/>
    <w:rsid w:val="00D04351"/>
  </w:style>
  <w:style w:type="table" w:customStyle="1" w:styleId="278">
    <w:name w:val="Сетка таблицы27"/>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D04351"/>
  </w:style>
  <w:style w:type="numbering" w:customStyle="1" w:styleId="2260">
    <w:name w:val="Текущий список226"/>
    <w:rsid w:val="00D04351"/>
  </w:style>
  <w:style w:type="numbering" w:customStyle="1" w:styleId="111111116">
    <w:name w:val="1 / 1.1 / 1.1.1116"/>
    <w:rsid w:val="00D04351"/>
  </w:style>
  <w:style w:type="numbering" w:customStyle="1" w:styleId="11111127">
    <w:name w:val="1 / 1.1 / 1.1.127"/>
    <w:basedOn w:val="a9"/>
    <w:next w:val="111111"/>
    <w:semiHidden/>
    <w:unhideWhenUsed/>
    <w:rsid w:val="00D04351"/>
  </w:style>
  <w:style w:type="numbering" w:customStyle="1" w:styleId="1270">
    <w:name w:val="Текущий список127"/>
    <w:rsid w:val="00D04351"/>
  </w:style>
  <w:style w:type="numbering" w:customStyle="1" w:styleId="1ai116">
    <w:name w:val="1 / a / i116"/>
    <w:rsid w:val="00D04351"/>
  </w:style>
  <w:style w:type="numbering" w:customStyle="1" w:styleId="1ai26">
    <w:name w:val="1 / a / i26"/>
    <w:basedOn w:val="a9"/>
    <w:next w:val="1ai"/>
    <w:semiHidden/>
    <w:unhideWhenUsed/>
    <w:rsid w:val="00D04351"/>
  </w:style>
  <w:style w:type="numbering" w:customStyle="1" w:styleId="357">
    <w:name w:val="Нет списка35"/>
    <w:next w:val="a9"/>
    <w:uiPriority w:val="99"/>
    <w:semiHidden/>
    <w:unhideWhenUsed/>
    <w:rsid w:val="00D04351"/>
  </w:style>
  <w:style w:type="table" w:customStyle="1" w:styleId="661">
    <w:name w:val="Сетка таблицы66"/>
    <w:basedOn w:val="a8"/>
    <w:next w:val="aa"/>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
    <w:next w:val="a9"/>
    <w:semiHidden/>
    <w:rsid w:val="00D04351"/>
  </w:style>
  <w:style w:type="table" w:customStyle="1" w:styleId="2251">
    <w:name w:val="Сетка таблицы225"/>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9"/>
    <w:next w:val="111111"/>
    <w:semiHidden/>
    <w:rsid w:val="00D04351"/>
  </w:style>
  <w:style w:type="numbering" w:customStyle="1" w:styleId="1ai17">
    <w:name w:val="1 / a / i17"/>
    <w:basedOn w:val="a9"/>
    <w:next w:val="1ai"/>
    <w:semiHidden/>
    <w:rsid w:val="00D04351"/>
  </w:style>
  <w:style w:type="table" w:customStyle="1" w:styleId="-115">
    <w:name w:val="Веб-таблица 115"/>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a">
    <w:name w:val="Статья / Раздел17"/>
    <w:basedOn w:val="a9"/>
    <w:next w:val="a"/>
    <w:semiHidden/>
    <w:rsid w:val="00D04351"/>
  </w:style>
  <w:style w:type="table" w:customStyle="1" w:styleId="1156">
    <w:name w:val="Столбцы таблицы 115"/>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D04351"/>
  </w:style>
  <w:style w:type="numbering" w:customStyle="1" w:styleId="2170">
    <w:name w:val="Текущий список217"/>
    <w:rsid w:val="00D04351"/>
  </w:style>
  <w:style w:type="numbering" w:customStyle="1" w:styleId="11151">
    <w:name w:val="Нет списка1115"/>
    <w:next w:val="a9"/>
    <w:uiPriority w:val="99"/>
    <w:semiHidden/>
    <w:unhideWhenUsed/>
    <w:rsid w:val="00D04351"/>
  </w:style>
  <w:style w:type="numbering" w:customStyle="1" w:styleId="2156">
    <w:name w:val="Нет списка215"/>
    <w:next w:val="a9"/>
    <w:semiHidden/>
    <w:rsid w:val="00D04351"/>
  </w:style>
  <w:style w:type="numbering" w:customStyle="1" w:styleId="111111125">
    <w:name w:val="1 / 1.1 / 1.1.1125"/>
    <w:basedOn w:val="a9"/>
    <w:next w:val="111111"/>
    <w:semiHidden/>
    <w:rsid w:val="00D04351"/>
  </w:style>
  <w:style w:type="numbering" w:customStyle="1" w:styleId="1ai125">
    <w:name w:val="1 / a / i125"/>
    <w:basedOn w:val="a9"/>
    <w:next w:val="1ai"/>
    <w:semiHidden/>
    <w:rsid w:val="00D04351"/>
  </w:style>
  <w:style w:type="numbering" w:customStyle="1" w:styleId="1254">
    <w:name w:val="Статья / Раздел125"/>
    <w:basedOn w:val="a9"/>
    <w:next w:val="a"/>
    <w:semiHidden/>
    <w:rsid w:val="00D04351"/>
  </w:style>
  <w:style w:type="numbering" w:customStyle="1" w:styleId="11152">
    <w:name w:val="Текущий список1115"/>
    <w:rsid w:val="00D04351"/>
  </w:style>
  <w:style w:type="numbering" w:customStyle="1" w:styleId="21150">
    <w:name w:val="Текущий список2115"/>
    <w:rsid w:val="00D04351"/>
  </w:style>
  <w:style w:type="numbering" w:customStyle="1" w:styleId="12150">
    <w:name w:val="Нет списка1215"/>
    <w:next w:val="a9"/>
    <w:uiPriority w:val="99"/>
    <w:semiHidden/>
    <w:unhideWhenUsed/>
    <w:rsid w:val="00D04351"/>
  </w:style>
  <w:style w:type="numbering" w:customStyle="1" w:styleId="3155">
    <w:name w:val="Нет списка315"/>
    <w:next w:val="a9"/>
    <w:uiPriority w:val="99"/>
    <w:semiHidden/>
    <w:unhideWhenUsed/>
    <w:rsid w:val="00D04351"/>
  </w:style>
  <w:style w:type="numbering" w:customStyle="1" w:styleId="WWNum127">
    <w:name w:val="WWNum127"/>
    <w:rsid w:val="00D04351"/>
  </w:style>
  <w:style w:type="numbering" w:customStyle="1" w:styleId="454">
    <w:name w:val="Нет списка45"/>
    <w:next w:val="a9"/>
    <w:uiPriority w:val="99"/>
    <w:semiHidden/>
    <w:unhideWhenUsed/>
    <w:rsid w:val="00D04351"/>
  </w:style>
  <w:style w:type="numbering" w:customStyle="1" w:styleId="551">
    <w:name w:val="Нет списка55"/>
    <w:next w:val="a9"/>
    <w:uiPriority w:val="99"/>
    <w:semiHidden/>
    <w:unhideWhenUsed/>
    <w:rsid w:val="00D04351"/>
  </w:style>
  <w:style w:type="table" w:customStyle="1" w:styleId="6150">
    <w:name w:val="Сетка таблицы615"/>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9"/>
    <w:uiPriority w:val="99"/>
    <w:semiHidden/>
    <w:unhideWhenUsed/>
    <w:rsid w:val="00D04351"/>
  </w:style>
  <w:style w:type="numbering" w:customStyle="1" w:styleId="652">
    <w:name w:val="Нет списка65"/>
    <w:next w:val="a9"/>
    <w:uiPriority w:val="99"/>
    <w:semiHidden/>
    <w:unhideWhenUsed/>
    <w:rsid w:val="00D04351"/>
  </w:style>
  <w:style w:type="numbering" w:customStyle="1" w:styleId="1450">
    <w:name w:val="Нет списка145"/>
    <w:next w:val="a9"/>
    <w:uiPriority w:val="99"/>
    <w:semiHidden/>
    <w:unhideWhenUsed/>
    <w:rsid w:val="00D04351"/>
  </w:style>
  <w:style w:type="numbering" w:customStyle="1" w:styleId="750">
    <w:name w:val="Нет списка75"/>
    <w:next w:val="a9"/>
    <w:uiPriority w:val="99"/>
    <w:semiHidden/>
    <w:unhideWhenUsed/>
    <w:rsid w:val="00D04351"/>
  </w:style>
  <w:style w:type="table" w:customStyle="1" w:styleId="21151">
    <w:name w:val="Простая таблица 2115"/>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D04351"/>
  </w:style>
  <w:style w:type="numbering" w:customStyle="1" w:styleId="1111111215">
    <w:name w:val="1 / 1.1 / 1.1.11215"/>
    <w:rsid w:val="00D04351"/>
  </w:style>
  <w:style w:type="numbering" w:customStyle="1" w:styleId="1ai135">
    <w:name w:val="1 / a / i135"/>
    <w:rsid w:val="00D04351"/>
  </w:style>
  <w:style w:type="numbering" w:customStyle="1" w:styleId="12151">
    <w:name w:val="Статья / Раздел1215"/>
    <w:rsid w:val="00D04351"/>
  </w:style>
  <w:style w:type="numbering" w:customStyle="1" w:styleId="11250">
    <w:name w:val="Текущий список1125"/>
    <w:rsid w:val="00D04351"/>
  </w:style>
  <w:style w:type="numbering" w:customStyle="1" w:styleId="1ai35">
    <w:name w:val="1 / a / i35"/>
    <w:rsid w:val="00D04351"/>
  </w:style>
  <w:style w:type="numbering" w:customStyle="1" w:styleId="259">
    <w:name w:val="Статья / Раздел25"/>
    <w:rsid w:val="00D04351"/>
  </w:style>
  <w:style w:type="numbering" w:customStyle="1" w:styleId="WWNum1215">
    <w:name w:val="WWNum1215"/>
    <w:rsid w:val="00D04351"/>
  </w:style>
  <w:style w:type="numbering" w:customStyle="1" w:styleId="111111215">
    <w:name w:val="1 / 1.1 / 1.1.1215"/>
    <w:basedOn w:val="a9"/>
    <w:next w:val="111111"/>
    <w:semiHidden/>
    <w:unhideWhenUsed/>
    <w:rsid w:val="00D04351"/>
  </w:style>
  <w:style w:type="numbering" w:customStyle="1" w:styleId="12153">
    <w:name w:val="Текущий список1215"/>
    <w:rsid w:val="00D04351"/>
  </w:style>
  <w:style w:type="numbering" w:customStyle="1" w:styleId="11156">
    <w:name w:val="Статья / Раздел1115"/>
    <w:rsid w:val="00D04351"/>
  </w:style>
  <w:style w:type="numbering" w:customStyle="1" w:styleId="211160">
    <w:name w:val="Текущий список21116"/>
    <w:rsid w:val="00D04351"/>
  </w:style>
  <w:style w:type="numbering" w:customStyle="1" w:styleId="111151">
    <w:name w:val="Текущий список11115"/>
    <w:rsid w:val="00D04351"/>
  </w:style>
  <w:style w:type="numbering" w:customStyle="1" w:styleId="WWNum1225">
    <w:name w:val="WWNum1225"/>
    <w:rsid w:val="00D04351"/>
  </w:style>
  <w:style w:type="numbering" w:customStyle="1" w:styleId="358">
    <w:name w:val="Статья / Раздел35"/>
    <w:basedOn w:val="a9"/>
    <w:next w:val="a"/>
    <w:semiHidden/>
    <w:unhideWhenUsed/>
    <w:rsid w:val="00D04351"/>
  </w:style>
  <w:style w:type="numbering" w:customStyle="1" w:styleId="12116">
    <w:name w:val="Текущий список12116"/>
    <w:rsid w:val="00D04351"/>
  </w:style>
  <w:style w:type="numbering" w:customStyle="1" w:styleId="2215">
    <w:name w:val="Текущий список2215"/>
    <w:rsid w:val="00D04351"/>
  </w:style>
  <w:style w:type="numbering" w:customStyle="1" w:styleId="1111112116">
    <w:name w:val="1 / 1.1 / 1.1.12116"/>
    <w:rsid w:val="00D04351"/>
  </w:style>
  <w:style w:type="numbering" w:customStyle="1" w:styleId="1ai1115">
    <w:name w:val="1 / a / i1115"/>
    <w:rsid w:val="00D04351"/>
  </w:style>
  <w:style w:type="numbering" w:customStyle="1" w:styleId="2360">
    <w:name w:val="Текущий список236"/>
    <w:rsid w:val="00D04351"/>
  </w:style>
  <w:style w:type="numbering" w:customStyle="1" w:styleId="1ai215">
    <w:name w:val="1 / a / i215"/>
    <w:basedOn w:val="a9"/>
    <w:next w:val="1ai"/>
    <w:semiHidden/>
    <w:unhideWhenUsed/>
    <w:rsid w:val="00D04351"/>
  </w:style>
  <w:style w:type="numbering" w:customStyle="1" w:styleId="1111111115">
    <w:name w:val="1 / 1.1 / 1.1.11115"/>
    <w:rsid w:val="00D04351"/>
  </w:style>
  <w:style w:type="numbering" w:customStyle="1" w:styleId="2111150">
    <w:name w:val="Текущий список211115"/>
    <w:rsid w:val="00D04351"/>
  </w:style>
  <w:style w:type="numbering" w:customStyle="1" w:styleId="268">
    <w:name w:val="Нет списка26"/>
    <w:next w:val="a9"/>
    <w:uiPriority w:val="99"/>
    <w:semiHidden/>
    <w:unhideWhenUsed/>
    <w:rsid w:val="00D04351"/>
  </w:style>
  <w:style w:type="table" w:customStyle="1" w:styleId="284">
    <w:name w:val="Сетка таблицы28"/>
    <w:basedOn w:val="a8"/>
    <w:next w:val="aa"/>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9"/>
    <w:next w:val="111111"/>
    <w:semiHidden/>
    <w:rsid w:val="00D04351"/>
  </w:style>
  <w:style w:type="numbering" w:customStyle="1" w:styleId="1ai10">
    <w:name w:val="1 / a / i10"/>
    <w:basedOn w:val="a9"/>
    <w:next w:val="1ai"/>
    <w:semiHidden/>
    <w:rsid w:val="00D04351"/>
  </w:style>
  <w:style w:type="table" w:customStyle="1" w:styleId="-18">
    <w:name w:val="Веб-таблица 18"/>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Классическая таблица 28"/>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6">
    <w:name w:val="Простая таблица 28"/>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a">
    <w:name w:val="Статья / Раздел9"/>
    <w:basedOn w:val="a9"/>
    <w:next w:val="a"/>
    <w:semiHidden/>
    <w:rsid w:val="00D04351"/>
  </w:style>
  <w:style w:type="table" w:customStyle="1" w:styleId="187">
    <w:name w:val="Столбцы таблицы 18"/>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7">
    <w:name w:val="Столбцы таблицы 28"/>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8">
    <w:name w:val="Цветная таблица 28"/>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D04351"/>
  </w:style>
  <w:style w:type="numbering" w:customStyle="1" w:styleId="294">
    <w:name w:val="Текущий список29"/>
    <w:rsid w:val="00D04351"/>
  </w:style>
  <w:style w:type="numbering" w:customStyle="1" w:styleId="1173">
    <w:name w:val="Нет списка117"/>
    <w:next w:val="a9"/>
    <w:uiPriority w:val="99"/>
    <w:semiHidden/>
    <w:unhideWhenUsed/>
    <w:rsid w:val="00D04351"/>
  </w:style>
  <w:style w:type="table" w:customStyle="1" w:styleId="1190">
    <w:name w:val="Сетка таблицы119"/>
    <w:basedOn w:val="a8"/>
    <w:next w:val="aa"/>
    <w:uiPriority w:val="59"/>
    <w:rsid w:val="00D043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9"/>
    <w:uiPriority w:val="99"/>
    <w:semiHidden/>
    <w:unhideWhenUsed/>
    <w:rsid w:val="00D04351"/>
  </w:style>
  <w:style w:type="table" w:customStyle="1" w:styleId="11100">
    <w:name w:val="Сетка таблицы1110"/>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9">
    <w:name w:val="Нет списка27"/>
    <w:next w:val="a9"/>
    <w:uiPriority w:val="99"/>
    <w:semiHidden/>
    <w:unhideWhenUsed/>
    <w:rsid w:val="00D04351"/>
  </w:style>
  <w:style w:type="table" w:customStyle="1" w:styleId="295">
    <w:name w:val="Сетка таблицы29"/>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D04351"/>
  </w:style>
  <w:style w:type="numbering" w:customStyle="1" w:styleId="2270">
    <w:name w:val="Текущий список227"/>
    <w:rsid w:val="00D04351"/>
  </w:style>
  <w:style w:type="numbering" w:customStyle="1" w:styleId="111111117">
    <w:name w:val="1 / 1.1 / 1.1.1117"/>
    <w:rsid w:val="00D04351"/>
  </w:style>
  <w:style w:type="numbering" w:customStyle="1" w:styleId="11111128">
    <w:name w:val="1 / 1.1 / 1.1.128"/>
    <w:basedOn w:val="a9"/>
    <w:next w:val="111111"/>
    <w:semiHidden/>
    <w:unhideWhenUsed/>
    <w:rsid w:val="00D04351"/>
  </w:style>
  <w:style w:type="numbering" w:customStyle="1" w:styleId="1280">
    <w:name w:val="Текущий список128"/>
    <w:rsid w:val="00D04351"/>
  </w:style>
  <w:style w:type="numbering" w:customStyle="1" w:styleId="1ai117">
    <w:name w:val="1 / a / i117"/>
    <w:rsid w:val="00D04351"/>
  </w:style>
  <w:style w:type="numbering" w:customStyle="1" w:styleId="1ai27">
    <w:name w:val="1 / a / i27"/>
    <w:basedOn w:val="a9"/>
    <w:next w:val="1ai"/>
    <w:semiHidden/>
    <w:unhideWhenUsed/>
    <w:rsid w:val="00D04351"/>
  </w:style>
  <w:style w:type="numbering" w:customStyle="1" w:styleId="369">
    <w:name w:val="Нет списка36"/>
    <w:next w:val="a9"/>
    <w:uiPriority w:val="99"/>
    <w:semiHidden/>
    <w:unhideWhenUsed/>
    <w:rsid w:val="00D04351"/>
  </w:style>
  <w:style w:type="table" w:customStyle="1" w:styleId="671">
    <w:name w:val="Сетка таблицы67"/>
    <w:basedOn w:val="a8"/>
    <w:next w:val="aa"/>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9"/>
    <w:semiHidden/>
    <w:rsid w:val="00D04351"/>
  </w:style>
  <w:style w:type="table" w:customStyle="1" w:styleId="2261">
    <w:name w:val="Сетка таблицы226"/>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9"/>
    <w:next w:val="111111"/>
    <w:semiHidden/>
    <w:rsid w:val="00D04351"/>
  </w:style>
  <w:style w:type="numbering" w:customStyle="1" w:styleId="1ai18">
    <w:name w:val="1 / a / i18"/>
    <w:basedOn w:val="a9"/>
    <w:next w:val="1ai"/>
    <w:semiHidden/>
    <w:rsid w:val="00D04351"/>
  </w:style>
  <w:style w:type="table" w:customStyle="1" w:styleId="-116">
    <w:name w:val="Веб-таблица 116"/>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9"/>
    <w:next w:val="a"/>
    <w:semiHidden/>
    <w:rsid w:val="00D04351"/>
  </w:style>
  <w:style w:type="table" w:customStyle="1" w:styleId="1166">
    <w:name w:val="Столбцы таблицы 116"/>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D04351"/>
  </w:style>
  <w:style w:type="numbering" w:customStyle="1" w:styleId="2180">
    <w:name w:val="Текущий список218"/>
    <w:rsid w:val="00D04351"/>
  </w:style>
  <w:style w:type="numbering" w:customStyle="1" w:styleId="11161">
    <w:name w:val="Нет списка1116"/>
    <w:next w:val="a9"/>
    <w:uiPriority w:val="99"/>
    <w:semiHidden/>
    <w:unhideWhenUsed/>
    <w:rsid w:val="00D04351"/>
  </w:style>
  <w:style w:type="numbering" w:customStyle="1" w:styleId="2166">
    <w:name w:val="Нет списка216"/>
    <w:next w:val="a9"/>
    <w:semiHidden/>
    <w:rsid w:val="00D04351"/>
  </w:style>
  <w:style w:type="numbering" w:customStyle="1" w:styleId="111111126">
    <w:name w:val="1 / 1.1 / 1.1.1126"/>
    <w:basedOn w:val="a9"/>
    <w:next w:val="111111"/>
    <w:semiHidden/>
    <w:rsid w:val="00D04351"/>
  </w:style>
  <w:style w:type="numbering" w:customStyle="1" w:styleId="1ai126">
    <w:name w:val="1 / a / i126"/>
    <w:basedOn w:val="a9"/>
    <w:next w:val="1ai"/>
    <w:semiHidden/>
    <w:rsid w:val="00D04351"/>
  </w:style>
  <w:style w:type="numbering" w:customStyle="1" w:styleId="1264">
    <w:name w:val="Статья / Раздел126"/>
    <w:basedOn w:val="a9"/>
    <w:next w:val="a"/>
    <w:semiHidden/>
    <w:rsid w:val="00D04351"/>
  </w:style>
  <w:style w:type="numbering" w:customStyle="1" w:styleId="11163">
    <w:name w:val="Текущий список1116"/>
    <w:rsid w:val="00D04351"/>
  </w:style>
  <w:style w:type="numbering" w:customStyle="1" w:styleId="21160">
    <w:name w:val="Текущий список2116"/>
    <w:rsid w:val="00D04351"/>
  </w:style>
  <w:style w:type="numbering" w:customStyle="1" w:styleId="12160">
    <w:name w:val="Нет списка1216"/>
    <w:next w:val="a9"/>
    <w:uiPriority w:val="99"/>
    <w:semiHidden/>
    <w:unhideWhenUsed/>
    <w:rsid w:val="00D04351"/>
  </w:style>
  <w:style w:type="numbering" w:customStyle="1" w:styleId="3165">
    <w:name w:val="Нет списка316"/>
    <w:next w:val="a9"/>
    <w:uiPriority w:val="99"/>
    <w:semiHidden/>
    <w:unhideWhenUsed/>
    <w:rsid w:val="00D04351"/>
  </w:style>
  <w:style w:type="numbering" w:customStyle="1" w:styleId="WWNum128">
    <w:name w:val="WWNum128"/>
    <w:rsid w:val="00D04351"/>
  </w:style>
  <w:style w:type="numbering" w:customStyle="1" w:styleId="464">
    <w:name w:val="Нет списка46"/>
    <w:next w:val="a9"/>
    <w:uiPriority w:val="99"/>
    <w:semiHidden/>
    <w:unhideWhenUsed/>
    <w:rsid w:val="00D04351"/>
  </w:style>
  <w:style w:type="numbering" w:customStyle="1" w:styleId="561">
    <w:name w:val="Нет списка56"/>
    <w:next w:val="a9"/>
    <w:uiPriority w:val="99"/>
    <w:semiHidden/>
    <w:unhideWhenUsed/>
    <w:rsid w:val="00D04351"/>
  </w:style>
  <w:style w:type="table" w:customStyle="1" w:styleId="6160">
    <w:name w:val="Сетка таблицы616"/>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9"/>
    <w:uiPriority w:val="99"/>
    <w:semiHidden/>
    <w:unhideWhenUsed/>
    <w:rsid w:val="00D04351"/>
  </w:style>
  <w:style w:type="numbering" w:customStyle="1" w:styleId="662">
    <w:name w:val="Нет списка66"/>
    <w:next w:val="a9"/>
    <w:uiPriority w:val="99"/>
    <w:semiHidden/>
    <w:unhideWhenUsed/>
    <w:rsid w:val="00D04351"/>
  </w:style>
  <w:style w:type="numbering" w:customStyle="1" w:styleId="1460">
    <w:name w:val="Нет списка146"/>
    <w:next w:val="a9"/>
    <w:uiPriority w:val="99"/>
    <w:semiHidden/>
    <w:unhideWhenUsed/>
    <w:rsid w:val="00D04351"/>
  </w:style>
  <w:style w:type="numbering" w:customStyle="1" w:styleId="760">
    <w:name w:val="Нет списка76"/>
    <w:next w:val="a9"/>
    <w:uiPriority w:val="99"/>
    <w:semiHidden/>
    <w:unhideWhenUsed/>
    <w:rsid w:val="00D04351"/>
  </w:style>
  <w:style w:type="table" w:customStyle="1" w:styleId="21161">
    <w:name w:val="Простая таблица 2116"/>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3">
    <w:name w:val="Классическая таблица 2116"/>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4">
    <w:name w:val="Цветная таблица 2116"/>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5">
    <w:name w:val="Столбцы таблицы 2116"/>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6">
    <w:name w:val="Сетка таблицы2116"/>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D04351"/>
  </w:style>
  <w:style w:type="numbering" w:customStyle="1" w:styleId="1111111216">
    <w:name w:val="1 / 1.1 / 1.1.11216"/>
    <w:rsid w:val="00D04351"/>
  </w:style>
  <w:style w:type="numbering" w:customStyle="1" w:styleId="1ai136">
    <w:name w:val="1 / a / i136"/>
    <w:rsid w:val="00D04351"/>
  </w:style>
  <w:style w:type="numbering" w:customStyle="1" w:styleId="12161">
    <w:name w:val="Статья / Раздел1216"/>
    <w:rsid w:val="00D04351"/>
  </w:style>
  <w:style w:type="numbering" w:customStyle="1" w:styleId="11260">
    <w:name w:val="Текущий список1126"/>
    <w:rsid w:val="00D04351"/>
  </w:style>
  <w:style w:type="numbering" w:customStyle="1" w:styleId="1ai36">
    <w:name w:val="1 / a / i36"/>
    <w:rsid w:val="00D04351"/>
  </w:style>
  <w:style w:type="numbering" w:customStyle="1" w:styleId="269">
    <w:name w:val="Статья / Раздел26"/>
    <w:rsid w:val="00D04351"/>
  </w:style>
  <w:style w:type="numbering" w:customStyle="1" w:styleId="WWNum1216">
    <w:name w:val="WWNum1216"/>
    <w:rsid w:val="00D04351"/>
  </w:style>
  <w:style w:type="numbering" w:customStyle="1" w:styleId="111111216">
    <w:name w:val="1 / 1.1 / 1.1.1216"/>
    <w:basedOn w:val="a9"/>
    <w:next w:val="111111"/>
    <w:semiHidden/>
    <w:unhideWhenUsed/>
    <w:rsid w:val="00D04351"/>
  </w:style>
  <w:style w:type="numbering" w:customStyle="1" w:styleId="12163">
    <w:name w:val="Текущий список1216"/>
    <w:rsid w:val="00D04351"/>
  </w:style>
  <w:style w:type="numbering" w:customStyle="1" w:styleId="11167">
    <w:name w:val="Статья / Раздел1116"/>
    <w:rsid w:val="00D04351"/>
  </w:style>
  <w:style w:type="numbering" w:customStyle="1" w:styleId="21117">
    <w:name w:val="Текущий список21117"/>
    <w:rsid w:val="00D04351"/>
  </w:style>
  <w:style w:type="numbering" w:customStyle="1" w:styleId="111161">
    <w:name w:val="Текущий список11116"/>
    <w:rsid w:val="00D04351"/>
  </w:style>
  <w:style w:type="numbering" w:customStyle="1" w:styleId="WWNum1226">
    <w:name w:val="WWNum1226"/>
    <w:rsid w:val="00D04351"/>
  </w:style>
  <w:style w:type="numbering" w:customStyle="1" w:styleId="36a">
    <w:name w:val="Статья / Раздел36"/>
    <w:basedOn w:val="a9"/>
    <w:next w:val="a"/>
    <w:semiHidden/>
    <w:unhideWhenUsed/>
    <w:rsid w:val="00D04351"/>
  </w:style>
  <w:style w:type="numbering" w:customStyle="1" w:styleId="12117">
    <w:name w:val="Текущий список12117"/>
    <w:rsid w:val="00D04351"/>
  </w:style>
  <w:style w:type="numbering" w:customStyle="1" w:styleId="2216">
    <w:name w:val="Текущий список2216"/>
    <w:rsid w:val="00D04351"/>
  </w:style>
  <w:style w:type="numbering" w:customStyle="1" w:styleId="1111112117">
    <w:name w:val="1 / 1.1 / 1.1.12117"/>
    <w:rsid w:val="00D04351"/>
  </w:style>
  <w:style w:type="numbering" w:customStyle="1" w:styleId="1ai1116">
    <w:name w:val="1 / a / i1116"/>
    <w:rsid w:val="00D04351"/>
  </w:style>
  <w:style w:type="numbering" w:customStyle="1" w:styleId="2370">
    <w:name w:val="Текущий список237"/>
    <w:rsid w:val="00D04351"/>
  </w:style>
  <w:style w:type="numbering" w:customStyle="1" w:styleId="1ai216">
    <w:name w:val="1 / a / i216"/>
    <w:basedOn w:val="a9"/>
    <w:next w:val="1ai"/>
    <w:semiHidden/>
    <w:unhideWhenUsed/>
    <w:rsid w:val="00D04351"/>
  </w:style>
  <w:style w:type="numbering" w:customStyle="1" w:styleId="1111111116">
    <w:name w:val="1 / 1.1 / 1.1.11116"/>
    <w:rsid w:val="00D04351"/>
  </w:style>
  <w:style w:type="numbering" w:customStyle="1" w:styleId="2111160">
    <w:name w:val="Текущий список211116"/>
    <w:rsid w:val="00D04351"/>
  </w:style>
  <w:style w:type="table" w:customStyle="1" w:styleId="302">
    <w:name w:val="Сетка таблицы30"/>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9">
    <w:name w:val="Нет списка28"/>
    <w:next w:val="a9"/>
    <w:uiPriority w:val="99"/>
    <w:semiHidden/>
    <w:unhideWhenUsed/>
    <w:rsid w:val="00D04351"/>
  </w:style>
  <w:style w:type="table" w:customStyle="1" w:styleId="387">
    <w:name w:val="Сетка таблицы38"/>
    <w:basedOn w:val="a8"/>
    <w:next w:val="aa"/>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9"/>
    <w:next w:val="111111"/>
    <w:semiHidden/>
    <w:rsid w:val="00D04351"/>
  </w:style>
  <w:style w:type="numbering" w:customStyle="1" w:styleId="1ai19">
    <w:name w:val="1 / a / i19"/>
    <w:basedOn w:val="a9"/>
    <w:next w:val="1ai"/>
    <w:semiHidden/>
    <w:rsid w:val="00D04351"/>
  </w:style>
  <w:style w:type="table" w:customStyle="1" w:styleId="-19">
    <w:name w:val="Веб-таблица 19"/>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b">
    <w:name w:val="Изысканная таблица9"/>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Классическая таблица 29"/>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Простая таблица 29"/>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c">
    <w:name w:val="Современная таблица9"/>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d">
    <w:name w:val="Стандартная таблица9"/>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9"/>
    <w:next w:val="a"/>
    <w:semiHidden/>
    <w:rsid w:val="00D04351"/>
  </w:style>
  <w:style w:type="table" w:customStyle="1" w:styleId="196">
    <w:name w:val="Столбцы таблицы 19"/>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8">
    <w:name w:val="Столбцы таблицы 29"/>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9">
    <w:name w:val="Цветная таблица 29"/>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D04351"/>
  </w:style>
  <w:style w:type="numbering" w:customStyle="1" w:styleId="2100">
    <w:name w:val="Текущий список210"/>
    <w:rsid w:val="00D04351"/>
  </w:style>
  <w:style w:type="numbering" w:customStyle="1" w:styleId="1191">
    <w:name w:val="Нет списка119"/>
    <w:next w:val="a9"/>
    <w:uiPriority w:val="99"/>
    <w:semiHidden/>
    <w:unhideWhenUsed/>
    <w:rsid w:val="00D04351"/>
  </w:style>
  <w:style w:type="table" w:customStyle="1" w:styleId="1200">
    <w:name w:val="Сетка таблицы120"/>
    <w:basedOn w:val="a8"/>
    <w:next w:val="aa"/>
    <w:uiPriority w:val="59"/>
    <w:rsid w:val="00D043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9"/>
    <w:uiPriority w:val="99"/>
    <w:semiHidden/>
    <w:unhideWhenUsed/>
    <w:rsid w:val="00D04351"/>
  </w:style>
  <w:style w:type="table" w:customStyle="1" w:styleId="11180">
    <w:name w:val="Сетка таблицы1118"/>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a">
    <w:name w:val="Нет списка29"/>
    <w:next w:val="a9"/>
    <w:uiPriority w:val="99"/>
    <w:semiHidden/>
    <w:unhideWhenUsed/>
    <w:rsid w:val="00D04351"/>
  </w:style>
  <w:style w:type="table" w:customStyle="1" w:styleId="2101">
    <w:name w:val="Сетка таблицы210"/>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D04351"/>
  </w:style>
  <w:style w:type="numbering" w:customStyle="1" w:styleId="2280">
    <w:name w:val="Текущий список228"/>
    <w:rsid w:val="00D04351"/>
  </w:style>
  <w:style w:type="numbering" w:customStyle="1" w:styleId="111111118">
    <w:name w:val="1 / 1.1 / 1.1.1118"/>
    <w:rsid w:val="00D04351"/>
  </w:style>
  <w:style w:type="numbering" w:customStyle="1" w:styleId="11111129">
    <w:name w:val="1 / 1.1 / 1.1.129"/>
    <w:basedOn w:val="a9"/>
    <w:next w:val="111111"/>
    <w:semiHidden/>
    <w:unhideWhenUsed/>
    <w:rsid w:val="00D04351"/>
  </w:style>
  <w:style w:type="numbering" w:customStyle="1" w:styleId="1290">
    <w:name w:val="Текущий список129"/>
    <w:rsid w:val="00D04351"/>
  </w:style>
  <w:style w:type="numbering" w:customStyle="1" w:styleId="1ai118">
    <w:name w:val="1 / a / i118"/>
    <w:rsid w:val="00D04351"/>
  </w:style>
  <w:style w:type="numbering" w:customStyle="1" w:styleId="1ai28">
    <w:name w:val="1 / a / i28"/>
    <w:basedOn w:val="a9"/>
    <w:next w:val="1ai"/>
    <w:semiHidden/>
    <w:unhideWhenUsed/>
    <w:rsid w:val="00D04351"/>
  </w:style>
  <w:style w:type="numbering" w:customStyle="1" w:styleId="379">
    <w:name w:val="Нет списка37"/>
    <w:next w:val="a9"/>
    <w:uiPriority w:val="99"/>
    <w:semiHidden/>
    <w:unhideWhenUsed/>
    <w:rsid w:val="00D04351"/>
  </w:style>
  <w:style w:type="table" w:customStyle="1" w:styleId="681">
    <w:name w:val="Сетка таблицы68"/>
    <w:basedOn w:val="a8"/>
    <w:next w:val="aa"/>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9"/>
    <w:semiHidden/>
    <w:rsid w:val="00D04351"/>
  </w:style>
  <w:style w:type="table" w:customStyle="1" w:styleId="2271">
    <w:name w:val="Сетка таблицы227"/>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9"/>
    <w:next w:val="111111"/>
    <w:semiHidden/>
    <w:rsid w:val="00D04351"/>
  </w:style>
  <w:style w:type="numbering" w:customStyle="1" w:styleId="1ai110">
    <w:name w:val="1 / a / i110"/>
    <w:basedOn w:val="a9"/>
    <w:next w:val="1ai"/>
    <w:semiHidden/>
    <w:rsid w:val="00D04351"/>
  </w:style>
  <w:style w:type="table" w:customStyle="1" w:styleId="-117">
    <w:name w:val="Веб-таблица 117"/>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b">
    <w:name w:val="Изысканная таблица17"/>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c">
    <w:name w:val="Современная таблица17"/>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d">
    <w:name w:val="Стандартная таблица17"/>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9"/>
    <w:next w:val="a"/>
    <w:semiHidden/>
    <w:rsid w:val="00D04351"/>
  </w:style>
  <w:style w:type="table" w:customStyle="1" w:styleId="1177">
    <w:name w:val="Столбцы таблицы 117"/>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D04351"/>
  </w:style>
  <w:style w:type="numbering" w:customStyle="1" w:styleId="2190">
    <w:name w:val="Текущий список219"/>
    <w:rsid w:val="00D04351"/>
  </w:style>
  <w:style w:type="numbering" w:customStyle="1" w:styleId="11171">
    <w:name w:val="Нет списка1117"/>
    <w:next w:val="a9"/>
    <w:uiPriority w:val="99"/>
    <w:semiHidden/>
    <w:unhideWhenUsed/>
    <w:rsid w:val="00D04351"/>
  </w:style>
  <w:style w:type="numbering" w:customStyle="1" w:styleId="2176">
    <w:name w:val="Нет списка217"/>
    <w:next w:val="a9"/>
    <w:semiHidden/>
    <w:rsid w:val="00D04351"/>
  </w:style>
  <w:style w:type="numbering" w:customStyle="1" w:styleId="111111127">
    <w:name w:val="1 / 1.1 / 1.1.1127"/>
    <w:basedOn w:val="a9"/>
    <w:next w:val="111111"/>
    <w:semiHidden/>
    <w:rsid w:val="00D04351"/>
  </w:style>
  <w:style w:type="numbering" w:customStyle="1" w:styleId="1ai127">
    <w:name w:val="1 / a / i127"/>
    <w:basedOn w:val="a9"/>
    <w:next w:val="1ai"/>
    <w:semiHidden/>
    <w:rsid w:val="00D04351"/>
  </w:style>
  <w:style w:type="numbering" w:customStyle="1" w:styleId="1274">
    <w:name w:val="Статья / Раздел127"/>
    <w:basedOn w:val="a9"/>
    <w:next w:val="a"/>
    <w:semiHidden/>
    <w:rsid w:val="00D04351"/>
  </w:style>
  <w:style w:type="numbering" w:customStyle="1" w:styleId="11173">
    <w:name w:val="Текущий список1117"/>
    <w:rsid w:val="00D04351"/>
  </w:style>
  <w:style w:type="numbering" w:customStyle="1" w:styleId="21170">
    <w:name w:val="Текущий список2117"/>
    <w:rsid w:val="00D04351"/>
  </w:style>
  <w:style w:type="numbering" w:customStyle="1" w:styleId="12170">
    <w:name w:val="Нет списка1217"/>
    <w:next w:val="a9"/>
    <w:uiPriority w:val="99"/>
    <w:semiHidden/>
    <w:unhideWhenUsed/>
    <w:rsid w:val="00D04351"/>
  </w:style>
  <w:style w:type="numbering" w:customStyle="1" w:styleId="3175">
    <w:name w:val="Нет списка317"/>
    <w:next w:val="a9"/>
    <w:uiPriority w:val="99"/>
    <w:semiHidden/>
    <w:unhideWhenUsed/>
    <w:rsid w:val="00D04351"/>
  </w:style>
  <w:style w:type="numbering" w:customStyle="1" w:styleId="WWNum129">
    <w:name w:val="WWNum129"/>
    <w:rsid w:val="00D04351"/>
  </w:style>
  <w:style w:type="numbering" w:customStyle="1" w:styleId="474">
    <w:name w:val="Нет списка47"/>
    <w:next w:val="a9"/>
    <w:uiPriority w:val="99"/>
    <w:semiHidden/>
    <w:unhideWhenUsed/>
    <w:rsid w:val="00D04351"/>
  </w:style>
  <w:style w:type="numbering" w:customStyle="1" w:styleId="571">
    <w:name w:val="Нет списка57"/>
    <w:next w:val="a9"/>
    <w:uiPriority w:val="99"/>
    <w:semiHidden/>
    <w:unhideWhenUsed/>
    <w:rsid w:val="00D04351"/>
  </w:style>
  <w:style w:type="table" w:customStyle="1" w:styleId="6170">
    <w:name w:val="Сетка таблицы617"/>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9"/>
    <w:uiPriority w:val="99"/>
    <w:semiHidden/>
    <w:unhideWhenUsed/>
    <w:rsid w:val="00D04351"/>
  </w:style>
  <w:style w:type="numbering" w:customStyle="1" w:styleId="672">
    <w:name w:val="Нет списка67"/>
    <w:next w:val="a9"/>
    <w:uiPriority w:val="99"/>
    <w:semiHidden/>
    <w:unhideWhenUsed/>
    <w:rsid w:val="00D04351"/>
  </w:style>
  <w:style w:type="numbering" w:customStyle="1" w:styleId="1470">
    <w:name w:val="Нет списка147"/>
    <w:next w:val="a9"/>
    <w:uiPriority w:val="99"/>
    <w:semiHidden/>
    <w:unhideWhenUsed/>
    <w:rsid w:val="00D04351"/>
  </w:style>
  <w:style w:type="numbering" w:customStyle="1" w:styleId="770">
    <w:name w:val="Нет списка77"/>
    <w:next w:val="a9"/>
    <w:uiPriority w:val="99"/>
    <w:semiHidden/>
    <w:unhideWhenUsed/>
    <w:rsid w:val="00D04351"/>
  </w:style>
  <w:style w:type="table" w:customStyle="1" w:styleId="21171">
    <w:name w:val="Простая таблица 2117"/>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D04351"/>
  </w:style>
  <w:style w:type="numbering" w:customStyle="1" w:styleId="1111111217">
    <w:name w:val="1 / 1.1 / 1.1.11217"/>
    <w:rsid w:val="00D04351"/>
  </w:style>
  <w:style w:type="numbering" w:customStyle="1" w:styleId="1ai137">
    <w:name w:val="1 / a / i137"/>
    <w:rsid w:val="00D04351"/>
  </w:style>
  <w:style w:type="numbering" w:customStyle="1" w:styleId="12171">
    <w:name w:val="Статья / Раздел1217"/>
    <w:rsid w:val="00D04351"/>
  </w:style>
  <w:style w:type="numbering" w:customStyle="1" w:styleId="11270">
    <w:name w:val="Текущий список1127"/>
    <w:rsid w:val="00D04351"/>
  </w:style>
  <w:style w:type="numbering" w:customStyle="1" w:styleId="1ai37">
    <w:name w:val="1 / a / i37"/>
    <w:rsid w:val="00D04351"/>
  </w:style>
  <w:style w:type="numbering" w:customStyle="1" w:styleId="27a">
    <w:name w:val="Статья / Раздел27"/>
    <w:rsid w:val="00D04351"/>
  </w:style>
  <w:style w:type="numbering" w:customStyle="1" w:styleId="WWNum1217">
    <w:name w:val="WWNum1217"/>
    <w:rsid w:val="00D04351"/>
  </w:style>
  <w:style w:type="numbering" w:customStyle="1" w:styleId="111111217">
    <w:name w:val="1 / 1.1 / 1.1.1217"/>
    <w:basedOn w:val="a9"/>
    <w:next w:val="111111"/>
    <w:semiHidden/>
    <w:unhideWhenUsed/>
    <w:rsid w:val="00D04351"/>
  </w:style>
  <w:style w:type="numbering" w:customStyle="1" w:styleId="12173">
    <w:name w:val="Текущий список1217"/>
    <w:rsid w:val="00D04351"/>
  </w:style>
  <w:style w:type="numbering" w:customStyle="1" w:styleId="11177">
    <w:name w:val="Статья / Раздел1117"/>
    <w:rsid w:val="00D04351"/>
  </w:style>
  <w:style w:type="numbering" w:customStyle="1" w:styleId="21118">
    <w:name w:val="Текущий список21118"/>
    <w:rsid w:val="00D04351"/>
  </w:style>
  <w:style w:type="numbering" w:customStyle="1" w:styleId="111171">
    <w:name w:val="Текущий список11117"/>
    <w:rsid w:val="00D04351"/>
  </w:style>
  <w:style w:type="numbering" w:customStyle="1" w:styleId="WWNum1227">
    <w:name w:val="WWNum1227"/>
    <w:rsid w:val="00D04351"/>
  </w:style>
  <w:style w:type="numbering" w:customStyle="1" w:styleId="37a">
    <w:name w:val="Статья / Раздел37"/>
    <w:basedOn w:val="a9"/>
    <w:next w:val="a"/>
    <w:semiHidden/>
    <w:unhideWhenUsed/>
    <w:rsid w:val="00D04351"/>
  </w:style>
  <w:style w:type="numbering" w:customStyle="1" w:styleId="12118">
    <w:name w:val="Текущий список12118"/>
    <w:rsid w:val="00D04351"/>
  </w:style>
  <w:style w:type="numbering" w:customStyle="1" w:styleId="2217">
    <w:name w:val="Текущий список2217"/>
    <w:rsid w:val="00D04351"/>
  </w:style>
  <w:style w:type="numbering" w:customStyle="1" w:styleId="1111112118">
    <w:name w:val="1 / 1.1 / 1.1.12118"/>
    <w:rsid w:val="00D04351"/>
  </w:style>
  <w:style w:type="numbering" w:customStyle="1" w:styleId="1ai1117">
    <w:name w:val="1 / a / i1117"/>
    <w:rsid w:val="00D04351"/>
  </w:style>
  <w:style w:type="numbering" w:customStyle="1" w:styleId="2380">
    <w:name w:val="Текущий список238"/>
    <w:rsid w:val="00D04351"/>
  </w:style>
  <w:style w:type="numbering" w:customStyle="1" w:styleId="1ai217">
    <w:name w:val="1 / a / i217"/>
    <w:basedOn w:val="a9"/>
    <w:next w:val="1ai"/>
    <w:semiHidden/>
    <w:unhideWhenUsed/>
    <w:rsid w:val="00D04351"/>
  </w:style>
  <w:style w:type="numbering" w:customStyle="1" w:styleId="1111111117">
    <w:name w:val="1 / 1.1 / 1.1.11117"/>
    <w:rsid w:val="00D04351"/>
  </w:style>
  <w:style w:type="numbering" w:customStyle="1" w:styleId="211117">
    <w:name w:val="Текущий список211117"/>
    <w:rsid w:val="00D04351"/>
  </w:style>
  <w:style w:type="numbering" w:customStyle="1" w:styleId="303">
    <w:name w:val="Нет списка30"/>
    <w:next w:val="a9"/>
    <w:uiPriority w:val="99"/>
    <w:semiHidden/>
    <w:unhideWhenUsed/>
    <w:rsid w:val="00D04351"/>
  </w:style>
  <w:style w:type="table" w:customStyle="1" w:styleId="402">
    <w:name w:val="Сетка таблицы40"/>
    <w:basedOn w:val="a8"/>
    <w:next w:val="aa"/>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9"/>
    <w:semiHidden/>
    <w:rsid w:val="00D04351"/>
  </w:style>
  <w:style w:type="table" w:customStyle="1" w:styleId="2181">
    <w:name w:val="Сетка таблицы218"/>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0">
    <w:name w:val="1 / 1.1 / 1.1.120"/>
    <w:basedOn w:val="a9"/>
    <w:next w:val="111111"/>
    <w:semiHidden/>
    <w:rsid w:val="00D04351"/>
  </w:style>
  <w:style w:type="numbering" w:customStyle="1" w:styleId="1ai20">
    <w:name w:val="1 / a / i20"/>
    <w:basedOn w:val="a9"/>
    <w:next w:val="1ai"/>
    <w:semiHidden/>
    <w:rsid w:val="00D04351"/>
  </w:style>
  <w:style w:type="table" w:customStyle="1" w:styleId="-1100">
    <w:name w:val="Веб-таблица 110"/>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9"/>
    <w:next w:val="a"/>
    <w:semiHidden/>
    <w:rsid w:val="00D04351"/>
  </w:style>
  <w:style w:type="table" w:customStyle="1" w:styleId="1104">
    <w:name w:val="Столбцы таблицы 110"/>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D04351"/>
  </w:style>
  <w:style w:type="numbering" w:customStyle="1" w:styleId="2200">
    <w:name w:val="Текущий список220"/>
    <w:rsid w:val="00D04351"/>
  </w:style>
  <w:style w:type="numbering" w:customStyle="1" w:styleId="11181">
    <w:name w:val="Нет списка1118"/>
    <w:next w:val="a9"/>
    <w:uiPriority w:val="99"/>
    <w:semiHidden/>
    <w:unhideWhenUsed/>
    <w:rsid w:val="00D04351"/>
  </w:style>
  <w:style w:type="table" w:customStyle="1" w:styleId="11200">
    <w:name w:val="Сетка таблицы1120"/>
    <w:basedOn w:val="a8"/>
    <w:next w:val="aa"/>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9"/>
    <w:semiHidden/>
    <w:rsid w:val="00D04351"/>
  </w:style>
  <w:style w:type="table" w:customStyle="1" w:styleId="3105">
    <w:name w:val="Сетка таблицы310"/>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9"/>
    <w:next w:val="111111"/>
    <w:semiHidden/>
    <w:rsid w:val="00D04351"/>
    <w:pPr>
      <w:numPr>
        <w:numId w:val="153"/>
      </w:numPr>
    </w:pPr>
  </w:style>
  <w:style w:type="numbering" w:customStyle="1" w:styleId="1ai119">
    <w:name w:val="1 / a / i119"/>
    <w:basedOn w:val="a9"/>
    <w:next w:val="1ai"/>
    <w:semiHidden/>
    <w:rsid w:val="00D04351"/>
  </w:style>
  <w:style w:type="numbering" w:customStyle="1" w:styleId="1106">
    <w:name w:val="Статья / Раздел110"/>
    <w:basedOn w:val="a9"/>
    <w:next w:val="a"/>
    <w:semiHidden/>
    <w:rsid w:val="00D04351"/>
  </w:style>
  <w:style w:type="numbering" w:customStyle="1" w:styleId="11102">
    <w:name w:val="Текущий список1110"/>
    <w:rsid w:val="00D04351"/>
  </w:style>
  <w:style w:type="numbering" w:customStyle="1" w:styleId="21100">
    <w:name w:val="Текущий список2110"/>
    <w:rsid w:val="00D04351"/>
  </w:style>
  <w:style w:type="numbering" w:customStyle="1" w:styleId="1283">
    <w:name w:val="Нет списка128"/>
    <w:next w:val="a9"/>
    <w:uiPriority w:val="99"/>
    <w:semiHidden/>
    <w:unhideWhenUsed/>
    <w:rsid w:val="00D04351"/>
  </w:style>
  <w:style w:type="table" w:customStyle="1" w:styleId="12100">
    <w:name w:val="Сетка таблицы1210"/>
    <w:basedOn w:val="a8"/>
    <w:next w:val="aa"/>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9"/>
    <w:uiPriority w:val="99"/>
    <w:semiHidden/>
    <w:unhideWhenUsed/>
    <w:rsid w:val="00D04351"/>
  </w:style>
  <w:style w:type="table" w:customStyle="1" w:styleId="493">
    <w:name w:val="Сетка таблицы49"/>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D04351"/>
    <w:pPr>
      <w:numPr>
        <w:numId w:val="53"/>
      </w:numPr>
    </w:pPr>
  </w:style>
  <w:style w:type="numbering" w:customStyle="1" w:styleId="484">
    <w:name w:val="Нет списка48"/>
    <w:next w:val="a9"/>
    <w:uiPriority w:val="99"/>
    <w:semiHidden/>
    <w:unhideWhenUsed/>
    <w:rsid w:val="00D04351"/>
  </w:style>
  <w:style w:type="numbering" w:customStyle="1" w:styleId="581">
    <w:name w:val="Нет списка58"/>
    <w:next w:val="a9"/>
    <w:uiPriority w:val="99"/>
    <w:semiHidden/>
    <w:unhideWhenUsed/>
    <w:rsid w:val="00D04351"/>
  </w:style>
  <w:style w:type="table" w:customStyle="1" w:styleId="691">
    <w:name w:val="Сетка таблицы69"/>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9"/>
    <w:uiPriority w:val="99"/>
    <w:semiHidden/>
    <w:unhideWhenUsed/>
    <w:rsid w:val="00D04351"/>
  </w:style>
  <w:style w:type="numbering" w:customStyle="1" w:styleId="682">
    <w:name w:val="Нет списка68"/>
    <w:next w:val="a9"/>
    <w:uiPriority w:val="99"/>
    <w:semiHidden/>
    <w:unhideWhenUsed/>
    <w:rsid w:val="00D04351"/>
  </w:style>
  <w:style w:type="numbering" w:customStyle="1" w:styleId="1480">
    <w:name w:val="Нет списка148"/>
    <w:next w:val="a9"/>
    <w:uiPriority w:val="99"/>
    <w:semiHidden/>
    <w:unhideWhenUsed/>
    <w:rsid w:val="00D04351"/>
  </w:style>
  <w:style w:type="numbering" w:customStyle="1" w:styleId="780">
    <w:name w:val="Нет списка78"/>
    <w:next w:val="a9"/>
    <w:uiPriority w:val="99"/>
    <w:semiHidden/>
    <w:unhideWhenUsed/>
    <w:rsid w:val="00D04351"/>
  </w:style>
  <w:style w:type="table" w:customStyle="1" w:styleId="2183">
    <w:name w:val="Простая таблица 218"/>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4">
    <w:name w:val="Классическая таблица 218"/>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5">
    <w:name w:val="Цветная таблица 218"/>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6">
    <w:name w:val="Столбцы таблицы 218"/>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D04351"/>
  </w:style>
  <w:style w:type="numbering" w:customStyle="1" w:styleId="111111128">
    <w:name w:val="1 / 1.1 / 1.1.1128"/>
    <w:rsid w:val="00D04351"/>
  </w:style>
  <w:style w:type="numbering" w:customStyle="1" w:styleId="1ai138">
    <w:name w:val="1 / a / i138"/>
    <w:rsid w:val="00D04351"/>
  </w:style>
  <w:style w:type="numbering" w:customStyle="1" w:styleId="1284">
    <w:name w:val="Статья / Раздел128"/>
    <w:rsid w:val="00D04351"/>
  </w:style>
  <w:style w:type="numbering" w:customStyle="1" w:styleId="11280">
    <w:name w:val="Текущий список1128"/>
    <w:rsid w:val="00D04351"/>
  </w:style>
  <w:style w:type="numbering" w:customStyle="1" w:styleId="1ai38">
    <w:name w:val="1 / a / i38"/>
    <w:rsid w:val="00D04351"/>
  </w:style>
  <w:style w:type="numbering" w:customStyle="1" w:styleId="28a">
    <w:name w:val="Статья / Раздел28"/>
    <w:rsid w:val="00D04351"/>
  </w:style>
  <w:style w:type="numbering" w:customStyle="1" w:styleId="WWNum1218">
    <w:name w:val="WWNum1218"/>
    <w:rsid w:val="00D04351"/>
  </w:style>
  <w:style w:type="numbering" w:customStyle="1" w:styleId="111111210">
    <w:name w:val="1 / 1.1 / 1.1.1210"/>
    <w:basedOn w:val="a9"/>
    <w:next w:val="111111"/>
    <w:semiHidden/>
    <w:unhideWhenUsed/>
    <w:rsid w:val="00D04351"/>
  </w:style>
  <w:style w:type="numbering" w:customStyle="1" w:styleId="12101">
    <w:name w:val="Текущий список1210"/>
    <w:rsid w:val="00D04351"/>
  </w:style>
  <w:style w:type="numbering" w:customStyle="1" w:styleId="1194">
    <w:name w:val="Статья / Раздел119"/>
    <w:rsid w:val="00D04351"/>
  </w:style>
  <w:style w:type="numbering" w:customStyle="1" w:styleId="21180">
    <w:name w:val="Текущий список2118"/>
    <w:rsid w:val="00D04351"/>
  </w:style>
  <w:style w:type="numbering" w:customStyle="1" w:styleId="11182">
    <w:name w:val="Текущий список1118"/>
    <w:rsid w:val="00D04351"/>
  </w:style>
  <w:style w:type="numbering" w:customStyle="1" w:styleId="WWNum1228">
    <w:name w:val="WWNum1228"/>
    <w:rsid w:val="00D04351"/>
    <w:pPr>
      <w:numPr>
        <w:numId w:val="151"/>
      </w:numPr>
    </w:pPr>
  </w:style>
  <w:style w:type="numbering" w:customStyle="1" w:styleId="389">
    <w:name w:val="Статья / Раздел38"/>
    <w:basedOn w:val="a9"/>
    <w:next w:val="a"/>
    <w:semiHidden/>
    <w:unhideWhenUsed/>
    <w:rsid w:val="00D04351"/>
  </w:style>
  <w:style w:type="numbering" w:customStyle="1" w:styleId="12180">
    <w:name w:val="Текущий список1218"/>
    <w:rsid w:val="00D04351"/>
  </w:style>
  <w:style w:type="numbering" w:customStyle="1" w:styleId="2290">
    <w:name w:val="Текущий список229"/>
    <w:rsid w:val="00D04351"/>
  </w:style>
  <w:style w:type="numbering" w:customStyle="1" w:styleId="111111218">
    <w:name w:val="1 / 1.1 / 1.1.1218"/>
    <w:rsid w:val="00D04351"/>
  </w:style>
  <w:style w:type="numbering" w:customStyle="1" w:styleId="1ai1110">
    <w:name w:val="1 / a / i1110"/>
    <w:rsid w:val="00D04351"/>
  </w:style>
  <w:style w:type="numbering" w:customStyle="1" w:styleId="2390">
    <w:name w:val="Текущий список239"/>
    <w:rsid w:val="00D04351"/>
  </w:style>
  <w:style w:type="numbering" w:customStyle="1" w:styleId="1ai29">
    <w:name w:val="1 / a / i29"/>
    <w:basedOn w:val="a9"/>
    <w:next w:val="1ai"/>
    <w:semiHidden/>
    <w:unhideWhenUsed/>
    <w:rsid w:val="00D04351"/>
  </w:style>
  <w:style w:type="numbering" w:customStyle="1" w:styleId="111111119">
    <w:name w:val="1 / 1.1 / 1.1.1119"/>
    <w:rsid w:val="00D04351"/>
  </w:style>
  <w:style w:type="numbering" w:customStyle="1" w:styleId="821">
    <w:name w:val="Нет списка82"/>
    <w:next w:val="a9"/>
    <w:uiPriority w:val="99"/>
    <w:semiHidden/>
    <w:unhideWhenUsed/>
    <w:rsid w:val="00D04351"/>
  </w:style>
  <w:style w:type="table" w:customStyle="1" w:styleId="920">
    <w:name w:val="Сетка таблицы92"/>
    <w:basedOn w:val="a8"/>
    <w:next w:val="aa"/>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9"/>
    <w:next w:val="111111"/>
    <w:semiHidden/>
    <w:rsid w:val="00D04351"/>
  </w:style>
  <w:style w:type="numbering" w:customStyle="1" w:styleId="1ai42">
    <w:name w:val="1 / a / i42"/>
    <w:basedOn w:val="a9"/>
    <w:next w:val="1ai"/>
    <w:semiHidden/>
    <w:rsid w:val="00D04351"/>
  </w:style>
  <w:style w:type="table" w:customStyle="1" w:styleId="-132">
    <w:name w:val="Веб-таблица 132"/>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9"/>
    <w:next w:val="a"/>
    <w:semiHidden/>
    <w:rsid w:val="00D04351"/>
  </w:style>
  <w:style w:type="table" w:customStyle="1" w:styleId="1323">
    <w:name w:val="Столбцы таблицы 132"/>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D04351"/>
  </w:style>
  <w:style w:type="numbering" w:customStyle="1" w:styleId="2420">
    <w:name w:val="Текущий список242"/>
    <w:rsid w:val="00D04351"/>
  </w:style>
  <w:style w:type="numbering" w:customStyle="1" w:styleId="1520">
    <w:name w:val="Нет списка152"/>
    <w:next w:val="a9"/>
    <w:uiPriority w:val="99"/>
    <w:semiHidden/>
    <w:unhideWhenUsed/>
    <w:rsid w:val="00D04351"/>
  </w:style>
  <w:style w:type="table" w:customStyle="1" w:styleId="1620">
    <w:name w:val="Сетка таблицы162"/>
    <w:basedOn w:val="a8"/>
    <w:next w:val="aa"/>
    <w:uiPriority w:val="59"/>
    <w:rsid w:val="00D043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9"/>
    <w:uiPriority w:val="99"/>
    <w:semiHidden/>
    <w:unhideWhenUsed/>
    <w:rsid w:val="00D04351"/>
  </w:style>
  <w:style w:type="table" w:customStyle="1" w:styleId="11320">
    <w:name w:val="Сетка таблицы1132"/>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7">
    <w:name w:val="Нет списка218"/>
    <w:next w:val="a9"/>
    <w:uiPriority w:val="99"/>
    <w:semiHidden/>
    <w:unhideWhenUsed/>
    <w:rsid w:val="00D04351"/>
  </w:style>
  <w:style w:type="table" w:customStyle="1" w:styleId="2281">
    <w:name w:val="Сетка таблицы228"/>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D04351"/>
  </w:style>
  <w:style w:type="numbering" w:customStyle="1" w:styleId="2218">
    <w:name w:val="Текущий список2218"/>
    <w:rsid w:val="00D04351"/>
  </w:style>
  <w:style w:type="numbering" w:customStyle="1" w:styleId="1111111118">
    <w:name w:val="1 / 1.1 / 1.1.11118"/>
    <w:rsid w:val="00D04351"/>
  </w:style>
  <w:style w:type="numbering" w:customStyle="1" w:styleId="111111222">
    <w:name w:val="1 / 1.1 / 1.1.1222"/>
    <w:basedOn w:val="a9"/>
    <w:next w:val="111111"/>
    <w:semiHidden/>
    <w:unhideWhenUsed/>
    <w:rsid w:val="00D04351"/>
  </w:style>
  <w:style w:type="numbering" w:customStyle="1" w:styleId="12220">
    <w:name w:val="Текущий список1222"/>
    <w:rsid w:val="00D04351"/>
  </w:style>
  <w:style w:type="numbering" w:customStyle="1" w:styleId="1ai1118">
    <w:name w:val="1 / a / i1118"/>
    <w:rsid w:val="00D04351"/>
  </w:style>
  <w:style w:type="numbering" w:customStyle="1" w:styleId="1ai218">
    <w:name w:val="1 / a / i218"/>
    <w:basedOn w:val="a9"/>
    <w:next w:val="1ai"/>
    <w:semiHidden/>
    <w:unhideWhenUsed/>
    <w:rsid w:val="00D04351"/>
    <w:pPr>
      <w:numPr>
        <w:numId w:val="161"/>
      </w:numPr>
    </w:pPr>
  </w:style>
  <w:style w:type="numbering" w:customStyle="1" w:styleId="3185">
    <w:name w:val="Нет списка318"/>
    <w:next w:val="a9"/>
    <w:uiPriority w:val="99"/>
    <w:semiHidden/>
    <w:unhideWhenUsed/>
    <w:rsid w:val="00D04351"/>
  </w:style>
  <w:style w:type="table" w:customStyle="1" w:styleId="6220">
    <w:name w:val="Сетка таблицы622"/>
    <w:basedOn w:val="a8"/>
    <w:next w:val="aa"/>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9"/>
    <w:semiHidden/>
    <w:rsid w:val="00D04351"/>
  </w:style>
  <w:style w:type="table" w:customStyle="1" w:styleId="22121">
    <w:name w:val="Сетка таблицы2212"/>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9"/>
    <w:next w:val="111111"/>
    <w:semiHidden/>
    <w:rsid w:val="00D04351"/>
  </w:style>
  <w:style w:type="numbering" w:customStyle="1" w:styleId="1ai128">
    <w:name w:val="1 / a / i128"/>
    <w:basedOn w:val="a9"/>
    <w:next w:val="1ai"/>
    <w:semiHidden/>
    <w:rsid w:val="00D04351"/>
  </w:style>
  <w:style w:type="table" w:customStyle="1" w:styleId="-1118">
    <w:name w:val="Веб-таблица 1118"/>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9"/>
    <w:next w:val="a"/>
    <w:semiHidden/>
    <w:rsid w:val="00D04351"/>
  </w:style>
  <w:style w:type="table" w:customStyle="1" w:styleId="11186">
    <w:name w:val="Столбцы таблицы 1118"/>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D04351"/>
  </w:style>
  <w:style w:type="numbering" w:customStyle="1" w:styleId="21220">
    <w:name w:val="Текущий список2122"/>
    <w:rsid w:val="00D04351"/>
  </w:style>
  <w:style w:type="numbering" w:customStyle="1" w:styleId="21127">
    <w:name w:val="Нет списка2112"/>
    <w:next w:val="a9"/>
    <w:semiHidden/>
    <w:rsid w:val="00D04351"/>
  </w:style>
  <w:style w:type="numbering" w:customStyle="1" w:styleId="1111111218">
    <w:name w:val="1 / 1.1 / 1.1.11218"/>
    <w:basedOn w:val="a9"/>
    <w:next w:val="111111"/>
    <w:semiHidden/>
    <w:rsid w:val="00D04351"/>
  </w:style>
  <w:style w:type="numbering" w:customStyle="1" w:styleId="1ai1212">
    <w:name w:val="1 / a / i1212"/>
    <w:basedOn w:val="a9"/>
    <w:next w:val="1ai"/>
    <w:semiHidden/>
    <w:rsid w:val="00D04351"/>
  </w:style>
  <w:style w:type="numbering" w:customStyle="1" w:styleId="12182">
    <w:name w:val="Статья / Раздел1218"/>
    <w:basedOn w:val="a9"/>
    <w:next w:val="a"/>
    <w:semiHidden/>
    <w:rsid w:val="00D04351"/>
  </w:style>
  <w:style w:type="numbering" w:customStyle="1" w:styleId="111181">
    <w:name w:val="Текущий список11118"/>
    <w:rsid w:val="00D04351"/>
  </w:style>
  <w:style w:type="numbering" w:customStyle="1" w:styleId="21119">
    <w:name w:val="Текущий список21119"/>
    <w:rsid w:val="00D04351"/>
  </w:style>
  <w:style w:type="numbering" w:customStyle="1" w:styleId="121121">
    <w:name w:val="Нет списка12112"/>
    <w:next w:val="a9"/>
    <w:uiPriority w:val="99"/>
    <w:semiHidden/>
    <w:unhideWhenUsed/>
    <w:rsid w:val="00D04351"/>
  </w:style>
  <w:style w:type="numbering" w:customStyle="1" w:styleId="31125">
    <w:name w:val="Нет списка3112"/>
    <w:next w:val="a9"/>
    <w:uiPriority w:val="99"/>
    <w:semiHidden/>
    <w:unhideWhenUsed/>
    <w:rsid w:val="00D04351"/>
  </w:style>
  <w:style w:type="numbering" w:customStyle="1" w:styleId="WWNum1232">
    <w:name w:val="WWNum1232"/>
    <w:rsid w:val="00D04351"/>
  </w:style>
  <w:style w:type="numbering" w:customStyle="1" w:styleId="4123">
    <w:name w:val="Нет списка412"/>
    <w:next w:val="a9"/>
    <w:uiPriority w:val="99"/>
    <w:semiHidden/>
    <w:unhideWhenUsed/>
    <w:rsid w:val="00D04351"/>
  </w:style>
  <w:style w:type="numbering" w:customStyle="1" w:styleId="5122">
    <w:name w:val="Нет списка512"/>
    <w:next w:val="a9"/>
    <w:uiPriority w:val="99"/>
    <w:semiHidden/>
    <w:unhideWhenUsed/>
    <w:rsid w:val="00D04351"/>
  </w:style>
  <w:style w:type="table" w:customStyle="1" w:styleId="61180">
    <w:name w:val="Сетка таблицы6118"/>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9"/>
    <w:uiPriority w:val="99"/>
    <w:semiHidden/>
    <w:unhideWhenUsed/>
    <w:rsid w:val="00D04351"/>
  </w:style>
  <w:style w:type="numbering" w:customStyle="1" w:styleId="6122">
    <w:name w:val="Нет списка612"/>
    <w:next w:val="a9"/>
    <w:uiPriority w:val="99"/>
    <w:semiHidden/>
    <w:unhideWhenUsed/>
    <w:rsid w:val="00D04351"/>
  </w:style>
  <w:style w:type="numbering" w:customStyle="1" w:styleId="1412">
    <w:name w:val="Нет списка1412"/>
    <w:next w:val="a9"/>
    <w:uiPriority w:val="99"/>
    <w:semiHidden/>
    <w:unhideWhenUsed/>
    <w:rsid w:val="00D04351"/>
  </w:style>
  <w:style w:type="numbering" w:customStyle="1" w:styleId="7120">
    <w:name w:val="Нет списка712"/>
    <w:next w:val="a9"/>
    <w:uiPriority w:val="99"/>
    <w:semiHidden/>
    <w:unhideWhenUsed/>
    <w:rsid w:val="00D04351"/>
  </w:style>
  <w:style w:type="table" w:customStyle="1" w:styleId="211122">
    <w:name w:val="Простая таблица 21112"/>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5">
    <w:name w:val="Классическая таблица 11112"/>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6">
    <w:name w:val="Столбцы таблицы 11112"/>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7">
    <w:name w:val="Объемная таблица 11112"/>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a">
    <w:name w:val="Современная таблица1112"/>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b">
    <w:name w:val="Изысканная таблица1112"/>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c">
    <w:name w:val="Стандартная таблица1112"/>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D04351"/>
  </w:style>
  <w:style w:type="numbering" w:customStyle="1" w:styleId="11111112112">
    <w:name w:val="1 / 1.1 / 1.1.112112"/>
    <w:rsid w:val="00D04351"/>
  </w:style>
  <w:style w:type="numbering" w:customStyle="1" w:styleId="1ai1312">
    <w:name w:val="1 / a / i1312"/>
    <w:rsid w:val="00D04351"/>
  </w:style>
  <w:style w:type="numbering" w:customStyle="1" w:styleId="121123">
    <w:name w:val="Статья / Раздел12112"/>
    <w:rsid w:val="00D04351"/>
  </w:style>
  <w:style w:type="numbering" w:customStyle="1" w:styleId="11212">
    <w:name w:val="Текущий список11212"/>
    <w:rsid w:val="00D04351"/>
    <w:pPr>
      <w:numPr>
        <w:numId w:val="170"/>
      </w:numPr>
    </w:pPr>
  </w:style>
  <w:style w:type="numbering" w:customStyle="1" w:styleId="1ai312">
    <w:name w:val="1 / a / i312"/>
    <w:rsid w:val="00D04351"/>
  </w:style>
  <w:style w:type="numbering" w:customStyle="1" w:styleId="2128">
    <w:name w:val="Статья / Раздел212"/>
    <w:rsid w:val="00D04351"/>
  </w:style>
  <w:style w:type="numbering" w:customStyle="1" w:styleId="WWNum12112">
    <w:name w:val="WWNum12112"/>
    <w:rsid w:val="00D04351"/>
  </w:style>
  <w:style w:type="numbering" w:customStyle="1" w:styleId="1111112119">
    <w:name w:val="1 / 1.1 / 1.1.12119"/>
    <w:basedOn w:val="a9"/>
    <w:next w:val="111111"/>
    <w:unhideWhenUsed/>
    <w:rsid w:val="00D04351"/>
    <w:pPr>
      <w:numPr>
        <w:numId w:val="164"/>
      </w:numPr>
    </w:pPr>
  </w:style>
  <w:style w:type="numbering" w:customStyle="1" w:styleId="12119">
    <w:name w:val="Текущий список12119"/>
    <w:rsid w:val="00D04351"/>
    <w:pPr>
      <w:numPr>
        <w:numId w:val="165"/>
      </w:numPr>
    </w:pPr>
  </w:style>
  <w:style w:type="numbering" w:customStyle="1" w:styleId="111128">
    <w:name w:val="Статья / Раздел11112"/>
    <w:rsid w:val="00D04351"/>
  </w:style>
  <w:style w:type="numbering" w:customStyle="1" w:styleId="211118">
    <w:name w:val="Текущий список211118"/>
    <w:rsid w:val="00D04351"/>
  </w:style>
  <w:style w:type="numbering" w:customStyle="1" w:styleId="111112">
    <w:name w:val="Текущий список111112"/>
    <w:rsid w:val="00D04351"/>
    <w:pPr>
      <w:numPr>
        <w:numId w:val="78"/>
      </w:numPr>
    </w:pPr>
  </w:style>
  <w:style w:type="numbering" w:customStyle="1" w:styleId="WWNum12212">
    <w:name w:val="WWNum12212"/>
    <w:rsid w:val="00D04351"/>
    <w:pPr>
      <w:numPr>
        <w:numId w:val="79"/>
      </w:numPr>
    </w:pPr>
  </w:style>
  <w:style w:type="numbering" w:customStyle="1" w:styleId="3126">
    <w:name w:val="Статья / Раздел312"/>
    <w:basedOn w:val="a9"/>
    <w:next w:val="a"/>
    <w:semiHidden/>
    <w:unhideWhenUsed/>
    <w:rsid w:val="00D04351"/>
  </w:style>
  <w:style w:type="numbering" w:customStyle="1" w:styleId="1211120">
    <w:name w:val="Текущий список121112"/>
    <w:rsid w:val="00D04351"/>
  </w:style>
  <w:style w:type="numbering" w:customStyle="1" w:styleId="221120">
    <w:name w:val="Текущий список22112"/>
    <w:rsid w:val="00D04351"/>
  </w:style>
  <w:style w:type="numbering" w:customStyle="1" w:styleId="11111121112">
    <w:name w:val="1 / 1.1 / 1.1.121112"/>
    <w:rsid w:val="00D04351"/>
  </w:style>
  <w:style w:type="numbering" w:customStyle="1" w:styleId="1ai11112">
    <w:name w:val="1 / a / i11112"/>
    <w:rsid w:val="00D04351"/>
  </w:style>
  <w:style w:type="numbering" w:customStyle="1" w:styleId="23120">
    <w:name w:val="Текущий список2312"/>
    <w:rsid w:val="00D04351"/>
  </w:style>
  <w:style w:type="numbering" w:customStyle="1" w:styleId="1ai2112">
    <w:name w:val="1 / a / i2112"/>
    <w:basedOn w:val="a9"/>
    <w:next w:val="1ai"/>
    <w:semiHidden/>
    <w:unhideWhenUsed/>
    <w:rsid w:val="00D04351"/>
  </w:style>
  <w:style w:type="numbering" w:customStyle="1" w:styleId="11111111112">
    <w:name w:val="1 / 1.1 / 1.1.111112"/>
    <w:rsid w:val="00D04351"/>
  </w:style>
  <w:style w:type="numbering" w:customStyle="1" w:styleId="2111112">
    <w:name w:val="Текущий список2111112"/>
    <w:rsid w:val="00D04351"/>
  </w:style>
  <w:style w:type="numbering" w:customStyle="1" w:styleId="912">
    <w:name w:val="Нет списка91"/>
    <w:next w:val="a9"/>
    <w:uiPriority w:val="99"/>
    <w:semiHidden/>
    <w:unhideWhenUsed/>
    <w:rsid w:val="00D04351"/>
  </w:style>
  <w:style w:type="numbering" w:customStyle="1" w:styleId="11111141">
    <w:name w:val="1 / 1.1 / 1.1.141"/>
    <w:basedOn w:val="a9"/>
    <w:next w:val="111111"/>
    <w:semiHidden/>
    <w:rsid w:val="00D04351"/>
  </w:style>
  <w:style w:type="numbering" w:customStyle="1" w:styleId="1ai51">
    <w:name w:val="1 / a / i51"/>
    <w:basedOn w:val="a9"/>
    <w:next w:val="1ai"/>
    <w:semiHidden/>
    <w:rsid w:val="00D04351"/>
  </w:style>
  <w:style w:type="numbering" w:customStyle="1" w:styleId="519">
    <w:name w:val="Статья / Раздел51"/>
    <w:basedOn w:val="a9"/>
    <w:next w:val="a"/>
    <w:semiHidden/>
    <w:rsid w:val="00D04351"/>
  </w:style>
  <w:style w:type="numbering" w:customStyle="1" w:styleId="1413">
    <w:name w:val="Текущий список141"/>
    <w:rsid w:val="00D04351"/>
  </w:style>
  <w:style w:type="numbering" w:customStyle="1" w:styleId="2510">
    <w:name w:val="Текущий список251"/>
    <w:rsid w:val="00D04351"/>
  </w:style>
  <w:style w:type="numbering" w:customStyle="1" w:styleId="1611">
    <w:name w:val="Нет списка161"/>
    <w:next w:val="a9"/>
    <w:uiPriority w:val="99"/>
    <w:semiHidden/>
    <w:unhideWhenUsed/>
    <w:rsid w:val="00D04351"/>
  </w:style>
  <w:style w:type="numbering" w:customStyle="1" w:styleId="2223">
    <w:name w:val="Нет списка222"/>
    <w:next w:val="a9"/>
    <w:uiPriority w:val="99"/>
    <w:semiHidden/>
    <w:unhideWhenUsed/>
    <w:rsid w:val="00D04351"/>
  </w:style>
  <w:style w:type="table" w:customStyle="1" w:styleId="2326">
    <w:name w:val="Сетка таблицы232"/>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Статья / Раздел1122"/>
    <w:rsid w:val="00D04351"/>
  </w:style>
  <w:style w:type="numbering" w:customStyle="1" w:styleId="22220">
    <w:name w:val="Текущий список2222"/>
    <w:rsid w:val="00D04351"/>
  </w:style>
  <w:style w:type="numbering" w:customStyle="1" w:styleId="1111111122">
    <w:name w:val="1 / 1.1 / 1.1.11122"/>
    <w:rsid w:val="00D04351"/>
  </w:style>
  <w:style w:type="numbering" w:customStyle="1" w:styleId="111111231">
    <w:name w:val="1 / 1.1 / 1.1.1231"/>
    <w:basedOn w:val="a9"/>
    <w:next w:val="111111"/>
    <w:semiHidden/>
    <w:unhideWhenUsed/>
    <w:rsid w:val="00D04351"/>
  </w:style>
  <w:style w:type="numbering" w:customStyle="1" w:styleId="12310">
    <w:name w:val="Текущий список1231"/>
    <w:rsid w:val="00D04351"/>
  </w:style>
  <w:style w:type="numbering" w:customStyle="1" w:styleId="1ai1122">
    <w:name w:val="1 / a / i1122"/>
    <w:rsid w:val="00D04351"/>
  </w:style>
  <w:style w:type="numbering" w:customStyle="1" w:styleId="1ai222">
    <w:name w:val="1 / a / i222"/>
    <w:basedOn w:val="a9"/>
    <w:next w:val="1ai"/>
    <w:semiHidden/>
    <w:unhideWhenUsed/>
    <w:rsid w:val="00D04351"/>
  </w:style>
  <w:style w:type="numbering" w:customStyle="1" w:styleId="3221">
    <w:name w:val="Нет списка322"/>
    <w:next w:val="a9"/>
    <w:uiPriority w:val="99"/>
    <w:semiHidden/>
    <w:unhideWhenUsed/>
    <w:rsid w:val="00D04351"/>
  </w:style>
  <w:style w:type="numbering" w:customStyle="1" w:styleId="12222">
    <w:name w:val="Нет списка1222"/>
    <w:next w:val="a9"/>
    <w:semiHidden/>
    <w:rsid w:val="00D04351"/>
  </w:style>
  <w:style w:type="numbering" w:customStyle="1" w:styleId="111111141">
    <w:name w:val="1 / 1.1 / 1.1.1141"/>
    <w:basedOn w:val="a9"/>
    <w:next w:val="111111"/>
    <w:semiHidden/>
    <w:rsid w:val="00D04351"/>
  </w:style>
  <w:style w:type="numbering" w:customStyle="1" w:styleId="1ai142">
    <w:name w:val="1 / a / i142"/>
    <w:basedOn w:val="a9"/>
    <w:next w:val="1ai"/>
    <w:semiHidden/>
    <w:rsid w:val="00D04351"/>
  </w:style>
  <w:style w:type="table" w:customStyle="1" w:styleId="-1122">
    <w:name w:val="Веб-таблица 1122"/>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4">
    <w:name w:val="Классическая таблица 1122"/>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5">
    <w:name w:val="Объемная таблица 1122"/>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9"/>
    <w:next w:val="a"/>
    <w:semiHidden/>
    <w:rsid w:val="00D04351"/>
  </w:style>
  <w:style w:type="table" w:customStyle="1" w:styleId="11226">
    <w:name w:val="Столбцы таблицы 1122"/>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D04351"/>
  </w:style>
  <w:style w:type="numbering" w:customStyle="1" w:styleId="21410">
    <w:name w:val="Текущий список2141"/>
    <w:rsid w:val="00D04351"/>
  </w:style>
  <w:style w:type="numbering" w:customStyle="1" w:styleId="21216">
    <w:name w:val="Нет списка2121"/>
    <w:next w:val="a9"/>
    <w:semiHidden/>
    <w:rsid w:val="00D04351"/>
  </w:style>
  <w:style w:type="numbering" w:customStyle="1" w:styleId="1111111222">
    <w:name w:val="1 / 1.1 / 1.1.11222"/>
    <w:basedOn w:val="a9"/>
    <w:next w:val="111111"/>
    <w:semiHidden/>
    <w:rsid w:val="00D04351"/>
    <w:pPr>
      <w:numPr>
        <w:numId w:val="81"/>
      </w:numPr>
    </w:pPr>
  </w:style>
  <w:style w:type="numbering" w:customStyle="1" w:styleId="1ai1221">
    <w:name w:val="1 / a / i1221"/>
    <w:basedOn w:val="a9"/>
    <w:next w:val="1ai"/>
    <w:semiHidden/>
    <w:rsid w:val="00D04351"/>
  </w:style>
  <w:style w:type="numbering" w:customStyle="1" w:styleId="12223">
    <w:name w:val="Статья / Раздел1222"/>
    <w:basedOn w:val="a9"/>
    <w:next w:val="a"/>
    <w:semiHidden/>
    <w:rsid w:val="00D04351"/>
  </w:style>
  <w:style w:type="numbering" w:customStyle="1" w:styleId="111222">
    <w:name w:val="Текущий список11122"/>
    <w:rsid w:val="00D04351"/>
  </w:style>
  <w:style w:type="numbering" w:customStyle="1" w:styleId="211220">
    <w:name w:val="Текущий список21122"/>
    <w:rsid w:val="00D04351"/>
  </w:style>
  <w:style w:type="numbering" w:customStyle="1" w:styleId="121211">
    <w:name w:val="Нет списка12121"/>
    <w:next w:val="a9"/>
    <w:uiPriority w:val="99"/>
    <w:semiHidden/>
    <w:unhideWhenUsed/>
    <w:rsid w:val="00D04351"/>
  </w:style>
  <w:style w:type="numbering" w:customStyle="1" w:styleId="31215">
    <w:name w:val="Нет списка3121"/>
    <w:next w:val="a9"/>
    <w:uiPriority w:val="99"/>
    <w:semiHidden/>
    <w:unhideWhenUsed/>
    <w:rsid w:val="00D04351"/>
  </w:style>
  <w:style w:type="numbering" w:customStyle="1" w:styleId="WWNum1241">
    <w:name w:val="WWNum1241"/>
    <w:rsid w:val="00D04351"/>
  </w:style>
  <w:style w:type="numbering" w:customStyle="1" w:styleId="42111">
    <w:name w:val="Нет списка4211"/>
    <w:next w:val="a9"/>
    <w:uiPriority w:val="99"/>
    <w:semiHidden/>
    <w:unhideWhenUsed/>
    <w:rsid w:val="00D04351"/>
  </w:style>
  <w:style w:type="numbering" w:customStyle="1" w:styleId="5211">
    <w:name w:val="Нет списка5211"/>
    <w:next w:val="a9"/>
    <w:uiPriority w:val="99"/>
    <w:semiHidden/>
    <w:unhideWhenUsed/>
    <w:rsid w:val="00D04351"/>
  </w:style>
  <w:style w:type="table" w:customStyle="1" w:styleId="61221">
    <w:name w:val="Сетка таблицы6122"/>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9"/>
    <w:uiPriority w:val="99"/>
    <w:semiHidden/>
    <w:unhideWhenUsed/>
    <w:rsid w:val="00D04351"/>
  </w:style>
  <w:style w:type="numbering" w:customStyle="1" w:styleId="6211">
    <w:name w:val="Нет списка621"/>
    <w:next w:val="a9"/>
    <w:uiPriority w:val="99"/>
    <w:semiHidden/>
    <w:unhideWhenUsed/>
    <w:rsid w:val="00D04351"/>
  </w:style>
  <w:style w:type="numbering" w:customStyle="1" w:styleId="1421">
    <w:name w:val="Нет списка1421"/>
    <w:next w:val="a9"/>
    <w:uiPriority w:val="99"/>
    <w:semiHidden/>
    <w:unhideWhenUsed/>
    <w:rsid w:val="00D04351"/>
  </w:style>
  <w:style w:type="numbering" w:customStyle="1" w:styleId="721">
    <w:name w:val="Нет списка721"/>
    <w:next w:val="a9"/>
    <w:uiPriority w:val="99"/>
    <w:semiHidden/>
    <w:unhideWhenUsed/>
    <w:rsid w:val="00D04351"/>
  </w:style>
  <w:style w:type="table" w:customStyle="1" w:styleId="1111220">
    <w:name w:val="Сетка таблицы111122"/>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D04351"/>
    <w:pPr>
      <w:numPr>
        <w:numId w:val="80"/>
      </w:numPr>
    </w:pPr>
  </w:style>
  <w:style w:type="numbering" w:customStyle="1" w:styleId="11111112121">
    <w:name w:val="1 / 1.1 / 1.1.112121"/>
    <w:rsid w:val="00D04351"/>
  </w:style>
  <w:style w:type="numbering" w:customStyle="1" w:styleId="1ai1321">
    <w:name w:val="1 / a / i1321"/>
    <w:rsid w:val="00D04351"/>
  </w:style>
  <w:style w:type="numbering" w:customStyle="1" w:styleId="121212">
    <w:name w:val="Статья / Раздел12121"/>
    <w:rsid w:val="00D04351"/>
  </w:style>
  <w:style w:type="numbering" w:customStyle="1" w:styleId="112210">
    <w:name w:val="Текущий список11221"/>
    <w:rsid w:val="00D04351"/>
  </w:style>
  <w:style w:type="numbering" w:customStyle="1" w:styleId="1ai321">
    <w:name w:val="1 / a / i321"/>
    <w:rsid w:val="00D04351"/>
  </w:style>
  <w:style w:type="numbering" w:customStyle="1" w:styleId="WWNum12121">
    <w:name w:val="WWNum12121"/>
    <w:rsid w:val="00D04351"/>
  </w:style>
  <w:style w:type="numbering" w:customStyle="1" w:styleId="1111112122">
    <w:name w:val="1 / 1.1 / 1.1.12122"/>
    <w:basedOn w:val="a9"/>
    <w:next w:val="111111"/>
    <w:semiHidden/>
    <w:unhideWhenUsed/>
    <w:rsid w:val="00D04351"/>
  </w:style>
  <w:style w:type="numbering" w:customStyle="1" w:styleId="121220">
    <w:name w:val="Текущий список12122"/>
    <w:rsid w:val="00D04351"/>
  </w:style>
  <w:style w:type="numbering" w:customStyle="1" w:styleId="111213">
    <w:name w:val="Статья / Раздел11121"/>
    <w:rsid w:val="00D04351"/>
  </w:style>
  <w:style w:type="numbering" w:customStyle="1" w:styleId="2111220">
    <w:name w:val="Текущий список211122"/>
    <w:rsid w:val="00D04351"/>
  </w:style>
  <w:style w:type="numbering" w:customStyle="1" w:styleId="1111212">
    <w:name w:val="Текущий список111121"/>
    <w:rsid w:val="00D04351"/>
  </w:style>
  <w:style w:type="numbering" w:customStyle="1" w:styleId="WWNum12221">
    <w:name w:val="WWNum12221"/>
    <w:rsid w:val="00D04351"/>
  </w:style>
  <w:style w:type="numbering" w:customStyle="1" w:styleId="3212">
    <w:name w:val="Статья / Раздел321"/>
    <w:basedOn w:val="a9"/>
    <w:next w:val="a"/>
    <w:semiHidden/>
    <w:unhideWhenUsed/>
    <w:rsid w:val="00D04351"/>
  </w:style>
  <w:style w:type="numbering" w:customStyle="1" w:styleId="1211210">
    <w:name w:val="Текущий список121121"/>
    <w:rsid w:val="00D04351"/>
  </w:style>
  <w:style w:type="numbering" w:customStyle="1" w:styleId="221210">
    <w:name w:val="Текущий список22121"/>
    <w:rsid w:val="00D04351"/>
  </w:style>
  <w:style w:type="numbering" w:customStyle="1" w:styleId="11111121121">
    <w:name w:val="1 / 1.1 / 1.1.121121"/>
    <w:rsid w:val="00D04351"/>
  </w:style>
  <w:style w:type="numbering" w:customStyle="1" w:styleId="1ai11121">
    <w:name w:val="1 / a / i11121"/>
    <w:rsid w:val="00D04351"/>
  </w:style>
  <w:style w:type="numbering" w:customStyle="1" w:styleId="23210">
    <w:name w:val="Текущий список2321"/>
    <w:rsid w:val="00D04351"/>
  </w:style>
  <w:style w:type="numbering" w:customStyle="1" w:styleId="1ai2121">
    <w:name w:val="1 / a / i2121"/>
    <w:basedOn w:val="a9"/>
    <w:next w:val="1ai"/>
    <w:semiHidden/>
    <w:unhideWhenUsed/>
    <w:rsid w:val="00D04351"/>
  </w:style>
  <w:style w:type="numbering" w:customStyle="1" w:styleId="11111111121">
    <w:name w:val="1 / 1.1 / 1.1.111121"/>
    <w:rsid w:val="00D04351"/>
  </w:style>
  <w:style w:type="numbering" w:customStyle="1" w:styleId="2111121">
    <w:name w:val="Текущий список2111121"/>
    <w:rsid w:val="00D04351"/>
  </w:style>
  <w:style w:type="numbering" w:customStyle="1" w:styleId="1011">
    <w:name w:val="Нет списка101"/>
    <w:next w:val="a9"/>
    <w:uiPriority w:val="99"/>
    <w:semiHidden/>
    <w:unhideWhenUsed/>
    <w:rsid w:val="00D04351"/>
  </w:style>
  <w:style w:type="numbering" w:customStyle="1" w:styleId="11111151">
    <w:name w:val="1 / 1.1 / 1.1.151"/>
    <w:basedOn w:val="a9"/>
    <w:next w:val="111111"/>
    <w:semiHidden/>
    <w:rsid w:val="00D04351"/>
  </w:style>
  <w:style w:type="numbering" w:customStyle="1" w:styleId="1ai61">
    <w:name w:val="1 / a / i61"/>
    <w:basedOn w:val="a9"/>
    <w:next w:val="1ai"/>
    <w:semiHidden/>
    <w:rsid w:val="00D04351"/>
  </w:style>
  <w:style w:type="numbering" w:customStyle="1" w:styleId="619">
    <w:name w:val="Статья / Раздел61"/>
    <w:basedOn w:val="a9"/>
    <w:next w:val="a"/>
    <w:semiHidden/>
    <w:rsid w:val="00D04351"/>
  </w:style>
  <w:style w:type="numbering" w:customStyle="1" w:styleId="1513">
    <w:name w:val="Текущий список151"/>
    <w:rsid w:val="00D04351"/>
  </w:style>
  <w:style w:type="numbering" w:customStyle="1" w:styleId="2610">
    <w:name w:val="Текущий список261"/>
    <w:rsid w:val="00D04351"/>
  </w:style>
  <w:style w:type="numbering" w:customStyle="1" w:styleId="1711">
    <w:name w:val="Нет списка171"/>
    <w:next w:val="a9"/>
    <w:uiPriority w:val="99"/>
    <w:semiHidden/>
    <w:unhideWhenUsed/>
    <w:rsid w:val="00D04351"/>
  </w:style>
  <w:style w:type="numbering" w:customStyle="1" w:styleId="23112">
    <w:name w:val="Нет списка2311"/>
    <w:next w:val="a9"/>
    <w:uiPriority w:val="99"/>
    <w:semiHidden/>
    <w:unhideWhenUsed/>
    <w:rsid w:val="00D04351"/>
  </w:style>
  <w:style w:type="numbering" w:customStyle="1" w:styleId="11313">
    <w:name w:val="Статья / Раздел1131"/>
    <w:rsid w:val="00D04351"/>
  </w:style>
  <w:style w:type="numbering" w:customStyle="1" w:styleId="22310">
    <w:name w:val="Текущий список2231"/>
    <w:rsid w:val="00D04351"/>
  </w:style>
  <w:style w:type="numbering" w:customStyle="1" w:styleId="1111111131">
    <w:name w:val="1 / 1.1 / 1.1.11131"/>
    <w:rsid w:val="00D04351"/>
  </w:style>
  <w:style w:type="numbering" w:customStyle="1" w:styleId="111111241">
    <w:name w:val="1 / 1.1 / 1.1.1241"/>
    <w:basedOn w:val="a9"/>
    <w:next w:val="111111"/>
    <w:semiHidden/>
    <w:unhideWhenUsed/>
    <w:rsid w:val="00D04351"/>
  </w:style>
  <w:style w:type="numbering" w:customStyle="1" w:styleId="12410">
    <w:name w:val="Текущий список1241"/>
    <w:rsid w:val="00D04351"/>
  </w:style>
  <w:style w:type="numbering" w:customStyle="1" w:styleId="1ai1131">
    <w:name w:val="1 / a / i1131"/>
    <w:rsid w:val="00D04351"/>
  </w:style>
  <w:style w:type="numbering" w:customStyle="1" w:styleId="1ai231">
    <w:name w:val="1 / a / i231"/>
    <w:basedOn w:val="a9"/>
    <w:next w:val="1ai"/>
    <w:semiHidden/>
    <w:unhideWhenUsed/>
    <w:rsid w:val="00D04351"/>
  </w:style>
  <w:style w:type="numbering" w:customStyle="1" w:styleId="3315">
    <w:name w:val="Нет списка331"/>
    <w:next w:val="a9"/>
    <w:uiPriority w:val="99"/>
    <w:semiHidden/>
    <w:unhideWhenUsed/>
    <w:rsid w:val="00D04351"/>
  </w:style>
  <w:style w:type="numbering" w:customStyle="1" w:styleId="12311">
    <w:name w:val="Нет списка1231"/>
    <w:next w:val="a9"/>
    <w:semiHidden/>
    <w:rsid w:val="00D04351"/>
  </w:style>
  <w:style w:type="numbering" w:customStyle="1" w:styleId="111111151">
    <w:name w:val="1 / 1.1 / 1.1.1151"/>
    <w:basedOn w:val="a9"/>
    <w:next w:val="111111"/>
    <w:semiHidden/>
    <w:rsid w:val="00D04351"/>
  </w:style>
  <w:style w:type="numbering" w:customStyle="1" w:styleId="1ai151">
    <w:name w:val="1 / a / i151"/>
    <w:basedOn w:val="a9"/>
    <w:next w:val="1ai"/>
    <w:semiHidden/>
    <w:rsid w:val="00D04351"/>
  </w:style>
  <w:style w:type="numbering" w:customStyle="1" w:styleId="1514">
    <w:name w:val="Статья / Раздел151"/>
    <w:basedOn w:val="a9"/>
    <w:next w:val="a"/>
    <w:semiHidden/>
    <w:rsid w:val="00D04351"/>
  </w:style>
  <w:style w:type="numbering" w:customStyle="1" w:styleId="11510">
    <w:name w:val="Текущий список1151"/>
    <w:rsid w:val="00D04351"/>
  </w:style>
  <w:style w:type="numbering" w:customStyle="1" w:styleId="21510">
    <w:name w:val="Текущий список2151"/>
    <w:rsid w:val="00D04351"/>
  </w:style>
  <w:style w:type="numbering" w:customStyle="1" w:styleId="21310">
    <w:name w:val="Нет списка2131"/>
    <w:next w:val="a9"/>
    <w:semiHidden/>
    <w:rsid w:val="00D04351"/>
  </w:style>
  <w:style w:type="numbering" w:customStyle="1" w:styleId="1111111231">
    <w:name w:val="1 / 1.1 / 1.1.11231"/>
    <w:basedOn w:val="a9"/>
    <w:next w:val="111111"/>
    <w:semiHidden/>
    <w:rsid w:val="00D04351"/>
  </w:style>
  <w:style w:type="numbering" w:customStyle="1" w:styleId="1ai1231">
    <w:name w:val="1 / a / i1231"/>
    <w:basedOn w:val="a9"/>
    <w:next w:val="1ai"/>
    <w:semiHidden/>
    <w:rsid w:val="00D04351"/>
  </w:style>
  <w:style w:type="numbering" w:customStyle="1" w:styleId="12312">
    <w:name w:val="Статья / Раздел1231"/>
    <w:basedOn w:val="a9"/>
    <w:next w:val="a"/>
    <w:semiHidden/>
    <w:rsid w:val="00D04351"/>
  </w:style>
  <w:style w:type="numbering" w:customStyle="1" w:styleId="111310">
    <w:name w:val="Текущий список11131"/>
    <w:rsid w:val="00D04351"/>
  </w:style>
  <w:style w:type="numbering" w:customStyle="1" w:styleId="211310">
    <w:name w:val="Текущий список21131"/>
    <w:rsid w:val="00D04351"/>
  </w:style>
  <w:style w:type="numbering" w:customStyle="1" w:styleId="121310">
    <w:name w:val="Нет списка12131"/>
    <w:next w:val="a9"/>
    <w:uiPriority w:val="99"/>
    <w:semiHidden/>
    <w:unhideWhenUsed/>
    <w:rsid w:val="00D04351"/>
  </w:style>
  <w:style w:type="numbering" w:customStyle="1" w:styleId="31310">
    <w:name w:val="Нет списка3131"/>
    <w:next w:val="a9"/>
    <w:uiPriority w:val="99"/>
    <w:semiHidden/>
    <w:unhideWhenUsed/>
    <w:rsid w:val="00D04351"/>
  </w:style>
  <w:style w:type="numbering" w:customStyle="1" w:styleId="WWNum1251">
    <w:name w:val="WWNum1251"/>
    <w:rsid w:val="00D04351"/>
  </w:style>
  <w:style w:type="numbering" w:customStyle="1" w:styleId="4313">
    <w:name w:val="Нет списка431"/>
    <w:next w:val="a9"/>
    <w:uiPriority w:val="99"/>
    <w:semiHidden/>
    <w:unhideWhenUsed/>
    <w:rsid w:val="00D04351"/>
  </w:style>
  <w:style w:type="numbering" w:customStyle="1" w:styleId="5310">
    <w:name w:val="Нет списка531"/>
    <w:next w:val="a9"/>
    <w:uiPriority w:val="99"/>
    <w:semiHidden/>
    <w:unhideWhenUsed/>
    <w:rsid w:val="00D04351"/>
  </w:style>
  <w:style w:type="numbering" w:customStyle="1" w:styleId="1331">
    <w:name w:val="Нет списка1331"/>
    <w:next w:val="a9"/>
    <w:uiPriority w:val="99"/>
    <w:semiHidden/>
    <w:unhideWhenUsed/>
    <w:rsid w:val="00D04351"/>
  </w:style>
  <w:style w:type="numbering" w:customStyle="1" w:styleId="6310">
    <w:name w:val="Нет списка631"/>
    <w:next w:val="a9"/>
    <w:uiPriority w:val="99"/>
    <w:semiHidden/>
    <w:unhideWhenUsed/>
    <w:rsid w:val="00D04351"/>
  </w:style>
  <w:style w:type="numbering" w:customStyle="1" w:styleId="1431">
    <w:name w:val="Нет списка1431"/>
    <w:next w:val="a9"/>
    <w:uiPriority w:val="99"/>
    <w:semiHidden/>
    <w:unhideWhenUsed/>
    <w:rsid w:val="00D04351"/>
  </w:style>
  <w:style w:type="numbering" w:customStyle="1" w:styleId="731">
    <w:name w:val="Нет списка731"/>
    <w:next w:val="a9"/>
    <w:uiPriority w:val="99"/>
    <w:semiHidden/>
    <w:unhideWhenUsed/>
    <w:rsid w:val="00D04351"/>
  </w:style>
  <w:style w:type="numbering" w:customStyle="1" w:styleId="21331">
    <w:name w:val="Текущий список21331"/>
    <w:rsid w:val="00D04351"/>
  </w:style>
  <w:style w:type="numbering" w:customStyle="1" w:styleId="11111112131">
    <w:name w:val="1 / 1.1 / 1.1.112131"/>
    <w:rsid w:val="00D04351"/>
  </w:style>
  <w:style w:type="numbering" w:customStyle="1" w:styleId="1ai1331">
    <w:name w:val="1 / a / i1331"/>
    <w:rsid w:val="00D04351"/>
  </w:style>
  <w:style w:type="numbering" w:customStyle="1" w:styleId="121311">
    <w:name w:val="Статья / Раздел12131"/>
    <w:rsid w:val="00D04351"/>
  </w:style>
  <w:style w:type="numbering" w:customStyle="1" w:styleId="11231">
    <w:name w:val="Текущий список11231"/>
    <w:rsid w:val="00D04351"/>
  </w:style>
  <w:style w:type="numbering" w:customStyle="1" w:styleId="1ai331">
    <w:name w:val="1 / a / i331"/>
    <w:rsid w:val="00D04351"/>
  </w:style>
  <w:style w:type="numbering" w:customStyle="1" w:styleId="2317">
    <w:name w:val="Статья / Раздел231"/>
    <w:rsid w:val="00D04351"/>
  </w:style>
  <w:style w:type="numbering" w:customStyle="1" w:styleId="WWNum12131">
    <w:name w:val="WWNum12131"/>
    <w:rsid w:val="00D04351"/>
  </w:style>
  <w:style w:type="numbering" w:customStyle="1" w:styleId="1111112131">
    <w:name w:val="1 / 1.1 / 1.1.12131"/>
    <w:basedOn w:val="a9"/>
    <w:next w:val="111111"/>
    <w:semiHidden/>
    <w:unhideWhenUsed/>
    <w:rsid w:val="00D04351"/>
  </w:style>
  <w:style w:type="numbering" w:customStyle="1" w:styleId="121312">
    <w:name w:val="Текущий список12131"/>
    <w:rsid w:val="00D04351"/>
  </w:style>
  <w:style w:type="numbering" w:customStyle="1" w:styleId="111311">
    <w:name w:val="Статья / Раздел11131"/>
    <w:rsid w:val="00D04351"/>
  </w:style>
  <w:style w:type="numbering" w:customStyle="1" w:styleId="211131">
    <w:name w:val="Текущий список211131"/>
    <w:rsid w:val="00D04351"/>
  </w:style>
  <w:style w:type="numbering" w:customStyle="1" w:styleId="1111310">
    <w:name w:val="Текущий список111131"/>
    <w:rsid w:val="00D04351"/>
  </w:style>
  <w:style w:type="numbering" w:customStyle="1" w:styleId="WWNum12231">
    <w:name w:val="WWNum12231"/>
    <w:rsid w:val="00D04351"/>
    <w:pPr>
      <w:numPr>
        <w:numId w:val="66"/>
      </w:numPr>
    </w:pPr>
  </w:style>
  <w:style w:type="numbering" w:customStyle="1" w:styleId="3316">
    <w:name w:val="Статья / Раздел331"/>
    <w:basedOn w:val="a9"/>
    <w:next w:val="a"/>
    <w:semiHidden/>
    <w:unhideWhenUsed/>
    <w:rsid w:val="00D04351"/>
  </w:style>
  <w:style w:type="numbering" w:customStyle="1" w:styleId="121131">
    <w:name w:val="Текущий список121131"/>
    <w:rsid w:val="00D04351"/>
  </w:style>
  <w:style w:type="numbering" w:customStyle="1" w:styleId="22131">
    <w:name w:val="Текущий список22131"/>
    <w:rsid w:val="00D04351"/>
  </w:style>
  <w:style w:type="numbering" w:customStyle="1" w:styleId="11111121131">
    <w:name w:val="1 / 1.1 / 1.1.121131"/>
    <w:rsid w:val="00D04351"/>
  </w:style>
  <w:style w:type="numbering" w:customStyle="1" w:styleId="1ai11131">
    <w:name w:val="1 / a / i11131"/>
    <w:rsid w:val="00D04351"/>
  </w:style>
  <w:style w:type="numbering" w:customStyle="1" w:styleId="2331">
    <w:name w:val="Текущий список2331"/>
    <w:rsid w:val="00D04351"/>
    <w:pPr>
      <w:numPr>
        <w:numId w:val="41"/>
      </w:numPr>
    </w:pPr>
  </w:style>
  <w:style w:type="numbering" w:customStyle="1" w:styleId="1ai2131">
    <w:name w:val="1 / a / i2131"/>
    <w:basedOn w:val="a9"/>
    <w:next w:val="1ai"/>
    <w:semiHidden/>
    <w:unhideWhenUsed/>
    <w:rsid w:val="00D04351"/>
  </w:style>
  <w:style w:type="numbering" w:customStyle="1" w:styleId="11111111131">
    <w:name w:val="1 / 1.1 / 1.1.111131"/>
    <w:rsid w:val="00D04351"/>
  </w:style>
  <w:style w:type="numbering" w:customStyle="1" w:styleId="2111131">
    <w:name w:val="Текущий список2111131"/>
    <w:rsid w:val="00D04351"/>
  </w:style>
  <w:style w:type="numbering" w:customStyle="1" w:styleId="1810">
    <w:name w:val="Нет списка181"/>
    <w:next w:val="a9"/>
    <w:uiPriority w:val="99"/>
    <w:semiHidden/>
    <w:unhideWhenUsed/>
    <w:rsid w:val="00D04351"/>
  </w:style>
  <w:style w:type="numbering" w:customStyle="1" w:styleId="11411">
    <w:name w:val="Статья / Раздел1141"/>
    <w:rsid w:val="00D04351"/>
  </w:style>
  <w:style w:type="numbering" w:customStyle="1" w:styleId="2242">
    <w:name w:val="Текущий список2242"/>
    <w:rsid w:val="00D04351"/>
    <w:pPr>
      <w:numPr>
        <w:numId w:val="34"/>
      </w:numPr>
    </w:pPr>
  </w:style>
  <w:style w:type="numbering" w:customStyle="1" w:styleId="1111111142">
    <w:name w:val="1 / 1.1 / 1.1.11142"/>
    <w:rsid w:val="00D04351"/>
    <w:pPr>
      <w:numPr>
        <w:numId w:val="152"/>
      </w:numPr>
    </w:pPr>
  </w:style>
  <w:style w:type="numbering" w:customStyle="1" w:styleId="111111251">
    <w:name w:val="1 / 1.1 / 1.1.1251"/>
    <w:basedOn w:val="a9"/>
    <w:next w:val="111111"/>
    <w:semiHidden/>
    <w:unhideWhenUsed/>
    <w:rsid w:val="00D04351"/>
  </w:style>
  <w:style w:type="numbering" w:customStyle="1" w:styleId="12510">
    <w:name w:val="Текущий список1251"/>
    <w:rsid w:val="00D04351"/>
  </w:style>
  <w:style w:type="numbering" w:customStyle="1" w:styleId="1ai1141">
    <w:name w:val="1 / a / i1141"/>
    <w:rsid w:val="00D04351"/>
  </w:style>
  <w:style w:type="numbering" w:customStyle="1" w:styleId="1ai241">
    <w:name w:val="1 / a / i241"/>
    <w:basedOn w:val="a9"/>
    <w:next w:val="1ai"/>
    <w:semiHidden/>
    <w:unhideWhenUsed/>
    <w:rsid w:val="00D04351"/>
  </w:style>
  <w:style w:type="numbering" w:customStyle="1" w:styleId="211141">
    <w:name w:val="Текущий список211141"/>
    <w:rsid w:val="00D04351"/>
  </w:style>
  <w:style w:type="numbering" w:customStyle="1" w:styleId="121141">
    <w:name w:val="Текущий список121141"/>
    <w:rsid w:val="00D04351"/>
  </w:style>
  <w:style w:type="numbering" w:customStyle="1" w:styleId="11111121141">
    <w:name w:val="1 / 1.1 / 1.1.121141"/>
    <w:rsid w:val="00D04351"/>
  </w:style>
  <w:style w:type="numbering" w:customStyle="1" w:styleId="2341">
    <w:name w:val="Текущий список2341"/>
    <w:rsid w:val="00D04351"/>
  </w:style>
  <w:style w:type="numbering" w:customStyle="1" w:styleId="11111161">
    <w:name w:val="1 / 1.1 / 1.1.161"/>
    <w:basedOn w:val="a9"/>
    <w:next w:val="111111"/>
    <w:uiPriority w:val="99"/>
    <w:semiHidden/>
    <w:unhideWhenUsed/>
    <w:rsid w:val="00D04351"/>
  </w:style>
  <w:style w:type="numbering" w:customStyle="1" w:styleId="1ai71">
    <w:name w:val="1 / a / i71"/>
    <w:basedOn w:val="a9"/>
    <w:next w:val="1ai"/>
    <w:uiPriority w:val="99"/>
    <w:semiHidden/>
    <w:unhideWhenUsed/>
    <w:rsid w:val="00D04351"/>
    <w:pPr>
      <w:numPr>
        <w:numId w:val="2"/>
      </w:numPr>
    </w:pPr>
  </w:style>
  <w:style w:type="numbering" w:customStyle="1" w:styleId="1910">
    <w:name w:val="Нет списка191"/>
    <w:next w:val="a9"/>
    <w:uiPriority w:val="99"/>
    <w:semiHidden/>
    <w:unhideWhenUsed/>
    <w:rsid w:val="00D04351"/>
  </w:style>
  <w:style w:type="numbering" w:customStyle="1" w:styleId="11111171">
    <w:name w:val="1 / 1.1 / 1.1.171"/>
    <w:basedOn w:val="a9"/>
    <w:next w:val="111111"/>
    <w:semiHidden/>
    <w:rsid w:val="00D04351"/>
  </w:style>
  <w:style w:type="numbering" w:customStyle="1" w:styleId="1ai81">
    <w:name w:val="1 / a / i81"/>
    <w:basedOn w:val="a9"/>
    <w:next w:val="1ai"/>
    <w:semiHidden/>
    <w:rsid w:val="00D04351"/>
  </w:style>
  <w:style w:type="numbering" w:customStyle="1" w:styleId="714">
    <w:name w:val="Статья / Раздел71"/>
    <w:basedOn w:val="a9"/>
    <w:next w:val="a"/>
    <w:semiHidden/>
    <w:rsid w:val="00D04351"/>
  </w:style>
  <w:style w:type="numbering" w:customStyle="1" w:styleId="1612">
    <w:name w:val="Текущий список161"/>
    <w:rsid w:val="00D04351"/>
  </w:style>
  <w:style w:type="numbering" w:customStyle="1" w:styleId="2710">
    <w:name w:val="Текущий список271"/>
    <w:rsid w:val="00D04351"/>
  </w:style>
  <w:style w:type="numbering" w:customStyle="1" w:styleId="11010">
    <w:name w:val="Нет списка1101"/>
    <w:next w:val="a9"/>
    <w:uiPriority w:val="99"/>
    <w:semiHidden/>
    <w:unhideWhenUsed/>
    <w:rsid w:val="00D04351"/>
  </w:style>
  <w:style w:type="numbering" w:customStyle="1" w:styleId="2411">
    <w:name w:val="Нет списка241"/>
    <w:next w:val="a9"/>
    <w:uiPriority w:val="99"/>
    <w:semiHidden/>
    <w:unhideWhenUsed/>
    <w:rsid w:val="00D04351"/>
  </w:style>
  <w:style w:type="numbering" w:customStyle="1" w:styleId="11511">
    <w:name w:val="Статья / Раздел1151"/>
    <w:rsid w:val="00D04351"/>
  </w:style>
  <w:style w:type="numbering" w:customStyle="1" w:styleId="22510">
    <w:name w:val="Текущий список2251"/>
    <w:rsid w:val="00D04351"/>
  </w:style>
  <w:style w:type="numbering" w:customStyle="1" w:styleId="1111111151">
    <w:name w:val="1 / 1.1 / 1.1.11151"/>
    <w:rsid w:val="00D04351"/>
  </w:style>
  <w:style w:type="numbering" w:customStyle="1" w:styleId="111111261">
    <w:name w:val="1 / 1.1 / 1.1.1261"/>
    <w:basedOn w:val="a9"/>
    <w:next w:val="111111"/>
    <w:semiHidden/>
    <w:unhideWhenUsed/>
    <w:rsid w:val="00D04351"/>
  </w:style>
  <w:style w:type="numbering" w:customStyle="1" w:styleId="12610">
    <w:name w:val="Текущий список1261"/>
    <w:rsid w:val="00D04351"/>
  </w:style>
  <w:style w:type="numbering" w:customStyle="1" w:styleId="1ai1151">
    <w:name w:val="1 / a / i1151"/>
    <w:rsid w:val="00D04351"/>
  </w:style>
  <w:style w:type="numbering" w:customStyle="1" w:styleId="1ai251">
    <w:name w:val="1 / a / i251"/>
    <w:basedOn w:val="a9"/>
    <w:next w:val="1ai"/>
    <w:semiHidden/>
    <w:unhideWhenUsed/>
    <w:rsid w:val="00D04351"/>
  </w:style>
  <w:style w:type="numbering" w:customStyle="1" w:styleId="3410">
    <w:name w:val="Нет списка341"/>
    <w:next w:val="a9"/>
    <w:uiPriority w:val="99"/>
    <w:semiHidden/>
    <w:unhideWhenUsed/>
    <w:rsid w:val="00D04351"/>
  </w:style>
  <w:style w:type="numbering" w:customStyle="1" w:styleId="12411">
    <w:name w:val="Нет списка1241"/>
    <w:next w:val="a9"/>
    <w:semiHidden/>
    <w:rsid w:val="00D04351"/>
  </w:style>
  <w:style w:type="numbering" w:customStyle="1" w:styleId="111111161">
    <w:name w:val="1 / 1.1 / 1.1.1161"/>
    <w:basedOn w:val="a9"/>
    <w:next w:val="111111"/>
    <w:semiHidden/>
    <w:rsid w:val="00D04351"/>
  </w:style>
  <w:style w:type="numbering" w:customStyle="1" w:styleId="1ai161">
    <w:name w:val="1 / a / i161"/>
    <w:basedOn w:val="a9"/>
    <w:next w:val="1ai"/>
    <w:semiHidden/>
    <w:rsid w:val="00D04351"/>
  </w:style>
  <w:style w:type="numbering" w:customStyle="1" w:styleId="1613">
    <w:name w:val="Статья / Раздел161"/>
    <w:basedOn w:val="a9"/>
    <w:next w:val="a"/>
    <w:semiHidden/>
    <w:rsid w:val="00D04351"/>
  </w:style>
  <w:style w:type="numbering" w:customStyle="1" w:styleId="11610">
    <w:name w:val="Текущий список1161"/>
    <w:rsid w:val="00D04351"/>
  </w:style>
  <w:style w:type="numbering" w:customStyle="1" w:styleId="21610">
    <w:name w:val="Текущий список2161"/>
    <w:rsid w:val="00D04351"/>
  </w:style>
  <w:style w:type="numbering" w:customStyle="1" w:styleId="111410">
    <w:name w:val="Нет списка11141"/>
    <w:next w:val="a9"/>
    <w:uiPriority w:val="99"/>
    <w:semiHidden/>
    <w:unhideWhenUsed/>
    <w:rsid w:val="00D04351"/>
  </w:style>
  <w:style w:type="numbering" w:customStyle="1" w:styleId="21411">
    <w:name w:val="Нет списка2141"/>
    <w:next w:val="a9"/>
    <w:semiHidden/>
    <w:rsid w:val="00D04351"/>
  </w:style>
  <w:style w:type="numbering" w:customStyle="1" w:styleId="1111111241">
    <w:name w:val="1 / 1.1 / 1.1.11241"/>
    <w:basedOn w:val="a9"/>
    <w:next w:val="111111"/>
    <w:semiHidden/>
    <w:rsid w:val="00D04351"/>
  </w:style>
  <w:style w:type="numbering" w:customStyle="1" w:styleId="1ai1241">
    <w:name w:val="1 / a / i1241"/>
    <w:basedOn w:val="a9"/>
    <w:next w:val="1ai"/>
    <w:semiHidden/>
    <w:rsid w:val="00D04351"/>
  </w:style>
  <w:style w:type="numbering" w:customStyle="1" w:styleId="12412">
    <w:name w:val="Статья / Раздел1241"/>
    <w:basedOn w:val="a9"/>
    <w:next w:val="a"/>
    <w:semiHidden/>
    <w:rsid w:val="00D04351"/>
  </w:style>
  <w:style w:type="numbering" w:customStyle="1" w:styleId="111411">
    <w:name w:val="Текущий список11141"/>
    <w:rsid w:val="00D04351"/>
  </w:style>
  <w:style w:type="numbering" w:customStyle="1" w:styleId="211410">
    <w:name w:val="Текущий список21141"/>
    <w:rsid w:val="00D04351"/>
  </w:style>
  <w:style w:type="numbering" w:customStyle="1" w:styleId="121410">
    <w:name w:val="Нет списка12141"/>
    <w:next w:val="a9"/>
    <w:uiPriority w:val="99"/>
    <w:semiHidden/>
    <w:unhideWhenUsed/>
    <w:rsid w:val="00D04351"/>
  </w:style>
  <w:style w:type="numbering" w:customStyle="1" w:styleId="31410">
    <w:name w:val="Нет списка3141"/>
    <w:next w:val="a9"/>
    <w:uiPriority w:val="99"/>
    <w:semiHidden/>
    <w:unhideWhenUsed/>
    <w:rsid w:val="00D04351"/>
  </w:style>
  <w:style w:type="numbering" w:customStyle="1" w:styleId="WWNum1261">
    <w:name w:val="WWNum1261"/>
    <w:rsid w:val="00D04351"/>
  </w:style>
  <w:style w:type="numbering" w:customStyle="1" w:styleId="4410">
    <w:name w:val="Нет списка441"/>
    <w:next w:val="a9"/>
    <w:uiPriority w:val="99"/>
    <w:semiHidden/>
    <w:unhideWhenUsed/>
    <w:rsid w:val="00D04351"/>
  </w:style>
  <w:style w:type="numbering" w:customStyle="1" w:styleId="5410">
    <w:name w:val="Нет списка541"/>
    <w:next w:val="a9"/>
    <w:uiPriority w:val="99"/>
    <w:semiHidden/>
    <w:unhideWhenUsed/>
    <w:rsid w:val="00D04351"/>
  </w:style>
  <w:style w:type="numbering" w:customStyle="1" w:styleId="1341">
    <w:name w:val="Нет списка1341"/>
    <w:next w:val="a9"/>
    <w:uiPriority w:val="99"/>
    <w:semiHidden/>
    <w:unhideWhenUsed/>
    <w:rsid w:val="00D04351"/>
  </w:style>
  <w:style w:type="numbering" w:customStyle="1" w:styleId="6410">
    <w:name w:val="Нет списка641"/>
    <w:next w:val="a9"/>
    <w:uiPriority w:val="99"/>
    <w:semiHidden/>
    <w:unhideWhenUsed/>
    <w:rsid w:val="00D04351"/>
  </w:style>
  <w:style w:type="numbering" w:customStyle="1" w:styleId="1441">
    <w:name w:val="Нет списка1441"/>
    <w:next w:val="a9"/>
    <w:uiPriority w:val="99"/>
    <w:semiHidden/>
    <w:unhideWhenUsed/>
    <w:rsid w:val="00D04351"/>
  </w:style>
  <w:style w:type="numbering" w:customStyle="1" w:styleId="741">
    <w:name w:val="Нет списка741"/>
    <w:next w:val="a9"/>
    <w:uiPriority w:val="99"/>
    <w:semiHidden/>
    <w:unhideWhenUsed/>
    <w:rsid w:val="00D04351"/>
  </w:style>
  <w:style w:type="numbering" w:customStyle="1" w:styleId="21341">
    <w:name w:val="Текущий список21341"/>
    <w:rsid w:val="00D04351"/>
  </w:style>
  <w:style w:type="numbering" w:customStyle="1" w:styleId="11111112141">
    <w:name w:val="1 / 1.1 / 1.1.112141"/>
    <w:rsid w:val="00D04351"/>
  </w:style>
  <w:style w:type="numbering" w:customStyle="1" w:styleId="1ai1341">
    <w:name w:val="1 / a / i1341"/>
    <w:rsid w:val="00D04351"/>
  </w:style>
  <w:style w:type="numbering" w:customStyle="1" w:styleId="121411">
    <w:name w:val="Статья / Раздел12141"/>
    <w:rsid w:val="00D04351"/>
  </w:style>
  <w:style w:type="numbering" w:customStyle="1" w:styleId="11241">
    <w:name w:val="Текущий список11241"/>
    <w:rsid w:val="00D04351"/>
  </w:style>
  <w:style w:type="numbering" w:customStyle="1" w:styleId="1ai341">
    <w:name w:val="1 / a / i341"/>
    <w:rsid w:val="00D04351"/>
  </w:style>
  <w:style w:type="numbering" w:customStyle="1" w:styleId="2412">
    <w:name w:val="Статья / Раздел241"/>
    <w:rsid w:val="00D04351"/>
  </w:style>
  <w:style w:type="numbering" w:customStyle="1" w:styleId="WWNum12141">
    <w:name w:val="WWNum12141"/>
    <w:rsid w:val="00D04351"/>
  </w:style>
  <w:style w:type="numbering" w:customStyle="1" w:styleId="1111112141">
    <w:name w:val="1 / 1.1 / 1.1.12141"/>
    <w:basedOn w:val="a9"/>
    <w:next w:val="111111"/>
    <w:semiHidden/>
    <w:unhideWhenUsed/>
    <w:rsid w:val="00D04351"/>
  </w:style>
  <w:style w:type="numbering" w:customStyle="1" w:styleId="121412">
    <w:name w:val="Текущий список12141"/>
    <w:rsid w:val="00D04351"/>
  </w:style>
  <w:style w:type="numbering" w:customStyle="1" w:styleId="111412">
    <w:name w:val="Статья / Раздел11141"/>
    <w:rsid w:val="00D04351"/>
  </w:style>
  <w:style w:type="numbering" w:customStyle="1" w:styleId="211151">
    <w:name w:val="Текущий список211151"/>
    <w:rsid w:val="00D04351"/>
  </w:style>
  <w:style w:type="numbering" w:customStyle="1" w:styleId="1111410">
    <w:name w:val="Текущий список111141"/>
    <w:rsid w:val="00D04351"/>
  </w:style>
  <w:style w:type="numbering" w:customStyle="1" w:styleId="WWNum12241">
    <w:name w:val="WWNum12241"/>
    <w:rsid w:val="00D04351"/>
  </w:style>
  <w:style w:type="numbering" w:customStyle="1" w:styleId="3411">
    <w:name w:val="Статья / Раздел341"/>
    <w:basedOn w:val="a9"/>
    <w:next w:val="a"/>
    <w:semiHidden/>
    <w:unhideWhenUsed/>
    <w:rsid w:val="00D04351"/>
  </w:style>
  <w:style w:type="numbering" w:customStyle="1" w:styleId="121151">
    <w:name w:val="Текущий список121151"/>
    <w:rsid w:val="00D04351"/>
  </w:style>
  <w:style w:type="numbering" w:customStyle="1" w:styleId="22141">
    <w:name w:val="Текущий список22141"/>
    <w:rsid w:val="00D04351"/>
  </w:style>
  <w:style w:type="numbering" w:customStyle="1" w:styleId="11111121151">
    <w:name w:val="1 / 1.1 / 1.1.121151"/>
    <w:rsid w:val="00D04351"/>
  </w:style>
  <w:style w:type="numbering" w:customStyle="1" w:styleId="1ai11141">
    <w:name w:val="1 / a / i11141"/>
    <w:rsid w:val="00D04351"/>
  </w:style>
  <w:style w:type="numbering" w:customStyle="1" w:styleId="2351">
    <w:name w:val="Текущий список2351"/>
    <w:rsid w:val="00D04351"/>
  </w:style>
  <w:style w:type="numbering" w:customStyle="1" w:styleId="1ai2141">
    <w:name w:val="1 / a / i2141"/>
    <w:basedOn w:val="a9"/>
    <w:next w:val="1ai"/>
    <w:semiHidden/>
    <w:unhideWhenUsed/>
    <w:rsid w:val="00D04351"/>
  </w:style>
  <w:style w:type="numbering" w:customStyle="1" w:styleId="11111111141">
    <w:name w:val="1 / 1.1 / 1.1.111141"/>
    <w:rsid w:val="00D04351"/>
  </w:style>
  <w:style w:type="numbering" w:customStyle="1" w:styleId="2111141">
    <w:name w:val="Текущий список2111141"/>
    <w:rsid w:val="00D04351"/>
  </w:style>
  <w:style w:type="numbering" w:customStyle="1" w:styleId="2010">
    <w:name w:val="Нет списка201"/>
    <w:next w:val="a9"/>
    <w:uiPriority w:val="99"/>
    <w:semiHidden/>
    <w:unhideWhenUsed/>
    <w:rsid w:val="00D04351"/>
  </w:style>
  <w:style w:type="numbering" w:customStyle="1" w:styleId="11111181">
    <w:name w:val="1 / 1.1 / 1.1.181"/>
    <w:basedOn w:val="a9"/>
    <w:next w:val="111111"/>
    <w:semiHidden/>
    <w:rsid w:val="00D04351"/>
  </w:style>
  <w:style w:type="numbering" w:customStyle="1" w:styleId="1ai91">
    <w:name w:val="1 / a / i91"/>
    <w:basedOn w:val="a9"/>
    <w:next w:val="1ai"/>
    <w:semiHidden/>
    <w:rsid w:val="00D04351"/>
  </w:style>
  <w:style w:type="numbering" w:customStyle="1" w:styleId="819">
    <w:name w:val="Статья / Раздел81"/>
    <w:basedOn w:val="a9"/>
    <w:next w:val="a"/>
    <w:semiHidden/>
    <w:rsid w:val="00D04351"/>
  </w:style>
  <w:style w:type="numbering" w:customStyle="1" w:styleId="1712">
    <w:name w:val="Текущий список171"/>
    <w:rsid w:val="00D04351"/>
  </w:style>
  <w:style w:type="numbering" w:customStyle="1" w:styleId="2810">
    <w:name w:val="Текущий список281"/>
    <w:rsid w:val="00D04351"/>
  </w:style>
  <w:style w:type="numbering" w:customStyle="1" w:styleId="11512">
    <w:name w:val="Нет списка1151"/>
    <w:next w:val="a9"/>
    <w:uiPriority w:val="99"/>
    <w:semiHidden/>
    <w:unhideWhenUsed/>
    <w:rsid w:val="00D04351"/>
  </w:style>
  <w:style w:type="numbering" w:customStyle="1" w:styleId="11611">
    <w:name w:val="Нет списка1161"/>
    <w:next w:val="a9"/>
    <w:uiPriority w:val="99"/>
    <w:semiHidden/>
    <w:unhideWhenUsed/>
    <w:rsid w:val="00D04351"/>
  </w:style>
  <w:style w:type="numbering" w:customStyle="1" w:styleId="2511">
    <w:name w:val="Нет списка251"/>
    <w:next w:val="a9"/>
    <w:uiPriority w:val="99"/>
    <w:semiHidden/>
    <w:unhideWhenUsed/>
    <w:rsid w:val="00D04351"/>
  </w:style>
  <w:style w:type="numbering" w:customStyle="1" w:styleId="11612">
    <w:name w:val="Статья / Раздел1161"/>
    <w:rsid w:val="00D04351"/>
  </w:style>
  <w:style w:type="numbering" w:customStyle="1" w:styleId="22610">
    <w:name w:val="Текущий список2261"/>
    <w:rsid w:val="00D04351"/>
  </w:style>
  <w:style w:type="numbering" w:customStyle="1" w:styleId="1111111161">
    <w:name w:val="1 / 1.1 / 1.1.11161"/>
    <w:rsid w:val="00D04351"/>
  </w:style>
  <w:style w:type="numbering" w:customStyle="1" w:styleId="111111271">
    <w:name w:val="1 / 1.1 / 1.1.1271"/>
    <w:basedOn w:val="a9"/>
    <w:next w:val="111111"/>
    <w:semiHidden/>
    <w:unhideWhenUsed/>
    <w:rsid w:val="00D04351"/>
  </w:style>
  <w:style w:type="numbering" w:customStyle="1" w:styleId="12710">
    <w:name w:val="Текущий список1271"/>
    <w:rsid w:val="00D04351"/>
  </w:style>
  <w:style w:type="numbering" w:customStyle="1" w:styleId="1ai1161">
    <w:name w:val="1 / a / i1161"/>
    <w:rsid w:val="00D04351"/>
  </w:style>
  <w:style w:type="numbering" w:customStyle="1" w:styleId="1ai261">
    <w:name w:val="1 / a / i261"/>
    <w:basedOn w:val="a9"/>
    <w:next w:val="1ai"/>
    <w:semiHidden/>
    <w:unhideWhenUsed/>
    <w:rsid w:val="00D04351"/>
  </w:style>
  <w:style w:type="numbering" w:customStyle="1" w:styleId="3510">
    <w:name w:val="Нет списка351"/>
    <w:next w:val="a9"/>
    <w:uiPriority w:val="99"/>
    <w:semiHidden/>
    <w:unhideWhenUsed/>
    <w:rsid w:val="00D04351"/>
  </w:style>
  <w:style w:type="numbering" w:customStyle="1" w:styleId="12511">
    <w:name w:val="Нет списка1251"/>
    <w:next w:val="a9"/>
    <w:semiHidden/>
    <w:rsid w:val="00D04351"/>
  </w:style>
  <w:style w:type="numbering" w:customStyle="1" w:styleId="111111171">
    <w:name w:val="1 / 1.1 / 1.1.1171"/>
    <w:basedOn w:val="a9"/>
    <w:next w:val="111111"/>
    <w:semiHidden/>
    <w:rsid w:val="00D04351"/>
  </w:style>
  <w:style w:type="numbering" w:customStyle="1" w:styleId="1ai171">
    <w:name w:val="1 / a / i171"/>
    <w:basedOn w:val="a9"/>
    <w:next w:val="1ai"/>
    <w:semiHidden/>
    <w:rsid w:val="00D04351"/>
  </w:style>
  <w:style w:type="numbering" w:customStyle="1" w:styleId="1713">
    <w:name w:val="Статья / Раздел171"/>
    <w:basedOn w:val="a9"/>
    <w:next w:val="a"/>
    <w:semiHidden/>
    <w:rsid w:val="00D04351"/>
  </w:style>
  <w:style w:type="numbering" w:customStyle="1" w:styleId="11710">
    <w:name w:val="Текущий список1171"/>
    <w:rsid w:val="00D04351"/>
  </w:style>
  <w:style w:type="numbering" w:customStyle="1" w:styleId="21710">
    <w:name w:val="Текущий список2171"/>
    <w:rsid w:val="00D04351"/>
  </w:style>
  <w:style w:type="numbering" w:customStyle="1" w:styleId="111510">
    <w:name w:val="Нет списка11151"/>
    <w:next w:val="a9"/>
    <w:uiPriority w:val="99"/>
    <w:semiHidden/>
    <w:unhideWhenUsed/>
    <w:rsid w:val="00D04351"/>
  </w:style>
  <w:style w:type="numbering" w:customStyle="1" w:styleId="21511">
    <w:name w:val="Нет списка2151"/>
    <w:next w:val="a9"/>
    <w:semiHidden/>
    <w:rsid w:val="00D04351"/>
  </w:style>
  <w:style w:type="numbering" w:customStyle="1" w:styleId="1111111251">
    <w:name w:val="1 / 1.1 / 1.1.11251"/>
    <w:basedOn w:val="a9"/>
    <w:next w:val="111111"/>
    <w:semiHidden/>
    <w:rsid w:val="00D04351"/>
  </w:style>
  <w:style w:type="numbering" w:customStyle="1" w:styleId="1ai1251">
    <w:name w:val="1 / a / i1251"/>
    <w:basedOn w:val="a9"/>
    <w:next w:val="1ai"/>
    <w:semiHidden/>
    <w:rsid w:val="00D04351"/>
  </w:style>
  <w:style w:type="numbering" w:customStyle="1" w:styleId="12512">
    <w:name w:val="Статья / Раздел1251"/>
    <w:basedOn w:val="a9"/>
    <w:next w:val="a"/>
    <w:semiHidden/>
    <w:rsid w:val="00D04351"/>
  </w:style>
  <w:style w:type="numbering" w:customStyle="1" w:styleId="111511">
    <w:name w:val="Текущий список11151"/>
    <w:rsid w:val="00D04351"/>
  </w:style>
  <w:style w:type="numbering" w:customStyle="1" w:styleId="211510">
    <w:name w:val="Текущий список21151"/>
    <w:rsid w:val="00D04351"/>
  </w:style>
  <w:style w:type="numbering" w:customStyle="1" w:styleId="121510">
    <w:name w:val="Нет списка12151"/>
    <w:next w:val="a9"/>
    <w:uiPriority w:val="99"/>
    <w:semiHidden/>
    <w:unhideWhenUsed/>
    <w:rsid w:val="00D04351"/>
  </w:style>
  <w:style w:type="numbering" w:customStyle="1" w:styleId="31510">
    <w:name w:val="Нет списка3151"/>
    <w:next w:val="a9"/>
    <w:uiPriority w:val="99"/>
    <w:semiHidden/>
    <w:unhideWhenUsed/>
    <w:rsid w:val="00D04351"/>
  </w:style>
  <w:style w:type="numbering" w:customStyle="1" w:styleId="WWNum1271">
    <w:name w:val="WWNum1271"/>
    <w:rsid w:val="00D04351"/>
  </w:style>
  <w:style w:type="numbering" w:customStyle="1" w:styleId="4510">
    <w:name w:val="Нет списка451"/>
    <w:next w:val="a9"/>
    <w:uiPriority w:val="99"/>
    <w:semiHidden/>
    <w:unhideWhenUsed/>
    <w:rsid w:val="00D04351"/>
  </w:style>
  <w:style w:type="numbering" w:customStyle="1" w:styleId="5510">
    <w:name w:val="Нет списка551"/>
    <w:next w:val="a9"/>
    <w:uiPriority w:val="99"/>
    <w:semiHidden/>
    <w:unhideWhenUsed/>
    <w:rsid w:val="00D04351"/>
  </w:style>
  <w:style w:type="numbering" w:customStyle="1" w:styleId="1351">
    <w:name w:val="Нет списка1351"/>
    <w:next w:val="a9"/>
    <w:uiPriority w:val="99"/>
    <w:semiHidden/>
    <w:unhideWhenUsed/>
    <w:rsid w:val="00D04351"/>
  </w:style>
  <w:style w:type="numbering" w:customStyle="1" w:styleId="6510">
    <w:name w:val="Нет списка651"/>
    <w:next w:val="a9"/>
    <w:uiPriority w:val="99"/>
    <w:semiHidden/>
    <w:unhideWhenUsed/>
    <w:rsid w:val="00D04351"/>
  </w:style>
  <w:style w:type="numbering" w:customStyle="1" w:styleId="1451">
    <w:name w:val="Нет списка1451"/>
    <w:next w:val="a9"/>
    <w:uiPriority w:val="99"/>
    <w:semiHidden/>
    <w:unhideWhenUsed/>
    <w:rsid w:val="00D04351"/>
  </w:style>
  <w:style w:type="numbering" w:customStyle="1" w:styleId="751">
    <w:name w:val="Нет списка751"/>
    <w:next w:val="a9"/>
    <w:uiPriority w:val="99"/>
    <w:semiHidden/>
    <w:unhideWhenUsed/>
    <w:rsid w:val="00D04351"/>
  </w:style>
  <w:style w:type="numbering" w:customStyle="1" w:styleId="21351">
    <w:name w:val="Текущий список21351"/>
    <w:rsid w:val="00D04351"/>
  </w:style>
  <w:style w:type="numbering" w:customStyle="1" w:styleId="11111112151">
    <w:name w:val="1 / 1.1 / 1.1.112151"/>
    <w:rsid w:val="00D04351"/>
  </w:style>
  <w:style w:type="numbering" w:customStyle="1" w:styleId="1ai1351">
    <w:name w:val="1 / a / i1351"/>
    <w:rsid w:val="00D04351"/>
  </w:style>
  <w:style w:type="numbering" w:customStyle="1" w:styleId="121511">
    <w:name w:val="Статья / Раздел12151"/>
    <w:rsid w:val="00D04351"/>
  </w:style>
  <w:style w:type="numbering" w:customStyle="1" w:styleId="11251">
    <w:name w:val="Текущий список11251"/>
    <w:rsid w:val="00D04351"/>
  </w:style>
  <w:style w:type="numbering" w:customStyle="1" w:styleId="1ai351">
    <w:name w:val="1 / a / i351"/>
    <w:rsid w:val="00D04351"/>
  </w:style>
  <w:style w:type="numbering" w:customStyle="1" w:styleId="2512">
    <w:name w:val="Статья / Раздел251"/>
    <w:rsid w:val="00D04351"/>
  </w:style>
  <w:style w:type="numbering" w:customStyle="1" w:styleId="WWNum12151">
    <w:name w:val="WWNum12151"/>
    <w:rsid w:val="00D04351"/>
  </w:style>
  <w:style w:type="numbering" w:customStyle="1" w:styleId="1111112151">
    <w:name w:val="1 / 1.1 / 1.1.12151"/>
    <w:basedOn w:val="a9"/>
    <w:next w:val="111111"/>
    <w:semiHidden/>
    <w:unhideWhenUsed/>
    <w:rsid w:val="00D04351"/>
  </w:style>
  <w:style w:type="numbering" w:customStyle="1" w:styleId="121512">
    <w:name w:val="Текущий список12151"/>
    <w:rsid w:val="00D04351"/>
  </w:style>
  <w:style w:type="numbering" w:customStyle="1" w:styleId="111512">
    <w:name w:val="Статья / Раздел11151"/>
    <w:rsid w:val="00D04351"/>
  </w:style>
  <w:style w:type="numbering" w:customStyle="1" w:styleId="211161">
    <w:name w:val="Текущий список211161"/>
    <w:rsid w:val="00D04351"/>
  </w:style>
  <w:style w:type="numbering" w:customStyle="1" w:styleId="1111510">
    <w:name w:val="Текущий список111151"/>
    <w:rsid w:val="00D04351"/>
  </w:style>
  <w:style w:type="numbering" w:customStyle="1" w:styleId="WWNum12251">
    <w:name w:val="WWNum12251"/>
    <w:rsid w:val="00D04351"/>
  </w:style>
  <w:style w:type="numbering" w:customStyle="1" w:styleId="3511">
    <w:name w:val="Статья / Раздел351"/>
    <w:basedOn w:val="a9"/>
    <w:next w:val="a"/>
    <w:semiHidden/>
    <w:unhideWhenUsed/>
    <w:rsid w:val="00D04351"/>
  </w:style>
  <w:style w:type="numbering" w:customStyle="1" w:styleId="121161">
    <w:name w:val="Текущий список121161"/>
    <w:rsid w:val="00D04351"/>
  </w:style>
  <w:style w:type="numbering" w:customStyle="1" w:styleId="22151">
    <w:name w:val="Текущий список22151"/>
    <w:rsid w:val="00D04351"/>
  </w:style>
  <w:style w:type="numbering" w:customStyle="1" w:styleId="11111121161">
    <w:name w:val="1 / 1.1 / 1.1.121161"/>
    <w:rsid w:val="00D04351"/>
  </w:style>
  <w:style w:type="numbering" w:customStyle="1" w:styleId="1ai11151">
    <w:name w:val="1 / a / i11151"/>
    <w:rsid w:val="00D04351"/>
  </w:style>
  <w:style w:type="numbering" w:customStyle="1" w:styleId="2361">
    <w:name w:val="Текущий список2361"/>
    <w:rsid w:val="00D04351"/>
  </w:style>
  <w:style w:type="numbering" w:customStyle="1" w:styleId="1ai2151">
    <w:name w:val="1 / a / i2151"/>
    <w:basedOn w:val="a9"/>
    <w:next w:val="1ai"/>
    <w:semiHidden/>
    <w:unhideWhenUsed/>
    <w:rsid w:val="00D04351"/>
  </w:style>
  <w:style w:type="numbering" w:customStyle="1" w:styleId="11111111151">
    <w:name w:val="1 / 1.1 / 1.1.111151"/>
    <w:rsid w:val="00D04351"/>
  </w:style>
  <w:style w:type="numbering" w:customStyle="1" w:styleId="2111151">
    <w:name w:val="Текущий список2111151"/>
    <w:rsid w:val="00D04351"/>
  </w:style>
  <w:style w:type="numbering" w:customStyle="1" w:styleId="2611">
    <w:name w:val="Нет списка261"/>
    <w:next w:val="a9"/>
    <w:uiPriority w:val="99"/>
    <w:semiHidden/>
    <w:unhideWhenUsed/>
    <w:rsid w:val="00D04351"/>
  </w:style>
  <w:style w:type="numbering" w:customStyle="1" w:styleId="11111191">
    <w:name w:val="1 / 1.1 / 1.1.191"/>
    <w:basedOn w:val="a9"/>
    <w:next w:val="111111"/>
    <w:semiHidden/>
    <w:rsid w:val="00D04351"/>
  </w:style>
  <w:style w:type="numbering" w:customStyle="1" w:styleId="1ai101">
    <w:name w:val="1 / a / i101"/>
    <w:basedOn w:val="a9"/>
    <w:next w:val="1ai"/>
    <w:semiHidden/>
    <w:rsid w:val="00D04351"/>
  </w:style>
  <w:style w:type="numbering" w:customStyle="1" w:styleId="913">
    <w:name w:val="Статья / Раздел91"/>
    <w:basedOn w:val="a9"/>
    <w:next w:val="a"/>
    <w:semiHidden/>
    <w:rsid w:val="00D04351"/>
  </w:style>
  <w:style w:type="numbering" w:customStyle="1" w:styleId="1811">
    <w:name w:val="Текущий список181"/>
    <w:rsid w:val="00D04351"/>
  </w:style>
  <w:style w:type="numbering" w:customStyle="1" w:styleId="2910">
    <w:name w:val="Текущий список291"/>
    <w:rsid w:val="00D04351"/>
  </w:style>
  <w:style w:type="numbering" w:customStyle="1" w:styleId="11711">
    <w:name w:val="Нет списка1171"/>
    <w:next w:val="a9"/>
    <w:uiPriority w:val="99"/>
    <w:semiHidden/>
    <w:unhideWhenUsed/>
    <w:rsid w:val="00D04351"/>
  </w:style>
  <w:style w:type="numbering" w:customStyle="1" w:styleId="11810">
    <w:name w:val="Нет списка1181"/>
    <w:next w:val="a9"/>
    <w:uiPriority w:val="99"/>
    <w:semiHidden/>
    <w:unhideWhenUsed/>
    <w:rsid w:val="00D04351"/>
  </w:style>
  <w:style w:type="numbering" w:customStyle="1" w:styleId="2711">
    <w:name w:val="Нет списка271"/>
    <w:next w:val="a9"/>
    <w:uiPriority w:val="99"/>
    <w:semiHidden/>
    <w:unhideWhenUsed/>
    <w:rsid w:val="00D04351"/>
  </w:style>
  <w:style w:type="numbering" w:customStyle="1" w:styleId="11712">
    <w:name w:val="Статья / Раздел1171"/>
    <w:rsid w:val="00D04351"/>
  </w:style>
  <w:style w:type="numbering" w:customStyle="1" w:styleId="22710">
    <w:name w:val="Текущий список2271"/>
    <w:rsid w:val="00D04351"/>
  </w:style>
  <w:style w:type="numbering" w:customStyle="1" w:styleId="1111111171">
    <w:name w:val="1 / 1.1 / 1.1.11171"/>
    <w:rsid w:val="00D04351"/>
  </w:style>
  <w:style w:type="numbering" w:customStyle="1" w:styleId="111111281">
    <w:name w:val="1 / 1.1 / 1.1.1281"/>
    <w:basedOn w:val="a9"/>
    <w:next w:val="111111"/>
    <w:semiHidden/>
    <w:unhideWhenUsed/>
    <w:rsid w:val="00D04351"/>
  </w:style>
  <w:style w:type="numbering" w:customStyle="1" w:styleId="12810">
    <w:name w:val="Текущий список1281"/>
    <w:rsid w:val="00D04351"/>
  </w:style>
  <w:style w:type="numbering" w:customStyle="1" w:styleId="1ai1171">
    <w:name w:val="1 / a / i1171"/>
    <w:rsid w:val="00D04351"/>
  </w:style>
  <w:style w:type="numbering" w:customStyle="1" w:styleId="1ai271">
    <w:name w:val="1 / a / i271"/>
    <w:basedOn w:val="a9"/>
    <w:next w:val="1ai"/>
    <w:semiHidden/>
    <w:unhideWhenUsed/>
    <w:rsid w:val="00D04351"/>
  </w:style>
  <w:style w:type="numbering" w:customStyle="1" w:styleId="3611">
    <w:name w:val="Нет списка361"/>
    <w:next w:val="a9"/>
    <w:uiPriority w:val="99"/>
    <w:semiHidden/>
    <w:unhideWhenUsed/>
    <w:rsid w:val="00D04351"/>
  </w:style>
  <w:style w:type="numbering" w:customStyle="1" w:styleId="12611">
    <w:name w:val="Нет списка1261"/>
    <w:next w:val="a9"/>
    <w:semiHidden/>
    <w:rsid w:val="00D04351"/>
  </w:style>
  <w:style w:type="numbering" w:customStyle="1" w:styleId="111111181">
    <w:name w:val="1 / 1.1 / 1.1.1181"/>
    <w:basedOn w:val="a9"/>
    <w:next w:val="111111"/>
    <w:semiHidden/>
    <w:rsid w:val="00D04351"/>
  </w:style>
  <w:style w:type="numbering" w:customStyle="1" w:styleId="1ai181">
    <w:name w:val="1 / a / i181"/>
    <w:basedOn w:val="a9"/>
    <w:next w:val="1ai"/>
    <w:semiHidden/>
    <w:rsid w:val="00D04351"/>
  </w:style>
  <w:style w:type="numbering" w:customStyle="1" w:styleId="1812">
    <w:name w:val="Статья / Раздел181"/>
    <w:basedOn w:val="a9"/>
    <w:next w:val="a"/>
    <w:semiHidden/>
    <w:rsid w:val="00D04351"/>
  </w:style>
  <w:style w:type="numbering" w:customStyle="1" w:styleId="11811">
    <w:name w:val="Текущий список1181"/>
    <w:rsid w:val="00D04351"/>
  </w:style>
  <w:style w:type="numbering" w:customStyle="1" w:styleId="21810">
    <w:name w:val="Текущий список2181"/>
    <w:rsid w:val="00D04351"/>
  </w:style>
  <w:style w:type="numbering" w:customStyle="1" w:styleId="111610">
    <w:name w:val="Нет списка11161"/>
    <w:next w:val="a9"/>
    <w:uiPriority w:val="99"/>
    <w:semiHidden/>
    <w:unhideWhenUsed/>
    <w:rsid w:val="00D04351"/>
  </w:style>
  <w:style w:type="numbering" w:customStyle="1" w:styleId="21611">
    <w:name w:val="Нет списка2161"/>
    <w:next w:val="a9"/>
    <w:semiHidden/>
    <w:rsid w:val="00D04351"/>
  </w:style>
  <w:style w:type="numbering" w:customStyle="1" w:styleId="1111111261">
    <w:name w:val="1 / 1.1 / 1.1.11261"/>
    <w:basedOn w:val="a9"/>
    <w:next w:val="111111"/>
    <w:semiHidden/>
    <w:rsid w:val="00D04351"/>
  </w:style>
  <w:style w:type="numbering" w:customStyle="1" w:styleId="1ai1261">
    <w:name w:val="1 / a / i1261"/>
    <w:basedOn w:val="a9"/>
    <w:next w:val="1ai"/>
    <w:semiHidden/>
    <w:rsid w:val="00D04351"/>
  </w:style>
  <w:style w:type="numbering" w:customStyle="1" w:styleId="12612">
    <w:name w:val="Статья / Раздел1261"/>
    <w:basedOn w:val="a9"/>
    <w:next w:val="a"/>
    <w:semiHidden/>
    <w:rsid w:val="00D04351"/>
  </w:style>
  <w:style w:type="numbering" w:customStyle="1" w:styleId="111611">
    <w:name w:val="Текущий список11161"/>
    <w:rsid w:val="00D04351"/>
  </w:style>
  <w:style w:type="numbering" w:customStyle="1" w:styleId="211610">
    <w:name w:val="Текущий список21161"/>
    <w:rsid w:val="00D04351"/>
  </w:style>
  <w:style w:type="numbering" w:customStyle="1" w:styleId="121610">
    <w:name w:val="Нет списка12161"/>
    <w:next w:val="a9"/>
    <w:uiPriority w:val="99"/>
    <w:semiHidden/>
    <w:unhideWhenUsed/>
    <w:rsid w:val="00D04351"/>
  </w:style>
  <w:style w:type="numbering" w:customStyle="1" w:styleId="31610">
    <w:name w:val="Нет списка3161"/>
    <w:next w:val="a9"/>
    <w:uiPriority w:val="99"/>
    <w:semiHidden/>
    <w:unhideWhenUsed/>
    <w:rsid w:val="00D04351"/>
  </w:style>
  <w:style w:type="numbering" w:customStyle="1" w:styleId="WWNum1281">
    <w:name w:val="WWNum1281"/>
    <w:rsid w:val="00D04351"/>
  </w:style>
  <w:style w:type="numbering" w:customStyle="1" w:styleId="4610">
    <w:name w:val="Нет списка461"/>
    <w:next w:val="a9"/>
    <w:uiPriority w:val="99"/>
    <w:semiHidden/>
    <w:unhideWhenUsed/>
    <w:rsid w:val="00D04351"/>
  </w:style>
  <w:style w:type="numbering" w:customStyle="1" w:styleId="5610">
    <w:name w:val="Нет списка561"/>
    <w:next w:val="a9"/>
    <w:uiPriority w:val="99"/>
    <w:semiHidden/>
    <w:unhideWhenUsed/>
    <w:rsid w:val="00D04351"/>
  </w:style>
  <w:style w:type="numbering" w:customStyle="1" w:styleId="1361">
    <w:name w:val="Нет списка1361"/>
    <w:next w:val="a9"/>
    <w:uiPriority w:val="99"/>
    <w:semiHidden/>
    <w:unhideWhenUsed/>
    <w:rsid w:val="00D04351"/>
  </w:style>
  <w:style w:type="numbering" w:customStyle="1" w:styleId="6610">
    <w:name w:val="Нет списка661"/>
    <w:next w:val="a9"/>
    <w:uiPriority w:val="99"/>
    <w:semiHidden/>
    <w:unhideWhenUsed/>
    <w:rsid w:val="00D04351"/>
  </w:style>
  <w:style w:type="numbering" w:customStyle="1" w:styleId="1461">
    <w:name w:val="Нет списка1461"/>
    <w:next w:val="a9"/>
    <w:uiPriority w:val="99"/>
    <w:semiHidden/>
    <w:unhideWhenUsed/>
    <w:rsid w:val="00D04351"/>
  </w:style>
  <w:style w:type="numbering" w:customStyle="1" w:styleId="761">
    <w:name w:val="Нет списка761"/>
    <w:next w:val="a9"/>
    <w:uiPriority w:val="99"/>
    <w:semiHidden/>
    <w:unhideWhenUsed/>
    <w:rsid w:val="00D04351"/>
  </w:style>
  <w:style w:type="numbering" w:customStyle="1" w:styleId="21361">
    <w:name w:val="Текущий список21361"/>
    <w:rsid w:val="00D04351"/>
  </w:style>
  <w:style w:type="numbering" w:customStyle="1" w:styleId="11111112161">
    <w:name w:val="1 / 1.1 / 1.1.112161"/>
    <w:rsid w:val="00D04351"/>
  </w:style>
  <w:style w:type="numbering" w:customStyle="1" w:styleId="1ai1361">
    <w:name w:val="1 / a / i1361"/>
    <w:rsid w:val="00D04351"/>
  </w:style>
  <w:style w:type="numbering" w:customStyle="1" w:styleId="121611">
    <w:name w:val="Статья / Раздел12161"/>
    <w:rsid w:val="00D04351"/>
  </w:style>
  <w:style w:type="numbering" w:customStyle="1" w:styleId="11261">
    <w:name w:val="Текущий список11261"/>
    <w:rsid w:val="00D04351"/>
  </w:style>
  <w:style w:type="numbering" w:customStyle="1" w:styleId="1ai361">
    <w:name w:val="1 / a / i361"/>
    <w:rsid w:val="00D04351"/>
  </w:style>
  <w:style w:type="numbering" w:customStyle="1" w:styleId="2612">
    <w:name w:val="Статья / Раздел261"/>
    <w:rsid w:val="00D04351"/>
  </w:style>
  <w:style w:type="numbering" w:customStyle="1" w:styleId="WWNum12161">
    <w:name w:val="WWNum12161"/>
    <w:rsid w:val="00D04351"/>
  </w:style>
  <w:style w:type="numbering" w:customStyle="1" w:styleId="1111112161">
    <w:name w:val="1 / 1.1 / 1.1.12161"/>
    <w:basedOn w:val="a9"/>
    <w:next w:val="111111"/>
    <w:semiHidden/>
    <w:unhideWhenUsed/>
    <w:rsid w:val="00D04351"/>
  </w:style>
  <w:style w:type="numbering" w:customStyle="1" w:styleId="121612">
    <w:name w:val="Текущий список12161"/>
    <w:rsid w:val="00D04351"/>
  </w:style>
  <w:style w:type="numbering" w:customStyle="1" w:styleId="111612">
    <w:name w:val="Статья / Раздел11161"/>
    <w:rsid w:val="00D04351"/>
  </w:style>
  <w:style w:type="numbering" w:customStyle="1" w:styleId="211171">
    <w:name w:val="Текущий список211171"/>
    <w:rsid w:val="00D04351"/>
  </w:style>
  <w:style w:type="numbering" w:customStyle="1" w:styleId="1111610">
    <w:name w:val="Текущий список111161"/>
    <w:rsid w:val="00D04351"/>
  </w:style>
  <w:style w:type="numbering" w:customStyle="1" w:styleId="WWNum12261">
    <w:name w:val="WWNum12261"/>
    <w:rsid w:val="00D04351"/>
  </w:style>
  <w:style w:type="numbering" w:customStyle="1" w:styleId="3612">
    <w:name w:val="Статья / Раздел361"/>
    <w:basedOn w:val="a9"/>
    <w:next w:val="a"/>
    <w:semiHidden/>
    <w:unhideWhenUsed/>
    <w:rsid w:val="00D04351"/>
  </w:style>
  <w:style w:type="numbering" w:customStyle="1" w:styleId="121171">
    <w:name w:val="Текущий список121171"/>
    <w:rsid w:val="00D04351"/>
  </w:style>
  <w:style w:type="numbering" w:customStyle="1" w:styleId="22161">
    <w:name w:val="Текущий список22161"/>
    <w:rsid w:val="00D04351"/>
  </w:style>
  <w:style w:type="numbering" w:customStyle="1" w:styleId="11111121171">
    <w:name w:val="1 / 1.1 / 1.1.121171"/>
    <w:rsid w:val="00D04351"/>
  </w:style>
  <w:style w:type="numbering" w:customStyle="1" w:styleId="1ai11161">
    <w:name w:val="1 / a / i11161"/>
    <w:rsid w:val="00D04351"/>
  </w:style>
  <w:style w:type="numbering" w:customStyle="1" w:styleId="2371">
    <w:name w:val="Текущий список2371"/>
    <w:rsid w:val="00D04351"/>
  </w:style>
  <w:style w:type="numbering" w:customStyle="1" w:styleId="1ai2161">
    <w:name w:val="1 / a / i2161"/>
    <w:basedOn w:val="a9"/>
    <w:next w:val="1ai"/>
    <w:semiHidden/>
    <w:unhideWhenUsed/>
    <w:rsid w:val="00D04351"/>
  </w:style>
  <w:style w:type="numbering" w:customStyle="1" w:styleId="11111111161">
    <w:name w:val="1 / 1.1 / 1.1.111161"/>
    <w:rsid w:val="00D04351"/>
  </w:style>
  <w:style w:type="numbering" w:customStyle="1" w:styleId="2111161">
    <w:name w:val="Текущий список2111161"/>
    <w:rsid w:val="00D04351"/>
  </w:style>
  <w:style w:type="numbering" w:customStyle="1" w:styleId="2811">
    <w:name w:val="Нет списка281"/>
    <w:next w:val="a9"/>
    <w:uiPriority w:val="99"/>
    <w:semiHidden/>
    <w:unhideWhenUsed/>
    <w:rsid w:val="00D04351"/>
  </w:style>
  <w:style w:type="numbering" w:customStyle="1" w:styleId="111111101">
    <w:name w:val="1 / 1.1 / 1.1.1101"/>
    <w:basedOn w:val="a9"/>
    <w:next w:val="111111"/>
    <w:semiHidden/>
    <w:rsid w:val="00D04351"/>
  </w:style>
  <w:style w:type="numbering" w:customStyle="1" w:styleId="1ai191">
    <w:name w:val="1 / a / i191"/>
    <w:basedOn w:val="a9"/>
    <w:next w:val="1ai"/>
    <w:semiHidden/>
    <w:rsid w:val="00D04351"/>
  </w:style>
  <w:style w:type="numbering" w:customStyle="1" w:styleId="1012">
    <w:name w:val="Статья / Раздел101"/>
    <w:basedOn w:val="a9"/>
    <w:next w:val="a"/>
    <w:semiHidden/>
    <w:rsid w:val="00D04351"/>
  </w:style>
  <w:style w:type="numbering" w:customStyle="1" w:styleId="1911">
    <w:name w:val="Текущий список191"/>
    <w:rsid w:val="00D04351"/>
  </w:style>
  <w:style w:type="numbering" w:customStyle="1" w:styleId="21010">
    <w:name w:val="Текущий список2101"/>
    <w:rsid w:val="00D04351"/>
  </w:style>
  <w:style w:type="numbering" w:customStyle="1" w:styleId="11910">
    <w:name w:val="Нет списка1191"/>
    <w:next w:val="a9"/>
    <w:uiPriority w:val="99"/>
    <w:semiHidden/>
    <w:unhideWhenUsed/>
    <w:rsid w:val="00D04351"/>
  </w:style>
  <w:style w:type="numbering" w:customStyle="1" w:styleId="111010">
    <w:name w:val="Нет списка11101"/>
    <w:next w:val="a9"/>
    <w:uiPriority w:val="99"/>
    <w:semiHidden/>
    <w:unhideWhenUsed/>
    <w:rsid w:val="00D04351"/>
  </w:style>
  <w:style w:type="numbering" w:customStyle="1" w:styleId="2911">
    <w:name w:val="Нет списка291"/>
    <w:next w:val="a9"/>
    <w:uiPriority w:val="99"/>
    <w:semiHidden/>
    <w:unhideWhenUsed/>
    <w:rsid w:val="00D04351"/>
  </w:style>
  <w:style w:type="numbering" w:customStyle="1" w:styleId="11812">
    <w:name w:val="Статья / Раздел1181"/>
    <w:rsid w:val="00D04351"/>
  </w:style>
  <w:style w:type="numbering" w:customStyle="1" w:styleId="22810">
    <w:name w:val="Текущий список2281"/>
    <w:rsid w:val="00D04351"/>
  </w:style>
  <w:style w:type="numbering" w:customStyle="1" w:styleId="1111111181">
    <w:name w:val="1 / 1.1 / 1.1.11181"/>
    <w:rsid w:val="00D04351"/>
  </w:style>
  <w:style w:type="numbering" w:customStyle="1" w:styleId="111111291">
    <w:name w:val="1 / 1.1 / 1.1.1291"/>
    <w:basedOn w:val="a9"/>
    <w:next w:val="111111"/>
    <w:semiHidden/>
    <w:unhideWhenUsed/>
    <w:rsid w:val="00D04351"/>
  </w:style>
  <w:style w:type="numbering" w:customStyle="1" w:styleId="12910">
    <w:name w:val="Текущий список1291"/>
    <w:rsid w:val="00D04351"/>
  </w:style>
  <w:style w:type="numbering" w:customStyle="1" w:styleId="1ai1181">
    <w:name w:val="1 / a / i1181"/>
    <w:rsid w:val="00D04351"/>
  </w:style>
  <w:style w:type="numbering" w:customStyle="1" w:styleId="1ai281">
    <w:name w:val="1 / a / i281"/>
    <w:basedOn w:val="a9"/>
    <w:next w:val="1ai"/>
    <w:semiHidden/>
    <w:unhideWhenUsed/>
    <w:rsid w:val="00D04351"/>
  </w:style>
  <w:style w:type="numbering" w:customStyle="1" w:styleId="3710">
    <w:name w:val="Нет списка371"/>
    <w:next w:val="a9"/>
    <w:uiPriority w:val="99"/>
    <w:semiHidden/>
    <w:unhideWhenUsed/>
    <w:rsid w:val="00D04351"/>
  </w:style>
  <w:style w:type="numbering" w:customStyle="1" w:styleId="12711">
    <w:name w:val="Нет списка1271"/>
    <w:next w:val="a9"/>
    <w:semiHidden/>
    <w:rsid w:val="00D04351"/>
  </w:style>
  <w:style w:type="numbering" w:customStyle="1" w:styleId="111111191">
    <w:name w:val="1 / 1.1 / 1.1.1191"/>
    <w:basedOn w:val="a9"/>
    <w:next w:val="111111"/>
    <w:semiHidden/>
    <w:rsid w:val="00D04351"/>
  </w:style>
  <w:style w:type="numbering" w:customStyle="1" w:styleId="1ai1101">
    <w:name w:val="1 / a / i1101"/>
    <w:basedOn w:val="a9"/>
    <w:next w:val="1ai"/>
    <w:semiHidden/>
    <w:rsid w:val="00D04351"/>
  </w:style>
  <w:style w:type="numbering" w:customStyle="1" w:styleId="1912">
    <w:name w:val="Статья / Раздел191"/>
    <w:basedOn w:val="a9"/>
    <w:next w:val="a"/>
    <w:semiHidden/>
    <w:rsid w:val="00D04351"/>
  </w:style>
  <w:style w:type="numbering" w:customStyle="1" w:styleId="11911">
    <w:name w:val="Текущий список1191"/>
    <w:rsid w:val="00D04351"/>
  </w:style>
  <w:style w:type="numbering" w:customStyle="1" w:styleId="21910">
    <w:name w:val="Текущий список2191"/>
    <w:rsid w:val="00D04351"/>
  </w:style>
  <w:style w:type="numbering" w:customStyle="1" w:styleId="111710">
    <w:name w:val="Нет списка11171"/>
    <w:next w:val="a9"/>
    <w:uiPriority w:val="99"/>
    <w:semiHidden/>
    <w:unhideWhenUsed/>
    <w:rsid w:val="00D04351"/>
  </w:style>
  <w:style w:type="numbering" w:customStyle="1" w:styleId="21711">
    <w:name w:val="Нет списка2171"/>
    <w:next w:val="a9"/>
    <w:semiHidden/>
    <w:rsid w:val="00D04351"/>
  </w:style>
  <w:style w:type="numbering" w:customStyle="1" w:styleId="1111111271">
    <w:name w:val="1 / 1.1 / 1.1.11271"/>
    <w:basedOn w:val="a9"/>
    <w:next w:val="111111"/>
    <w:semiHidden/>
    <w:rsid w:val="00D04351"/>
  </w:style>
  <w:style w:type="numbering" w:customStyle="1" w:styleId="1ai1271">
    <w:name w:val="1 / a / i1271"/>
    <w:basedOn w:val="a9"/>
    <w:next w:val="1ai"/>
    <w:semiHidden/>
    <w:rsid w:val="00D04351"/>
  </w:style>
  <w:style w:type="numbering" w:customStyle="1" w:styleId="12712">
    <w:name w:val="Статья / Раздел1271"/>
    <w:basedOn w:val="a9"/>
    <w:next w:val="a"/>
    <w:semiHidden/>
    <w:rsid w:val="00D04351"/>
  </w:style>
  <w:style w:type="numbering" w:customStyle="1" w:styleId="111711">
    <w:name w:val="Текущий список11171"/>
    <w:rsid w:val="00D04351"/>
  </w:style>
  <w:style w:type="numbering" w:customStyle="1" w:styleId="211710">
    <w:name w:val="Текущий список21171"/>
    <w:rsid w:val="00D04351"/>
  </w:style>
  <w:style w:type="numbering" w:customStyle="1" w:styleId="121710">
    <w:name w:val="Нет списка12171"/>
    <w:next w:val="a9"/>
    <w:uiPriority w:val="99"/>
    <w:semiHidden/>
    <w:unhideWhenUsed/>
    <w:rsid w:val="00D04351"/>
  </w:style>
  <w:style w:type="numbering" w:customStyle="1" w:styleId="31710">
    <w:name w:val="Нет списка3171"/>
    <w:next w:val="a9"/>
    <w:uiPriority w:val="99"/>
    <w:semiHidden/>
    <w:unhideWhenUsed/>
    <w:rsid w:val="00D04351"/>
  </w:style>
  <w:style w:type="numbering" w:customStyle="1" w:styleId="WWNum1291">
    <w:name w:val="WWNum1291"/>
    <w:rsid w:val="00D04351"/>
  </w:style>
  <w:style w:type="numbering" w:customStyle="1" w:styleId="4710">
    <w:name w:val="Нет списка471"/>
    <w:next w:val="a9"/>
    <w:uiPriority w:val="99"/>
    <w:semiHidden/>
    <w:unhideWhenUsed/>
    <w:rsid w:val="00D04351"/>
  </w:style>
  <w:style w:type="numbering" w:customStyle="1" w:styleId="5710">
    <w:name w:val="Нет списка571"/>
    <w:next w:val="a9"/>
    <w:uiPriority w:val="99"/>
    <w:semiHidden/>
    <w:unhideWhenUsed/>
    <w:rsid w:val="00D04351"/>
  </w:style>
  <w:style w:type="numbering" w:customStyle="1" w:styleId="1371">
    <w:name w:val="Нет списка1371"/>
    <w:next w:val="a9"/>
    <w:uiPriority w:val="99"/>
    <w:semiHidden/>
    <w:unhideWhenUsed/>
    <w:rsid w:val="00D04351"/>
  </w:style>
  <w:style w:type="numbering" w:customStyle="1" w:styleId="6710">
    <w:name w:val="Нет списка671"/>
    <w:next w:val="a9"/>
    <w:uiPriority w:val="99"/>
    <w:semiHidden/>
    <w:unhideWhenUsed/>
    <w:rsid w:val="00D04351"/>
  </w:style>
  <w:style w:type="numbering" w:customStyle="1" w:styleId="1471">
    <w:name w:val="Нет списка1471"/>
    <w:next w:val="a9"/>
    <w:uiPriority w:val="99"/>
    <w:semiHidden/>
    <w:unhideWhenUsed/>
    <w:rsid w:val="00D04351"/>
  </w:style>
  <w:style w:type="numbering" w:customStyle="1" w:styleId="771">
    <w:name w:val="Нет списка771"/>
    <w:next w:val="a9"/>
    <w:uiPriority w:val="99"/>
    <w:semiHidden/>
    <w:unhideWhenUsed/>
    <w:rsid w:val="00D04351"/>
  </w:style>
  <w:style w:type="numbering" w:customStyle="1" w:styleId="21371">
    <w:name w:val="Текущий список21371"/>
    <w:rsid w:val="00D04351"/>
    <w:pPr>
      <w:numPr>
        <w:numId w:val="67"/>
      </w:numPr>
    </w:pPr>
  </w:style>
  <w:style w:type="numbering" w:customStyle="1" w:styleId="11111112171">
    <w:name w:val="1 / 1.1 / 1.1.112171"/>
    <w:rsid w:val="00D04351"/>
  </w:style>
  <w:style w:type="numbering" w:customStyle="1" w:styleId="1ai1371">
    <w:name w:val="1 / a / i1371"/>
    <w:rsid w:val="00D04351"/>
  </w:style>
  <w:style w:type="numbering" w:customStyle="1" w:styleId="121711">
    <w:name w:val="Статья / Раздел12171"/>
    <w:rsid w:val="00D04351"/>
  </w:style>
  <w:style w:type="numbering" w:customStyle="1" w:styleId="11271">
    <w:name w:val="Текущий список11271"/>
    <w:rsid w:val="00D04351"/>
  </w:style>
  <w:style w:type="numbering" w:customStyle="1" w:styleId="1ai371">
    <w:name w:val="1 / a / i371"/>
    <w:rsid w:val="00D04351"/>
  </w:style>
  <w:style w:type="numbering" w:customStyle="1" w:styleId="2712">
    <w:name w:val="Статья / Раздел271"/>
    <w:rsid w:val="00D04351"/>
  </w:style>
  <w:style w:type="numbering" w:customStyle="1" w:styleId="WWNum12171">
    <w:name w:val="WWNum12171"/>
    <w:rsid w:val="00D04351"/>
  </w:style>
  <w:style w:type="numbering" w:customStyle="1" w:styleId="1111112171">
    <w:name w:val="1 / 1.1 / 1.1.12171"/>
    <w:basedOn w:val="a9"/>
    <w:next w:val="111111"/>
    <w:semiHidden/>
    <w:unhideWhenUsed/>
    <w:rsid w:val="00D04351"/>
  </w:style>
  <w:style w:type="numbering" w:customStyle="1" w:styleId="121712">
    <w:name w:val="Текущий список12171"/>
    <w:rsid w:val="00D04351"/>
  </w:style>
  <w:style w:type="numbering" w:customStyle="1" w:styleId="111712">
    <w:name w:val="Статья / Раздел11171"/>
    <w:rsid w:val="00D04351"/>
  </w:style>
  <w:style w:type="numbering" w:customStyle="1" w:styleId="211181">
    <w:name w:val="Текущий список211181"/>
    <w:rsid w:val="00D04351"/>
  </w:style>
  <w:style w:type="numbering" w:customStyle="1" w:styleId="1111710">
    <w:name w:val="Текущий список111171"/>
    <w:rsid w:val="00D04351"/>
  </w:style>
  <w:style w:type="numbering" w:customStyle="1" w:styleId="WWNum12271">
    <w:name w:val="WWNum12271"/>
    <w:rsid w:val="00D04351"/>
  </w:style>
  <w:style w:type="numbering" w:customStyle="1" w:styleId="3711">
    <w:name w:val="Статья / Раздел371"/>
    <w:basedOn w:val="a9"/>
    <w:next w:val="a"/>
    <w:semiHidden/>
    <w:unhideWhenUsed/>
    <w:rsid w:val="00D04351"/>
  </w:style>
  <w:style w:type="numbering" w:customStyle="1" w:styleId="121181">
    <w:name w:val="Текущий список121181"/>
    <w:rsid w:val="00D04351"/>
  </w:style>
  <w:style w:type="numbering" w:customStyle="1" w:styleId="22171">
    <w:name w:val="Текущий список22171"/>
    <w:rsid w:val="00D04351"/>
  </w:style>
  <w:style w:type="numbering" w:customStyle="1" w:styleId="11111121181">
    <w:name w:val="1 / 1.1 / 1.1.121181"/>
    <w:rsid w:val="00D04351"/>
  </w:style>
  <w:style w:type="numbering" w:customStyle="1" w:styleId="1ai11171">
    <w:name w:val="1 / a / i11171"/>
    <w:rsid w:val="00D04351"/>
  </w:style>
  <w:style w:type="numbering" w:customStyle="1" w:styleId="2381">
    <w:name w:val="Текущий список2381"/>
    <w:rsid w:val="00D04351"/>
  </w:style>
  <w:style w:type="numbering" w:customStyle="1" w:styleId="1ai2171">
    <w:name w:val="1 / a / i2171"/>
    <w:basedOn w:val="a9"/>
    <w:next w:val="1ai"/>
    <w:semiHidden/>
    <w:unhideWhenUsed/>
    <w:rsid w:val="00D04351"/>
  </w:style>
  <w:style w:type="numbering" w:customStyle="1" w:styleId="11111111171">
    <w:name w:val="1 / 1.1 / 1.1.111171"/>
    <w:rsid w:val="00D04351"/>
  </w:style>
  <w:style w:type="numbering" w:customStyle="1" w:styleId="2111171">
    <w:name w:val="Текущий список2111171"/>
    <w:rsid w:val="00D04351"/>
  </w:style>
  <w:style w:type="numbering" w:customStyle="1" w:styleId="398">
    <w:name w:val="Нет списка39"/>
    <w:next w:val="a9"/>
    <w:uiPriority w:val="99"/>
    <w:semiHidden/>
    <w:unhideWhenUsed/>
    <w:rsid w:val="00D04351"/>
  </w:style>
  <w:style w:type="table" w:customStyle="1" w:styleId="500">
    <w:name w:val="Сетка таблицы50"/>
    <w:basedOn w:val="a8"/>
    <w:next w:val="aa"/>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9"/>
    <w:semiHidden/>
    <w:rsid w:val="00D04351"/>
  </w:style>
  <w:style w:type="table" w:customStyle="1" w:styleId="2201">
    <w:name w:val="Сетка таблицы220"/>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9"/>
    <w:next w:val="111111"/>
    <w:semiHidden/>
    <w:rsid w:val="00D04351"/>
  </w:style>
  <w:style w:type="numbering" w:customStyle="1" w:styleId="1ai30">
    <w:name w:val="1 / a / i30"/>
    <w:basedOn w:val="a9"/>
    <w:next w:val="1ai"/>
    <w:semiHidden/>
    <w:rsid w:val="00D04351"/>
  </w:style>
  <w:style w:type="table" w:customStyle="1" w:styleId="-119">
    <w:name w:val="Веб-таблица 119"/>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b">
    <w:name w:val="Статья / Раздел29"/>
    <w:basedOn w:val="a9"/>
    <w:next w:val="a"/>
    <w:semiHidden/>
    <w:rsid w:val="00D04351"/>
  </w:style>
  <w:style w:type="table" w:customStyle="1" w:styleId="1197">
    <w:name w:val="Столбцы таблицы 119"/>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D04351"/>
  </w:style>
  <w:style w:type="numbering" w:customStyle="1" w:styleId="2300">
    <w:name w:val="Текущий список230"/>
    <w:rsid w:val="00D04351"/>
  </w:style>
  <w:style w:type="numbering" w:customStyle="1" w:styleId="11201">
    <w:name w:val="Нет списка1120"/>
    <w:next w:val="a9"/>
    <w:uiPriority w:val="99"/>
    <w:semiHidden/>
    <w:unhideWhenUsed/>
    <w:rsid w:val="00D04351"/>
  </w:style>
  <w:style w:type="table" w:customStyle="1" w:styleId="11217">
    <w:name w:val="Сетка таблицы1121"/>
    <w:basedOn w:val="a8"/>
    <w:next w:val="aa"/>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9"/>
    <w:semiHidden/>
    <w:rsid w:val="00D04351"/>
  </w:style>
  <w:style w:type="numbering" w:customStyle="1" w:styleId="1111111200">
    <w:name w:val="1 / 1.1 / 1.1.1120"/>
    <w:basedOn w:val="a9"/>
    <w:next w:val="111111"/>
    <w:semiHidden/>
    <w:rsid w:val="00D04351"/>
  </w:style>
  <w:style w:type="numbering" w:customStyle="1" w:styleId="1ai120">
    <w:name w:val="1 / a / i120"/>
    <w:basedOn w:val="a9"/>
    <w:next w:val="1ai"/>
    <w:semiHidden/>
    <w:rsid w:val="00D04351"/>
  </w:style>
  <w:style w:type="numbering" w:customStyle="1" w:styleId="1203">
    <w:name w:val="Статья / Раздел120"/>
    <w:basedOn w:val="a9"/>
    <w:next w:val="a"/>
    <w:semiHidden/>
    <w:rsid w:val="00D04351"/>
  </w:style>
  <w:style w:type="numbering" w:customStyle="1" w:styleId="11192">
    <w:name w:val="Текущий список1119"/>
    <w:rsid w:val="00D04351"/>
  </w:style>
  <w:style w:type="numbering" w:customStyle="1" w:styleId="2119">
    <w:name w:val="Текущий список2119"/>
    <w:rsid w:val="00D04351"/>
  </w:style>
  <w:style w:type="numbering" w:customStyle="1" w:styleId="12102">
    <w:name w:val="Нет списка1210"/>
    <w:next w:val="a9"/>
    <w:uiPriority w:val="99"/>
    <w:semiHidden/>
    <w:unhideWhenUsed/>
    <w:rsid w:val="00D04351"/>
  </w:style>
  <w:style w:type="numbering" w:customStyle="1" w:styleId="3106">
    <w:name w:val="Нет списка310"/>
    <w:next w:val="a9"/>
    <w:uiPriority w:val="99"/>
    <w:semiHidden/>
    <w:unhideWhenUsed/>
    <w:rsid w:val="00D04351"/>
  </w:style>
  <w:style w:type="table" w:customStyle="1" w:styleId="4103">
    <w:name w:val="Сетка таблицы410"/>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D04351"/>
  </w:style>
  <w:style w:type="numbering" w:customStyle="1" w:styleId="494">
    <w:name w:val="Нет списка49"/>
    <w:next w:val="a9"/>
    <w:uiPriority w:val="99"/>
    <w:semiHidden/>
    <w:unhideWhenUsed/>
    <w:rsid w:val="00D04351"/>
  </w:style>
  <w:style w:type="numbering" w:customStyle="1" w:styleId="591">
    <w:name w:val="Нет списка59"/>
    <w:next w:val="a9"/>
    <w:uiPriority w:val="99"/>
    <w:semiHidden/>
    <w:unhideWhenUsed/>
    <w:rsid w:val="00D04351"/>
  </w:style>
  <w:style w:type="table" w:customStyle="1" w:styleId="6101">
    <w:name w:val="Сетка таблицы610"/>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9"/>
    <w:uiPriority w:val="99"/>
    <w:semiHidden/>
    <w:unhideWhenUsed/>
    <w:rsid w:val="00D04351"/>
  </w:style>
  <w:style w:type="numbering" w:customStyle="1" w:styleId="692">
    <w:name w:val="Нет списка69"/>
    <w:next w:val="a9"/>
    <w:uiPriority w:val="99"/>
    <w:semiHidden/>
    <w:unhideWhenUsed/>
    <w:rsid w:val="00D04351"/>
  </w:style>
  <w:style w:type="numbering" w:customStyle="1" w:styleId="1490">
    <w:name w:val="Нет списка149"/>
    <w:next w:val="a9"/>
    <w:uiPriority w:val="99"/>
    <w:semiHidden/>
    <w:unhideWhenUsed/>
    <w:rsid w:val="00D04351"/>
  </w:style>
  <w:style w:type="numbering" w:customStyle="1" w:styleId="790">
    <w:name w:val="Нет списка79"/>
    <w:next w:val="a9"/>
    <w:uiPriority w:val="99"/>
    <w:semiHidden/>
    <w:unhideWhenUsed/>
    <w:rsid w:val="00D04351"/>
  </w:style>
  <w:style w:type="table" w:customStyle="1" w:styleId="21101">
    <w:name w:val="Простая таблица 2110"/>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D04351"/>
  </w:style>
  <w:style w:type="numbering" w:customStyle="1" w:styleId="111111129">
    <w:name w:val="1 / 1.1 / 1.1.1129"/>
    <w:rsid w:val="00D04351"/>
  </w:style>
  <w:style w:type="numbering" w:customStyle="1" w:styleId="1ai139">
    <w:name w:val="1 / a / i139"/>
    <w:rsid w:val="00D04351"/>
  </w:style>
  <w:style w:type="numbering" w:customStyle="1" w:styleId="1294">
    <w:name w:val="Статья / Раздел129"/>
    <w:rsid w:val="00D04351"/>
  </w:style>
  <w:style w:type="numbering" w:customStyle="1" w:styleId="11290">
    <w:name w:val="Текущий список1129"/>
    <w:rsid w:val="00D04351"/>
  </w:style>
  <w:style w:type="numbering" w:customStyle="1" w:styleId="1ai39">
    <w:name w:val="1 / a / i39"/>
    <w:rsid w:val="00D04351"/>
  </w:style>
  <w:style w:type="numbering" w:customStyle="1" w:styleId="2108">
    <w:name w:val="Статья / Раздел210"/>
    <w:rsid w:val="00D04351"/>
  </w:style>
  <w:style w:type="numbering" w:customStyle="1" w:styleId="WWNum12110">
    <w:name w:val="WWNum12110"/>
    <w:rsid w:val="00D04351"/>
  </w:style>
  <w:style w:type="numbering" w:customStyle="1" w:styleId="111111219">
    <w:name w:val="1 / 1.1 / 1.1.1219"/>
    <w:basedOn w:val="a9"/>
    <w:next w:val="111111"/>
    <w:semiHidden/>
    <w:unhideWhenUsed/>
    <w:rsid w:val="00D04351"/>
  </w:style>
  <w:style w:type="numbering" w:customStyle="1" w:styleId="1219">
    <w:name w:val="Текущий список1219"/>
    <w:rsid w:val="00D04351"/>
  </w:style>
  <w:style w:type="numbering" w:customStyle="1" w:styleId="11106">
    <w:name w:val="Статья / Раздел1110"/>
    <w:rsid w:val="00D04351"/>
  </w:style>
  <w:style w:type="numbering" w:customStyle="1" w:styleId="211100">
    <w:name w:val="Текущий список21110"/>
    <w:rsid w:val="00D04351"/>
  </w:style>
  <w:style w:type="numbering" w:customStyle="1" w:styleId="111101">
    <w:name w:val="Текущий список11110"/>
    <w:rsid w:val="00D04351"/>
  </w:style>
  <w:style w:type="numbering" w:customStyle="1" w:styleId="WWNum1229">
    <w:name w:val="WWNum1229"/>
    <w:rsid w:val="00D04351"/>
    <w:pPr>
      <w:numPr>
        <w:numId w:val="113"/>
      </w:numPr>
    </w:pPr>
  </w:style>
  <w:style w:type="numbering" w:customStyle="1" w:styleId="399">
    <w:name w:val="Статья / Раздел39"/>
    <w:basedOn w:val="a9"/>
    <w:next w:val="a"/>
    <w:semiHidden/>
    <w:unhideWhenUsed/>
    <w:rsid w:val="00D04351"/>
  </w:style>
  <w:style w:type="numbering" w:customStyle="1" w:styleId="121100">
    <w:name w:val="Текущий список12110"/>
    <w:rsid w:val="00D04351"/>
  </w:style>
  <w:style w:type="numbering" w:customStyle="1" w:styleId="22100">
    <w:name w:val="Текущий список2210"/>
    <w:rsid w:val="00D04351"/>
  </w:style>
  <w:style w:type="numbering" w:customStyle="1" w:styleId="1111112110">
    <w:name w:val="1 / 1.1 / 1.1.12110"/>
    <w:rsid w:val="00D04351"/>
  </w:style>
  <w:style w:type="numbering" w:customStyle="1" w:styleId="1ai1119">
    <w:name w:val="1 / a / i1119"/>
    <w:rsid w:val="00D04351"/>
  </w:style>
  <w:style w:type="numbering" w:customStyle="1" w:styleId="23100">
    <w:name w:val="Текущий список2310"/>
    <w:rsid w:val="00D04351"/>
  </w:style>
  <w:style w:type="numbering" w:customStyle="1" w:styleId="1ai210">
    <w:name w:val="1 / a / i210"/>
    <w:basedOn w:val="a9"/>
    <w:next w:val="1ai"/>
    <w:semiHidden/>
    <w:unhideWhenUsed/>
    <w:rsid w:val="00D04351"/>
  </w:style>
  <w:style w:type="numbering" w:customStyle="1" w:styleId="11111111100">
    <w:name w:val="1 / 1.1 / 1.1.11110"/>
    <w:rsid w:val="00D04351"/>
  </w:style>
  <w:style w:type="numbering" w:customStyle="1" w:styleId="833">
    <w:name w:val="Нет списка83"/>
    <w:next w:val="a9"/>
    <w:uiPriority w:val="99"/>
    <w:semiHidden/>
    <w:unhideWhenUsed/>
    <w:rsid w:val="00D04351"/>
  </w:style>
  <w:style w:type="table" w:customStyle="1" w:styleId="930">
    <w:name w:val="Сетка таблицы93"/>
    <w:basedOn w:val="a8"/>
    <w:next w:val="aa"/>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9"/>
    <w:next w:val="111111"/>
    <w:semiHidden/>
    <w:rsid w:val="00D04351"/>
  </w:style>
  <w:style w:type="numbering" w:customStyle="1" w:styleId="1ai43">
    <w:name w:val="1 / a / i43"/>
    <w:basedOn w:val="a9"/>
    <w:next w:val="1ai"/>
    <w:semiHidden/>
    <w:rsid w:val="00D04351"/>
  </w:style>
  <w:style w:type="table" w:customStyle="1" w:styleId="-133">
    <w:name w:val="Веб-таблица 133"/>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c">
    <w:name w:val="Изысканная таблица33"/>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
    <w:name w:val="Сетка таблицы 633"/>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d">
    <w:name w:val="Современная таблица33"/>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e">
    <w:name w:val="Стандартная таблица33"/>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9"/>
    <w:next w:val="a"/>
    <w:semiHidden/>
    <w:rsid w:val="00D04351"/>
  </w:style>
  <w:style w:type="table" w:customStyle="1" w:styleId="1334">
    <w:name w:val="Столбцы таблицы 133"/>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D04351"/>
  </w:style>
  <w:style w:type="numbering" w:customStyle="1" w:styleId="2430">
    <w:name w:val="Текущий список243"/>
    <w:rsid w:val="00D04351"/>
  </w:style>
  <w:style w:type="numbering" w:customStyle="1" w:styleId="1530">
    <w:name w:val="Нет списка153"/>
    <w:next w:val="a9"/>
    <w:uiPriority w:val="99"/>
    <w:semiHidden/>
    <w:unhideWhenUsed/>
    <w:rsid w:val="00D04351"/>
  </w:style>
  <w:style w:type="table" w:customStyle="1" w:styleId="1630">
    <w:name w:val="Сетка таблицы163"/>
    <w:basedOn w:val="a8"/>
    <w:next w:val="aa"/>
    <w:uiPriority w:val="59"/>
    <w:rsid w:val="00D043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9"/>
    <w:uiPriority w:val="99"/>
    <w:semiHidden/>
    <w:unhideWhenUsed/>
    <w:rsid w:val="00D04351"/>
  </w:style>
  <w:style w:type="table" w:customStyle="1" w:styleId="11330">
    <w:name w:val="Сетка таблицы1133"/>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9"/>
    <w:uiPriority w:val="99"/>
    <w:semiHidden/>
    <w:unhideWhenUsed/>
    <w:rsid w:val="00D04351"/>
  </w:style>
  <w:style w:type="table" w:customStyle="1" w:styleId="2291">
    <w:name w:val="Сетка таблицы229"/>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D04351"/>
  </w:style>
  <w:style w:type="numbering" w:customStyle="1" w:styleId="2219">
    <w:name w:val="Текущий список2219"/>
    <w:rsid w:val="00D04351"/>
    <w:pPr>
      <w:numPr>
        <w:numId w:val="30"/>
      </w:numPr>
    </w:pPr>
  </w:style>
  <w:style w:type="numbering" w:customStyle="1" w:styleId="1111111119">
    <w:name w:val="1 / 1.1 / 1.1.11119"/>
    <w:rsid w:val="00D04351"/>
  </w:style>
  <w:style w:type="numbering" w:customStyle="1" w:styleId="111111223">
    <w:name w:val="1 / 1.1 / 1.1.1223"/>
    <w:basedOn w:val="a9"/>
    <w:next w:val="111111"/>
    <w:semiHidden/>
    <w:unhideWhenUsed/>
    <w:rsid w:val="00D04351"/>
    <w:pPr>
      <w:numPr>
        <w:numId w:val="206"/>
      </w:numPr>
    </w:pPr>
  </w:style>
  <w:style w:type="numbering" w:customStyle="1" w:styleId="1223">
    <w:name w:val="Текущий список1223"/>
    <w:rsid w:val="00D04351"/>
    <w:pPr>
      <w:numPr>
        <w:numId w:val="159"/>
      </w:numPr>
    </w:pPr>
  </w:style>
  <w:style w:type="numbering" w:customStyle="1" w:styleId="1ai11110">
    <w:name w:val="1 / a / i11110"/>
    <w:rsid w:val="00D04351"/>
    <w:pPr>
      <w:numPr>
        <w:numId w:val="160"/>
      </w:numPr>
    </w:pPr>
  </w:style>
  <w:style w:type="numbering" w:customStyle="1" w:styleId="1ai219">
    <w:name w:val="1 / a / i219"/>
    <w:basedOn w:val="a9"/>
    <w:next w:val="1ai"/>
    <w:semiHidden/>
    <w:unhideWhenUsed/>
    <w:rsid w:val="00D04351"/>
  </w:style>
  <w:style w:type="numbering" w:customStyle="1" w:styleId="3195">
    <w:name w:val="Нет списка319"/>
    <w:next w:val="a9"/>
    <w:uiPriority w:val="99"/>
    <w:semiHidden/>
    <w:unhideWhenUsed/>
    <w:rsid w:val="00D04351"/>
  </w:style>
  <w:style w:type="table" w:customStyle="1" w:styleId="6230">
    <w:name w:val="Сетка таблицы623"/>
    <w:basedOn w:val="a8"/>
    <w:next w:val="aa"/>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9"/>
    <w:semiHidden/>
    <w:rsid w:val="00D04351"/>
  </w:style>
  <w:style w:type="table" w:customStyle="1" w:styleId="22133">
    <w:name w:val="Сетка таблицы2213"/>
    <w:basedOn w:val="a8"/>
    <w:next w:val="aa"/>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9"/>
    <w:next w:val="111111"/>
    <w:semiHidden/>
    <w:rsid w:val="00D04351"/>
  </w:style>
  <w:style w:type="numbering" w:customStyle="1" w:styleId="1ai129">
    <w:name w:val="1 / a / i129"/>
    <w:basedOn w:val="a9"/>
    <w:next w:val="1ai"/>
    <w:semiHidden/>
    <w:rsid w:val="00D04351"/>
  </w:style>
  <w:style w:type="table" w:customStyle="1" w:styleId="-1119">
    <w:name w:val="Веб-таблица 1119"/>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9"/>
    <w:next w:val="a"/>
    <w:semiHidden/>
    <w:rsid w:val="00D04351"/>
  </w:style>
  <w:style w:type="table" w:customStyle="1" w:styleId="11196">
    <w:name w:val="Столбцы таблицы 1119"/>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D04351"/>
  </w:style>
  <w:style w:type="numbering" w:customStyle="1" w:styleId="21230">
    <w:name w:val="Текущий список2123"/>
    <w:rsid w:val="00D04351"/>
  </w:style>
  <w:style w:type="numbering" w:customStyle="1" w:styleId="21136">
    <w:name w:val="Нет списка2113"/>
    <w:next w:val="a9"/>
    <w:semiHidden/>
    <w:rsid w:val="00D04351"/>
  </w:style>
  <w:style w:type="numbering" w:customStyle="1" w:styleId="1111111219">
    <w:name w:val="1 / 1.1 / 1.1.11219"/>
    <w:basedOn w:val="a9"/>
    <w:next w:val="111111"/>
    <w:semiHidden/>
    <w:rsid w:val="00D04351"/>
  </w:style>
  <w:style w:type="numbering" w:customStyle="1" w:styleId="1ai1213">
    <w:name w:val="1 / a / i1213"/>
    <w:basedOn w:val="a9"/>
    <w:next w:val="1ai"/>
    <w:semiHidden/>
    <w:rsid w:val="00D04351"/>
  </w:style>
  <w:style w:type="numbering" w:customStyle="1" w:styleId="12191">
    <w:name w:val="Статья / Раздел1219"/>
    <w:basedOn w:val="a9"/>
    <w:next w:val="a"/>
    <w:semiHidden/>
    <w:rsid w:val="00D04351"/>
  </w:style>
  <w:style w:type="numbering" w:customStyle="1" w:styleId="111191">
    <w:name w:val="Текущий список11119"/>
    <w:rsid w:val="00D04351"/>
  </w:style>
  <w:style w:type="numbering" w:customStyle="1" w:styleId="2111100">
    <w:name w:val="Текущий список211110"/>
    <w:rsid w:val="00D04351"/>
  </w:style>
  <w:style w:type="numbering" w:customStyle="1" w:styleId="121132">
    <w:name w:val="Нет списка12113"/>
    <w:next w:val="a9"/>
    <w:uiPriority w:val="99"/>
    <w:semiHidden/>
    <w:unhideWhenUsed/>
    <w:rsid w:val="00D04351"/>
  </w:style>
  <w:style w:type="numbering" w:customStyle="1" w:styleId="31135">
    <w:name w:val="Нет списка3113"/>
    <w:next w:val="a9"/>
    <w:uiPriority w:val="99"/>
    <w:semiHidden/>
    <w:unhideWhenUsed/>
    <w:rsid w:val="00D04351"/>
  </w:style>
  <w:style w:type="numbering" w:customStyle="1" w:styleId="WWNum1233">
    <w:name w:val="WWNum1233"/>
    <w:rsid w:val="00D04351"/>
    <w:pPr>
      <w:numPr>
        <w:numId w:val="171"/>
      </w:numPr>
    </w:pPr>
  </w:style>
  <w:style w:type="numbering" w:customStyle="1" w:styleId="4133">
    <w:name w:val="Нет списка413"/>
    <w:next w:val="a9"/>
    <w:uiPriority w:val="99"/>
    <w:semiHidden/>
    <w:unhideWhenUsed/>
    <w:rsid w:val="00D04351"/>
  </w:style>
  <w:style w:type="numbering" w:customStyle="1" w:styleId="5131">
    <w:name w:val="Нет списка513"/>
    <w:next w:val="a9"/>
    <w:uiPriority w:val="99"/>
    <w:semiHidden/>
    <w:unhideWhenUsed/>
    <w:rsid w:val="00D04351"/>
  </w:style>
  <w:style w:type="table" w:customStyle="1" w:styleId="61190">
    <w:name w:val="Сетка таблицы6119"/>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9"/>
    <w:uiPriority w:val="99"/>
    <w:semiHidden/>
    <w:unhideWhenUsed/>
    <w:rsid w:val="00D04351"/>
  </w:style>
  <w:style w:type="numbering" w:customStyle="1" w:styleId="6132">
    <w:name w:val="Нет списка613"/>
    <w:next w:val="a9"/>
    <w:uiPriority w:val="99"/>
    <w:semiHidden/>
    <w:unhideWhenUsed/>
    <w:rsid w:val="00D04351"/>
  </w:style>
  <w:style w:type="numbering" w:customStyle="1" w:styleId="14130">
    <w:name w:val="Нет списка1413"/>
    <w:next w:val="a9"/>
    <w:uiPriority w:val="99"/>
    <w:semiHidden/>
    <w:unhideWhenUsed/>
    <w:rsid w:val="00D04351"/>
  </w:style>
  <w:style w:type="numbering" w:customStyle="1" w:styleId="7130">
    <w:name w:val="Нет списка713"/>
    <w:next w:val="a9"/>
    <w:uiPriority w:val="99"/>
    <w:semiHidden/>
    <w:unhideWhenUsed/>
    <w:rsid w:val="00D04351"/>
  </w:style>
  <w:style w:type="table" w:customStyle="1" w:styleId="211133">
    <w:name w:val="Простая таблица 21113"/>
    <w:basedOn w:val="a8"/>
    <w:next w:val="2f6"/>
    <w:semiHidden/>
    <w:unhideWhenUsed/>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8"/>
    <w:next w:val="3f1"/>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5">
    <w:name w:val="Классическая таблица 11113"/>
    <w:basedOn w:val="a8"/>
    <w:next w:val="1f2"/>
    <w:semiHidden/>
    <w:unhideWhenUsed/>
    <w:rsid w:val="00D04351"/>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8"/>
    <w:next w:val="2f4"/>
    <w:semiHidden/>
    <w:unhideWhenUsed/>
    <w:rsid w:val="00D04351"/>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8"/>
    <w:next w:val="3f"/>
    <w:semiHidden/>
    <w:unhideWhenUsed/>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8"/>
    <w:next w:val="46"/>
    <w:semiHidden/>
    <w:unhideWhenUsed/>
    <w:rsid w:val="00D0435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8"/>
    <w:next w:val="2f9"/>
    <w:semiHidden/>
    <w:unhideWhenUsed/>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8"/>
    <w:next w:val="3f4"/>
    <w:semiHidden/>
    <w:unhideWhenUsed/>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6">
    <w:name w:val="Столбцы таблицы 11113"/>
    <w:basedOn w:val="a8"/>
    <w:next w:val="1f6"/>
    <w:semiHidden/>
    <w:unhideWhenUsed/>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8"/>
    <w:next w:val="2f8"/>
    <w:semiHidden/>
    <w:unhideWhenUsed/>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8"/>
    <w:next w:val="3f3"/>
    <w:semiHidden/>
    <w:unhideWhenUsed/>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8"/>
    <w:next w:val="48"/>
    <w:semiHidden/>
    <w:unhideWhenUsed/>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8"/>
    <w:next w:val="58"/>
    <w:semiHidden/>
    <w:unhideWhenUsed/>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8"/>
    <w:next w:val="47"/>
    <w:semiHidden/>
    <w:unhideWhenUsed/>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8"/>
    <w:next w:val="62"/>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8"/>
    <w:next w:val="83"/>
    <w:semiHidden/>
    <w:unhideWhenUsed/>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8"/>
    <w:next w:val="-10"/>
    <w:semiHidden/>
    <w:unhideWhenUsed/>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8"/>
    <w:next w:val="-20"/>
    <w:semiHidden/>
    <w:unhideWhenUsed/>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8"/>
    <w:next w:val="-30"/>
    <w:semiHidden/>
    <w:unhideWhenUsed/>
    <w:rsid w:val="00D04351"/>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8"/>
    <w:next w:val="-4"/>
    <w:semiHidden/>
    <w:unhideWhenUsed/>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8"/>
    <w:next w:val="-7"/>
    <w:semiHidden/>
    <w:unhideWhenUsed/>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8"/>
    <w:next w:val="-8"/>
    <w:semiHidden/>
    <w:unhideWhenUsed/>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7">
    <w:name w:val="Объемная таблица 11113"/>
    <w:basedOn w:val="a8"/>
    <w:next w:val="1f3"/>
    <w:semiHidden/>
    <w:unhideWhenUsed/>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8"/>
    <w:next w:val="3f0"/>
    <w:semiHidden/>
    <w:unhideWhenUsed/>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8"/>
    <w:next w:val="afffffb"/>
    <w:semiHidden/>
    <w:unhideWhenUsed/>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8"/>
    <w:next w:val="afffff9"/>
    <w:semiHidden/>
    <w:unhideWhenUsed/>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8"/>
    <w:next w:val="afffffc"/>
    <w:semiHidden/>
    <w:unhideWhenUsed/>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8"/>
    <w:next w:val="-1"/>
    <w:semiHidden/>
    <w:unhideWhenUsed/>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8"/>
    <w:next w:val="-2"/>
    <w:semiHidden/>
    <w:unhideWhenUsed/>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8"/>
    <w:next w:val="-3"/>
    <w:semiHidden/>
    <w:unhideWhenUsed/>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8"/>
    <w:uiPriority w:val="59"/>
    <w:rsid w:val="00D043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8"/>
    <w:uiPriority w:val="59"/>
    <w:rsid w:val="00D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8"/>
    <w:uiPriority w:val="59"/>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D04351"/>
  </w:style>
  <w:style w:type="numbering" w:customStyle="1" w:styleId="11111112113">
    <w:name w:val="1 / 1.1 / 1.1.112113"/>
    <w:rsid w:val="00D04351"/>
  </w:style>
  <w:style w:type="numbering" w:customStyle="1" w:styleId="1ai1313">
    <w:name w:val="1 / a / i1313"/>
    <w:rsid w:val="00D04351"/>
    <w:pPr>
      <w:numPr>
        <w:numId w:val="203"/>
      </w:numPr>
    </w:pPr>
  </w:style>
  <w:style w:type="numbering" w:customStyle="1" w:styleId="12113">
    <w:name w:val="Статья / Раздел12113"/>
    <w:rsid w:val="00D04351"/>
    <w:pPr>
      <w:numPr>
        <w:numId w:val="169"/>
      </w:numPr>
    </w:pPr>
  </w:style>
  <w:style w:type="numbering" w:customStyle="1" w:styleId="112130">
    <w:name w:val="Текущий список11213"/>
    <w:rsid w:val="00D04351"/>
  </w:style>
  <w:style w:type="numbering" w:customStyle="1" w:styleId="1ai313">
    <w:name w:val="1 / a / i313"/>
    <w:rsid w:val="00D04351"/>
  </w:style>
  <w:style w:type="numbering" w:customStyle="1" w:styleId="213a">
    <w:name w:val="Статья / Раздел213"/>
    <w:rsid w:val="00D04351"/>
  </w:style>
  <w:style w:type="numbering" w:customStyle="1" w:styleId="WWNum12113">
    <w:name w:val="WWNum12113"/>
    <w:rsid w:val="00D04351"/>
  </w:style>
  <w:style w:type="numbering" w:customStyle="1" w:styleId="11111121110">
    <w:name w:val="1 / 1.1 / 1.1.121110"/>
    <w:basedOn w:val="a9"/>
    <w:next w:val="111111"/>
    <w:unhideWhenUsed/>
    <w:rsid w:val="00D04351"/>
    <w:pPr>
      <w:numPr>
        <w:numId w:val="90"/>
      </w:numPr>
    </w:pPr>
  </w:style>
  <w:style w:type="numbering" w:customStyle="1" w:styleId="121110">
    <w:name w:val="Текущий список121110"/>
    <w:rsid w:val="00D04351"/>
    <w:pPr>
      <w:numPr>
        <w:numId w:val="91"/>
      </w:numPr>
    </w:pPr>
  </w:style>
  <w:style w:type="numbering" w:customStyle="1" w:styleId="11113">
    <w:name w:val="Статья / Раздел11113"/>
    <w:rsid w:val="00D04351"/>
    <w:pPr>
      <w:numPr>
        <w:numId w:val="166"/>
      </w:numPr>
    </w:pPr>
  </w:style>
  <w:style w:type="numbering" w:customStyle="1" w:styleId="211119">
    <w:name w:val="Текущий список211119"/>
    <w:rsid w:val="00D04351"/>
  </w:style>
  <w:style w:type="numbering" w:customStyle="1" w:styleId="1111131">
    <w:name w:val="Текущий список111113"/>
    <w:rsid w:val="00D04351"/>
  </w:style>
  <w:style w:type="numbering" w:customStyle="1" w:styleId="WWNum12213">
    <w:name w:val="WWNum12213"/>
    <w:rsid w:val="00D04351"/>
  </w:style>
  <w:style w:type="numbering" w:customStyle="1" w:styleId="3136">
    <w:name w:val="Статья / Раздел313"/>
    <w:basedOn w:val="a9"/>
    <w:next w:val="a"/>
    <w:semiHidden/>
    <w:unhideWhenUsed/>
    <w:rsid w:val="00D04351"/>
  </w:style>
  <w:style w:type="numbering" w:customStyle="1" w:styleId="1211130">
    <w:name w:val="Текущий список121113"/>
    <w:rsid w:val="00D04351"/>
  </w:style>
  <w:style w:type="numbering" w:customStyle="1" w:styleId="22113">
    <w:name w:val="Текущий список22113"/>
    <w:rsid w:val="00D04351"/>
  </w:style>
  <w:style w:type="numbering" w:customStyle="1" w:styleId="11111121113">
    <w:name w:val="1 / 1.1 / 1.1.121113"/>
    <w:rsid w:val="00D04351"/>
  </w:style>
  <w:style w:type="numbering" w:customStyle="1" w:styleId="1ai11113">
    <w:name w:val="1 / a / i11113"/>
    <w:rsid w:val="00D04351"/>
  </w:style>
  <w:style w:type="numbering" w:customStyle="1" w:styleId="23130">
    <w:name w:val="Текущий список2313"/>
    <w:rsid w:val="00D04351"/>
  </w:style>
  <w:style w:type="numbering" w:customStyle="1" w:styleId="1ai2113">
    <w:name w:val="1 / a / i2113"/>
    <w:basedOn w:val="a9"/>
    <w:next w:val="1ai"/>
    <w:semiHidden/>
    <w:unhideWhenUsed/>
    <w:rsid w:val="00D04351"/>
  </w:style>
  <w:style w:type="numbering" w:customStyle="1" w:styleId="11111111113">
    <w:name w:val="1 / 1.1 / 1.1.111113"/>
    <w:rsid w:val="00D04351"/>
  </w:style>
  <w:style w:type="numbering" w:customStyle="1" w:styleId="2111113">
    <w:name w:val="Текущий список2111113"/>
    <w:rsid w:val="00D04351"/>
    <w:pPr>
      <w:numPr>
        <w:numId w:val="172"/>
      </w:numPr>
    </w:pPr>
  </w:style>
  <w:style w:type="numbering" w:customStyle="1" w:styleId="921">
    <w:name w:val="Нет списка92"/>
    <w:next w:val="a9"/>
    <w:uiPriority w:val="99"/>
    <w:semiHidden/>
    <w:unhideWhenUsed/>
    <w:rsid w:val="00D04351"/>
  </w:style>
  <w:style w:type="numbering" w:customStyle="1" w:styleId="11111142">
    <w:name w:val="1 / 1.1 / 1.1.142"/>
    <w:basedOn w:val="a9"/>
    <w:next w:val="111111"/>
    <w:semiHidden/>
    <w:rsid w:val="00D04351"/>
  </w:style>
  <w:style w:type="numbering" w:customStyle="1" w:styleId="1ai52">
    <w:name w:val="1 / a / i52"/>
    <w:basedOn w:val="a9"/>
    <w:next w:val="1ai"/>
    <w:semiHidden/>
    <w:rsid w:val="00D04351"/>
  </w:style>
  <w:style w:type="numbering" w:customStyle="1" w:styleId="523">
    <w:name w:val="Статья / Раздел52"/>
    <w:basedOn w:val="a9"/>
    <w:next w:val="a"/>
    <w:semiHidden/>
    <w:rsid w:val="00D04351"/>
  </w:style>
  <w:style w:type="numbering" w:customStyle="1" w:styleId="1422">
    <w:name w:val="Текущий список142"/>
    <w:rsid w:val="00D04351"/>
  </w:style>
  <w:style w:type="numbering" w:customStyle="1" w:styleId="2520">
    <w:name w:val="Текущий список252"/>
    <w:rsid w:val="00D04351"/>
  </w:style>
  <w:style w:type="numbering" w:customStyle="1" w:styleId="1621">
    <w:name w:val="Нет списка162"/>
    <w:next w:val="a9"/>
    <w:uiPriority w:val="99"/>
    <w:semiHidden/>
    <w:unhideWhenUsed/>
    <w:rsid w:val="00D04351"/>
  </w:style>
  <w:style w:type="numbering" w:customStyle="1" w:styleId="2233">
    <w:name w:val="Нет списка223"/>
    <w:next w:val="a9"/>
    <w:uiPriority w:val="99"/>
    <w:semiHidden/>
    <w:unhideWhenUsed/>
    <w:rsid w:val="00D04351"/>
  </w:style>
  <w:style w:type="table" w:customStyle="1" w:styleId="2337">
    <w:name w:val="Сетка таблицы233"/>
    <w:basedOn w:val="a8"/>
    <w:next w:val="aa"/>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Статья / Раздел1123"/>
    <w:rsid w:val="00D04351"/>
  </w:style>
  <w:style w:type="numbering" w:customStyle="1" w:styleId="22230">
    <w:name w:val="Текущий список2223"/>
    <w:rsid w:val="00D04351"/>
  </w:style>
  <w:style w:type="numbering" w:customStyle="1" w:styleId="1111111123">
    <w:name w:val="1 / 1.1 / 1.1.11123"/>
    <w:rsid w:val="00D04351"/>
    <w:pPr>
      <w:numPr>
        <w:numId w:val="128"/>
      </w:numPr>
    </w:pPr>
  </w:style>
  <w:style w:type="numbering" w:customStyle="1" w:styleId="111111232">
    <w:name w:val="1 / 1.1 / 1.1.1232"/>
    <w:basedOn w:val="a9"/>
    <w:next w:val="111111"/>
    <w:semiHidden/>
    <w:unhideWhenUsed/>
    <w:rsid w:val="00D04351"/>
    <w:pPr>
      <w:numPr>
        <w:numId w:val="35"/>
      </w:numPr>
    </w:pPr>
  </w:style>
  <w:style w:type="numbering" w:customStyle="1" w:styleId="1232">
    <w:name w:val="Текущий список1232"/>
    <w:rsid w:val="00D04351"/>
    <w:pPr>
      <w:numPr>
        <w:numId w:val="36"/>
      </w:numPr>
    </w:pPr>
  </w:style>
  <w:style w:type="numbering" w:customStyle="1" w:styleId="1ai1123">
    <w:name w:val="1 / a / i1123"/>
    <w:rsid w:val="00D04351"/>
    <w:pPr>
      <w:numPr>
        <w:numId w:val="123"/>
      </w:numPr>
    </w:pPr>
  </w:style>
  <w:style w:type="numbering" w:customStyle="1" w:styleId="1ai223">
    <w:name w:val="1 / a / i223"/>
    <w:basedOn w:val="a9"/>
    <w:next w:val="1ai"/>
    <w:semiHidden/>
    <w:unhideWhenUsed/>
    <w:rsid w:val="00D04351"/>
    <w:pPr>
      <w:numPr>
        <w:numId w:val="162"/>
      </w:numPr>
    </w:pPr>
  </w:style>
  <w:style w:type="numbering" w:customStyle="1" w:styleId="3231">
    <w:name w:val="Нет списка323"/>
    <w:next w:val="a9"/>
    <w:uiPriority w:val="99"/>
    <w:semiHidden/>
    <w:unhideWhenUsed/>
    <w:rsid w:val="00D04351"/>
  </w:style>
  <w:style w:type="numbering" w:customStyle="1" w:styleId="12231">
    <w:name w:val="Нет списка1223"/>
    <w:next w:val="a9"/>
    <w:semiHidden/>
    <w:rsid w:val="00D04351"/>
  </w:style>
  <w:style w:type="numbering" w:customStyle="1" w:styleId="111111142">
    <w:name w:val="1 / 1.1 / 1.1.1142"/>
    <w:basedOn w:val="a9"/>
    <w:next w:val="111111"/>
    <w:semiHidden/>
    <w:rsid w:val="00D04351"/>
  </w:style>
  <w:style w:type="numbering" w:customStyle="1" w:styleId="1ai143">
    <w:name w:val="1 / a / i143"/>
    <w:basedOn w:val="a9"/>
    <w:next w:val="1ai"/>
    <w:semiHidden/>
    <w:rsid w:val="00D04351"/>
  </w:style>
  <w:style w:type="table" w:customStyle="1" w:styleId="-1123">
    <w:name w:val="Веб-таблица 1123"/>
    <w:basedOn w:val="a8"/>
    <w:next w:val="-1"/>
    <w:semiHidden/>
    <w:rsid w:val="00D0435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8"/>
    <w:next w:val="-2"/>
    <w:semiHidden/>
    <w:rsid w:val="00D0435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8"/>
    <w:next w:val="-3"/>
    <w:semiHidden/>
    <w:rsid w:val="00D0435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5">
    <w:name w:val="Изысканная таблица123"/>
    <w:basedOn w:val="a8"/>
    <w:next w:val="afffff9"/>
    <w:semiHidden/>
    <w:rsid w:val="00D0435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3">
    <w:name w:val="Классическая таблица 1123"/>
    <w:basedOn w:val="a8"/>
    <w:next w:val="1f2"/>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8"/>
    <w:next w:val="2f4"/>
    <w:semiHidden/>
    <w:rsid w:val="00D04351"/>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8"/>
    <w:next w:val="3f"/>
    <w:semiHidden/>
    <w:rsid w:val="00D0435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8"/>
    <w:next w:val="46"/>
    <w:semiHidden/>
    <w:rsid w:val="00D04351"/>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4">
    <w:name w:val="Объемная таблица 1123"/>
    <w:basedOn w:val="a8"/>
    <w:next w:val="1f3"/>
    <w:semiHidden/>
    <w:rsid w:val="00D04351"/>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8"/>
    <w:next w:val="3f0"/>
    <w:semiHidden/>
    <w:rsid w:val="00D04351"/>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8"/>
    <w:next w:val="2f6"/>
    <w:semiHidden/>
    <w:rsid w:val="00D04351"/>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8"/>
    <w:next w:val="3f1"/>
    <w:semiHidden/>
    <w:rsid w:val="00D04351"/>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8"/>
    <w:next w:val="47"/>
    <w:semiHidden/>
    <w:rsid w:val="00D04351"/>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8"/>
    <w:next w:val="62"/>
    <w:semiHidden/>
    <w:rsid w:val="00D0435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8"/>
    <w:next w:val="83"/>
    <w:semiHidden/>
    <w:rsid w:val="00D0435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6">
    <w:name w:val="Современная таблица123"/>
    <w:basedOn w:val="a8"/>
    <w:next w:val="afffffb"/>
    <w:semiHidden/>
    <w:rsid w:val="00D04351"/>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7">
    <w:name w:val="Стандартная таблица123"/>
    <w:basedOn w:val="a8"/>
    <w:next w:val="afffffc"/>
    <w:semiHidden/>
    <w:rsid w:val="00D0435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9"/>
    <w:next w:val="a"/>
    <w:semiHidden/>
    <w:rsid w:val="00D04351"/>
  </w:style>
  <w:style w:type="table" w:customStyle="1" w:styleId="11235">
    <w:name w:val="Столбцы таблицы 1123"/>
    <w:basedOn w:val="a8"/>
    <w:next w:val="1f6"/>
    <w:semiHidden/>
    <w:rsid w:val="00D0435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8"/>
    <w:next w:val="2f8"/>
    <w:semiHidden/>
    <w:rsid w:val="00D04351"/>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8"/>
    <w:next w:val="3f3"/>
    <w:semiHidden/>
    <w:rsid w:val="00D0435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8"/>
    <w:next w:val="48"/>
    <w:semiHidden/>
    <w:rsid w:val="00D04351"/>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8"/>
    <w:next w:val="58"/>
    <w:semiHidden/>
    <w:rsid w:val="00D0435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8"/>
    <w:next w:val="-10"/>
    <w:semiHidden/>
    <w:rsid w:val="00D0435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8"/>
    <w:next w:val="-20"/>
    <w:semiHidden/>
    <w:rsid w:val="00D04351"/>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8"/>
    <w:next w:val="-30"/>
    <w:semiHidden/>
    <w:rsid w:val="00D04351"/>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8"/>
    <w:next w:val="-4"/>
    <w:semiHidden/>
    <w:rsid w:val="00D0435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8"/>
    <w:next w:val="-7"/>
    <w:semiHidden/>
    <w:rsid w:val="00D0435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8"/>
    <w:next w:val="-8"/>
    <w:semiHidden/>
    <w:rsid w:val="00D0435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8"/>
    <w:next w:val="2f9"/>
    <w:semiHidden/>
    <w:rsid w:val="00D04351"/>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8"/>
    <w:next w:val="3f4"/>
    <w:semiHidden/>
    <w:rsid w:val="00D0435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D04351"/>
  </w:style>
  <w:style w:type="numbering" w:customStyle="1" w:styleId="21420">
    <w:name w:val="Текущий список2142"/>
    <w:rsid w:val="00D04351"/>
  </w:style>
  <w:style w:type="numbering" w:customStyle="1" w:styleId="21226">
    <w:name w:val="Нет списка2122"/>
    <w:next w:val="a9"/>
    <w:semiHidden/>
    <w:rsid w:val="00D04351"/>
  </w:style>
  <w:style w:type="numbering" w:customStyle="1" w:styleId="1111111223">
    <w:name w:val="1 / 1.1 / 1.1.11223"/>
    <w:basedOn w:val="a9"/>
    <w:next w:val="111111"/>
    <w:semiHidden/>
    <w:rsid w:val="00D04351"/>
    <w:pPr>
      <w:numPr>
        <w:numId w:val="97"/>
      </w:numPr>
    </w:pPr>
  </w:style>
  <w:style w:type="numbering" w:customStyle="1" w:styleId="1ai1222">
    <w:name w:val="1 / a / i1222"/>
    <w:basedOn w:val="a9"/>
    <w:next w:val="1ai"/>
    <w:semiHidden/>
    <w:rsid w:val="00D04351"/>
  </w:style>
  <w:style w:type="numbering" w:customStyle="1" w:styleId="12232">
    <w:name w:val="Статья / Раздел1223"/>
    <w:basedOn w:val="a9"/>
    <w:next w:val="a"/>
    <w:semiHidden/>
    <w:rsid w:val="00D04351"/>
  </w:style>
  <w:style w:type="numbering" w:customStyle="1" w:styleId="111231">
    <w:name w:val="Текущий список11123"/>
    <w:rsid w:val="00D04351"/>
  </w:style>
  <w:style w:type="numbering" w:customStyle="1" w:styleId="211230">
    <w:name w:val="Текущий список21123"/>
    <w:rsid w:val="00D04351"/>
  </w:style>
  <w:style w:type="numbering" w:customStyle="1" w:styleId="121221">
    <w:name w:val="Нет списка12122"/>
    <w:next w:val="a9"/>
    <w:uiPriority w:val="99"/>
    <w:semiHidden/>
    <w:unhideWhenUsed/>
    <w:rsid w:val="00D04351"/>
  </w:style>
  <w:style w:type="numbering" w:customStyle="1" w:styleId="31225">
    <w:name w:val="Нет списка3122"/>
    <w:next w:val="a9"/>
    <w:uiPriority w:val="99"/>
    <w:semiHidden/>
    <w:unhideWhenUsed/>
    <w:rsid w:val="00D04351"/>
  </w:style>
  <w:style w:type="numbering" w:customStyle="1" w:styleId="WWNum1242">
    <w:name w:val="WWNum1242"/>
    <w:rsid w:val="00D04351"/>
  </w:style>
  <w:style w:type="numbering" w:customStyle="1" w:styleId="4221">
    <w:name w:val="Нет списка422"/>
    <w:next w:val="a9"/>
    <w:uiPriority w:val="99"/>
    <w:semiHidden/>
    <w:unhideWhenUsed/>
    <w:rsid w:val="00D04351"/>
  </w:style>
  <w:style w:type="numbering" w:customStyle="1" w:styleId="5220">
    <w:name w:val="Нет списка522"/>
    <w:next w:val="a9"/>
    <w:uiPriority w:val="99"/>
    <w:semiHidden/>
    <w:unhideWhenUsed/>
    <w:rsid w:val="00D04351"/>
  </w:style>
  <w:style w:type="table" w:customStyle="1" w:styleId="61230">
    <w:name w:val="Сетка таблицы6123"/>
    <w:basedOn w:val="a8"/>
    <w:next w:val="aa"/>
    <w:uiPriority w:val="59"/>
    <w:rsid w:val="00D04351"/>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9"/>
    <w:uiPriority w:val="99"/>
    <w:semiHidden/>
    <w:unhideWhenUsed/>
    <w:rsid w:val="00D04351"/>
  </w:style>
  <w:style w:type="numbering" w:customStyle="1" w:styleId="6221">
    <w:name w:val="Нет списка622"/>
    <w:next w:val="a9"/>
    <w:uiPriority w:val="99"/>
    <w:semiHidden/>
    <w:unhideWhenUsed/>
    <w:rsid w:val="00D04351"/>
  </w:style>
  <w:style w:type="numbering" w:customStyle="1" w:styleId="14220">
    <w:name w:val="Нет списка1422"/>
    <w:next w:val="a9"/>
    <w:uiPriority w:val="99"/>
    <w:semiHidden/>
    <w:unhideWhenUsed/>
    <w:rsid w:val="00D04351"/>
  </w:style>
  <w:style w:type="numbering" w:customStyle="1" w:styleId="722">
    <w:name w:val="Нет списка722"/>
    <w:next w:val="a9"/>
    <w:uiPriority w:val="99"/>
    <w:semiHidden/>
    <w:unhideWhenUsed/>
    <w:rsid w:val="00D04351"/>
  </w:style>
  <w:style w:type="table" w:customStyle="1" w:styleId="1111230">
    <w:name w:val="Сетка таблицы111123"/>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D04351"/>
    <w:pPr>
      <w:numPr>
        <w:numId w:val="96"/>
      </w:numPr>
    </w:pPr>
  </w:style>
  <w:style w:type="numbering" w:customStyle="1" w:styleId="11111112122">
    <w:name w:val="1 / 1.1 / 1.1.112122"/>
    <w:rsid w:val="00D04351"/>
  </w:style>
  <w:style w:type="numbering" w:customStyle="1" w:styleId="1ai1322">
    <w:name w:val="1 / a / i1322"/>
    <w:rsid w:val="00D04351"/>
  </w:style>
  <w:style w:type="numbering" w:customStyle="1" w:styleId="121222">
    <w:name w:val="Статья / Раздел12122"/>
    <w:rsid w:val="00D04351"/>
  </w:style>
  <w:style w:type="numbering" w:customStyle="1" w:styleId="112220">
    <w:name w:val="Текущий список11222"/>
    <w:rsid w:val="00D04351"/>
  </w:style>
  <w:style w:type="numbering" w:customStyle="1" w:styleId="1ai322">
    <w:name w:val="1 / a / i322"/>
    <w:rsid w:val="00D04351"/>
  </w:style>
  <w:style w:type="numbering" w:customStyle="1" w:styleId="2224">
    <w:name w:val="Статья / Раздел222"/>
    <w:rsid w:val="00D04351"/>
  </w:style>
  <w:style w:type="numbering" w:customStyle="1" w:styleId="WWNum12122">
    <w:name w:val="WWNum12122"/>
    <w:rsid w:val="00D04351"/>
  </w:style>
  <w:style w:type="numbering" w:customStyle="1" w:styleId="1111112123">
    <w:name w:val="1 / 1.1 / 1.1.12123"/>
    <w:basedOn w:val="a9"/>
    <w:next w:val="111111"/>
    <w:semiHidden/>
    <w:unhideWhenUsed/>
    <w:rsid w:val="00D04351"/>
    <w:pPr>
      <w:numPr>
        <w:numId w:val="18"/>
      </w:numPr>
    </w:pPr>
  </w:style>
  <w:style w:type="numbering" w:customStyle="1" w:styleId="12123">
    <w:name w:val="Текущий список12123"/>
    <w:rsid w:val="00D04351"/>
  </w:style>
  <w:style w:type="numbering" w:customStyle="1" w:styleId="111223">
    <w:name w:val="Статья / Раздел11122"/>
    <w:rsid w:val="00D04351"/>
  </w:style>
  <w:style w:type="numbering" w:customStyle="1" w:styleId="2111230">
    <w:name w:val="Текущий список211123"/>
    <w:rsid w:val="00D04351"/>
  </w:style>
  <w:style w:type="numbering" w:customStyle="1" w:styleId="1111222">
    <w:name w:val="Текущий список111122"/>
    <w:rsid w:val="00D04351"/>
  </w:style>
  <w:style w:type="numbering" w:customStyle="1" w:styleId="WWNum12222">
    <w:name w:val="WWNum12222"/>
    <w:rsid w:val="00D04351"/>
  </w:style>
  <w:style w:type="numbering" w:customStyle="1" w:styleId="322">
    <w:name w:val="Статья / Раздел322"/>
    <w:basedOn w:val="a9"/>
    <w:next w:val="a"/>
    <w:semiHidden/>
    <w:unhideWhenUsed/>
    <w:rsid w:val="00D04351"/>
    <w:pPr>
      <w:numPr>
        <w:numId w:val="23"/>
      </w:numPr>
    </w:pPr>
  </w:style>
  <w:style w:type="numbering" w:customStyle="1" w:styleId="121122">
    <w:name w:val="Текущий список121122"/>
    <w:rsid w:val="00D04351"/>
    <w:pPr>
      <w:numPr>
        <w:numId w:val="163"/>
      </w:numPr>
    </w:pPr>
  </w:style>
  <w:style w:type="numbering" w:customStyle="1" w:styleId="22122">
    <w:name w:val="Текущий список22122"/>
    <w:rsid w:val="00D04351"/>
  </w:style>
  <w:style w:type="numbering" w:customStyle="1" w:styleId="11111121122">
    <w:name w:val="1 / 1.1 / 1.1.121122"/>
    <w:rsid w:val="00D04351"/>
    <w:pPr>
      <w:numPr>
        <w:numId w:val="124"/>
      </w:numPr>
    </w:pPr>
  </w:style>
  <w:style w:type="numbering" w:customStyle="1" w:styleId="1ai11122">
    <w:name w:val="1 / a / i11122"/>
    <w:rsid w:val="00D04351"/>
  </w:style>
  <w:style w:type="numbering" w:customStyle="1" w:styleId="2322">
    <w:name w:val="Текущий список2322"/>
    <w:rsid w:val="00D04351"/>
    <w:pPr>
      <w:numPr>
        <w:numId w:val="125"/>
      </w:numPr>
    </w:pPr>
  </w:style>
  <w:style w:type="numbering" w:customStyle="1" w:styleId="1ai2122">
    <w:name w:val="1 / a / i2122"/>
    <w:basedOn w:val="a9"/>
    <w:next w:val="1ai"/>
    <w:semiHidden/>
    <w:unhideWhenUsed/>
    <w:rsid w:val="00D04351"/>
  </w:style>
  <w:style w:type="numbering" w:customStyle="1" w:styleId="11111111122">
    <w:name w:val="1 / 1.1 / 1.1.111122"/>
    <w:rsid w:val="00D04351"/>
  </w:style>
  <w:style w:type="numbering" w:customStyle="1" w:styleId="2111122">
    <w:name w:val="Текущий список2111122"/>
    <w:rsid w:val="00D04351"/>
  </w:style>
  <w:style w:type="numbering" w:customStyle="1" w:styleId="1020">
    <w:name w:val="Нет списка102"/>
    <w:next w:val="a9"/>
    <w:uiPriority w:val="99"/>
    <w:semiHidden/>
    <w:unhideWhenUsed/>
    <w:rsid w:val="00D04351"/>
  </w:style>
  <w:style w:type="numbering" w:customStyle="1" w:styleId="11111152">
    <w:name w:val="1 / 1.1 / 1.1.152"/>
    <w:basedOn w:val="a9"/>
    <w:next w:val="111111"/>
    <w:semiHidden/>
    <w:rsid w:val="00D04351"/>
  </w:style>
  <w:style w:type="numbering" w:customStyle="1" w:styleId="1ai62">
    <w:name w:val="1 / a / i62"/>
    <w:basedOn w:val="a9"/>
    <w:next w:val="1ai"/>
    <w:semiHidden/>
    <w:rsid w:val="00D04351"/>
  </w:style>
  <w:style w:type="numbering" w:customStyle="1" w:styleId="624">
    <w:name w:val="Статья / Раздел62"/>
    <w:basedOn w:val="a9"/>
    <w:next w:val="a"/>
    <w:semiHidden/>
    <w:rsid w:val="00D04351"/>
  </w:style>
  <w:style w:type="numbering" w:customStyle="1" w:styleId="1521">
    <w:name w:val="Текущий список152"/>
    <w:rsid w:val="00D04351"/>
  </w:style>
  <w:style w:type="numbering" w:customStyle="1" w:styleId="2620">
    <w:name w:val="Текущий список262"/>
    <w:rsid w:val="00D04351"/>
  </w:style>
  <w:style w:type="numbering" w:customStyle="1" w:styleId="1720">
    <w:name w:val="Нет списка172"/>
    <w:next w:val="a9"/>
    <w:uiPriority w:val="99"/>
    <w:semiHidden/>
    <w:unhideWhenUsed/>
    <w:rsid w:val="00D04351"/>
  </w:style>
  <w:style w:type="numbering" w:customStyle="1" w:styleId="11322">
    <w:name w:val="Нет списка1132"/>
    <w:next w:val="a9"/>
    <w:uiPriority w:val="99"/>
    <w:semiHidden/>
    <w:unhideWhenUsed/>
    <w:rsid w:val="00D04351"/>
  </w:style>
  <w:style w:type="numbering" w:customStyle="1" w:styleId="2327">
    <w:name w:val="Нет списка232"/>
    <w:next w:val="a9"/>
    <w:uiPriority w:val="99"/>
    <w:semiHidden/>
    <w:unhideWhenUsed/>
    <w:rsid w:val="00D04351"/>
  </w:style>
  <w:style w:type="numbering" w:customStyle="1" w:styleId="1132">
    <w:name w:val="Статья / Раздел1132"/>
    <w:rsid w:val="00D04351"/>
    <w:pPr>
      <w:numPr>
        <w:numId w:val="119"/>
      </w:numPr>
    </w:pPr>
  </w:style>
  <w:style w:type="numbering" w:customStyle="1" w:styleId="2232">
    <w:name w:val="Текущий список2232"/>
    <w:rsid w:val="00D04351"/>
    <w:pPr>
      <w:numPr>
        <w:numId w:val="120"/>
      </w:numPr>
    </w:pPr>
  </w:style>
  <w:style w:type="numbering" w:customStyle="1" w:styleId="1111111132">
    <w:name w:val="1 / 1.1 / 1.1.11132"/>
    <w:rsid w:val="00D04351"/>
    <w:pPr>
      <w:numPr>
        <w:numId w:val="121"/>
      </w:numPr>
    </w:pPr>
  </w:style>
  <w:style w:type="numbering" w:customStyle="1" w:styleId="111111242">
    <w:name w:val="1 / 1.1 / 1.1.1242"/>
    <w:basedOn w:val="a9"/>
    <w:next w:val="111111"/>
    <w:semiHidden/>
    <w:unhideWhenUsed/>
    <w:rsid w:val="00D04351"/>
    <w:pPr>
      <w:numPr>
        <w:numId w:val="85"/>
      </w:numPr>
    </w:pPr>
  </w:style>
  <w:style w:type="numbering" w:customStyle="1" w:styleId="1242">
    <w:name w:val="Текущий список1242"/>
    <w:rsid w:val="00D04351"/>
    <w:pPr>
      <w:numPr>
        <w:numId w:val="122"/>
      </w:numPr>
    </w:pPr>
  </w:style>
  <w:style w:type="numbering" w:customStyle="1" w:styleId="1ai1132">
    <w:name w:val="1 / a / i1132"/>
    <w:rsid w:val="00D04351"/>
  </w:style>
  <w:style w:type="numbering" w:customStyle="1" w:styleId="1ai232">
    <w:name w:val="1 / a / i232"/>
    <w:basedOn w:val="a9"/>
    <w:next w:val="1ai"/>
    <w:semiHidden/>
    <w:unhideWhenUsed/>
    <w:rsid w:val="00D04351"/>
  </w:style>
  <w:style w:type="numbering" w:customStyle="1" w:styleId="3325">
    <w:name w:val="Нет списка332"/>
    <w:next w:val="a9"/>
    <w:uiPriority w:val="99"/>
    <w:semiHidden/>
    <w:unhideWhenUsed/>
    <w:rsid w:val="00D04351"/>
  </w:style>
  <w:style w:type="numbering" w:customStyle="1" w:styleId="12320">
    <w:name w:val="Нет списка1232"/>
    <w:next w:val="a9"/>
    <w:semiHidden/>
    <w:rsid w:val="00D04351"/>
  </w:style>
  <w:style w:type="numbering" w:customStyle="1" w:styleId="111111152">
    <w:name w:val="1 / 1.1 / 1.1.1152"/>
    <w:basedOn w:val="a9"/>
    <w:next w:val="111111"/>
    <w:semiHidden/>
    <w:rsid w:val="00D04351"/>
  </w:style>
  <w:style w:type="numbering" w:customStyle="1" w:styleId="1ai152">
    <w:name w:val="1 / a / i152"/>
    <w:basedOn w:val="a9"/>
    <w:next w:val="1ai"/>
    <w:semiHidden/>
    <w:rsid w:val="00D04351"/>
  </w:style>
  <w:style w:type="numbering" w:customStyle="1" w:styleId="1522">
    <w:name w:val="Статья / Раздел152"/>
    <w:basedOn w:val="a9"/>
    <w:next w:val="a"/>
    <w:semiHidden/>
    <w:rsid w:val="00D04351"/>
  </w:style>
  <w:style w:type="numbering" w:customStyle="1" w:styleId="11520">
    <w:name w:val="Текущий список1152"/>
    <w:rsid w:val="00D04351"/>
  </w:style>
  <w:style w:type="numbering" w:customStyle="1" w:styleId="21520">
    <w:name w:val="Текущий список2152"/>
    <w:rsid w:val="00D04351"/>
  </w:style>
  <w:style w:type="numbering" w:customStyle="1" w:styleId="111320">
    <w:name w:val="Нет списка11132"/>
    <w:next w:val="a9"/>
    <w:uiPriority w:val="99"/>
    <w:semiHidden/>
    <w:unhideWhenUsed/>
    <w:rsid w:val="00D04351"/>
  </w:style>
  <w:style w:type="numbering" w:customStyle="1" w:styleId="21320">
    <w:name w:val="Нет списка2132"/>
    <w:next w:val="a9"/>
    <w:semiHidden/>
    <w:rsid w:val="00D04351"/>
  </w:style>
  <w:style w:type="numbering" w:customStyle="1" w:styleId="1111111232">
    <w:name w:val="1 / 1.1 / 1.1.11232"/>
    <w:basedOn w:val="a9"/>
    <w:next w:val="111111"/>
    <w:semiHidden/>
    <w:rsid w:val="00D04351"/>
  </w:style>
  <w:style w:type="numbering" w:customStyle="1" w:styleId="1ai1232">
    <w:name w:val="1 / a / i1232"/>
    <w:basedOn w:val="a9"/>
    <w:next w:val="1ai"/>
    <w:semiHidden/>
    <w:rsid w:val="00D04351"/>
  </w:style>
  <w:style w:type="numbering" w:customStyle="1" w:styleId="12321">
    <w:name w:val="Статья / Раздел1232"/>
    <w:basedOn w:val="a9"/>
    <w:next w:val="a"/>
    <w:semiHidden/>
    <w:rsid w:val="00D04351"/>
  </w:style>
  <w:style w:type="numbering" w:customStyle="1" w:styleId="111321">
    <w:name w:val="Текущий список11132"/>
    <w:rsid w:val="00D04351"/>
  </w:style>
  <w:style w:type="numbering" w:customStyle="1" w:styleId="211320">
    <w:name w:val="Текущий список21132"/>
    <w:rsid w:val="00D04351"/>
  </w:style>
  <w:style w:type="numbering" w:customStyle="1" w:styleId="121320">
    <w:name w:val="Нет списка12132"/>
    <w:next w:val="a9"/>
    <w:uiPriority w:val="99"/>
    <w:semiHidden/>
    <w:unhideWhenUsed/>
    <w:rsid w:val="00D04351"/>
  </w:style>
  <w:style w:type="numbering" w:customStyle="1" w:styleId="31320">
    <w:name w:val="Нет списка3132"/>
    <w:next w:val="a9"/>
    <w:uiPriority w:val="99"/>
    <w:semiHidden/>
    <w:unhideWhenUsed/>
    <w:rsid w:val="00D04351"/>
  </w:style>
  <w:style w:type="numbering" w:customStyle="1" w:styleId="WWNum1252">
    <w:name w:val="WWNum1252"/>
    <w:rsid w:val="00D04351"/>
  </w:style>
  <w:style w:type="numbering" w:customStyle="1" w:styleId="4323">
    <w:name w:val="Нет списка432"/>
    <w:next w:val="a9"/>
    <w:uiPriority w:val="99"/>
    <w:semiHidden/>
    <w:unhideWhenUsed/>
    <w:rsid w:val="00D04351"/>
  </w:style>
  <w:style w:type="numbering" w:customStyle="1" w:styleId="5321">
    <w:name w:val="Нет списка532"/>
    <w:next w:val="a9"/>
    <w:uiPriority w:val="99"/>
    <w:semiHidden/>
    <w:unhideWhenUsed/>
    <w:rsid w:val="00D04351"/>
  </w:style>
  <w:style w:type="numbering" w:customStyle="1" w:styleId="13320">
    <w:name w:val="Нет списка1332"/>
    <w:next w:val="a9"/>
    <w:uiPriority w:val="99"/>
    <w:semiHidden/>
    <w:unhideWhenUsed/>
    <w:rsid w:val="00D04351"/>
  </w:style>
  <w:style w:type="numbering" w:customStyle="1" w:styleId="6321">
    <w:name w:val="Нет списка632"/>
    <w:next w:val="a9"/>
    <w:uiPriority w:val="99"/>
    <w:semiHidden/>
    <w:unhideWhenUsed/>
    <w:rsid w:val="00D04351"/>
  </w:style>
  <w:style w:type="numbering" w:customStyle="1" w:styleId="1432">
    <w:name w:val="Нет списка1432"/>
    <w:next w:val="a9"/>
    <w:uiPriority w:val="99"/>
    <w:semiHidden/>
    <w:unhideWhenUsed/>
    <w:rsid w:val="00D04351"/>
  </w:style>
  <w:style w:type="numbering" w:customStyle="1" w:styleId="732">
    <w:name w:val="Нет списка732"/>
    <w:next w:val="a9"/>
    <w:uiPriority w:val="99"/>
    <w:semiHidden/>
    <w:unhideWhenUsed/>
    <w:rsid w:val="00D04351"/>
  </w:style>
  <w:style w:type="numbering" w:customStyle="1" w:styleId="21332">
    <w:name w:val="Текущий список21332"/>
    <w:rsid w:val="00D04351"/>
  </w:style>
  <w:style w:type="numbering" w:customStyle="1" w:styleId="11111112132">
    <w:name w:val="1 / 1.1 / 1.1.112132"/>
    <w:rsid w:val="00D04351"/>
    <w:pPr>
      <w:numPr>
        <w:numId w:val="136"/>
      </w:numPr>
    </w:pPr>
  </w:style>
  <w:style w:type="numbering" w:customStyle="1" w:styleId="1ai1332">
    <w:name w:val="1 / a / i1332"/>
    <w:rsid w:val="00D04351"/>
    <w:pPr>
      <w:numPr>
        <w:numId w:val="148"/>
      </w:numPr>
    </w:pPr>
  </w:style>
  <w:style w:type="numbering" w:customStyle="1" w:styleId="121321">
    <w:name w:val="Статья / Раздел12132"/>
    <w:rsid w:val="00D04351"/>
  </w:style>
  <w:style w:type="numbering" w:customStyle="1" w:styleId="112320">
    <w:name w:val="Текущий список11232"/>
    <w:rsid w:val="00D04351"/>
  </w:style>
  <w:style w:type="numbering" w:customStyle="1" w:styleId="1ai332">
    <w:name w:val="1 / a / i332"/>
    <w:rsid w:val="00D04351"/>
  </w:style>
  <w:style w:type="numbering" w:customStyle="1" w:styleId="2328">
    <w:name w:val="Статья / Раздел232"/>
    <w:rsid w:val="00D04351"/>
  </w:style>
  <w:style w:type="numbering" w:customStyle="1" w:styleId="WWNum12132">
    <w:name w:val="WWNum12132"/>
    <w:rsid w:val="00D04351"/>
  </w:style>
  <w:style w:type="numbering" w:customStyle="1" w:styleId="1111112132">
    <w:name w:val="1 / 1.1 / 1.1.12132"/>
    <w:basedOn w:val="a9"/>
    <w:next w:val="111111"/>
    <w:semiHidden/>
    <w:unhideWhenUsed/>
    <w:rsid w:val="00D04351"/>
    <w:pPr>
      <w:numPr>
        <w:numId w:val="54"/>
      </w:numPr>
    </w:pPr>
  </w:style>
  <w:style w:type="numbering" w:customStyle="1" w:styleId="121322">
    <w:name w:val="Текущий список12132"/>
    <w:rsid w:val="00D04351"/>
  </w:style>
  <w:style w:type="numbering" w:customStyle="1" w:styleId="111322">
    <w:name w:val="Статья / Раздел11132"/>
    <w:rsid w:val="00D04351"/>
  </w:style>
  <w:style w:type="numbering" w:customStyle="1" w:styleId="211132">
    <w:name w:val="Текущий список211132"/>
    <w:rsid w:val="00D04351"/>
    <w:pPr>
      <w:numPr>
        <w:numId w:val="64"/>
      </w:numPr>
    </w:pPr>
  </w:style>
  <w:style w:type="numbering" w:customStyle="1" w:styleId="111132">
    <w:name w:val="Текущий список111132"/>
    <w:rsid w:val="00D04351"/>
    <w:pPr>
      <w:numPr>
        <w:numId w:val="145"/>
      </w:numPr>
    </w:pPr>
  </w:style>
  <w:style w:type="numbering" w:customStyle="1" w:styleId="WWNum12232">
    <w:name w:val="WWNum12232"/>
    <w:rsid w:val="00D04351"/>
    <w:pPr>
      <w:numPr>
        <w:numId w:val="135"/>
      </w:numPr>
    </w:pPr>
  </w:style>
  <w:style w:type="numbering" w:customStyle="1" w:styleId="332">
    <w:name w:val="Статья / Раздел332"/>
    <w:basedOn w:val="a9"/>
    <w:next w:val="a"/>
    <w:semiHidden/>
    <w:unhideWhenUsed/>
    <w:rsid w:val="00D04351"/>
    <w:pPr>
      <w:numPr>
        <w:numId w:val="114"/>
      </w:numPr>
    </w:pPr>
  </w:style>
  <w:style w:type="numbering" w:customStyle="1" w:styleId="1211320">
    <w:name w:val="Текущий список121132"/>
    <w:rsid w:val="00D04351"/>
  </w:style>
  <w:style w:type="numbering" w:customStyle="1" w:styleId="22132">
    <w:name w:val="Текущий список22132"/>
    <w:rsid w:val="00D04351"/>
    <w:pPr>
      <w:numPr>
        <w:numId w:val="156"/>
      </w:numPr>
    </w:pPr>
  </w:style>
  <w:style w:type="numbering" w:customStyle="1" w:styleId="111111211321">
    <w:name w:val="1 / 1.1 / 1.1.1211321"/>
    <w:rsid w:val="00D04351"/>
    <w:pPr>
      <w:numPr>
        <w:numId w:val="65"/>
      </w:numPr>
    </w:pPr>
  </w:style>
  <w:style w:type="numbering" w:customStyle="1" w:styleId="1ai11132">
    <w:name w:val="1 / a / i11132"/>
    <w:rsid w:val="00D04351"/>
  </w:style>
  <w:style w:type="numbering" w:customStyle="1" w:styleId="2332">
    <w:name w:val="Текущий список2332"/>
    <w:rsid w:val="00D04351"/>
    <w:pPr>
      <w:numPr>
        <w:numId w:val="89"/>
      </w:numPr>
    </w:pPr>
  </w:style>
  <w:style w:type="numbering" w:customStyle="1" w:styleId="1ai2132">
    <w:name w:val="1 / a / i2132"/>
    <w:basedOn w:val="a9"/>
    <w:next w:val="1ai"/>
    <w:semiHidden/>
    <w:unhideWhenUsed/>
    <w:rsid w:val="00D04351"/>
  </w:style>
  <w:style w:type="numbering" w:customStyle="1" w:styleId="11111111132">
    <w:name w:val="1 / 1.1 / 1.1.111132"/>
    <w:rsid w:val="00D04351"/>
  </w:style>
  <w:style w:type="numbering" w:customStyle="1" w:styleId="2111132">
    <w:name w:val="Текущий список2111132"/>
    <w:rsid w:val="00D04351"/>
    <w:pPr>
      <w:numPr>
        <w:numId w:val="129"/>
      </w:numPr>
    </w:pPr>
  </w:style>
  <w:style w:type="numbering" w:customStyle="1" w:styleId="1820">
    <w:name w:val="Нет списка182"/>
    <w:next w:val="a9"/>
    <w:uiPriority w:val="99"/>
    <w:semiHidden/>
    <w:unhideWhenUsed/>
    <w:rsid w:val="00D04351"/>
  </w:style>
  <w:style w:type="numbering" w:customStyle="1" w:styleId="11421">
    <w:name w:val="Статья / Раздел1142"/>
    <w:rsid w:val="00D04351"/>
  </w:style>
  <w:style w:type="numbering" w:customStyle="1" w:styleId="2243">
    <w:name w:val="Текущий список2243"/>
    <w:rsid w:val="00D04351"/>
    <w:pPr>
      <w:numPr>
        <w:numId w:val="22"/>
      </w:numPr>
    </w:pPr>
  </w:style>
  <w:style w:type="numbering" w:customStyle="1" w:styleId="1111111143">
    <w:name w:val="1 / 1.1 / 1.1.11143"/>
    <w:rsid w:val="00D04351"/>
  </w:style>
  <w:style w:type="numbering" w:customStyle="1" w:styleId="111111252">
    <w:name w:val="1 / 1.1 / 1.1.1252"/>
    <w:basedOn w:val="a9"/>
    <w:next w:val="111111"/>
    <w:semiHidden/>
    <w:unhideWhenUsed/>
    <w:rsid w:val="00D04351"/>
  </w:style>
  <w:style w:type="numbering" w:customStyle="1" w:styleId="12520">
    <w:name w:val="Текущий список1252"/>
    <w:rsid w:val="00D04351"/>
  </w:style>
  <w:style w:type="numbering" w:customStyle="1" w:styleId="1ai1142">
    <w:name w:val="1 / a / i1142"/>
    <w:rsid w:val="00D04351"/>
  </w:style>
  <w:style w:type="numbering" w:customStyle="1" w:styleId="1ai242">
    <w:name w:val="1 / a / i242"/>
    <w:basedOn w:val="a9"/>
    <w:next w:val="1ai"/>
    <w:semiHidden/>
    <w:unhideWhenUsed/>
    <w:rsid w:val="00D04351"/>
  </w:style>
  <w:style w:type="numbering" w:customStyle="1" w:styleId="211142">
    <w:name w:val="Текущий список211142"/>
    <w:rsid w:val="00D04351"/>
  </w:style>
  <w:style w:type="numbering" w:customStyle="1" w:styleId="121142">
    <w:name w:val="Текущий список121142"/>
    <w:rsid w:val="00D04351"/>
  </w:style>
  <w:style w:type="numbering" w:customStyle="1" w:styleId="11111121142">
    <w:name w:val="1 / 1.1 / 1.1.121142"/>
    <w:rsid w:val="00D04351"/>
  </w:style>
  <w:style w:type="numbering" w:customStyle="1" w:styleId="2342">
    <w:name w:val="Текущий список2342"/>
    <w:rsid w:val="00D04351"/>
  </w:style>
  <w:style w:type="numbering" w:customStyle="1" w:styleId="11111162">
    <w:name w:val="1 / 1.1 / 1.1.162"/>
    <w:basedOn w:val="a9"/>
    <w:next w:val="111111"/>
    <w:uiPriority w:val="99"/>
    <w:semiHidden/>
    <w:unhideWhenUsed/>
    <w:rsid w:val="00D04351"/>
    <w:pPr>
      <w:numPr>
        <w:numId w:val="1"/>
      </w:numPr>
    </w:pPr>
  </w:style>
  <w:style w:type="numbering" w:customStyle="1" w:styleId="1ai72">
    <w:name w:val="1 / a / i72"/>
    <w:basedOn w:val="a9"/>
    <w:next w:val="1ai"/>
    <w:uiPriority w:val="99"/>
    <w:semiHidden/>
    <w:unhideWhenUsed/>
    <w:rsid w:val="00D04351"/>
  </w:style>
  <w:style w:type="numbering" w:customStyle="1" w:styleId="1921">
    <w:name w:val="Нет списка192"/>
    <w:next w:val="a9"/>
    <w:uiPriority w:val="99"/>
    <w:semiHidden/>
    <w:unhideWhenUsed/>
    <w:rsid w:val="00D04351"/>
  </w:style>
  <w:style w:type="numbering" w:customStyle="1" w:styleId="11111172">
    <w:name w:val="1 / 1.1 / 1.1.172"/>
    <w:basedOn w:val="a9"/>
    <w:next w:val="111111"/>
    <w:semiHidden/>
    <w:rsid w:val="00D04351"/>
  </w:style>
  <w:style w:type="numbering" w:customStyle="1" w:styleId="1ai82">
    <w:name w:val="1 / a / i82"/>
    <w:basedOn w:val="a9"/>
    <w:next w:val="1ai"/>
    <w:semiHidden/>
    <w:rsid w:val="00D04351"/>
  </w:style>
  <w:style w:type="numbering" w:customStyle="1" w:styleId="723">
    <w:name w:val="Статья / Раздел72"/>
    <w:basedOn w:val="a9"/>
    <w:next w:val="a"/>
    <w:semiHidden/>
    <w:rsid w:val="00D04351"/>
  </w:style>
  <w:style w:type="numbering" w:customStyle="1" w:styleId="1622">
    <w:name w:val="Текущий список162"/>
    <w:rsid w:val="00D04351"/>
  </w:style>
  <w:style w:type="numbering" w:customStyle="1" w:styleId="2720">
    <w:name w:val="Текущий список272"/>
    <w:rsid w:val="00D04351"/>
  </w:style>
  <w:style w:type="numbering" w:customStyle="1" w:styleId="11020">
    <w:name w:val="Нет списка1102"/>
    <w:next w:val="a9"/>
    <w:uiPriority w:val="99"/>
    <w:semiHidden/>
    <w:unhideWhenUsed/>
    <w:rsid w:val="00D04351"/>
  </w:style>
  <w:style w:type="numbering" w:customStyle="1" w:styleId="11422">
    <w:name w:val="Нет списка1142"/>
    <w:next w:val="a9"/>
    <w:uiPriority w:val="99"/>
    <w:semiHidden/>
    <w:unhideWhenUsed/>
    <w:rsid w:val="00D04351"/>
  </w:style>
  <w:style w:type="numbering" w:customStyle="1" w:styleId="2421">
    <w:name w:val="Нет списка242"/>
    <w:next w:val="a9"/>
    <w:uiPriority w:val="99"/>
    <w:semiHidden/>
    <w:unhideWhenUsed/>
    <w:rsid w:val="00D04351"/>
  </w:style>
  <w:style w:type="numbering" w:customStyle="1" w:styleId="11521">
    <w:name w:val="Статья / Раздел1152"/>
    <w:rsid w:val="00D04351"/>
  </w:style>
  <w:style w:type="numbering" w:customStyle="1" w:styleId="2252">
    <w:name w:val="Текущий список2252"/>
    <w:rsid w:val="00D04351"/>
  </w:style>
  <w:style w:type="numbering" w:customStyle="1" w:styleId="1111111152">
    <w:name w:val="1 / 1.1 / 1.1.11152"/>
    <w:rsid w:val="00D04351"/>
  </w:style>
  <w:style w:type="numbering" w:customStyle="1" w:styleId="111111262">
    <w:name w:val="1 / 1.1 / 1.1.1262"/>
    <w:basedOn w:val="a9"/>
    <w:next w:val="111111"/>
    <w:semiHidden/>
    <w:unhideWhenUsed/>
    <w:rsid w:val="00D04351"/>
  </w:style>
  <w:style w:type="numbering" w:customStyle="1" w:styleId="12620">
    <w:name w:val="Текущий список1262"/>
    <w:rsid w:val="00D04351"/>
  </w:style>
  <w:style w:type="numbering" w:customStyle="1" w:styleId="1ai1152">
    <w:name w:val="1 / a / i1152"/>
    <w:rsid w:val="00D04351"/>
  </w:style>
  <w:style w:type="numbering" w:customStyle="1" w:styleId="1ai252">
    <w:name w:val="1 / a / i252"/>
    <w:basedOn w:val="a9"/>
    <w:next w:val="1ai"/>
    <w:semiHidden/>
    <w:unhideWhenUsed/>
    <w:rsid w:val="00D04351"/>
  </w:style>
  <w:style w:type="numbering" w:customStyle="1" w:styleId="3420">
    <w:name w:val="Нет списка342"/>
    <w:next w:val="a9"/>
    <w:uiPriority w:val="99"/>
    <w:semiHidden/>
    <w:unhideWhenUsed/>
    <w:rsid w:val="00D04351"/>
  </w:style>
  <w:style w:type="numbering" w:customStyle="1" w:styleId="12420">
    <w:name w:val="Нет списка1242"/>
    <w:next w:val="a9"/>
    <w:semiHidden/>
    <w:rsid w:val="00D04351"/>
  </w:style>
  <w:style w:type="numbering" w:customStyle="1" w:styleId="111111162">
    <w:name w:val="1 / 1.1 / 1.1.1162"/>
    <w:basedOn w:val="a9"/>
    <w:next w:val="111111"/>
    <w:semiHidden/>
    <w:rsid w:val="00D04351"/>
  </w:style>
  <w:style w:type="numbering" w:customStyle="1" w:styleId="1ai162">
    <w:name w:val="1 / a / i162"/>
    <w:basedOn w:val="a9"/>
    <w:next w:val="1ai"/>
    <w:semiHidden/>
    <w:rsid w:val="00D04351"/>
  </w:style>
  <w:style w:type="numbering" w:customStyle="1" w:styleId="1623">
    <w:name w:val="Статья / Раздел162"/>
    <w:basedOn w:val="a9"/>
    <w:next w:val="a"/>
    <w:semiHidden/>
    <w:rsid w:val="00D04351"/>
  </w:style>
  <w:style w:type="numbering" w:customStyle="1" w:styleId="11620">
    <w:name w:val="Текущий список1162"/>
    <w:rsid w:val="00D04351"/>
  </w:style>
  <w:style w:type="numbering" w:customStyle="1" w:styleId="21620">
    <w:name w:val="Текущий список2162"/>
    <w:rsid w:val="00D04351"/>
  </w:style>
  <w:style w:type="numbering" w:customStyle="1" w:styleId="111420">
    <w:name w:val="Нет списка11142"/>
    <w:next w:val="a9"/>
    <w:uiPriority w:val="99"/>
    <w:semiHidden/>
    <w:unhideWhenUsed/>
    <w:rsid w:val="00D04351"/>
  </w:style>
  <w:style w:type="numbering" w:customStyle="1" w:styleId="21421">
    <w:name w:val="Нет списка2142"/>
    <w:next w:val="a9"/>
    <w:semiHidden/>
    <w:rsid w:val="00D04351"/>
  </w:style>
  <w:style w:type="numbering" w:customStyle="1" w:styleId="1111111242">
    <w:name w:val="1 / 1.1 / 1.1.11242"/>
    <w:basedOn w:val="a9"/>
    <w:next w:val="111111"/>
    <w:semiHidden/>
    <w:rsid w:val="00D04351"/>
  </w:style>
  <w:style w:type="numbering" w:customStyle="1" w:styleId="1ai1242">
    <w:name w:val="1 / a / i1242"/>
    <w:basedOn w:val="a9"/>
    <w:next w:val="1ai"/>
    <w:semiHidden/>
    <w:rsid w:val="00D04351"/>
  </w:style>
  <w:style w:type="numbering" w:customStyle="1" w:styleId="12421">
    <w:name w:val="Статья / Раздел1242"/>
    <w:basedOn w:val="a9"/>
    <w:next w:val="a"/>
    <w:semiHidden/>
    <w:rsid w:val="00D04351"/>
  </w:style>
  <w:style w:type="numbering" w:customStyle="1" w:styleId="111421">
    <w:name w:val="Текущий список11142"/>
    <w:rsid w:val="00D04351"/>
  </w:style>
  <w:style w:type="numbering" w:customStyle="1" w:styleId="211420">
    <w:name w:val="Текущий список21142"/>
    <w:rsid w:val="00D04351"/>
  </w:style>
  <w:style w:type="numbering" w:customStyle="1" w:styleId="121420">
    <w:name w:val="Нет списка12142"/>
    <w:next w:val="a9"/>
    <w:uiPriority w:val="99"/>
    <w:semiHidden/>
    <w:unhideWhenUsed/>
    <w:rsid w:val="00D04351"/>
  </w:style>
  <w:style w:type="numbering" w:customStyle="1" w:styleId="31420">
    <w:name w:val="Нет списка3142"/>
    <w:next w:val="a9"/>
    <w:uiPriority w:val="99"/>
    <w:semiHidden/>
    <w:unhideWhenUsed/>
    <w:rsid w:val="00D04351"/>
  </w:style>
  <w:style w:type="numbering" w:customStyle="1" w:styleId="WWNum1262">
    <w:name w:val="WWNum1262"/>
    <w:rsid w:val="00D04351"/>
  </w:style>
  <w:style w:type="numbering" w:customStyle="1" w:styleId="4420">
    <w:name w:val="Нет списка442"/>
    <w:next w:val="a9"/>
    <w:uiPriority w:val="99"/>
    <w:semiHidden/>
    <w:unhideWhenUsed/>
    <w:rsid w:val="00D04351"/>
  </w:style>
  <w:style w:type="numbering" w:customStyle="1" w:styleId="542">
    <w:name w:val="Нет списка542"/>
    <w:next w:val="a9"/>
    <w:uiPriority w:val="99"/>
    <w:semiHidden/>
    <w:unhideWhenUsed/>
    <w:rsid w:val="00D04351"/>
  </w:style>
  <w:style w:type="numbering" w:customStyle="1" w:styleId="1342">
    <w:name w:val="Нет списка1342"/>
    <w:next w:val="a9"/>
    <w:uiPriority w:val="99"/>
    <w:semiHidden/>
    <w:unhideWhenUsed/>
    <w:rsid w:val="00D04351"/>
  </w:style>
  <w:style w:type="numbering" w:customStyle="1" w:styleId="6420">
    <w:name w:val="Нет списка642"/>
    <w:next w:val="a9"/>
    <w:uiPriority w:val="99"/>
    <w:semiHidden/>
    <w:unhideWhenUsed/>
    <w:rsid w:val="00D04351"/>
  </w:style>
  <w:style w:type="numbering" w:customStyle="1" w:styleId="1442">
    <w:name w:val="Нет списка1442"/>
    <w:next w:val="a9"/>
    <w:uiPriority w:val="99"/>
    <w:semiHidden/>
    <w:unhideWhenUsed/>
    <w:rsid w:val="00D04351"/>
  </w:style>
  <w:style w:type="numbering" w:customStyle="1" w:styleId="742">
    <w:name w:val="Нет списка742"/>
    <w:next w:val="a9"/>
    <w:uiPriority w:val="99"/>
    <w:semiHidden/>
    <w:unhideWhenUsed/>
    <w:rsid w:val="00D04351"/>
  </w:style>
  <w:style w:type="numbering" w:customStyle="1" w:styleId="21342">
    <w:name w:val="Текущий список21342"/>
    <w:rsid w:val="00D04351"/>
  </w:style>
  <w:style w:type="numbering" w:customStyle="1" w:styleId="11111112142">
    <w:name w:val="1 / 1.1 / 1.1.112142"/>
    <w:rsid w:val="00D04351"/>
  </w:style>
  <w:style w:type="numbering" w:customStyle="1" w:styleId="1ai1342">
    <w:name w:val="1 / a / i1342"/>
    <w:rsid w:val="00D04351"/>
  </w:style>
  <w:style w:type="numbering" w:customStyle="1" w:styleId="121421">
    <w:name w:val="Статья / Раздел12142"/>
    <w:rsid w:val="00D04351"/>
  </w:style>
  <w:style w:type="numbering" w:customStyle="1" w:styleId="11242">
    <w:name w:val="Текущий список11242"/>
    <w:rsid w:val="00D04351"/>
  </w:style>
  <w:style w:type="numbering" w:customStyle="1" w:styleId="1ai342">
    <w:name w:val="1 / a / i342"/>
    <w:rsid w:val="00D04351"/>
  </w:style>
  <w:style w:type="numbering" w:customStyle="1" w:styleId="2422">
    <w:name w:val="Статья / Раздел242"/>
    <w:rsid w:val="00D04351"/>
  </w:style>
  <w:style w:type="numbering" w:customStyle="1" w:styleId="WWNum12142">
    <w:name w:val="WWNum12142"/>
    <w:rsid w:val="00D04351"/>
  </w:style>
  <w:style w:type="numbering" w:customStyle="1" w:styleId="1111112142">
    <w:name w:val="1 / 1.1 / 1.1.12142"/>
    <w:basedOn w:val="a9"/>
    <w:next w:val="111111"/>
    <w:semiHidden/>
    <w:unhideWhenUsed/>
    <w:rsid w:val="00D04351"/>
  </w:style>
  <w:style w:type="numbering" w:customStyle="1" w:styleId="121422">
    <w:name w:val="Текущий список12142"/>
    <w:rsid w:val="00D04351"/>
  </w:style>
  <w:style w:type="numbering" w:customStyle="1" w:styleId="111422">
    <w:name w:val="Статья / Раздел11142"/>
    <w:rsid w:val="00D04351"/>
  </w:style>
  <w:style w:type="numbering" w:customStyle="1" w:styleId="211152">
    <w:name w:val="Текущий список211152"/>
    <w:rsid w:val="00D04351"/>
  </w:style>
  <w:style w:type="numbering" w:customStyle="1" w:styleId="111142">
    <w:name w:val="Текущий список111142"/>
    <w:rsid w:val="00D04351"/>
  </w:style>
  <w:style w:type="numbering" w:customStyle="1" w:styleId="WWNum12242">
    <w:name w:val="WWNum12242"/>
    <w:rsid w:val="00D04351"/>
  </w:style>
  <w:style w:type="numbering" w:customStyle="1" w:styleId="3421">
    <w:name w:val="Статья / Раздел342"/>
    <w:basedOn w:val="a9"/>
    <w:next w:val="a"/>
    <w:semiHidden/>
    <w:unhideWhenUsed/>
    <w:rsid w:val="00D04351"/>
  </w:style>
  <w:style w:type="numbering" w:customStyle="1" w:styleId="121152">
    <w:name w:val="Текущий список121152"/>
    <w:rsid w:val="00D04351"/>
  </w:style>
  <w:style w:type="numbering" w:customStyle="1" w:styleId="22142">
    <w:name w:val="Текущий список22142"/>
    <w:rsid w:val="00D04351"/>
  </w:style>
  <w:style w:type="numbering" w:customStyle="1" w:styleId="11111121152">
    <w:name w:val="1 / 1.1 / 1.1.121152"/>
    <w:rsid w:val="00D04351"/>
  </w:style>
  <w:style w:type="numbering" w:customStyle="1" w:styleId="1ai11142">
    <w:name w:val="1 / a / i11142"/>
    <w:rsid w:val="00D04351"/>
  </w:style>
  <w:style w:type="numbering" w:customStyle="1" w:styleId="2352">
    <w:name w:val="Текущий список2352"/>
    <w:rsid w:val="00D04351"/>
  </w:style>
  <w:style w:type="numbering" w:customStyle="1" w:styleId="1ai2142">
    <w:name w:val="1 / a / i2142"/>
    <w:basedOn w:val="a9"/>
    <w:next w:val="1ai"/>
    <w:semiHidden/>
    <w:unhideWhenUsed/>
    <w:rsid w:val="00D04351"/>
  </w:style>
  <w:style w:type="numbering" w:customStyle="1" w:styleId="11111111142">
    <w:name w:val="1 / 1.1 / 1.1.111142"/>
    <w:rsid w:val="00D04351"/>
  </w:style>
  <w:style w:type="numbering" w:customStyle="1" w:styleId="2111142">
    <w:name w:val="Текущий список2111142"/>
    <w:rsid w:val="00D04351"/>
  </w:style>
  <w:style w:type="numbering" w:customStyle="1" w:styleId="2020">
    <w:name w:val="Нет списка202"/>
    <w:next w:val="a9"/>
    <w:uiPriority w:val="99"/>
    <w:semiHidden/>
    <w:unhideWhenUsed/>
    <w:rsid w:val="00D04351"/>
  </w:style>
  <w:style w:type="numbering" w:customStyle="1" w:styleId="11111182">
    <w:name w:val="1 / 1.1 / 1.1.182"/>
    <w:basedOn w:val="a9"/>
    <w:next w:val="111111"/>
    <w:semiHidden/>
    <w:rsid w:val="00D04351"/>
  </w:style>
  <w:style w:type="numbering" w:customStyle="1" w:styleId="1ai92">
    <w:name w:val="1 / a / i92"/>
    <w:basedOn w:val="a9"/>
    <w:next w:val="1ai"/>
    <w:semiHidden/>
    <w:rsid w:val="00D04351"/>
  </w:style>
  <w:style w:type="numbering" w:customStyle="1" w:styleId="82">
    <w:name w:val="Статья / Раздел82"/>
    <w:basedOn w:val="a9"/>
    <w:next w:val="a"/>
    <w:semiHidden/>
    <w:rsid w:val="00D04351"/>
    <w:pPr>
      <w:numPr>
        <w:numId w:val="14"/>
      </w:numPr>
    </w:pPr>
  </w:style>
  <w:style w:type="numbering" w:customStyle="1" w:styleId="1721">
    <w:name w:val="Текущий список172"/>
    <w:rsid w:val="00D04351"/>
  </w:style>
  <w:style w:type="numbering" w:customStyle="1" w:styleId="282">
    <w:name w:val="Текущий список282"/>
    <w:rsid w:val="00D04351"/>
    <w:pPr>
      <w:numPr>
        <w:numId w:val="142"/>
      </w:numPr>
    </w:pPr>
  </w:style>
  <w:style w:type="numbering" w:customStyle="1" w:styleId="11522">
    <w:name w:val="Нет списка1152"/>
    <w:next w:val="a9"/>
    <w:uiPriority w:val="99"/>
    <w:semiHidden/>
    <w:unhideWhenUsed/>
    <w:rsid w:val="00D04351"/>
  </w:style>
  <w:style w:type="numbering" w:customStyle="1" w:styleId="11621">
    <w:name w:val="Нет списка1162"/>
    <w:next w:val="a9"/>
    <w:uiPriority w:val="99"/>
    <w:semiHidden/>
    <w:unhideWhenUsed/>
    <w:rsid w:val="00D04351"/>
  </w:style>
  <w:style w:type="numbering" w:customStyle="1" w:styleId="2521">
    <w:name w:val="Нет списка252"/>
    <w:next w:val="a9"/>
    <w:uiPriority w:val="99"/>
    <w:semiHidden/>
    <w:unhideWhenUsed/>
    <w:rsid w:val="00D04351"/>
  </w:style>
  <w:style w:type="numbering" w:customStyle="1" w:styleId="11622">
    <w:name w:val="Статья / Раздел1162"/>
    <w:rsid w:val="00D04351"/>
  </w:style>
  <w:style w:type="numbering" w:customStyle="1" w:styleId="2262">
    <w:name w:val="Текущий список2262"/>
    <w:rsid w:val="00D04351"/>
  </w:style>
  <w:style w:type="numbering" w:customStyle="1" w:styleId="1111111162">
    <w:name w:val="1 / 1.1 / 1.1.11162"/>
    <w:rsid w:val="00D04351"/>
  </w:style>
  <w:style w:type="numbering" w:customStyle="1" w:styleId="111111272">
    <w:name w:val="1 / 1.1 / 1.1.1272"/>
    <w:basedOn w:val="a9"/>
    <w:next w:val="111111"/>
    <w:semiHidden/>
    <w:unhideWhenUsed/>
    <w:rsid w:val="00D04351"/>
  </w:style>
  <w:style w:type="numbering" w:customStyle="1" w:styleId="12720">
    <w:name w:val="Текущий список1272"/>
    <w:rsid w:val="00D04351"/>
  </w:style>
  <w:style w:type="numbering" w:customStyle="1" w:styleId="1ai1162">
    <w:name w:val="1 / a / i1162"/>
    <w:rsid w:val="00D04351"/>
  </w:style>
  <w:style w:type="numbering" w:customStyle="1" w:styleId="1ai262">
    <w:name w:val="1 / a / i262"/>
    <w:basedOn w:val="a9"/>
    <w:next w:val="1ai"/>
    <w:semiHidden/>
    <w:unhideWhenUsed/>
    <w:rsid w:val="00D04351"/>
    <w:pPr>
      <w:numPr>
        <w:numId w:val="58"/>
      </w:numPr>
    </w:pPr>
  </w:style>
  <w:style w:type="numbering" w:customStyle="1" w:styleId="3520">
    <w:name w:val="Нет списка352"/>
    <w:next w:val="a9"/>
    <w:uiPriority w:val="99"/>
    <w:semiHidden/>
    <w:unhideWhenUsed/>
    <w:rsid w:val="00D04351"/>
  </w:style>
  <w:style w:type="numbering" w:customStyle="1" w:styleId="12521">
    <w:name w:val="Нет списка1252"/>
    <w:next w:val="a9"/>
    <w:semiHidden/>
    <w:rsid w:val="00D04351"/>
  </w:style>
  <w:style w:type="numbering" w:customStyle="1" w:styleId="111111172">
    <w:name w:val="1 / 1.1 / 1.1.1172"/>
    <w:basedOn w:val="a9"/>
    <w:next w:val="111111"/>
    <w:semiHidden/>
    <w:rsid w:val="00D04351"/>
    <w:pPr>
      <w:numPr>
        <w:numId w:val="16"/>
      </w:numPr>
    </w:pPr>
  </w:style>
  <w:style w:type="numbering" w:customStyle="1" w:styleId="1ai172">
    <w:name w:val="1 / a / i172"/>
    <w:basedOn w:val="a9"/>
    <w:next w:val="1ai"/>
    <w:semiHidden/>
    <w:rsid w:val="00D04351"/>
    <w:pPr>
      <w:numPr>
        <w:numId w:val="131"/>
      </w:numPr>
    </w:pPr>
  </w:style>
  <w:style w:type="numbering" w:customStyle="1" w:styleId="172">
    <w:name w:val="Статья / Раздел172"/>
    <w:basedOn w:val="a9"/>
    <w:next w:val="a"/>
    <w:semiHidden/>
    <w:rsid w:val="00D04351"/>
    <w:pPr>
      <w:numPr>
        <w:numId w:val="133"/>
      </w:numPr>
    </w:pPr>
  </w:style>
  <w:style w:type="numbering" w:customStyle="1" w:styleId="11720">
    <w:name w:val="Текущий список1172"/>
    <w:rsid w:val="00D04351"/>
    <w:pPr>
      <w:numPr>
        <w:numId w:val="17"/>
      </w:numPr>
    </w:pPr>
  </w:style>
  <w:style w:type="numbering" w:customStyle="1" w:styleId="21720">
    <w:name w:val="Текущий список2172"/>
    <w:rsid w:val="00D04351"/>
  </w:style>
  <w:style w:type="numbering" w:customStyle="1" w:styleId="111520">
    <w:name w:val="Нет списка11152"/>
    <w:next w:val="a9"/>
    <w:uiPriority w:val="99"/>
    <w:semiHidden/>
    <w:unhideWhenUsed/>
    <w:rsid w:val="00D04351"/>
  </w:style>
  <w:style w:type="numbering" w:customStyle="1" w:styleId="21521">
    <w:name w:val="Нет списка2152"/>
    <w:next w:val="a9"/>
    <w:semiHidden/>
    <w:rsid w:val="00D04351"/>
  </w:style>
  <w:style w:type="numbering" w:customStyle="1" w:styleId="1111111252">
    <w:name w:val="1 / 1.1 / 1.1.11252"/>
    <w:basedOn w:val="a9"/>
    <w:next w:val="111111"/>
    <w:semiHidden/>
    <w:rsid w:val="00D04351"/>
  </w:style>
  <w:style w:type="numbering" w:customStyle="1" w:styleId="1ai1252">
    <w:name w:val="1 / a / i1252"/>
    <w:basedOn w:val="a9"/>
    <w:next w:val="1ai"/>
    <w:semiHidden/>
    <w:rsid w:val="00D04351"/>
    <w:pPr>
      <w:numPr>
        <w:numId w:val="6"/>
      </w:numPr>
    </w:pPr>
  </w:style>
  <w:style w:type="numbering" w:customStyle="1" w:styleId="1252">
    <w:name w:val="Статья / Раздел1252"/>
    <w:basedOn w:val="a9"/>
    <w:next w:val="a"/>
    <w:semiHidden/>
    <w:rsid w:val="00D04351"/>
    <w:pPr>
      <w:numPr>
        <w:numId w:val="7"/>
      </w:numPr>
    </w:pPr>
  </w:style>
  <w:style w:type="numbering" w:customStyle="1" w:styleId="111521">
    <w:name w:val="Текущий список11152"/>
    <w:rsid w:val="00D04351"/>
  </w:style>
  <w:style w:type="numbering" w:customStyle="1" w:styleId="211520">
    <w:name w:val="Текущий список21152"/>
    <w:rsid w:val="00D04351"/>
  </w:style>
  <w:style w:type="numbering" w:customStyle="1" w:styleId="121520">
    <w:name w:val="Нет списка12152"/>
    <w:next w:val="a9"/>
    <w:uiPriority w:val="99"/>
    <w:semiHidden/>
    <w:unhideWhenUsed/>
    <w:rsid w:val="00D04351"/>
  </w:style>
  <w:style w:type="numbering" w:customStyle="1" w:styleId="31520">
    <w:name w:val="Нет списка3152"/>
    <w:next w:val="a9"/>
    <w:uiPriority w:val="99"/>
    <w:semiHidden/>
    <w:unhideWhenUsed/>
    <w:rsid w:val="00D04351"/>
  </w:style>
  <w:style w:type="numbering" w:customStyle="1" w:styleId="WWNum1272">
    <w:name w:val="WWNum1272"/>
    <w:rsid w:val="00D04351"/>
  </w:style>
  <w:style w:type="numbering" w:customStyle="1" w:styleId="4520">
    <w:name w:val="Нет списка452"/>
    <w:next w:val="a9"/>
    <w:uiPriority w:val="99"/>
    <w:semiHidden/>
    <w:unhideWhenUsed/>
    <w:rsid w:val="00D04351"/>
  </w:style>
  <w:style w:type="numbering" w:customStyle="1" w:styleId="552">
    <w:name w:val="Нет списка552"/>
    <w:next w:val="a9"/>
    <w:uiPriority w:val="99"/>
    <w:semiHidden/>
    <w:unhideWhenUsed/>
    <w:rsid w:val="00D04351"/>
  </w:style>
  <w:style w:type="numbering" w:customStyle="1" w:styleId="1352">
    <w:name w:val="Нет списка1352"/>
    <w:next w:val="a9"/>
    <w:uiPriority w:val="99"/>
    <w:semiHidden/>
    <w:unhideWhenUsed/>
    <w:rsid w:val="00D04351"/>
  </w:style>
  <w:style w:type="numbering" w:customStyle="1" w:styleId="6520">
    <w:name w:val="Нет списка652"/>
    <w:next w:val="a9"/>
    <w:uiPriority w:val="99"/>
    <w:semiHidden/>
    <w:unhideWhenUsed/>
    <w:rsid w:val="00D04351"/>
  </w:style>
  <w:style w:type="numbering" w:customStyle="1" w:styleId="1452">
    <w:name w:val="Нет списка1452"/>
    <w:next w:val="a9"/>
    <w:uiPriority w:val="99"/>
    <w:semiHidden/>
    <w:unhideWhenUsed/>
    <w:rsid w:val="00D04351"/>
  </w:style>
  <w:style w:type="numbering" w:customStyle="1" w:styleId="752">
    <w:name w:val="Нет списка752"/>
    <w:next w:val="a9"/>
    <w:uiPriority w:val="99"/>
    <w:semiHidden/>
    <w:unhideWhenUsed/>
    <w:rsid w:val="00D04351"/>
  </w:style>
  <w:style w:type="numbering" w:customStyle="1" w:styleId="21352">
    <w:name w:val="Текущий список21352"/>
    <w:rsid w:val="00D04351"/>
  </w:style>
  <w:style w:type="numbering" w:customStyle="1" w:styleId="11111112152">
    <w:name w:val="1 / 1.1 / 1.1.112152"/>
    <w:rsid w:val="00D04351"/>
  </w:style>
  <w:style w:type="numbering" w:customStyle="1" w:styleId="1ai1352">
    <w:name w:val="1 / a / i1352"/>
    <w:rsid w:val="00D04351"/>
    <w:pPr>
      <w:numPr>
        <w:numId w:val="71"/>
      </w:numPr>
    </w:pPr>
  </w:style>
  <w:style w:type="numbering" w:customStyle="1" w:styleId="12152">
    <w:name w:val="Статья / Раздел12152"/>
    <w:rsid w:val="00D04351"/>
    <w:pPr>
      <w:numPr>
        <w:numId w:val="72"/>
      </w:numPr>
    </w:pPr>
  </w:style>
  <w:style w:type="numbering" w:customStyle="1" w:styleId="11252">
    <w:name w:val="Текущий список11252"/>
    <w:rsid w:val="00D04351"/>
    <w:pPr>
      <w:numPr>
        <w:numId w:val="73"/>
      </w:numPr>
    </w:pPr>
  </w:style>
  <w:style w:type="numbering" w:customStyle="1" w:styleId="1ai352">
    <w:name w:val="1 / a / i352"/>
    <w:rsid w:val="00D04351"/>
  </w:style>
  <w:style w:type="numbering" w:customStyle="1" w:styleId="2522">
    <w:name w:val="Статья / Раздел252"/>
    <w:rsid w:val="00D04351"/>
  </w:style>
  <w:style w:type="numbering" w:customStyle="1" w:styleId="WWNum12152">
    <w:name w:val="WWNum12152"/>
    <w:rsid w:val="00D04351"/>
  </w:style>
  <w:style w:type="numbering" w:customStyle="1" w:styleId="1111112152">
    <w:name w:val="1 / 1.1 / 1.1.12152"/>
    <w:basedOn w:val="a9"/>
    <w:next w:val="111111"/>
    <w:semiHidden/>
    <w:unhideWhenUsed/>
    <w:rsid w:val="00D04351"/>
  </w:style>
  <w:style w:type="numbering" w:customStyle="1" w:styleId="121521">
    <w:name w:val="Текущий список12152"/>
    <w:rsid w:val="00D04351"/>
  </w:style>
  <w:style w:type="numbering" w:customStyle="1" w:styleId="111522">
    <w:name w:val="Статья / Раздел11152"/>
    <w:rsid w:val="00D04351"/>
  </w:style>
  <w:style w:type="numbering" w:customStyle="1" w:styleId="211162">
    <w:name w:val="Текущий список211162"/>
    <w:rsid w:val="00D04351"/>
  </w:style>
  <w:style w:type="numbering" w:customStyle="1" w:styleId="111152">
    <w:name w:val="Текущий список111152"/>
    <w:rsid w:val="00D04351"/>
    <w:pPr>
      <w:numPr>
        <w:numId w:val="76"/>
      </w:numPr>
    </w:pPr>
  </w:style>
  <w:style w:type="numbering" w:customStyle="1" w:styleId="WWNum12252">
    <w:name w:val="WWNum12252"/>
    <w:rsid w:val="00D04351"/>
    <w:pPr>
      <w:numPr>
        <w:numId w:val="77"/>
      </w:numPr>
    </w:pPr>
  </w:style>
  <w:style w:type="numbering" w:customStyle="1" w:styleId="3521">
    <w:name w:val="Статья / Раздел352"/>
    <w:basedOn w:val="a9"/>
    <w:next w:val="a"/>
    <w:semiHidden/>
    <w:unhideWhenUsed/>
    <w:rsid w:val="00D04351"/>
  </w:style>
  <w:style w:type="numbering" w:customStyle="1" w:styleId="121162">
    <w:name w:val="Текущий список121162"/>
    <w:rsid w:val="00D04351"/>
  </w:style>
  <w:style w:type="numbering" w:customStyle="1" w:styleId="22152">
    <w:name w:val="Текущий список22152"/>
    <w:rsid w:val="00D04351"/>
  </w:style>
  <w:style w:type="numbering" w:customStyle="1" w:styleId="11111121162">
    <w:name w:val="1 / 1.1 / 1.1.121162"/>
    <w:rsid w:val="00D04351"/>
  </w:style>
  <w:style w:type="numbering" w:customStyle="1" w:styleId="1ai11152">
    <w:name w:val="1 / a / i11152"/>
    <w:rsid w:val="00D04351"/>
  </w:style>
  <w:style w:type="numbering" w:customStyle="1" w:styleId="2362">
    <w:name w:val="Текущий список2362"/>
    <w:rsid w:val="00D04351"/>
    <w:pPr>
      <w:numPr>
        <w:numId w:val="63"/>
      </w:numPr>
    </w:pPr>
  </w:style>
  <w:style w:type="numbering" w:customStyle="1" w:styleId="1ai2152">
    <w:name w:val="1 / a / i2152"/>
    <w:basedOn w:val="a9"/>
    <w:next w:val="1ai"/>
    <w:semiHidden/>
    <w:unhideWhenUsed/>
    <w:rsid w:val="00D04351"/>
  </w:style>
  <w:style w:type="numbering" w:customStyle="1" w:styleId="11111111152">
    <w:name w:val="1 / 1.1 / 1.1.111152"/>
    <w:rsid w:val="00D04351"/>
  </w:style>
  <w:style w:type="numbering" w:customStyle="1" w:styleId="2111152">
    <w:name w:val="Текущий список2111152"/>
    <w:rsid w:val="00D04351"/>
  </w:style>
  <w:style w:type="numbering" w:customStyle="1" w:styleId="2621">
    <w:name w:val="Нет списка262"/>
    <w:next w:val="a9"/>
    <w:uiPriority w:val="99"/>
    <w:semiHidden/>
    <w:unhideWhenUsed/>
    <w:rsid w:val="00D04351"/>
  </w:style>
  <w:style w:type="numbering" w:customStyle="1" w:styleId="11111192">
    <w:name w:val="1 / 1.1 / 1.1.192"/>
    <w:basedOn w:val="a9"/>
    <w:next w:val="111111"/>
    <w:semiHidden/>
    <w:rsid w:val="00D04351"/>
  </w:style>
  <w:style w:type="numbering" w:customStyle="1" w:styleId="1ai102">
    <w:name w:val="1 / a / i102"/>
    <w:basedOn w:val="a9"/>
    <w:next w:val="1ai"/>
    <w:semiHidden/>
    <w:rsid w:val="00D04351"/>
  </w:style>
  <w:style w:type="numbering" w:customStyle="1" w:styleId="92">
    <w:name w:val="Статья / Раздел92"/>
    <w:basedOn w:val="a9"/>
    <w:next w:val="a"/>
    <w:semiHidden/>
    <w:rsid w:val="00D04351"/>
    <w:pPr>
      <w:numPr>
        <w:numId w:val="154"/>
      </w:numPr>
    </w:pPr>
  </w:style>
  <w:style w:type="numbering" w:customStyle="1" w:styleId="1821">
    <w:name w:val="Текущий список182"/>
    <w:rsid w:val="00D04351"/>
  </w:style>
  <w:style w:type="numbering" w:customStyle="1" w:styleId="292">
    <w:name w:val="Текущий список292"/>
    <w:rsid w:val="00D04351"/>
    <w:pPr>
      <w:numPr>
        <w:numId w:val="48"/>
      </w:numPr>
    </w:pPr>
  </w:style>
  <w:style w:type="numbering" w:customStyle="1" w:styleId="11721">
    <w:name w:val="Нет списка1172"/>
    <w:next w:val="a9"/>
    <w:uiPriority w:val="99"/>
    <w:semiHidden/>
    <w:unhideWhenUsed/>
    <w:rsid w:val="00D04351"/>
  </w:style>
  <w:style w:type="numbering" w:customStyle="1" w:styleId="11821">
    <w:name w:val="Нет списка1182"/>
    <w:next w:val="a9"/>
    <w:uiPriority w:val="99"/>
    <w:semiHidden/>
    <w:unhideWhenUsed/>
    <w:rsid w:val="00D04351"/>
  </w:style>
  <w:style w:type="numbering" w:customStyle="1" w:styleId="2721">
    <w:name w:val="Нет списка272"/>
    <w:next w:val="a9"/>
    <w:uiPriority w:val="99"/>
    <w:semiHidden/>
    <w:unhideWhenUsed/>
    <w:rsid w:val="00D04351"/>
  </w:style>
  <w:style w:type="numbering" w:customStyle="1" w:styleId="1172">
    <w:name w:val="Статья / Раздел1172"/>
    <w:rsid w:val="00D04351"/>
    <w:pPr>
      <w:numPr>
        <w:numId w:val="167"/>
      </w:numPr>
    </w:pPr>
  </w:style>
  <w:style w:type="numbering" w:customStyle="1" w:styleId="2272">
    <w:name w:val="Текущий список2272"/>
    <w:rsid w:val="00D04351"/>
    <w:pPr>
      <w:numPr>
        <w:numId w:val="46"/>
      </w:numPr>
    </w:pPr>
  </w:style>
  <w:style w:type="numbering" w:customStyle="1" w:styleId="1111111172">
    <w:name w:val="1 / 1.1 / 1.1.11172"/>
    <w:rsid w:val="00D04351"/>
    <w:pPr>
      <w:numPr>
        <w:numId w:val="168"/>
      </w:numPr>
    </w:pPr>
  </w:style>
  <w:style w:type="numbering" w:customStyle="1" w:styleId="111111282">
    <w:name w:val="1 / 1.1 / 1.1.1282"/>
    <w:basedOn w:val="a9"/>
    <w:next w:val="111111"/>
    <w:semiHidden/>
    <w:unhideWhenUsed/>
    <w:rsid w:val="00D04351"/>
    <w:pPr>
      <w:numPr>
        <w:numId w:val="55"/>
      </w:numPr>
    </w:pPr>
  </w:style>
  <w:style w:type="numbering" w:customStyle="1" w:styleId="1282">
    <w:name w:val="Текущий список1282"/>
    <w:rsid w:val="00D04351"/>
    <w:pPr>
      <w:numPr>
        <w:numId w:val="56"/>
      </w:numPr>
    </w:pPr>
  </w:style>
  <w:style w:type="numbering" w:customStyle="1" w:styleId="1ai1172">
    <w:name w:val="1 / a / i1172"/>
    <w:rsid w:val="00D04351"/>
    <w:pPr>
      <w:numPr>
        <w:numId w:val="57"/>
      </w:numPr>
    </w:pPr>
  </w:style>
  <w:style w:type="numbering" w:customStyle="1" w:styleId="1ai272">
    <w:name w:val="1 / a / i272"/>
    <w:basedOn w:val="a9"/>
    <w:next w:val="1ai"/>
    <w:semiHidden/>
    <w:unhideWhenUsed/>
    <w:rsid w:val="00D04351"/>
    <w:pPr>
      <w:numPr>
        <w:numId w:val="84"/>
      </w:numPr>
    </w:pPr>
  </w:style>
  <w:style w:type="numbering" w:customStyle="1" w:styleId="3620">
    <w:name w:val="Нет списка362"/>
    <w:next w:val="a9"/>
    <w:uiPriority w:val="99"/>
    <w:semiHidden/>
    <w:unhideWhenUsed/>
    <w:rsid w:val="00D04351"/>
  </w:style>
  <w:style w:type="numbering" w:customStyle="1" w:styleId="12621">
    <w:name w:val="Нет списка1262"/>
    <w:next w:val="a9"/>
    <w:semiHidden/>
    <w:rsid w:val="00D04351"/>
  </w:style>
  <w:style w:type="numbering" w:customStyle="1" w:styleId="111111182">
    <w:name w:val="1 / 1.1 / 1.1.1182"/>
    <w:basedOn w:val="a9"/>
    <w:next w:val="111111"/>
    <w:semiHidden/>
    <w:rsid w:val="00D04351"/>
    <w:pPr>
      <w:numPr>
        <w:numId w:val="49"/>
      </w:numPr>
    </w:pPr>
  </w:style>
  <w:style w:type="numbering" w:customStyle="1" w:styleId="1ai182">
    <w:name w:val="1 / a / i182"/>
    <w:basedOn w:val="a9"/>
    <w:next w:val="1ai"/>
    <w:semiHidden/>
    <w:rsid w:val="00D04351"/>
    <w:pPr>
      <w:numPr>
        <w:numId w:val="50"/>
      </w:numPr>
    </w:pPr>
  </w:style>
  <w:style w:type="numbering" w:customStyle="1" w:styleId="182">
    <w:name w:val="Статья / Раздел182"/>
    <w:basedOn w:val="a9"/>
    <w:next w:val="a"/>
    <w:semiHidden/>
    <w:rsid w:val="00D04351"/>
    <w:pPr>
      <w:numPr>
        <w:numId w:val="51"/>
      </w:numPr>
    </w:pPr>
  </w:style>
  <w:style w:type="numbering" w:customStyle="1" w:styleId="1182">
    <w:name w:val="Текущий список1182"/>
    <w:rsid w:val="00D04351"/>
    <w:pPr>
      <w:numPr>
        <w:numId w:val="52"/>
      </w:numPr>
    </w:pPr>
  </w:style>
  <w:style w:type="numbering" w:customStyle="1" w:styleId="2182">
    <w:name w:val="Текущий список2182"/>
    <w:rsid w:val="00D04351"/>
    <w:pPr>
      <w:numPr>
        <w:numId w:val="150"/>
      </w:numPr>
    </w:pPr>
  </w:style>
  <w:style w:type="numbering" w:customStyle="1" w:styleId="111621">
    <w:name w:val="Нет списка11162"/>
    <w:next w:val="a9"/>
    <w:uiPriority w:val="99"/>
    <w:semiHidden/>
    <w:unhideWhenUsed/>
    <w:rsid w:val="00D04351"/>
  </w:style>
  <w:style w:type="numbering" w:customStyle="1" w:styleId="21621">
    <w:name w:val="Нет списка2162"/>
    <w:next w:val="a9"/>
    <w:semiHidden/>
    <w:rsid w:val="00D04351"/>
  </w:style>
  <w:style w:type="numbering" w:customStyle="1" w:styleId="1111111262">
    <w:name w:val="1 / 1.1 / 1.1.11262"/>
    <w:basedOn w:val="a9"/>
    <w:next w:val="111111"/>
    <w:semiHidden/>
    <w:rsid w:val="00D04351"/>
  </w:style>
  <w:style w:type="numbering" w:customStyle="1" w:styleId="1ai1262">
    <w:name w:val="1 / a / i1262"/>
    <w:basedOn w:val="a9"/>
    <w:next w:val="1ai"/>
    <w:semiHidden/>
    <w:rsid w:val="00D04351"/>
    <w:pPr>
      <w:numPr>
        <w:numId w:val="37"/>
      </w:numPr>
    </w:pPr>
  </w:style>
  <w:style w:type="numbering" w:customStyle="1" w:styleId="1262">
    <w:name w:val="Статья / Раздел1262"/>
    <w:basedOn w:val="a9"/>
    <w:next w:val="a"/>
    <w:semiHidden/>
    <w:rsid w:val="00D04351"/>
    <w:pPr>
      <w:numPr>
        <w:numId w:val="38"/>
      </w:numPr>
    </w:pPr>
  </w:style>
  <w:style w:type="numbering" w:customStyle="1" w:styleId="11162">
    <w:name w:val="Текущий список11162"/>
    <w:rsid w:val="00D04351"/>
    <w:pPr>
      <w:numPr>
        <w:numId w:val="8"/>
      </w:numPr>
    </w:pPr>
  </w:style>
  <w:style w:type="numbering" w:customStyle="1" w:styleId="21162">
    <w:name w:val="Текущий список21162"/>
    <w:rsid w:val="00D04351"/>
    <w:pPr>
      <w:numPr>
        <w:numId w:val="9"/>
      </w:numPr>
    </w:pPr>
  </w:style>
  <w:style w:type="numbering" w:customStyle="1" w:styleId="121621">
    <w:name w:val="Нет списка12162"/>
    <w:next w:val="a9"/>
    <w:uiPriority w:val="99"/>
    <w:semiHidden/>
    <w:unhideWhenUsed/>
    <w:rsid w:val="00D04351"/>
  </w:style>
  <w:style w:type="numbering" w:customStyle="1" w:styleId="31620">
    <w:name w:val="Нет списка3162"/>
    <w:next w:val="a9"/>
    <w:uiPriority w:val="99"/>
    <w:semiHidden/>
    <w:unhideWhenUsed/>
    <w:rsid w:val="00D04351"/>
  </w:style>
  <w:style w:type="numbering" w:customStyle="1" w:styleId="WWNum1282">
    <w:name w:val="WWNum1282"/>
    <w:rsid w:val="00D04351"/>
    <w:pPr>
      <w:numPr>
        <w:numId w:val="74"/>
      </w:numPr>
    </w:pPr>
  </w:style>
  <w:style w:type="numbering" w:customStyle="1" w:styleId="4620">
    <w:name w:val="Нет списка462"/>
    <w:next w:val="a9"/>
    <w:uiPriority w:val="99"/>
    <w:semiHidden/>
    <w:unhideWhenUsed/>
    <w:rsid w:val="00D04351"/>
  </w:style>
  <w:style w:type="numbering" w:customStyle="1" w:styleId="562">
    <w:name w:val="Нет списка562"/>
    <w:next w:val="a9"/>
    <w:uiPriority w:val="99"/>
    <w:semiHidden/>
    <w:unhideWhenUsed/>
    <w:rsid w:val="00D04351"/>
  </w:style>
  <w:style w:type="numbering" w:customStyle="1" w:styleId="1362">
    <w:name w:val="Нет списка1362"/>
    <w:next w:val="a9"/>
    <w:uiPriority w:val="99"/>
    <w:semiHidden/>
    <w:unhideWhenUsed/>
    <w:rsid w:val="00D04351"/>
  </w:style>
  <w:style w:type="numbering" w:customStyle="1" w:styleId="6620">
    <w:name w:val="Нет списка662"/>
    <w:next w:val="a9"/>
    <w:uiPriority w:val="99"/>
    <w:semiHidden/>
    <w:unhideWhenUsed/>
    <w:rsid w:val="00D04351"/>
  </w:style>
  <w:style w:type="numbering" w:customStyle="1" w:styleId="1462">
    <w:name w:val="Нет списка1462"/>
    <w:next w:val="a9"/>
    <w:uiPriority w:val="99"/>
    <w:semiHidden/>
    <w:unhideWhenUsed/>
    <w:rsid w:val="00D04351"/>
  </w:style>
  <w:style w:type="numbering" w:customStyle="1" w:styleId="762">
    <w:name w:val="Нет списка762"/>
    <w:next w:val="a9"/>
    <w:uiPriority w:val="99"/>
    <w:semiHidden/>
    <w:unhideWhenUsed/>
    <w:rsid w:val="00D04351"/>
  </w:style>
  <w:style w:type="numbering" w:customStyle="1" w:styleId="21362">
    <w:name w:val="Текущий список21362"/>
    <w:rsid w:val="00D04351"/>
    <w:pPr>
      <w:numPr>
        <w:numId w:val="68"/>
      </w:numPr>
    </w:pPr>
  </w:style>
  <w:style w:type="numbering" w:customStyle="1" w:styleId="11111112162">
    <w:name w:val="1 / 1.1 / 1.1.112162"/>
    <w:rsid w:val="00D04351"/>
  </w:style>
  <w:style w:type="numbering" w:customStyle="1" w:styleId="1ai1362">
    <w:name w:val="1 / a / i1362"/>
    <w:rsid w:val="00D04351"/>
    <w:pPr>
      <w:numPr>
        <w:numId w:val="144"/>
      </w:numPr>
    </w:pPr>
  </w:style>
  <w:style w:type="numbering" w:customStyle="1" w:styleId="121620">
    <w:name w:val="Статья / Раздел12162"/>
    <w:rsid w:val="00D04351"/>
    <w:pPr>
      <w:numPr>
        <w:numId w:val="141"/>
      </w:numPr>
    </w:pPr>
  </w:style>
  <w:style w:type="numbering" w:customStyle="1" w:styleId="11262">
    <w:name w:val="Текущий список11262"/>
    <w:rsid w:val="00D04351"/>
    <w:pPr>
      <w:numPr>
        <w:numId w:val="140"/>
      </w:numPr>
    </w:pPr>
  </w:style>
  <w:style w:type="numbering" w:customStyle="1" w:styleId="1ai362">
    <w:name w:val="1 / a / i362"/>
    <w:rsid w:val="00D04351"/>
    <w:pPr>
      <w:numPr>
        <w:numId w:val="138"/>
      </w:numPr>
    </w:pPr>
  </w:style>
  <w:style w:type="numbering" w:customStyle="1" w:styleId="2622">
    <w:name w:val="Статья / Раздел262"/>
    <w:rsid w:val="00D04351"/>
  </w:style>
  <w:style w:type="numbering" w:customStyle="1" w:styleId="WWNum12162">
    <w:name w:val="WWNum12162"/>
    <w:rsid w:val="00D04351"/>
    <w:pPr>
      <w:numPr>
        <w:numId w:val="15"/>
      </w:numPr>
    </w:pPr>
  </w:style>
  <w:style w:type="numbering" w:customStyle="1" w:styleId="1111112162">
    <w:name w:val="1 / 1.1 / 1.1.12162"/>
    <w:basedOn w:val="a9"/>
    <w:next w:val="111111"/>
    <w:semiHidden/>
    <w:unhideWhenUsed/>
    <w:rsid w:val="00D04351"/>
    <w:pPr>
      <w:numPr>
        <w:numId w:val="19"/>
      </w:numPr>
    </w:pPr>
  </w:style>
  <w:style w:type="numbering" w:customStyle="1" w:styleId="12162">
    <w:name w:val="Текущий список12162"/>
    <w:rsid w:val="00D04351"/>
    <w:pPr>
      <w:numPr>
        <w:numId w:val="20"/>
      </w:numPr>
    </w:pPr>
  </w:style>
  <w:style w:type="numbering" w:customStyle="1" w:styleId="111620">
    <w:name w:val="Статья / Раздел11162"/>
    <w:rsid w:val="00D04351"/>
    <w:pPr>
      <w:numPr>
        <w:numId w:val="21"/>
      </w:numPr>
    </w:pPr>
  </w:style>
  <w:style w:type="numbering" w:customStyle="1" w:styleId="211172">
    <w:name w:val="Текущий список211172"/>
    <w:rsid w:val="00D04351"/>
  </w:style>
  <w:style w:type="numbering" w:customStyle="1" w:styleId="111162">
    <w:name w:val="Текущий список111162"/>
    <w:rsid w:val="00D04351"/>
    <w:pPr>
      <w:numPr>
        <w:numId w:val="137"/>
      </w:numPr>
    </w:pPr>
  </w:style>
  <w:style w:type="numbering" w:customStyle="1" w:styleId="WWNum12262">
    <w:name w:val="WWNum12262"/>
    <w:rsid w:val="00D04351"/>
    <w:pPr>
      <w:numPr>
        <w:numId w:val="95"/>
      </w:numPr>
    </w:pPr>
  </w:style>
  <w:style w:type="numbering" w:customStyle="1" w:styleId="362">
    <w:name w:val="Статья / Раздел362"/>
    <w:basedOn w:val="a9"/>
    <w:next w:val="a"/>
    <w:semiHidden/>
    <w:unhideWhenUsed/>
    <w:rsid w:val="00D04351"/>
    <w:pPr>
      <w:numPr>
        <w:numId w:val="204"/>
      </w:numPr>
    </w:pPr>
  </w:style>
  <w:style w:type="numbering" w:customStyle="1" w:styleId="121172">
    <w:name w:val="Текущий список121172"/>
    <w:rsid w:val="00D04351"/>
    <w:pPr>
      <w:numPr>
        <w:numId w:val="86"/>
      </w:numPr>
    </w:pPr>
  </w:style>
  <w:style w:type="numbering" w:customStyle="1" w:styleId="22162">
    <w:name w:val="Текущий список22162"/>
    <w:rsid w:val="00D04351"/>
    <w:pPr>
      <w:numPr>
        <w:numId w:val="157"/>
      </w:numPr>
    </w:pPr>
  </w:style>
  <w:style w:type="numbering" w:customStyle="1" w:styleId="11111121172">
    <w:name w:val="1 / 1.1 / 1.1.121172"/>
    <w:rsid w:val="00D04351"/>
    <w:pPr>
      <w:numPr>
        <w:numId w:val="87"/>
      </w:numPr>
    </w:pPr>
  </w:style>
  <w:style w:type="numbering" w:customStyle="1" w:styleId="1ai11162">
    <w:name w:val="1 / a / i11162"/>
    <w:rsid w:val="00D04351"/>
    <w:pPr>
      <w:numPr>
        <w:numId w:val="27"/>
      </w:numPr>
    </w:pPr>
  </w:style>
  <w:style w:type="numbering" w:customStyle="1" w:styleId="2372">
    <w:name w:val="Текущий список2372"/>
    <w:rsid w:val="00D04351"/>
    <w:pPr>
      <w:numPr>
        <w:numId w:val="88"/>
      </w:numPr>
    </w:pPr>
  </w:style>
  <w:style w:type="numbering" w:customStyle="1" w:styleId="1ai2162">
    <w:name w:val="1 / a / i2162"/>
    <w:basedOn w:val="a9"/>
    <w:next w:val="1ai"/>
    <w:semiHidden/>
    <w:unhideWhenUsed/>
    <w:rsid w:val="00D04351"/>
    <w:pPr>
      <w:numPr>
        <w:numId w:val="28"/>
      </w:numPr>
    </w:pPr>
  </w:style>
  <w:style w:type="numbering" w:customStyle="1" w:styleId="11111111162">
    <w:name w:val="1 / 1.1 / 1.1.111162"/>
    <w:rsid w:val="00D04351"/>
    <w:pPr>
      <w:numPr>
        <w:numId w:val="29"/>
      </w:numPr>
    </w:pPr>
  </w:style>
  <w:style w:type="numbering" w:customStyle="1" w:styleId="2111162">
    <w:name w:val="Текущий список2111162"/>
    <w:rsid w:val="00D04351"/>
    <w:pPr>
      <w:numPr>
        <w:numId w:val="75"/>
      </w:numPr>
    </w:pPr>
  </w:style>
  <w:style w:type="numbering" w:customStyle="1" w:styleId="2820">
    <w:name w:val="Нет списка282"/>
    <w:next w:val="a9"/>
    <w:uiPriority w:val="99"/>
    <w:semiHidden/>
    <w:unhideWhenUsed/>
    <w:rsid w:val="00D04351"/>
  </w:style>
  <w:style w:type="numbering" w:customStyle="1" w:styleId="111111102">
    <w:name w:val="1 / 1.1 / 1.1.1102"/>
    <w:basedOn w:val="a9"/>
    <w:next w:val="111111"/>
    <w:semiHidden/>
    <w:rsid w:val="00D04351"/>
    <w:pPr>
      <w:numPr>
        <w:numId w:val="44"/>
      </w:numPr>
    </w:pPr>
  </w:style>
  <w:style w:type="numbering" w:customStyle="1" w:styleId="1ai192">
    <w:name w:val="1 / a / i192"/>
    <w:basedOn w:val="a9"/>
    <w:next w:val="1ai"/>
    <w:semiHidden/>
    <w:rsid w:val="00D04351"/>
    <w:pPr>
      <w:numPr>
        <w:numId w:val="13"/>
      </w:numPr>
    </w:pPr>
  </w:style>
  <w:style w:type="numbering" w:customStyle="1" w:styleId="102">
    <w:name w:val="Статья / Раздел102"/>
    <w:basedOn w:val="a9"/>
    <w:next w:val="a"/>
    <w:semiHidden/>
    <w:rsid w:val="00D04351"/>
    <w:pPr>
      <w:numPr>
        <w:numId w:val="32"/>
      </w:numPr>
    </w:pPr>
  </w:style>
  <w:style w:type="numbering" w:customStyle="1" w:styleId="1920">
    <w:name w:val="Текущий список192"/>
    <w:rsid w:val="00D04351"/>
    <w:pPr>
      <w:numPr>
        <w:numId w:val="47"/>
      </w:numPr>
    </w:pPr>
  </w:style>
  <w:style w:type="numbering" w:customStyle="1" w:styleId="2102">
    <w:name w:val="Текущий список2102"/>
    <w:rsid w:val="00D04351"/>
    <w:pPr>
      <w:numPr>
        <w:numId w:val="33"/>
      </w:numPr>
    </w:pPr>
  </w:style>
  <w:style w:type="numbering" w:customStyle="1" w:styleId="11920">
    <w:name w:val="Нет списка1192"/>
    <w:next w:val="a9"/>
    <w:uiPriority w:val="99"/>
    <w:semiHidden/>
    <w:unhideWhenUsed/>
    <w:rsid w:val="00D04351"/>
  </w:style>
  <w:style w:type="numbering" w:customStyle="1" w:styleId="111020">
    <w:name w:val="Нет списка11102"/>
    <w:next w:val="a9"/>
    <w:uiPriority w:val="99"/>
    <w:semiHidden/>
    <w:unhideWhenUsed/>
    <w:rsid w:val="00D04351"/>
  </w:style>
  <w:style w:type="numbering" w:customStyle="1" w:styleId="2920">
    <w:name w:val="Нет списка292"/>
    <w:next w:val="a9"/>
    <w:uiPriority w:val="99"/>
    <w:semiHidden/>
    <w:unhideWhenUsed/>
    <w:rsid w:val="00D04351"/>
  </w:style>
  <w:style w:type="numbering" w:customStyle="1" w:styleId="11820">
    <w:name w:val="Статья / Раздел1182"/>
    <w:rsid w:val="00D04351"/>
    <w:pPr>
      <w:numPr>
        <w:numId w:val="92"/>
      </w:numPr>
    </w:pPr>
  </w:style>
  <w:style w:type="numbering" w:customStyle="1" w:styleId="2282">
    <w:name w:val="Текущий список2282"/>
    <w:rsid w:val="00D04351"/>
    <w:pPr>
      <w:numPr>
        <w:numId w:val="69"/>
      </w:numPr>
    </w:pPr>
  </w:style>
  <w:style w:type="numbering" w:customStyle="1" w:styleId="1111111182">
    <w:name w:val="1 / 1.1 / 1.1.11182"/>
    <w:rsid w:val="00D04351"/>
    <w:pPr>
      <w:numPr>
        <w:numId w:val="70"/>
      </w:numPr>
    </w:pPr>
  </w:style>
  <w:style w:type="numbering" w:customStyle="1" w:styleId="111111292">
    <w:name w:val="1 / 1.1 / 1.1.1292"/>
    <w:basedOn w:val="a9"/>
    <w:next w:val="111111"/>
    <w:semiHidden/>
    <w:unhideWhenUsed/>
    <w:rsid w:val="00D04351"/>
    <w:pPr>
      <w:numPr>
        <w:numId w:val="98"/>
      </w:numPr>
    </w:pPr>
  </w:style>
  <w:style w:type="numbering" w:customStyle="1" w:styleId="1292">
    <w:name w:val="Текущий список1292"/>
    <w:rsid w:val="00D04351"/>
    <w:pPr>
      <w:numPr>
        <w:numId w:val="99"/>
      </w:numPr>
    </w:pPr>
  </w:style>
  <w:style w:type="numbering" w:customStyle="1" w:styleId="1ai1182">
    <w:name w:val="1 / a / i1182"/>
    <w:rsid w:val="00D04351"/>
    <w:pPr>
      <w:numPr>
        <w:numId w:val="82"/>
      </w:numPr>
    </w:pPr>
  </w:style>
  <w:style w:type="numbering" w:customStyle="1" w:styleId="1ai282">
    <w:name w:val="1 / a / i282"/>
    <w:basedOn w:val="a9"/>
    <w:next w:val="1ai"/>
    <w:semiHidden/>
    <w:unhideWhenUsed/>
    <w:rsid w:val="00D04351"/>
    <w:pPr>
      <w:numPr>
        <w:numId w:val="83"/>
      </w:numPr>
    </w:pPr>
  </w:style>
  <w:style w:type="numbering" w:customStyle="1" w:styleId="3720">
    <w:name w:val="Нет списка372"/>
    <w:next w:val="a9"/>
    <w:uiPriority w:val="99"/>
    <w:semiHidden/>
    <w:unhideWhenUsed/>
    <w:rsid w:val="00D04351"/>
  </w:style>
  <w:style w:type="numbering" w:customStyle="1" w:styleId="12721">
    <w:name w:val="Нет списка1272"/>
    <w:next w:val="a9"/>
    <w:semiHidden/>
    <w:rsid w:val="00D04351"/>
  </w:style>
  <w:style w:type="numbering" w:customStyle="1" w:styleId="111111192">
    <w:name w:val="1 / 1.1 / 1.1.1192"/>
    <w:basedOn w:val="a9"/>
    <w:next w:val="111111"/>
    <w:semiHidden/>
    <w:rsid w:val="00D04351"/>
    <w:pPr>
      <w:numPr>
        <w:numId w:val="59"/>
      </w:numPr>
    </w:pPr>
  </w:style>
  <w:style w:type="numbering" w:customStyle="1" w:styleId="1ai1102">
    <w:name w:val="1 / a / i1102"/>
    <w:basedOn w:val="a9"/>
    <w:next w:val="1ai"/>
    <w:semiHidden/>
    <w:rsid w:val="00D04351"/>
    <w:pPr>
      <w:numPr>
        <w:numId w:val="60"/>
      </w:numPr>
    </w:pPr>
  </w:style>
  <w:style w:type="numbering" w:customStyle="1" w:styleId="192">
    <w:name w:val="Статья / Раздел192"/>
    <w:basedOn w:val="a9"/>
    <w:next w:val="a"/>
    <w:semiHidden/>
    <w:rsid w:val="00D04351"/>
    <w:pPr>
      <w:numPr>
        <w:numId w:val="61"/>
      </w:numPr>
    </w:pPr>
  </w:style>
  <w:style w:type="numbering" w:customStyle="1" w:styleId="1192">
    <w:name w:val="Текущий список1192"/>
    <w:rsid w:val="00D04351"/>
    <w:pPr>
      <w:numPr>
        <w:numId w:val="62"/>
      </w:numPr>
    </w:pPr>
  </w:style>
  <w:style w:type="numbering" w:customStyle="1" w:styleId="2192">
    <w:name w:val="Текущий список2192"/>
    <w:rsid w:val="00D04351"/>
    <w:pPr>
      <w:numPr>
        <w:numId w:val="147"/>
      </w:numPr>
    </w:pPr>
  </w:style>
  <w:style w:type="numbering" w:customStyle="1" w:styleId="111721">
    <w:name w:val="Нет списка11172"/>
    <w:next w:val="a9"/>
    <w:uiPriority w:val="99"/>
    <w:semiHidden/>
    <w:unhideWhenUsed/>
    <w:rsid w:val="00D04351"/>
  </w:style>
  <w:style w:type="numbering" w:customStyle="1" w:styleId="21721">
    <w:name w:val="Нет списка2172"/>
    <w:next w:val="a9"/>
    <w:semiHidden/>
    <w:rsid w:val="00D04351"/>
  </w:style>
  <w:style w:type="numbering" w:customStyle="1" w:styleId="1111111272">
    <w:name w:val="1 / 1.1 / 1.1.11272"/>
    <w:basedOn w:val="a9"/>
    <w:next w:val="111111"/>
    <w:semiHidden/>
    <w:rsid w:val="00D04351"/>
    <w:pPr>
      <w:numPr>
        <w:numId w:val="93"/>
      </w:numPr>
    </w:pPr>
  </w:style>
  <w:style w:type="numbering" w:customStyle="1" w:styleId="1ai1272">
    <w:name w:val="1 / a / i1272"/>
    <w:basedOn w:val="a9"/>
    <w:next w:val="1ai"/>
    <w:semiHidden/>
    <w:rsid w:val="00D04351"/>
    <w:pPr>
      <w:numPr>
        <w:numId w:val="24"/>
      </w:numPr>
    </w:pPr>
  </w:style>
  <w:style w:type="numbering" w:customStyle="1" w:styleId="1272">
    <w:name w:val="Статья / Раздел1272"/>
    <w:basedOn w:val="a9"/>
    <w:next w:val="a"/>
    <w:semiHidden/>
    <w:rsid w:val="00D04351"/>
    <w:pPr>
      <w:numPr>
        <w:numId w:val="25"/>
      </w:numPr>
    </w:pPr>
  </w:style>
  <w:style w:type="numbering" w:customStyle="1" w:styleId="111720">
    <w:name w:val="Текущий список11172"/>
    <w:rsid w:val="00D04351"/>
    <w:pPr>
      <w:numPr>
        <w:numId w:val="39"/>
      </w:numPr>
    </w:pPr>
  </w:style>
  <w:style w:type="numbering" w:customStyle="1" w:styleId="21172">
    <w:name w:val="Текущий список21172"/>
    <w:rsid w:val="00D04351"/>
    <w:pPr>
      <w:numPr>
        <w:numId w:val="40"/>
      </w:numPr>
    </w:pPr>
  </w:style>
  <w:style w:type="numbering" w:customStyle="1" w:styleId="121721">
    <w:name w:val="Нет списка12172"/>
    <w:next w:val="a9"/>
    <w:uiPriority w:val="99"/>
    <w:semiHidden/>
    <w:unhideWhenUsed/>
    <w:rsid w:val="00D04351"/>
  </w:style>
  <w:style w:type="numbering" w:customStyle="1" w:styleId="31720">
    <w:name w:val="Нет списка3172"/>
    <w:next w:val="a9"/>
    <w:uiPriority w:val="99"/>
    <w:semiHidden/>
    <w:unhideWhenUsed/>
    <w:rsid w:val="00D04351"/>
  </w:style>
  <w:style w:type="numbering" w:customStyle="1" w:styleId="WWNum1292">
    <w:name w:val="WWNum1292"/>
    <w:rsid w:val="00D04351"/>
    <w:pPr>
      <w:numPr>
        <w:numId w:val="105"/>
      </w:numPr>
    </w:pPr>
  </w:style>
  <w:style w:type="numbering" w:customStyle="1" w:styleId="4720">
    <w:name w:val="Нет списка472"/>
    <w:next w:val="a9"/>
    <w:uiPriority w:val="99"/>
    <w:semiHidden/>
    <w:unhideWhenUsed/>
    <w:rsid w:val="00D04351"/>
  </w:style>
  <w:style w:type="numbering" w:customStyle="1" w:styleId="572">
    <w:name w:val="Нет списка572"/>
    <w:next w:val="a9"/>
    <w:uiPriority w:val="99"/>
    <w:semiHidden/>
    <w:unhideWhenUsed/>
    <w:rsid w:val="00D04351"/>
  </w:style>
  <w:style w:type="numbering" w:customStyle="1" w:styleId="1372">
    <w:name w:val="Нет списка1372"/>
    <w:next w:val="a9"/>
    <w:uiPriority w:val="99"/>
    <w:semiHidden/>
    <w:unhideWhenUsed/>
    <w:rsid w:val="00D04351"/>
  </w:style>
  <w:style w:type="numbering" w:customStyle="1" w:styleId="6720">
    <w:name w:val="Нет списка672"/>
    <w:next w:val="a9"/>
    <w:uiPriority w:val="99"/>
    <w:semiHidden/>
    <w:unhideWhenUsed/>
    <w:rsid w:val="00D04351"/>
  </w:style>
  <w:style w:type="numbering" w:customStyle="1" w:styleId="1472">
    <w:name w:val="Нет списка1472"/>
    <w:next w:val="a9"/>
    <w:uiPriority w:val="99"/>
    <w:semiHidden/>
    <w:unhideWhenUsed/>
    <w:rsid w:val="00D04351"/>
  </w:style>
  <w:style w:type="numbering" w:customStyle="1" w:styleId="772">
    <w:name w:val="Нет списка772"/>
    <w:next w:val="a9"/>
    <w:uiPriority w:val="99"/>
    <w:semiHidden/>
    <w:unhideWhenUsed/>
    <w:rsid w:val="00D04351"/>
  </w:style>
  <w:style w:type="numbering" w:customStyle="1" w:styleId="21372">
    <w:name w:val="Текущий список21372"/>
    <w:rsid w:val="00D04351"/>
    <w:pPr>
      <w:numPr>
        <w:numId w:val="100"/>
      </w:numPr>
    </w:pPr>
  </w:style>
  <w:style w:type="numbering" w:customStyle="1" w:styleId="11111112172">
    <w:name w:val="1 / 1.1 / 1.1.112172"/>
    <w:rsid w:val="00D04351"/>
    <w:pPr>
      <w:numPr>
        <w:numId w:val="101"/>
      </w:numPr>
    </w:pPr>
  </w:style>
  <w:style w:type="numbering" w:customStyle="1" w:styleId="1ai1372">
    <w:name w:val="1 / a / i1372"/>
    <w:rsid w:val="00D04351"/>
    <w:pPr>
      <w:numPr>
        <w:numId w:val="102"/>
      </w:numPr>
    </w:pPr>
  </w:style>
  <w:style w:type="numbering" w:customStyle="1" w:styleId="12172">
    <w:name w:val="Статья / Раздел12172"/>
    <w:rsid w:val="00D04351"/>
    <w:pPr>
      <w:numPr>
        <w:numId w:val="103"/>
      </w:numPr>
    </w:pPr>
  </w:style>
  <w:style w:type="numbering" w:customStyle="1" w:styleId="11272">
    <w:name w:val="Текущий список11272"/>
    <w:rsid w:val="00D04351"/>
    <w:pPr>
      <w:numPr>
        <w:numId w:val="104"/>
      </w:numPr>
    </w:pPr>
  </w:style>
  <w:style w:type="numbering" w:customStyle="1" w:styleId="1ai372">
    <w:name w:val="1 / a / i372"/>
    <w:rsid w:val="00D04351"/>
    <w:pPr>
      <w:numPr>
        <w:numId w:val="31"/>
      </w:numPr>
    </w:pPr>
  </w:style>
  <w:style w:type="numbering" w:customStyle="1" w:styleId="272">
    <w:name w:val="Статья / Раздел272"/>
    <w:rsid w:val="00D04351"/>
    <w:pPr>
      <w:numPr>
        <w:numId w:val="45"/>
      </w:numPr>
    </w:pPr>
  </w:style>
  <w:style w:type="numbering" w:customStyle="1" w:styleId="WWNum12172">
    <w:name w:val="WWNum12172"/>
    <w:rsid w:val="00D04351"/>
    <w:pPr>
      <w:numPr>
        <w:numId w:val="139"/>
      </w:numPr>
    </w:pPr>
  </w:style>
  <w:style w:type="numbering" w:customStyle="1" w:styleId="1111112172">
    <w:name w:val="1 / 1.1 / 1.1.12172"/>
    <w:basedOn w:val="a9"/>
    <w:next w:val="111111"/>
    <w:semiHidden/>
    <w:unhideWhenUsed/>
    <w:rsid w:val="00D04351"/>
    <w:pPr>
      <w:numPr>
        <w:numId w:val="132"/>
      </w:numPr>
    </w:pPr>
  </w:style>
  <w:style w:type="numbering" w:customStyle="1" w:styleId="121720">
    <w:name w:val="Текущий список12172"/>
    <w:rsid w:val="00D04351"/>
    <w:pPr>
      <w:numPr>
        <w:numId w:val="111"/>
      </w:numPr>
    </w:pPr>
  </w:style>
  <w:style w:type="numbering" w:customStyle="1" w:styleId="11172">
    <w:name w:val="Статья / Раздел11172"/>
    <w:rsid w:val="00D04351"/>
    <w:pPr>
      <w:numPr>
        <w:numId w:val="112"/>
      </w:numPr>
    </w:pPr>
  </w:style>
  <w:style w:type="numbering" w:customStyle="1" w:styleId="211182">
    <w:name w:val="Текущий список211182"/>
    <w:rsid w:val="00D04351"/>
    <w:pPr>
      <w:numPr>
        <w:numId w:val="94"/>
      </w:numPr>
    </w:pPr>
  </w:style>
  <w:style w:type="numbering" w:customStyle="1" w:styleId="111172">
    <w:name w:val="Текущий список111172"/>
    <w:rsid w:val="00D04351"/>
    <w:pPr>
      <w:numPr>
        <w:numId w:val="107"/>
      </w:numPr>
    </w:pPr>
  </w:style>
  <w:style w:type="numbering" w:customStyle="1" w:styleId="WWNum12272">
    <w:name w:val="WWNum12272"/>
    <w:rsid w:val="00D04351"/>
    <w:pPr>
      <w:numPr>
        <w:numId w:val="143"/>
      </w:numPr>
    </w:pPr>
  </w:style>
  <w:style w:type="numbering" w:customStyle="1" w:styleId="372">
    <w:name w:val="Статья / Раздел372"/>
    <w:basedOn w:val="a9"/>
    <w:next w:val="a"/>
    <w:semiHidden/>
    <w:unhideWhenUsed/>
    <w:rsid w:val="00D04351"/>
    <w:pPr>
      <w:numPr>
        <w:numId w:val="115"/>
      </w:numPr>
    </w:pPr>
  </w:style>
  <w:style w:type="numbering" w:customStyle="1" w:styleId="121182">
    <w:name w:val="Текущий список121182"/>
    <w:rsid w:val="00D04351"/>
    <w:pPr>
      <w:numPr>
        <w:numId w:val="149"/>
      </w:numPr>
    </w:pPr>
  </w:style>
  <w:style w:type="numbering" w:customStyle="1" w:styleId="22172">
    <w:name w:val="Текущий список22172"/>
    <w:rsid w:val="00D04351"/>
    <w:pPr>
      <w:numPr>
        <w:numId w:val="26"/>
      </w:numPr>
    </w:pPr>
  </w:style>
  <w:style w:type="numbering" w:customStyle="1" w:styleId="11111121182">
    <w:name w:val="1 / 1.1 / 1.1.121182"/>
    <w:rsid w:val="00D04351"/>
    <w:pPr>
      <w:numPr>
        <w:numId w:val="130"/>
      </w:numPr>
    </w:pPr>
  </w:style>
  <w:style w:type="numbering" w:customStyle="1" w:styleId="1ai11172">
    <w:name w:val="1 / a / i11172"/>
    <w:rsid w:val="00D04351"/>
    <w:pPr>
      <w:numPr>
        <w:numId w:val="116"/>
      </w:numPr>
    </w:pPr>
  </w:style>
  <w:style w:type="numbering" w:customStyle="1" w:styleId="2382">
    <w:name w:val="Текущий список2382"/>
    <w:rsid w:val="00D04351"/>
    <w:pPr>
      <w:numPr>
        <w:numId w:val="134"/>
      </w:numPr>
    </w:pPr>
  </w:style>
  <w:style w:type="numbering" w:customStyle="1" w:styleId="1ai2172">
    <w:name w:val="1 / a / i2172"/>
    <w:basedOn w:val="a9"/>
    <w:next w:val="1ai"/>
    <w:semiHidden/>
    <w:unhideWhenUsed/>
    <w:rsid w:val="00D04351"/>
    <w:pPr>
      <w:numPr>
        <w:numId w:val="117"/>
      </w:numPr>
    </w:pPr>
  </w:style>
  <w:style w:type="numbering" w:customStyle="1" w:styleId="11111111172">
    <w:name w:val="1 / 1.1 / 1.1.111172"/>
    <w:rsid w:val="00D04351"/>
    <w:pPr>
      <w:numPr>
        <w:numId w:val="118"/>
      </w:numPr>
    </w:pPr>
  </w:style>
  <w:style w:type="numbering" w:customStyle="1" w:styleId="2111172">
    <w:name w:val="Текущий список2111172"/>
    <w:rsid w:val="00D04351"/>
    <w:pPr>
      <w:numPr>
        <w:numId w:val="106"/>
      </w:numPr>
    </w:pPr>
  </w:style>
  <w:style w:type="character" w:customStyle="1" w:styleId="9pt0">
    <w:name w:val="Основной текст + 9 pt"/>
    <w:rsid w:val="00D0435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D04351"/>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9"/>
    <w:uiPriority w:val="99"/>
    <w:semiHidden/>
    <w:unhideWhenUsed/>
    <w:rsid w:val="00D04351"/>
  </w:style>
  <w:style w:type="table" w:customStyle="1" w:styleId="12124">
    <w:name w:val="Сетка таблицы1212"/>
    <w:basedOn w:val="a8"/>
    <w:next w:val="aa"/>
    <w:uiPriority w:val="59"/>
    <w:rsid w:val="00D04351"/>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9"/>
    <w:uiPriority w:val="99"/>
    <w:semiHidden/>
    <w:unhideWhenUsed/>
    <w:rsid w:val="00D04351"/>
  </w:style>
  <w:style w:type="table" w:customStyle="1" w:styleId="11227">
    <w:name w:val="Сетка таблицы1122"/>
    <w:basedOn w:val="a8"/>
    <w:next w:val="aa"/>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D04351"/>
    <w:pPr>
      <w:widowControl w:val="0"/>
      <w:autoSpaceDE w:val="0"/>
      <w:autoSpaceDN w:val="0"/>
      <w:adjustRightInd w:val="0"/>
    </w:pPr>
    <w:rPr>
      <w:sz w:val="24"/>
      <w:szCs w:val="24"/>
    </w:rPr>
  </w:style>
  <w:style w:type="character" w:customStyle="1" w:styleId="1fffff0">
    <w:name w:val="Основной шрифт1"/>
    <w:semiHidden/>
    <w:rsid w:val="00D04351"/>
  </w:style>
  <w:style w:type="table" w:customStyle="1" w:styleId="12f0">
    <w:name w:val="Простая таблица 12"/>
    <w:basedOn w:val="a8"/>
    <w:next w:val="1f4"/>
    <w:semiHidden/>
    <w:unhideWhenUsed/>
    <w:rsid w:val="00D04351"/>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8"/>
    <w:next w:val="2f6"/>
    <w:semiHidden/>
    <w:unhideWhenUsed/>
    <w:rsid w:val="00D04351"/>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8"/>
    <w:next w:val="3f1"/>
    <w:semiHidden/>
    <w:unhideWhenUsed/>
    <w:rsid w:val="00D04351"/>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8"/>
    <w:next w:val="1f2"/>
    <w:semiHidden/>
    <w:unhideWhenUsed/>
    <w:rsid w:val="00D04351"/>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8"/>
    <w:next w:val="2f4"/>
    <w:semiHidden/>
    <w:unhideWhenUsed/>
    <w:rsid w:val="00D04351"/>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8"/>
    <w:next w:val="3f"/>
    <w:semiHidden/>
    <w:unhideWhenUsed/>
    <w:rsid w:val="00D04351"/>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8"/>
    <w:next w:val="46"/>
    <w:semiHidden/>
    <w:unhideWhenUsed/>
    <w:rsid w:val="00D04351"/>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8"/>
    <w:next w:val="1f7"/>
    <w:semiHidden/>
    <w:unhideWhenUsed/>
    <w:rsid w:val="00D04351"/>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8"/>
    <w:next w:val="2f9"/>
    <w:semiHidden/>
    <w:unhideWhenUsed/>
    <w:rsid w:val="00D04351"/>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8"/>
    <w:next w:val="3f4"/>
    <w:semiHidden/>
    <w:unhideWhenUsed/>
    <w:rsid w:val="00D04351"/>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8"/>
    <w:next w:val="1f6"/>
    <w:semiHidden/>
    <w:unhideWhenUsed/>
    <w:rsid w:val="00D04351"/>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8"/>
    <w:next w:val="2f8"/>
    <w:semiHidden/>
    <w:unhideWhenUsed/>
    <w:rsid w:val="00D04351"/>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8"/>
    <w:next w:val="3f3"/>
    <w:semiHidden/>
    <w:unhideWhenUsed/>
    <w:rsid w:val="00D04351"/>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8"/>
    <w:next w:val="48"/>
    <w:semiHidden/>
    <w:unhideWhenUsed/>
    <w:rsid w:val="00D04351"/>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8"/>
    <w:next w:val="58"/>
    <w:semiHidden/>
    <w:unhideWhenUsed/>
    <w:rsid w:val="00D04351"/>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8"/>
    <w:next w:val="1f5"/>
    <w:semiHidden/>
    <w:unhideWhenUsed/>
    <w:rsid w:val="00D04351"/>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8"/>
    <w:next w:val="2f7"/>
    <w:semiHidden/>
    <w:unhideWhenUsed/>
    <w:rsid w:val="00D04351"/>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2">
    <w:name w:val="Сетка таблицы 32"/>
    <w:basedOn w:val="a8"/>
    <w:next w:val="3f2"/>
    <w:semiHidden/>
    <w:unhideWhenUsed/>
    <w:rsid w:val="00D04351"/>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8"/>
    <w:next w:val="47"/>
    <w:semiHidden/>
    <w:unhideWhenUsed/>
    <w:rsid w:val="00D04351"/>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8"/>
    <w:next w:val="57"/>
    <w:semiHidden/>
    <w:unhideWhenUsed/>
    <w:rsid w:val="00D04351"/>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8"/>
    <w:next w:val="62"/>
    <w:semiHidden/>
    <w:unhideWhenUsed/>
    <w:rsid w:val="00D04351"/>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8"/>
    <w:next w:val="72"/>
    <w:semiHidden/>
    <w:unhideWhenUsed/>
    <w:rsid w:val="00D04351"/>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8"/>
    <w:next w:val="83"/>
    <w:semiHidden/>
    <w:unhideWhenUsed/>
    <w:rsid w:val="00D04351"/>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8"/>
    <w:next w:val="-10"/>
    <w:semiHidden/>
    <w:unhideWhenUsed/>
    <w:rsid w:val="00D04351"/>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8"/>
    <w:next w:val="-20"/>
    <w:semiHidden/>
    <w:unhideWhenUsed/>
    <w:rsid w:val="00D04351"/>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8"/>
    <w:next w:val="-30"/>
    <w:semiHidden/>
    <w:unhideWhenUsed/>
    <w:rsid w:val="00D04351"/>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8"/>
    <w:next w:val="-4"/>
    <w:semiHidden/>
    <w:unhideWhenUsed/>
    <w:rsid w:val="00D04351"/>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8"/>
    <w:next w:val="-5"/>
    <w:semiHidden/>
    <w:unhideWhenUsed/>
    <w:rsid w:val="00D04351"/>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8"/>
    <w:next w:val="-6"/>
    <w:semiHidden/>
    <w:unhideWhenUsed/>
    <w:rsid w:val="00D04351"/>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8"/>
    <w:next w:val="-7"/>
    <w:semiHidden/>
    <w:unhideWhenUsed/>
    <w:rsid w:val="00D04351"/>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8"/>
    <w:next w:val="-8"/>
    <w:semiHidden/>
    <w:unhideWhenUsed/>
    <w:rsid w:val="00D04351"/>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8"/>
    <w:next w:val="1f3"/>
    <w:semiHidden/>
    <w:unhideWhenUsed/>
    <w:rsid w:val="00D04351"/>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8"/>
    <w:next w:val="2f5"/>
    <w:semiHidden/>
    <w:unhideWhenUsed/>
    <w:rsid w:val="00D04351"/>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8"/>
    <w:next w:val="3f0"/>
    <w:semiHidden/>
    <w:unhideWhenUsed/>
    <w:rsid w:val="00D04351"/>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8"/>
    <w:next w:val="afffffb"/>
    <w:semiHidden/>
    <w:unhideWhenUsed/>
    <w:rsid w:val="00D04351"/>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8"/>
    <w:next w:val="afffff9"/>
    <w:semiHidden/>
    <w:unhideWhenUsed/>
    <w:rsid w:val="00D04351"/>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8"/>
    <w:next w:val="afffffc"/>
    <w:semiHidden/>
    <w:unhideWhenUsed/>
    <w:rsid w:val="00D04351"/>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8"/>
    <w:next w:val="1f1"/>
    <w:semiHidden/>
    <w:unhideWhenUsed/>
    <w:rsid w:val="00D04351"/>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8"/>
    <w:next w:val="2f3"/>
    <w:semiHidden/>
    <w:unhideWhenUsed/>
    <w:rsid w:val="00D04351"/>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8"/>
    <w:next w:val="-1"/>
    <w:semiHidden/>
    <w:unhideWhenUsed/>
    <w:rsid w:val="00D04351"/>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8"/>
    <w:next w:val="-2"/>
    <w:semiHidden/>
    <w:unhideWhenUsed/>
    <w:rsid w:val="00D04351"/>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8"/>
    <w:next w:val="-3"/>
    <w:semiHidden/>
    <w:unhideWhenUsed/>
    <w:rsid w:val="00D04351"/>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a">
    <w:name w:val="Тема таблицы2"/>
    <w:basedOn w:val="a8"/>
    <w:next w:val="afffffd"/>
    <w:semiHidden/>
    <w:unhideWhenUsed/>
    <w:rsid w:val="00D04351"/>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8"/>
    <w:uiPriority w:val="59"/>
    <w:rsid w:val="00D0435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8"/>
    <w:uiPriority w:val="59"/>
    <w:rsid w:val="00D04351"/>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8"/>
    <w:uiPriority w:val="59"/>
    <w:rsid w:val="00D04351"/>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Сетка таблицы411"/>
    <w:basedOn w:val="a8"/>
    <w:uiPriority w:val="59"/>
    <w:rsid w:val="00D04351"/>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8"/>
    <w:uiPriority w:val="59"/>
    <w:rsid w:val="00D04351"/>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8"/>
    <w:rsid w:val="00D0435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8"/>
    <w:uiPriority w:val="59"/>
    <w:rsid w:val="00D04351"/>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8"/>
    <w:semiHidden/>
    <w:rsid w:val="00D04351"/>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8"/>
    <w:semiHidden/>
    <w:rsid w:val="00D04351"/>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8"/>
    <w:semiHidden/>
    <w:rsid w:val="00D04351"/>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8"/>
    <w:semiHidden/>
    <w:rsid w:val="00D04351"/>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8"/>
    <w:semiHidden/>
    <w:rsid w:val="00D04351"/>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8"/>
    <w:semiHidden/>
    <w:rsid w:val="00D04351"/>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8"/>
    <w:semiHidden/>
    <w:rsid w:val="00D04351"/>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8"/>
    <w:semiHidden/>
    <w:rsid w:val="00D04351"/>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8"/>
    <w:semiHidden/>
    <w:rsid w:val="00D04351"/>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8"/>
    <w:semiHidden/>
    <w:rsid w:val="00D04351"/>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8"/>
    <w:semiHidden/>
    <w:rsid w:val="00D04351"/>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8"/>
    <w:semiHidden/>
    <w:rsid w:val="00D04351"/>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8"/>
    <w:semiHidden/>
    <w:rsid w:val="00D04351"/>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8"/>
    <w:semiHidden/>
    <w:rsid w:val="00D04351"/>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8"/>
    <w:semiHidden/>
    <w:rsid w:val="00D04351"/>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8"/>
    <w:semiHidden/>
    <w:rsid w:val="00D04351"/>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8"/>
    <w:semiHidden/>
    <w:rsid w:val="00D04351"/>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8"/>
    <w:semiHidden/>
    <w:rsid w:val="00D04351"/>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8"/>
    <w:semiHidden/>
    <w:rsid w:val="00D04351"/>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8"/>
    <w:semiHidden/>
    <w:rsid w:val="00D04351"/>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8"/>
    <w:semiHidden/>
    <w:rsid w:val="00D04351"/>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8"/>
    <w:semiHidden/>
    <w:rsid w:val="00D04351"/>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8"/>
    <w:semiHidden/>
    <w:rsid w:val="00D04351"/>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8"/>
    <w:semiHidden/>
    <w:rsid w:val="00D04351"/>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8"/>
    <w:semiHidden/>
    <w:rsid w:val="00D04351"/>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8"/>
    <w:semiHidden/>
    <w:rsid w:val="00D04351"/>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8"/>
    <w:semiHidden/>
    <w:rsid w:val="00D04351"/>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8"/>
    <w:semiHidden/>
    <w:rsid w:val="00D04351"/>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8"/>
    <w:semiHidden/>
    <w:rsid w:val="00D04351"/>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8"/>
    <w:semiHidden/>
    <w:rsid w:val="00D04351"/>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6">
    <w:name w:val="Сетка таблицы1123"/>
    <w:basedOn w:val="a8"/>
    <w:uiPriority w:val="59"/>
    <w:rsid w:val="00D0435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8"/>
    <w:uiPriority w:val="59"/>
    <w:rsid w:val="00D04351"/>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8"/>
    <w:uiPriority w:val="59"/>
    <w:rsid w:val="00D0435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8"/>
    <w:uiPriority w:val="59"/>
    <w:rsid w:val="00D04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8"/>
    <w:uiPriority w:val="59"/>
    <w:rsid w:val="00D04351"/>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8"/>
    <w:uiPriority w:val="59"/>
    <w:rsid w:val="00D04351"/>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e">
    <w:name w:val="Простая таблица 111"/>
    <w:basedOn w:val="a8"/>
    <w:semiHidden/>
    <w:rsid w:val="00D04351"/>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8"/>
    <w:semiHidden/>
    <w:rsid w:val="00D04351"/>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8"/>
    <w:semiHidden/>
    <w:rsid w:val="00D04351"/>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8"/>
    <w:semiHidden/>
    <w:rsid w:val="00D04351"/>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8"/>
    <w:semiHidden/>
    <w:rsid w:val="00D04351"/>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8"/>
    <w:semiHidden/>
    <w:rsid w:val="00D04351"/>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8"/>
    <w:semiHidden/>
    <w:rsid w:val="00D04351"/>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f">
    <w:name w:val="Цветная таблица 111"/>
    <w:basedOn w:val="a8"/>
    <w:semiHidden/>
    <w:rsid w:val="00D04351"/>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8"/>
    <w:semiHidden/>
    <w:rsid w:val="00D04351"/>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8"/>
    <w:semiHidden/>
    <w:rsid w:val="00D04351"/>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8"/>
    <w:semiHidden/>
    <w:rsid w:val="00D04351"/>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8"/>
    <w:semiHidden/>
    <w:rsid w:val="00D04351"/>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8"/>
    <w:semiHidden/>
    <w:rsid w:val="00D04351"/>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8"/>
    <w:semiHidden/>
    <w:rsid w:val="00D04351"/>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8"/>
    <w:semiHidden/>
    <w:rsid w:val="00D04351"/>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f0">
    <w:name w:val="Сетка таблицы 111"/>
    <w:basedOn w:val="a8"/>
    <w:semiHidden/>
    <w:rsid w:val="00D04351"/>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8"/>
    <w:semiHidden/>
    <w:rsid w:val="00D04351"/>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8"/>
    <w:semiHidden/>
    <w:rsid w:val="00D04351"/>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8"/>
    <w:semiHidden/>
    <w:rsid w:val="00D04351"/>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8"/>
    <w:semiHidden/>
    <w:rsid w:val="00D04351"/>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8"/>
    <w:semiHidden/>
    <w:rsid w:val="00D04351"/>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8"/>
    <w:semiHidden/>
    <w:rsid w:val="00D04351"/>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8"/>
    <w:semiHidden/>
    <w:rsid w:val="00D04351"/>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8"/>
    <w:semiHidden/>
    <w:rsid w:val="00D04351"/>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8"/>
    <w:semiHidden/>
    <w:rsid w:val="00D04351"/>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8"/>
    <w:semiHidden/>
    <w:rsid w:val="00D04351"/>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8"/>
    <w:semiHidden/>
    <w:rsid w:val="00D04351"/>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8"/>
    <w:semiHidden/>
    <w:rsid w:val="00D04351"/>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8"/>
    <w:semiHidden/>
    <w:rsid w:val="00D04351"/>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8"/>
    <w:semiHidden/>
    <w:rsid w:val="00D04351"/>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8"/>
    <w:semiHidden/>
    <w:rsid w:val="00D04351"/>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8"/>
    <w:semiHidden/>
    <w:rsid w:val="00D04351"/>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8"/>
    <w:semiHidden/>
    <w:rsid w:val="00D04351"/>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8"/>
    <w:semiHidden/>
    <w:rsid w:val="00D04351"/>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8"/>
    <w:semiHidden/>
    <w:rsid w:val="00D04351"/>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8"/>
    <w:semiHidden/>
    <w:rsid w:val="00D04351"/>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8"/>
    <w:semiHidden/>
    <w:rsid w:val="00D04351"/>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1">
    <w:name w:val="Изящная таблица 111"/>
    <w:basedOn w:val="a8"/>
    <w:semiHidden/>
    <w:rsid w:val="00D04351"/>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8"/>
    <w:semiHidden/>
    <w:rsid w:val="00D04351"/>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5961">
      <w:bodyDiv w:val="1"/>
      <w:marLeft w:val="0"/>
      <w:marRight w:val="0"/>
      <w:marTop w:val="0"/>
      <w:marBottom w:val="0"/>
      <w:divBdr>
        <w:top w:val="none" w:sz="0" w:space="0" w:color="auto"/>
        <w:left w:val="none" w:sz="0" w:space="0" w:color="auto"/>
        <w:bottom w:val="none" w:sz="0" w:space="0" w:color="auto"/>
        <w:right w:val="none" w:sz="0" w:space="0" w:color="auto"/>
      </w:divBdr>
    </w:div>
    <w:div w:id="593781371">
      <w:bodyDiv w:val="1"/>
      <w:marLeft w:val="0"/>
      <w:marRight w:val="0"/>
      <w:marTop w:val="0"/>
      <w:marBottom w:val="0"/>
      <w:divBdr>
        <w:top w:val="none" w:sz="0" w:space="0" w:color="auto"/>
        <w:left w:val="none" w:sz="0" w:space="0" w:color="auto"/>
        <w:bottom w:val="none" w:sz="0" w:space="0" w:color="auto"/>
        <w:right w:val="none" w:sz="0" w:space="0" w:color="auto"/>
      </w:divBdr>
    </w:div>
    <w:div w:id="661394357">
      <w:bodyDiv w:val="1"/>
      <w:marLeft w:val="0"/>
      <w:marRight w:val="0"/>
      <w:marTop w:val="0"/>
      <w:marBottom w:val="0"/>
      <w:divBdr>
        <w:top w:val="none" w:sz="0" w:space="0" w:color="auto"/>
        <w:left w:val="none" w:sz="0" w:space="0" w:color="auto"/>
        <w:bottom w:val="none" w:sz="0" w:space="0" w:color="auto"/>
        <w:right w:val="none" w:sz="0" w:space="0" w:color="auto"/>
      </w:divBdr>
    </w:div>
    <w:div w:id="703942591">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424931">
      <w:bodyDiv w:val="1"/>
      <w:marLeft w:val="0"/>
      <w:marRight w:val="0"/>
      <w:marTop w:val="0"/>
      <w:marBottom w:val="0"/>
      <w:divBdr>
        <w:top w:val="none" w:sz="0" w:space="0" w:color="auto"/>
        <w:left w:val="none" w:sz="0" w:space="0" w:color="auto"/>
        <w:bottom w:val="none" w:sz="0" w:space="0" w:color="auto"/>
        <w:right w:val="none" w:sz="0" w:space="0" w:color="auto"/>
      </w:divBdr>
      <w:divsChild>
        <w:div w:id="178617724">
          <w:marLeft w:val="0"/>
          <w:marRight w:val="0"/>
          <w:marTop w:val="0"/>
          <w:marBottom w:val="0"/>
          <w:divBdr>
            <w:top w:val="none" w:sz="0" w:space="0" w:color="auto"/>
            <w:left w:val="none" w:sz="0" w:space="0" w:color="auto"/>
            <w:bottom w:val="none" w:sz="0" w:space="0" w:color="auto"/>
            <w:right w:val="none" w:sz="0" w:space="0" w:color="auto"/>
          </w:divBdr>
        </w:div>
        <w:div w:id="421028117">
          <w:marLeft w:val="0"/>
          <w:marRight w:val="0"/>
          <w:marTop w:val="0"/>
          <w:marBottom w:val="0"/>
          <w:divBdr>
            <w:top w:val="none" w:sz="0" w:space="0" w:color="auto"/>
            <w:left w:val="none" w:sz="0" w:space="0" w:color="auto"/>
            <w:bottom w:val="none" w:sz="0" w:space="0" w:color="auto"/>
            <w:right w:val="none" w:sz="0" w:space="0" w:color="auto"/>
          </w:divBdr>
        </w:div>
        <w:div w:id="521480651">
          <w:marLeft w:val="0"/>
          <w:marRight w:val="0"/>
          <w:marTop w:val="0"/>
          <w:marBottom w:val="0"/>
          <w:divBdr>
            <w:top w:val="none" w:sz="0" w:space="0" w:color="auto"/>
            <w:left w:val="none" w:sz="0" w:space="0" w:color="auto"/>
            <w:bottom w:val="none" w:sz="0" w:space="0" w:color="auto"/>
            <w:right w:val="none" w:sz="0" w:space="0" w:color="auto"/>
          </w:divBdr>
        </w:div>
        <w:div w:id="665206470">
          <w:marLeft w:val="0"/>
          <w:marRight w:val="0"/>
          <w:marTop w:val="0"/>
          <w:marBottom w:val="0"/>
          <w:divBdr>
            <w:top w:val="none" w:sz="0" w:space="0" w:color="auto"/>
            <w:left w:val="none" w:sz="0" w:space="0" w:color="auto"/>
            <w:bottom w:val="none" w:sz="0" w:space="0" w:color="auto"/>
            <w:right w:val="none" w:sz="0" w:space="0" w:color="auto"/>
          </w:divBdr>
        </w:div>
        <w:div w:id="740372735">
          <w:marLeft w:val="0"/>
          <w:marRight w:val="0"/>
          <w:marTop w:val="0"/>
          <w:marBottom w:val="0"/>
          <w:divBdr>
            <w:top w:val="none" w:sz="0" w:space="0" w:color="auto"/>
            <w:left w:val="none" w:sz="0" w:space="0" w:color="auto"/>
            <w:bottom w:val="none" w:sz="0" w:space="0" w:color="auto"/>
            <w:right w:val="none" w:sz="0" w:space="0" w:color="auto"/>
          </w:divBdr>
        </w:div>
        <w:div w:id="786199582">
          <w:marLeft w:val="0"/>
          <w:marRight w:val="0"/>
          <w:marTop w:val="0"/>
          <w:marBottom w:val="0"/>
          <w:divBdr>
            <w:top w:val="none" w:sz="0" w:space="0" w:color="auto"/>
            <w:left w:val="none" w:sz="0" w:space="0" w:color="auto"/>
            <w:bottom w:val="none" w:sz="0" w:space="0" w:color="auto"/>
            <w:right w:val="none" w:sz="0" w:space="0" w:color="auto"/>
          </w:divBdr>
        </w:div>
        <w:div w:id="915627693">
          <w:marLeft w:val="0"/>
          <w:marRight w:val="0"/>
          <w:marTop w:val="0"/>
          <w:marBottom w:val="0"/>
          <w:divBdr>
            <w:top w:val="none" w:sz="0" w:space="0" w:color="auto"/>
            <w:left w:val="none" w:sz="0" w:space="0" w:color="auto"/>
            <w:bottom w:val="none" w:sz="0" w:space="0" w:color="auto"/>
            <w:right w:val="none" w:sz="0" w:space="0" w:color="auto"/>
          </w:divBdr>
        </w:div>
        <w:div w:id="952053431">
          <w:marLeft w:val="0"/>
          <w:marRight w:val="0"/>
          <w:marTop w:val="0"/>
          <w:marBottom w:val="0"/>
          <w:divBdr>
            <w:top w:val="none" w:sz="0" w:space="0" w:color="auto"/>
            <w:left w:val="none" w:sz="0" w:space="0" w:color="auto"/>
            <w:bottom w:val="none" w:sz="0" w:space="0" w:color="auto"/>
            <w:right w:val="none" w:sz="0" w:space="0" w:color="auto"/>
          </w:divBdr>
        </w:div>
        <w:div w:id="1063068472">
          <w:marLeft w:val="0"/>
          <w:marRight w:val="0"/>
          <w:marTop w:val="0"/>
          <w:marBottom w:val="0"/>
          <w:divBdr>
            <w:top w:val="none" w:sz="0" w:space="0" w:color="auto"/>
            <w:left w:val="none" w:sz="0" w:space="0" w:color="auto"/>
            <w:bottom w:val="none" w:sz="0" w:space="0" w:color="auto"/>
            <w:right w:val="none" w:sz="0" w:space="0" w:color="auto"/>
          </w:divBdr>
        </w:div>
        <w:div w:id="1197429806">
          <w:marLeft w:val="0"/>
          <w:marRight w:val="0"/>
          <w:marTop w:val="0"/>
          <w:marBottom w:val="0"/>
          <w:divBdr>
            <w:top w:val="none" w:sz="0" w:space="0" w:color="auto"/>
            <w:left w:val="none" w:sz="0" w:space="0" w:color="auto"/>
            <w:bottom w:val="none" w:sz="0" w:space="0" w:color="auto"/>
            <w:right w:val="none" w:sz="0" w:space="0" w:color="auto"/>
          </w:divBdr>
        </w:div>
        <w:div w:id="1224950082">
          <w:marLeft w:val="0"/>
          <w:marRight w:val="0"/>
          <w:marTop w:val="0"/>
          <w:marBottom w:val="0"/>
          <w:divBdr>
            <w:top w:val="none" w:sz="0" w:space="0" w:color="auto"/>
            <w:left w:val="none" w:sz="0" w:space="0" w:color="auto"/>
            <w:bottom w:val="none" w:sz="0" w:space="0" w:color="auto"/>
            <w:right w:val="none" w:sz="0" w:space="0" w:color="auto"/>
          </w:divBdr>
        </w:div>
        <w:div w:id="1232690597">
          <w:marLeft w:val="0"/>
          <w:marRight w:val="0"/>
          <w:marTop w:val="0"/>
          <w:marBottom w:val="0"/>
          <w:divBdr>
            <w:top w:val="none" w:sz="0" w:space="0" w:color="auto"/>
            <w:left w:val="none" w:sz="0" w:space="0" w:color="auto"/>
            <w:bottom w:val="none" w:sz="0" w:space="0" w:color="auto"/>
            <w:right w:val="none" w:sz="0" w:space="0" w:color="auto"/>
          </w:divBdr>
        </w:div>
        <w:div w:id="1558858435">
          <w:marLeft w:val="0"/>
          <w:marRight w:val="0"/>
          <w:marTop w:val="0"/>
          <w:marBottom w:val="0"/>
          <w:divBdr>
            <w:top w:val="none" w:sz="0" w:space="0" w:color="auto"/>
            <w:left w:val="none" w:sz="0" w:space="0" w:color="auto"/>
            <w:bottom w:val="none" w:sz="0" w:space="0" w:color="auto"/>
            <w:right w:val="none" w:sz="0" w:space="0" w:color="auto"/>
          </w:divBdr>
        </w:div>
        <w:div w:id="1597052769">
          <w:marLeft w:val="0"/>
          <w:marRight w:val="0"/>
          <w:marTop w:val="0"/>
          <w:marBottom w:val="0"/>
          <w:divBdr>
            <w:top w:val="none" w:sz="0" w:space="0" w:color="auto"/>
            <w:left w:val="none" w:sz="0" w:space="0" w:color="auto"/>
            <w:bottom w:val="none" w:sz="0" w:space="0" w:color="auto"/>
            <w:right w:val="none" w:sz="0" w:space="0" w:color="auto"/>
          </w:divBdr>
        </w:div>
        <w:div w:id="1688483150">
          <w:marLeft w:val="0"/>
          <w:marRight w:val="0"/>
          <w:marTop w:val="0"/>
          <w:marBottom w:val="0"/>
          <w:divBdr>
            <w:top w:val="none" w:sz="0" w:space="0" w:color="auto"/>
            <w:left w:val="none" w:sz="0" w:space="0" w:color="auto"/>
            <w:bottom w:val="none" w:sz="0" w:space="0" w:color="auto"/>
            <w:right w:val="none" w:sz="0" w:space="0" w:color="auto"/>
          </w:divBdr>
        </w:div>
        <w:div w:id="1739477289">
          <w:marLeft w:val="0"/>
          <w:marRight w:val="0"/>
          <w:marTop w:val="0"/>
          <w:marBottom w:val="0"/>
          <w:divBdr>
            <w:top w:val="none" w:sz="0" w:space="0" w:color="auto"/>
            <w:left w:val="none" w:sz="0" w:space="0" w:color="auto"/>
            <w:bottom w:val="none" w:sz="0" w:space="0" w:color="auto"/>
            <w:right w:val="none" w:sz="0" w:space="0" w:color="auto"/>
          </w:divBdr>
        </w:div>
        <w:div w:id="1949387200">
          <w:marLeft w:val="0"/>
          <w:marRight w:val="0"/>
          <w:marTop w:val="0"/>
          <w:marBottom w:val="0"/>
          <w:divBdr>
            <w:top w:val="none" w:sz="0" w:space="0" w:color="auto"/>
            <w:left w:val="none" w:sz="0" w:space="0" w:color="auto"/>
            <w:bottom w:val="none" w:sz="0" w:space="0" w:color="auto"/>
            <w:right w:val="none" w:sz="0" w:space="0" w:color="auto"/>
          </w:divBdr>
        </w:div>
        <w:div w:id="1991664859">
          <w:marLeft w:val="0"/>
          <w:marRight w:val="0"/>
          <w:marTop w:val="0"/>
          <w:marBottom w:val="0"/>
          <w:divBdr>
            <w:top w:val="none" w:sz="0" w:space="0" w:color="auto"/>
            <w:left w:val="none" w:sz="0" w:space="0" w:color="auto"/>
            <w:bottom w:val="none" w:sz="0" w:space="0" w:color="auto"/>
            <w:right w:val="none" w:sz="0" w:space="0" w:color="auto"/>
          </w:divBdr>
        </w:div>
        <w:div w:id="2003581141">
          <w:marLeft w:val="0"/>
          <w:marRight w:val="0"/>
          <w:marTop w:val="0"/>
          <w:marBottom w:val="0"/>
          <w:divBdr>
            <w:top w:val="none" w:sz="0" w:space="0" w:color="auto"/>
            <w:left w:val="none" w:sz="0" w:space="0" w:color="auto"/>
            <w:bottom w:val="none" w:sz="0" w:space="0" w:color="auto"/>
            <w:right w:val="none" w:sz="0" w:space="0" w:color="auto"/>
          </w:divBdr>
        </w:div>
        <w:div w:id="2105490724">
          <w:marLeft w:val="0"/>
          <w:marRight w:val="0"/>
          <w:marTop w:val="0"/>
          <w:marBottom w:val="0"/>
          <w:divBdr>
            <w:top w:val="none" w:sz="0" w:space="0" w:color="auto"/>
            <w:left w:val="none" w:sz="0" w:space="0" w:color="auto"/>
            <w:bottom w:val="none" w:sz="0" w:space="0" w:color="auto"/>
            <w:right w:val="none" w:sz="0" w:space="0" w:color="auto"/>
          </w:divBdr>
        </w:div>
      </w:divsChild>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9599403">
      <w:bodyDiv w:val="1"/>
      <w:marLeft w:val="0"/>
      <w:marRight w:val="0"/>
      <w:marTop w:val="0"/>
      <w:marBottom w:val="0"/>
      <w:divBdr>
        <w:top w:val="none" w:sz="0" w:space="0" w:color="auto"/>
        <w:left w:val="none" w:sz="0" w:space="0" w:color="auto"/>
        <w:bottom w:val="none" w:sz="0" w:space="0" w:color="auto"/>
        <w:right w:val="none" w:sz="0" w:space="0" w:color="auto"/>
      </w:divBdr>
      <w:divsChild>
        <w:div w:id="23947580">
          <w:marLeft w:val="0"/>
          <w:marRight w:val="0"/>
          <w:marTop w:val="120"/>
          <w:marBottom w:val="0"/>
          <w:divBdr>
            <w:top w:val="none" w:sz="0" w:space="0" w:color="auto"/>
            <w:left w:val="none" w:sz="0" w:space="0" w:color="auto"/>
            <w:bottom w:val="none" w:sz="0" w:space="0" w:color="auto"/>
            <w:right w:val="none" w:sz="0" w:space="0" w:color="auto"/>
          </w:divBdr>
        </w:div>
        <w:div w:id="281305031">
          <w:marLeft w:val="0"/>
          <w:marRight w:val="0"/>
          <w:marTop w:val="120"/>
          <w:marBottom w:val="0"/>
          <w:divBdr>
            <w:top w:val="none" w:sz="0" w:space="0" w:color="auto"/>
            <w:left w:val="none" w:sz="0" w:space="0" w:color="auto"/>
            <w:bottom w:val="none" w:sz="0" w:space="0" w:color="auto"/>
            <w:right w:val="none" w:sz="0" w:space="0" w:color="auto"/>
          </w:divBdr>
        </w:div>
        <w:div w:id="369183242">
          <w:marLeft w:val="0"/>
          <w:marRight w:val="0"/>
          <w:marTop w:val="120"/>
          <w:marBottom w:val="0"/>
          <w:divBdr>
            <w:top w:val="none" w:sz="0" w:space="0" w:color="auto"/>
            <w:left w:val="none" w:sz="0" w:space="0" w:color="auto"/>
            <w:bottom w:val="none" w:sz="0" w:space="0" w:color="auto"/>
            <w:right w:val="none" w:sz="0" w:space="0" w:color="auto"/>
          </w:divBdr>
        </w:div>
        <w:div w:id="744885773">
          <w:marLeft w:val="0"/>
          <w:marRight w:val="0"/>
          <w:marTop w:val="120"/>
          <w:marBottom w:val="0"/>
          <w:divBdr>
            <w:top w:val="none" w:sz="0" w:space="0" w:color="auto"/>
            <w:left w:val="none" w:sz="0" w:space="0" w:color="auto"/>
            <w:bottom w:val="none" w:sz="0" w:space="0" w:color="auto"/>
            <w:right w:val="none" w:sz="0" w:space="0" w:color="auto"/>
          </w:divBdr>
        </w:div>
        <w:div w:id="906765858">
          <w:marLeft w:val="0"/>
          <w:marRight w:val="0"/>
          <w:marTop w:val="120"/>
          <w:marBottom w:val="0"/>
          <w:divBdr>
            <w:top w:val="none" w:sz="0" w:space="0" w:color="auto"/>
            <w:left w:val="none" w:sz="0" w:space="0" w:color="auto"/>
            <w:bottom w:val="none" w:sz="0" w:space="0" w:color="auto"/>
            <w:right w:val="none" w:sz="0" w:space="0" w:color="auto"/>
          </w:divBdr>
        </w:div>
        <w:div w:id="974062379">
          <w:marLeft w:val="0"/>
          <w:marRight w:val="0"/>
          <w:marTop w:val="120"/>
          <w:marBottom w:val="0"/>
          <w:divBdr>
            <w:top w:val="none" w:sz="0" w:space="0" w:color="auto"/>
            <w:left w:val="none" w:sz="0" w:space="0" w:color="auto"/>
            <w:bottom w:val="none" w:sz="0" w:space="0" w:color="auto"/>
            <w:right w:val="none" w:sz="0" w:space="0" w:color="auto"/>
          </w:divBdr>
        </w:div>
        <w:div w:id="1034310897">
          <w:marLeft w:val="0"/>
          <w:marRight w:val="0"/>
          <w:marTop w:val="120"/>
          <w:marBottom w:val="0"/>
          <w:divBdr>
            <w:top w:val="none" w:sz="0" w:space="0" w:color="auto"/>
            <w:left w:val="none" w:sz="0" w:space="0" w:color="auto"/>
            <w:bottom w:val="none" w:sz="0" w:space="0" w:color="auto"/>
            <w:right w:val="none" w:sz="0" w:space="0" w:color="auto"/>
          </w:divBdr>
        </w:div>
        <w:div w:id="1302149128">
          <w:marLeft w:val="0"/>
          <w:marRight w:val="0"/>
          <w:marTop w:val="120"/>
          <w:marBottom w:val="0"/>
          <w:divBdr>
            <w:top w:val="none" w:sz="0" w:space="0" w:color="auto"/>
            <w:left w:val="none" w:sz="0" w:space="0" w:color="auto"/>
            <w:bottom w:val="none" w:sz="0" w:space="0" w:color="auto"/>
            <w:right w:val="none" w:sz="0" w:space="0" w:color="auto"/>
          </w:divBdr>
        </w:div>
        <w:div w:id="1548836793">
          <w:marLeft w:val="0"/>
          <w:marRight w:val="0"/>
          <w:marTop w:val="120"/>
          <w:marBottom w:val="0"/>
          <w:divBdr>
            <w:top w:val="none" w:sz="0" w:space="0" w:color="auto"/>
            <w:left w:val="none" w:sz="0" w:space="0" w:color="auto"/>
            <w:bottom w:val="none" w:sz="0" w:space="0" w:color="auto"/>
            <w:right w:val="none" w:sz="0" w:space="0" w:color="auto"/>
          </w:divBdr>
        </w:div>
        <w:div w:id="2021656668">
          <w:marLeft w:val="0"/>
          <w:marRight w:val="0"/>
          <w:marTop w:val="120"/>
          <w:marBottom w:val="0"/>
          <w:divBdr>
            <w:top w:val="none" w:sz="0" w:space="0" w:color="auto"/>
            <w:left w:val="none" w:sz="0" w:space="0" w:color="auto"/>
            <w:bottom w:val="none" w:sz="0" w:space="0" w:color="auto"/>
            <w:right w:val="none" w:sz="0" w:space="0" w:color="auto"/>
          </w:divBdr>
        </w:div>
        <w:div w:id="2102991921">
          <w:marLeft w:val="0"/>
          <w:marRight w:val="0"/>
          <w:marTop w:val="120"/>
          <w:marBottom w:val="0"/>
          <w:divBdr>
            <w:top w:val="none" w:sz="0" w:space="0" w:color="auto"/>
            <w:left w:val="none" w:sz="0" w:space="0" w:color="auto"/>
            <w:bottom w:val="none" w:sz="0" w:space="0" w:color="auto"/>
            <w:right w:val="none" w:sz="0" w:space="0" w:color="auto"/>
          </w:divBdr>
        </w:div>
      </w:divsChild>
    </w:div>
    <w:div w:id="1774746212">
      <w:bodyDiv w:val="1"/>
      <w:marLeft w:val="0"/>
      <w:marRight w:val="0"/>
      <w:marTop w:val="0"/>
      <w:marBottom w:val="0"/>
      <w:divBdr>
        <w:top w:val="none" w:sz="0" w:space="0" w:color="auto"/>
        <w:left w:val="none" w:sz="0" w:space="0" w:color="auto"/>
        <w:bottom w:val="none" w:sz="0" w:space="0" w:color="auto"/>
        <w:right w:val="none" w:sz="0" w:space="0" w:color="auto"/>
      </w:divBdr>
    </w:div>
    <w:div w:id="1925217600">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B131AAE4F04A7BF62999974E8CDB88739738925B5744142BFA91B21722E208C3D2E2E276B86A0ClCJFI" TargetMode="External"/><Relationship Id="rId18" Type="http://schemas.openxmlformats.org/officeDocument/2006/relationships/footer" Target="footer1.xml"/><Relationship Id="rId26" Type="http://schemas.openxmlformats.org/officeDocument/2006/relationships/hyperlink" Target="consultantplus://offline/ref=84F717EAF4EF5A25F7F2C0B75321C3729E629466DFB04AE0B0F6D47BD529FB13D53E23909925864EEAC38A08C36332EA8CF14CC3BC8376645E0EM" TargetMode="External"/><Relationship Id="rId39" Type="http://schemas.openxmlformats.org/officeDocument/2006/relationships/hyperlink" Target="consultantplus://offline/ref=90669B3686CBAB1C48F39DDBF819B02DD196ACAF57CB4C3386C0B5F3704D7266D069ACF3BF8C0A4521DFF99ECC44CD37D8349561765Dk9e1M" TargetMode="External"/><Relationship Id="rId21" Type="http://schemas.openxmlformats.org/officeDocument/2006/relationships/hyperlink" Target="mailto:security@ncrc.ru" TargetMode="External"/><Relationship Id="rId34" Type="http://schemas.openxmlformats.org/officeDocument/2006/relationships/hyperlink" Target="consultantplus://offline/ref=2C9AE467367F72BF8C1BDF1B76376BC532371C894BEE06F3B12C5860B837CEE0A49CBE784487B234D4D33851898255F40B13B7246FB0AF89SCiCJ" TargetMode="External"/><Relationship Id="rId42" Type="http://schemas.openxmlformats.org/officeDocument/2006/relationships/hyperlink" Target="consultantplus://offline/ref=29FEFB84795BD29A6AB42268B4045FAFC915CABDDD342DFC09AF3FE7049EFA2B1E3E1E24415A8A50E3BC76239554C6B6893D33A3A9AEFA6Aw9l7I"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A0ClCJFI" TargetMode="External"/><Relationship Id="rId29" Type="http://schemas.openxmlformats.org/officeDocument/2006/relationships/hyperlink" Target="http://www.etp-ets.ru" TargetMode="Externa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B4222A4784C72B00C79743E9399F5060B37CF77F0F95A2F703D7B567BC9E952E9375CD7729FAOBh6H" TargetMode="External"/><Relationship Id="rId32" Type="http://schemas.openxmlformats.org/officeDocument/2006/relationships/hyperlink" Target="consultantplus://offline/ref=2C9AE467367F72BF8C1BDF1B76376BC53237138C42E106F3B12C5860B837CEE0A49CBE784487B235DDD33851898255F40B13B7246FB0AF89SCiCJ" TargetMode="External"/><Relationship Id="rId37" Type="http://schemas.openxmlformats.org/officeDocument/2006/relationships/hyperlink" Target="consultantplus://offline/ref=67DCED50542CC79556128AE46C1F7202DFF31A9C5B57B27CA30DF749250D5781D3DC52AAC2DC1F2FCA5F46C3BE6C4E2E7D23B9826A1ClEb5I" TargetMode="External"/><Relationship Id="rId40" Type="http://schemas.openxmlformats.org/officeDocument/2006/relationships/hyperlink" Target="consultantplus://offline/ref=90669B3686CBAB1C48F39DDBF819B02DD196ACAF57CB4C3386C0B5F3704D7266D069ACF3BF8D034521DFF99ECC44CD37D8349561765Dk9e1M" TargetMode="External"/><Relationship Id="rId45" Type="http://schemas.openxmlformats.org/officeDocument/2006/relationships/hyperlink" Target="consultantplus://offline/ref=29FEFB84795BD29A6AB42268B4045FAFC915C4BED93B2DFC09AF3FE7049EFA2B1E3E1E24405B8A53B7E66627DC00C3A981242DA6B7ADwFl3I" TargetMode="Externa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A0ClCJFI" TargetMode="External"/><Relationship Id="rId23" Type="http://schemas.openxmlformats.org/officeDocument/2006/relationships/hyperlink" Target="consultantplus://offline/ref=B4222A4784C72B00C79743E9399F5060B37CF07B0994A2F703D7B567BC9E952E9375CD7329OFhAH" TargetMode="External"/><Relationship Id="rId28" Type="http://schemas.openxmlformats.org/officeDocument/2006/relationships/hyperlink" Target="consultantplus://offline/ref=8D0D47D8CE243289D5423557DE7D054CF0F876B7122AA44D65CB7086FD1250B38B8B0AF81F7D4145i2p5I" TargetMode="External"/><Relationship Id="rId36" Type="http://schemas.openxmlformats.org/officeDocument/2006/relationships/hyperlink" Target="consultantplus://offline/ref=2C9AE467367F72BF8C1BDF1B76376BC53234128940EA06F3B12C5860B837CEE0A49CBE784487B23DD7D33851898255F40B13B7246FB0AF89SCiCJ" TargetMode="External"/><Relationship Id="rId49" Type="http://schemas.openxmlformats.org/officeDocument/2006/relationships/header" Target="header1.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footer" Target="footer2.xml"/><Relationship Id="rId31" Type="http://schemas.openxmlformats.org/officeDocument/2006/relationships/hyperlink" Target="consultantplus://offline/ref=2C9AE467367F72BF8C1BDF1B76376BC532371E8C41EF06F3B12C5860B837CEE0A49CBE784487B233D0D33851898255F40B13B7246FB0AF89SCiCJ" TargetMode="External"/><Relationship Id="rId44" Type="http://schemas.openxmlformats.org/officeDocument/2006/relationships/hyperlink" Target="consultantplus://offline/ref=29FEFB84795BD29A6AB42268B4045FAFC915C4BED93B2DFC09AF3FE7049EFA2B1E3E1E24405B8B53B7E66627DC00C3A981242DA6B7ADwFl3I"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70DlCJ8I" TargetMode="External"/><Relationship Id="rId22" Type="http://schemas.openxmlformats.org/officeDocument/2006/relationships/hyperlink" Target="https://www.etp-ets.ru" TargetMode="External"/><Relationship Id="rId27" Type="http://schemas.openxmlformats.org/officeDocument/2006/relationships/hyperlink" Target="consultantplus://offline/ref=8D0D47D8CE243289D5423557DE7D054CF0F876B7122AA44D65CB7086FD1250B38B8B0AF81F7D4145i2pAI" TargetMode="External"/><Relationship Id="rId30" Type="http://schemas.openxmlformats.org/officeDocument/2006/relationships/hyperlink" Target="http://www.etp-ets.ru" TargetMode="External"/><Relationship Id="rId35" Type="http://schemas.openxmlformats.org/officeDocument/2006/relationships/hyperlink" Target="consultantplus://offline/ref=2C9AE467367F72BF8C1BDF1B76376BC53234128940EA06F3B12C5860B837CEE0A49CBE784487B337D2D33851898255F40B13B7246FB0AF89SCiCJ" TargetMode="External"/><Relationship Id="rId43" Type="http://schemas.openxmlformats.org/officeDocument/2006/relationships/hyperlink" Target="consultantplus://offline/ref=29FEFB84795BD29A6AB42268B4045FAFC915C4BED93B2DFC09AF3FE7049EFA2B1E3E1E24405A8253B7E66627DC00C3A981242DA6B7ADwFl3I" TargetMode="External"/><Relationship Id="rId48" Type="http://schemas.openxmlformats.org/officeDocument/2006/relationships/footer" Target="footer4.xml"/><Relationship Id="rId8" Type="http://schemas.openxmlformats.org/officeDocument/2006/relationships/hyperlink" Target="consultantplus://offline/ref=94D0C761F934A71D41AF9B8E0E83187971D9B6C4A8902B73F310C92E6709281FADD45B630391e7KEJ"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CB131AAE4F04A7BF62999974E8CDB88739738925B5744142BFA91B21722E208C3D2E2E276B86A0DlCJBI" TargetMode="External"/><Relationship Id="rId17" Type="http://schemas.openxmlformats.org/officeDocument/2006/relationships/hyperlink" Target="consultantplus://offline/ref=1CB131AAE4F04A7BF62999974E8CDB88739738925B5744142BFA91B21722E208C3D2E2E276B8670DlCJ8I" TargetMode="External"/><Relationship Id="rId25" Type="http://schemas.openxmlformats.org/officeDocument/2006/relationships/hyperlink" Target="consultantplus://offline/ref=B4222A4784C72B00C79743E9399F5060B37CF77F0F95A2F703D7B567BC9E952E9375CD7729F8OBh1H" TargetMode="External"/><Relationship Id="rId33" Type="http://schemas.openxmlformats.org/officeDocument/2006/relationships/hyperlink" Target="consultantplus://offline/ref=2C9AE467367F72BF8C1BDF1B76376BC532371F8942EE06F3B12C5860B837CEE0A49CBE784487B234D4D33851898255F40B13B7246FB0AF89SCiCJ" TargetMode="External"/><Relationship Id="rId38" Type="http://schemas.openxmlformats.org/officeDocument/2006/relationships/hyperlink" Target="consultantplus://offline/ref=67DCED50542CC79556128AE46C1F7202DFF31A9C5B57B27CA30DF749250D5781D3DC52AAC2DC1C2FCA5F46C3BE6C4E2E7D23B9826A1ClEb5I" TargetMode="External"/><Relationship Id="rId46" Type="http://schemas.openxmlformats.org/officeDocument/2006/relationships/hyperlink" Target="consultantplus://offline/ref=29FEFB84795BD29A6AB42268B4045FAFC915C4BED93B2DFC09AF3FE7049EFA2B1E3E1E24405B8953B7E66627DC00C3A981242DA6B7ADwFl3I" TargetMode="External"/><Relationship Id="rId20" Type="http://schemas.openxmlformats.org/officeDocument/2006/relationships/hyperlink" Target="mailto:info@ncrc.ru" TargetMode="External"/><Relationship Id="rId41" Type="http://schemas.openxmlformats.org/officeDocument/2006/relationships/hyperlink" Target="consultantplus://offline/ref=90669B3686CBAB1C48F39DDBF819B02DD196ACAF57CB4C3386C0B5F3704D7266D069ACF3BF8D024521DFF99ECC44CD37D8349561765Dk9e1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7908-D65B-45D7-9122-A3758955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96</Pages>
  <Words>49875</Words>
  <Characters>284294</Characters>
  <DocSecurity>0</DocSecurity>
  <Lines>2369</Lines>
  <Paragraphs>667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333502</CharactersWithSpaces>
  <SharedDoc>false</SharedDoc>
  <HLinks>
    <vt:vector size="234" baseType="variant">
      <vt:variant>
        <vt:i4>5636098</vt:i4>
      </vt:variant>
      <vt:variant>
        <vt:i4>114</vt:i4>
      </vt:variant>
      <vt:variant>
        <vt:i4>0</vt:i4>
      </vt:variant>
      <vt:variant>
        <vt:i4>5</vt:i4>
      </vt:variant>
      <vt:variant>
        <vt:lpwstr/>
      </vt:variant>
      <vt:variant>
        <vt:lpwstr>Par7</vt:lpwstr>
      </vt:variant>
      <vt:variant>
        <vt:i4>7798888</vt:i4>
      </vt:variant>
      <vt:variant>
        <vt:i4>111</vt:i4>
      </vt:variant>
      <vt:variant>
        <vt:i4>0</vt:i4>
      </vt:variant>
      <vt:variant>
        <vt:i4>5</vt:i4>
      </vt:variant>
      <vt:variant>
        <vt:lpwstr>consultantplus://offline/ref=9AFC9425A82C1C9416A2502D9E290EA4BA9DFA34DDFAE100B543251FC22762ADCA10E01936D36E6EEBb6M</vt:lpwstr>
      </vt:variant>
      <vt:variant>
        <vt:lpwstr/>
      </vt:variant>
      <vt:variant>
        <vt:i4>4653065</vt:i4>
      </vt:variant>
      <vt:variant>
        <vt:i4>108</vt:i4>
      </vt:variant>
      <vt:variant>
        <vt:i4>0</vt:i4>
      </vt:variant>
      <vt:variant>
        <vt:i4>5</vt:i4>
      </vt:variant>
      <vt:variant>
        <vt:lpwstr>garantf1://12012604.1616/</vt:lpwstr>
      </vt:variant>
      <vt:variant>
        <vt:lpwstr/>
      </vt:variant>
      <vt:variant>
        <vt:i4>6029320</vt:i4>
      </vt:variant>
      <vt:variant>
        <vt:i4>105</vt:i4>
      </vt:variant>
      <vt:variant>
        <vt:i4>0</vt:i4>
      </vt:variant>
      <vt:variant>
        <vt:i4>5</vt:i4>
      </vt:variant>
      <vt:variant>
        <vt:lpwstr>garantf1://10064072.450/</vt:lpwstr>
      </vt:variant>
      <vt:variant>
        <vt:lpwstr/>
      </vt:variant>
      <vt:variant>
        <vt:i4>2752531</vt:i4>
      </vt:variant>
      <vt:variant>
        <vt:i4>102</vt:i4>
      </vt:variant>
      <vt:variant>
        <vt:i4>0</vt:i4>
      </vt:variant>
      <vt:variant>
        <vt:i4>5</vt:i4>
      </vt:variant>
      <vt:variant>
        <vt:lpwstr/>
      </vt:variant>
      <vt:variant>
        <vt:lpwstr>sub_2000</vt:lpwstr>
      </vt:variant>
      <vt:variant>
        <vt:i4>2752528</vt:i4>
      </vt:variant>
      <vt:variant>
        <vt:i4>99</vt:i4>
      </vt:variant>
      <vt:variant>
        <vt:i4>0</vt:i4>
      </vt:variant>
      <vt:variant>
        <vt:i4>5</vt:i4>
      </vt:variant>
      <vt:variant>
        <vt:lpwstr/>
      </vt:variant>
      <vt:variant>
        <vt:lpwstr>sub_1000</vt:lpwstr>
      </vt:variant>
      <vt:variant>
        <vt:i4>7667750</vt:i4>
      </vt:variant>
      <vt:variant>
        <vt:i4>96</vt:i4>
      </vt:variant>
      <vt:variant>
        <vt:i4>0</vt:i4>
      </vt:variant>
      <vt:variant>
        <vt:i4>5</vt:i4>
      </vt:variant>
      <vt:variant>
        <vt:lpwstr>http://www.etp-ets.ru/</vt:lpwstr>
      </vt:variant>
      <vt:variant>
        <vt:lpwstr/>
      </vt:variant>
      <vt:variant>
        <vt:i4>7667750</vt:i4>
      </vt:variant>
      <vt:variant>
        <vt:i4>93</vt:i4>
      </vt:variant>
      <vt:variant>
        <vt:i4>0</vt:i4>
      </vt:variant>
      <vt:variant>
        <vt:i4>5</vt:i4>
      </vt:variant>
      <vt:variant>
        <vt:lpwstr>http://www.etp-ets.ru/</vt:lpwstr>
      </vt:variant>
      <vt:variant>
        <vt:lpwstr/>
      </vt:variant>
      <vt:variant>
        <vt:i4>4063280</vt:i4>
      </vt:variant>
      <vt:variant>
        <vt:i4>90</vt:i4>
      </vt:variant>
      <vt:variant>
        <vt:i4>0</vt:i4>
      </vt:variant>
      <vt:variant>
        <vt:i4>5</vt:i4>
      </vt:variant>
      <vt:variant>
        <vt:lpwstr>consultantplus://offline/ref=8D0D47D8CE243289D5423557DE7D054CF0F876B7122AA44D65CB7086FD1250B38B8B0AF81F7D4145i2p5I</vt:lpwstr>
      </vt:variant>
      <vt:variant>
        <vt:lpwstr/>
      </vt:variant>
      <vt:variant>
        <vt:i4>4063332</vt:i4>
      </vt:variant>
      <vt:variant>
        <vt:i4>87</vt:i4>
      </vt:variant>
      <vt:variant>
        <vt:i4>0</vt:i4>
      </vt:variant>
      <vt:variant>
        <vt:i4>5</vt:i4>
      </vt:variant>
      <vt:variant>
        <vt:lpwstr>consultantplus://offline/ref=8D0D47D8CE243289D5423557DE7D054CF0F876B7122AA44D65CB7086FD1250B38B8B0AF81F7D4145i2pAI</vt:lpwstr>
      </vt:variant>
      <vt:variant>
        <vt:lpwstr/>
      </vt:variant>
      <vt:variant>
        <vt:i4>2752569</vt:i4>
      </vt:variant>
      <vt:variant>
        <vt:i4>84</vt:i4>
      </vt:variant>
      <vt:variant>
        <vt:i4>0</vt:i4>
      </vt:variant>
      <vt:variant>
        <vt:i4>5</vt:i4>
      </vt:variant>
      <vt:variant>
        <vt:lpwstr>https://login.consultant.ru/link/?req=doc&amp;base=ROS&amp;n=312183&amp;date=10.04.2019&amp;dst=100080&amp;fld=134</vt:lpwstr>
      </vt:variant>
      <vt:variant>
        <vt:lpwstr/>
      </vt:variant>
      <vt:variant>
        <vt:i4>7471157</vt:i4>
      </vt:variant>
      <vt:variant>
        <vt:i4>81</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78</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75</vt:i4>
      </vt:variant>
      <vt:variant>
        <vt:i4>0</vt:i4>
      </vt:variant>
      <vt:variant>
        <vt:i4>5</vt:i4>
      </vt:variant>
      <vt:variant>
        <vt:lpwstr>consultantplus://offline/ref=B4222A4784C72B00C79743E9399F5060B37CF07B0994A2F703D7B567BC9E952E9375CD7329OFhAH</vt:lpwstr>
      </vt:variant>
      <vt:variant>
        <vt:lpwstr/>
      </vt:variant>
      <vt:variant>
        <vt:i4>5439490</vt:i4>
      </vt:variant>
      <vt:variant>
        <vt:i4>72</vt:i4>
      </vt:variant>
      <vt:variant>
        <vt:i4>0</vt:i4>
      </vt:variant>
      <vt:variant>
        <vt:i4>5</vt:i4>
      </vt:variant>
      <vt:variant>
        <vt:lpwstr/>
      </vt:variant>
      <vt:variant>
        <vt:lpwstr>Par2</vt:lpwstr>
      </vt:variant>
      <vt:variant>
        <vt:i4>917568</vt:i4>
      </vt:variant>
      <vt:variant>
        <vt:i4>69</vt:i4>
      </vt:variant>
      <vt:variant>
        <vt:i4>0</vt:i4>
      </vt:variant>
      <vt:variant>
        <vt:i4>5</vt:i4>
      </vt:variant>
      <vt:variant>
        <vt:lpwstr/>
      </vt:variant>
      <vt:variant>
        <vt:lpwstr>P709</vt:lpwstr>
      </vt:variant>
      <vt:variant>
        <vt:i4>64</vt:i4>
      </vt:variant>
      <vt:variant>
        <vt:i4>66</vt:i4>
      </vt:variant>
      <vt:variant>
        <vt:i4>0</vt:i4>
      </vt:variant>
      <vt:variant>
        <vt:i4>5</vt:i4>
      </vt:variant>
      <vt:variant>
        <vt:lpwstr/>
      </vt:variant>
      <vt:variant>
        <vt:lpwstr>P707</vt:lpwstr>
      </vt:variant>
      <vt:variant>
        <vt:i4>5570562</vt:i4>
      </vt:variant>
      <vt:variant>
        <vt:i4>63</vt:i4>
      </vt:variant>
      <vt:variant>
        <vt:i4>0</vt:i4>
      </vt:variant>
      <vt:variant>
        <vt:i4>5</vt:i4>
      </vt:variant>
      <vt:variant>
        <vt:lpwstr/>
      </vt:variant>
      <vt:variant>
        <vt:lpwstr>Par4</vt:lpwstr>
      </vt:variant>
      <vt:variant>
        <vt:i4>5570562</vt:i4>
      </vt:variant>
      <vt:variant>
        <vt:i4>60</vt:i4>
      </vt:variant>
      <vt:variant>
        <vt:i4>0</vt:i4>
      </vt:variant>
      <vt:variant>
        <vt:i4>5</vt:i4>
      </vt:variant>
      <vt:variant>
        <vt:lpwstr/>
      </vt:variant>
      <vt:variant>
        <vt:lpwstr>Par4</vt:lpwstr>
      </vt:variant>
      <vt:variant>
        <vt:i4>2228330</vt:i4>
      </vt:variant>
      <vt:variant>
        <vt:i4>57</vt:i4>
      </vt:variant>
      <vt:variant>
        <vt:i4>0</vt:i4>
      </vt:variant>
      <vt:variant>
        <vt:i4>5</vt:i4>
      </vt:variant>
      <vt:variant>
        <vt:lpwstr>consultantplus://offline/ref=1CB131AAE4F04A7BF62999974E8CDB88739738925B5744142BFA91B21722E208C3D2E2E276B8670DlCJ8I</vt:lpwstr>
      </vt:variant>
      <vt:variant>
        <vt:lpwstr/>
      </vt:variant>
      <vt:variant>
        <vt:i4>2228325</vt:i4>
      </vt:variant>
      <vt:variant>
        <vt:i4>54</vt:i4>
      </vt:variant>
      <vt:variant>
        <vt:i4>0</vt:i4>
      </vt:variant>
      <vt:variant>
        <vt:i4>5</vt:i4>
      </vt:variant>
      <vt:variant>
        <vt:lpwstr>consultantplus://offline/ref=1CB131AAE4F04A7BF62999974E8CDB88739738925B5744142BFA91B21722E208C3D2E2E276B86A0ClCJFI</vt:lpwstr>
      </vt:variant>
      <vt:variant>
        <vt:lpwstr/>
      </vt:variant>
      <vt:variant>
        <vt:i4>2228325</vt:i4>
      </vt:variant>
      <vt:variant>
        <vt:i4>51</vt:i4>
      </vt:variant>
      <vt:variant>
        <vt:i4>0</vt:i4>
      </vt:variant>
      <vt:variant>
        <vt:i4>5</vt:i4>
      </vt:variant>
      <vt:variant>
        <vt:lpwstr>consultantplus://offline/ref=1CB131AAE4F04A7BF62999974E8CDB88739738925B5744142BFA91B21722E208C3D2E2E276B86A0ClCJFI</vt:lpwstr>
      </vt:variant>
      <vt:variant>
        <vt:lpwstr/>
      </vt:variant>
      <vt:variant>
        <vt:i4>5242882</vt:i4>
      </vt:variant>
      <vt:variant>
        <vt:i4>48</vt:i4>
      </vt:variant>
      <vt:variant>
        <vt:i4>0</vt:i4>
      </vt:variant>
      <vt:variant>
        <vt:i4>5</vt:i4>
      </vt:variant>
      <vt:variant>
        <vt:lpwstr/>
      </vt:variant>
      <vt:variant>
        <vt:lpwstr>Par13</vt:lpwstr>
      </vt:variant>
      <vt:variant>
        <vt:i4>5242882</vt:i4>
      </vt:variant>
      <vt:variant>
        <vt:i4>45</vt:i4>
      </vt:variant>
      <vt:variant>
        <vt:i4>0</vt:i4>
      </vt:variant>
      <vt:variant>
        <vt:i4>5</vt:i4>
      </vt:variant>
      <vt:variant>
        <vt:lpwstr/>
      </vt:variant>
      <vt:variant>
        <vt:lpwstr>Par13</vt:lpwstr>
      </vt:variant>
      <vt:variant>
        <vt:i4>2228330</vt:i4>
      </vt:variant>
      <vt:variant>
        <vt:i4>42</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39</vt:i4>
      </vt:variant>
      <vt:variant>
        <vt:i4>0</vt:i4>
      </vt:variant>
      <vt:variant>
        <vt:i4>5</vt:i4>
      </vt:variant>
      <vt:variant>
        <vt:lpwstr/>
      </vt:variant>
      <vt:variant>
        <vt:lpwstr>Par3</vt:lpwstr>
      </vt:variant>
      <vt:variant>
        <vt:i4>2228325</vt:i4>
      </vt:variant>
      <vt:variant>
        <vt:i4>36</vt:i4>
      </vt:variant>
      <vt:variant>
        <vt:i4>0</vt:i4>
      </vt:variant>
      <vt:variant>
        <vt:i4>5</vt:i4>
      </vt:variant>
      <vt:variant>
        <vt:lpwstr>consultantplus://offline/ref=1CB131AAE4F04A7BF62999974E8CDB88739738925B5744142BFA91B21722E208C3D2E2E276B86A0ClCJFI</vt:lpwstr>
      </vt:variant>
      <vt:variant>
        <vt:lpwstr/>
      </vt:variant>
      <vt:variant>
        <vt:i4>5570562</vt:i4>
      </vt:variant>
      <vt:variant>
        <vt:i4>33</vt:i4>
      </vt:variant>
      <vt:variant>
        <vt:i4>0</vt:i4>
      </vt:variant>
      <vt:variant>
        <vt:i4>5</vt:i4>
      </vt:variant>
      <vt:variant>
        <vt:lpwstr/>
      </vt:variant>
      <vt:variant>
        <vt:lpwstr>Par4</vt:lpwstr>
      </vt:variant>
      <vt:variant>
        <vt:i4>5570562</vt:i4>
      </vt:variant>
      <vt:variant>
        <vt:i4>30</vt:i4>
      </vt:variant>
      <vt:variant>
        <vt:i4>0</vt:i4>
      </vt:variant>
      <vt:variant>
        <vt:i4>5</vt:i4>
      </vt:variant>
      <vt:variant>
        <vt:lpwstr/>
      </vt:variant>
      <vt:variant>
        <vt:lpwstr>Par4</vt:lpwstr>
      </vt:variant>
      <vt:variant>
        <vt:i4>5570562</vt:i4>
      </vt:variant>
      <vt:variant>
        <vt:i4>27</vt:i4>
      </vt:variant>
      <vt:variant>
        <vt:i4>0</vt:i4>
      </vt:variant>
      <vt:variant>
        <vt:i4>5</vt:i4>
      </vt:variant>
      <vt:variant>
        <vt:lpwstr/>
      </vt:variant>
      <vt:variant>
        <vt:lpwstr>Par4</vt:lpwstr>
      </vt:variant>
      <vt:variant>
        <vt:i4>5570562</vt:i4>
      </vt:variant>
      <vt:variant>
        <vt:i4>24</vt:i4>
      </vt:variant>
      <vt:variant>
        <vt:i4>0</vt:i4>
      </vt:variant>
      <vt:variant>
        <vt:i4>5</vt:i4>
      </vt:variant>
      <vt:variant>
        <vt:lpwstr/>
      </vt:variant>
      <vt:variant>
        <vt:lpwstr>Par4</vt:lpwstr>
      </vt:variant>
      <vt:variant>
        <vt:i4>5373954</vt:i4>
      </vt:variant>
      <vt:variant>
        <vt:i4>21</vt:i4>
      </vt:variant>
      <vt:variant>
        <vt:i4>0</vt:i4>
      </vt:variant>
      <vt:variant>
        <vt:i4>5</vt:i4>
      </vt:variant>
      <vt:variant>
        <vt:lpwstr/>
      </vt:variant>
      <vt:variant>
        <vt:lpwstr>Par3</vt:lpwstr>
      </vt:variant>
      <vt:variant>
        <vt:i4>5373954</vt:i4>
      </vt:variant>
      <vt:variant>
        <vt:i4>18</vt:i4>
      </vt:variant>
      <vt:variant>
        <vt:i4>0</vt:i4>
      </vt:variant>
      <vt:variant>
        <vt:i4>5</vt:i4>
      </vt:variant>
      <vt:variant>
        <vt:lpwstr/>
      </vt:variant>
      <vt:variant>
        <vt:lpwstr>Par3</vt:lpwstr>
      </vt:variant>
      <vt:variant>
        <vt:i4>2228326</vt:i4>
      </vt:variant>
      <vt:variant>
        <vt:i4>15</vt:i4>
      </vt:variant>
      <vt:variant>
        <vt:i4>0</vt:i4>
      </vt:variant>
      <vt:variant>
        <vt:i4>5</vt:i4>
      </vt:variant>
      <vt:variant>
        <vt:lpwstr>consultantplus://offline/ref=1CB131AAE4F04A7BF62999974E8CDB88739738925B5744142BFA91B21722E208C3D2E2E276B86A0DlCJBI</vt:lpwstr>
      </vt:variant>
      <vt:variant>
        <vt:lpwstr/>
      </vt:variant>
      <vt:variant>
        <vt:i4>5570562</vt:i4>
      </vt:variant>
      <vt:variant>
        <vt:i4>12</vt:i4>
      </vt:variant>
      <vt:variant>
        <vt:i4>0</vt:i4>
      </vt:variant>
      <vt:variant>
        <vt:i4>5</vt:i4>
      </vt:variant>
      <vt:variant>
        <vt:lpwstr/>
      </vt:variant>
      <vt:variant>
        <vt:lpwstr>Par4</vt:lpwstr>
      </vt:variant>
      <vt:variant>
        <vt:i4>7471157</vt:i4>
      </vt:variant>
      <vt:variant>
        <vt:i4>9</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6</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3</vt:i4>
      </vt:variant>
      <vt:variant>
        <vt:i4>0</vt:i4>
      </vt:variant>
      <vt:variant>
        <vt:i4>5</vt:i4>
      </vt:variant>
      <vt:variant>
        <vt:lpwstr>consultantplus://offline/ref=B4222A4784C72B00C79743E9399F5060B37CF07B0994A2F703D7B567BC9E952E9375CD7329OFhAH</vt:lpwstr>
      </vt:variant>
      <vt:variant>
        <vt:lpwstr/>
      </vt:variant>
      <vt:variant>
        <vt:i4>7602231</vt:i4>
      </vt:variant>
      <vt:variant>
        <vt:i4>0</vt:i4>
      </vt:variant>
      <vt:variant>
        <vt:i4>0</vt:i4>
      </vt:variant>
      <vt:variant>
        <vt:i4>5</vt:i4>
      </vt:variant>
      <vt:variant>
        <vt:lpwstr>consultantplus://offline/ref=94D0C761F934A71D41AF9B8E0E83187971D9B6C4A8902B73F310C92E6709281FADD45B630391e7KEJ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2019-09-26T08:34:00Z</cp:lastPrinted>
  <dcterms:created xsi:type="dcterms:W3CDTF">2019-09-06T11:37:00Z</dcterms:created>
  <dcterms:modified xsi:type="dcterms:W3CDTF">2019-09-26T09:45:00Z</dcterms:modified>
</cp:coreProperties>
</file>