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bookmarkStart w:id="0" w:name="_GoBack"/>
      <w:bookmarkEnd w:id="0"/>
      <w:r w:rsidRPr="006128D5">
        <w:rPr>
          <w:rFonts w:ascii="Times New Roman" w:eastAsia="Times New Roman" w:hAnsi="Times New Roman" w:cs="Times New Roman"/>
          <w:b/>
          <w:bCs/>
          <w:color w:val="000000" w:themeColor="text1"/>
          <w:sz w:val="28"/>
          <w:szCs w:val="28"/>
        </w:rPr>
        <w:t>Протокол № ЗК-</w:t>
      </w:r>
      <w:r w:rsidR="00A46B74">
        <w:rPr>
          <w:rFonts w:ascii="Times New Roman" w:eastAsia="Times New Roman" w:hAnsi="Times New Roman" w:cs="Times New Roman"/>
          <w:b/>
          <w:bCs/>
          <w:color w:val="000000" w:themeColor="text1"/>
          <w:sz w:val="28"/>
          <w:szCs w:val="28"/>
        </w:rPr>
        <w:t>ИТ</w:t>
      </w:r>
      <w:r w:rsidR="003040F3" w:rsidRPr="006128D5">
        <w:rPr>
          <w:rFonts w:ascii="Times New Roman" w:eastAsia="Times New Roman" w:hAnsi="Times New Roman" w:cs="Times New Roman"/>
          <w:b/>
          <w:bCs/>
          <w:color w:val="000000" w:themeColor="text1"/>
          <w:sz w:val="28"/>
          <w:szCs w:val="28"/>
        </w:rPr>
        <w:t>-</w:t>
      </w:r>
      <w:r w:rsidR="00695002" w:rsidRPr="006128D5">
        <w:rPr>
          <w:rFonts w:ascii="Times New Roman" w:eastAsia="Times New Roman" w:hAnsi="Times New Roman" w:cs="Times New Roman"/>
          <w:b/>
          <w:bCs/>
          <w:color w:val="000000" w:themeColor="text1"/>
          <w:sz w:val="28"/>
          <w:szCs w:val="28"/>
        </w:rPr>
        <w:t>15</w:t>
      </w:r>
      <w:r w:rsidR="00A46B74">
        <w:rPr>
          <w:rFonts w:ascii="Times New Roman" w:eastAsia="Times New Roman" w:hAnsi="Times New Roman" w:cs="Times New Roman"/>
          <w:b/>
          <w:bCs/>
          <w:color w:val="000000" w:themeColor="text1"/>
          <w:sz w:val="28"/>
          <w:szCs w:val="28"/>
        </w:rPr>
        <w:t>9</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50"/>
        <w:gridCol w:w="5794"/>
      </w:tblGrid>
      <w:tr w:rsidR="006128D5" w:rsidRPr="006128D5" w:rsidTr="00355D45">
        <w:trPr>
          <w:trHeight w:val="720"/>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4C402D" w:rsidP="004C402D">
            <w:pPr>
              <w:spacing w:after="0" w:line="240" w:lineRule="auto"/>
              <w:jc w:val="right"/>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06</w:t>
            </w:r>
            <w:r w:rsidR="00C4165B" w:rsidRPr="006128D5">
              <w:rPr>
                <w:rFonts w:ascii="Times New Roman" w:eastAsia="Times New Roman" w:hAnsi="Times New Roman" w:cs="Times New Roman"/>
                <w:b/>
                <w:color w:val="000000" w:themeColor="text1"/>
                <w:sz w:val="24"/>
                <w:szCs w:val="24"/>
              </w:rPr>
              <w:t xml:space="preserve"> </w:t>
            </w:r>
            <w:r w:rsidRPr="006128D5">
              <w:rPr>
                <w:rFonts w:ascii="Times New Roman" w:eastAsia="Times New Roman" w:hAnsi="Times New Roman" w:cs="Times New Roman"/>
                <w:b/>
                <w:color w:val="000000" w:themeColor="text1"/>
                <w:sz w:val="24"/>
                <w:szCs w:val="24"/>
              </w:rPr>
              <w:t>марта</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695002">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254514" w:rsidRPr="006128D5" w:rsidRDefault="006128D5" w:rsidP="00254514">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r w:rsidRPr="006128D5">
        <w:rPr>
          <w:rFonts w:ascii="Times New Roman" w:eastAsia="Times New Roman" w:hAnsi="Times New Roman" w:cs="Times New Roman"/>
          <w:bCs/>
          <w:color w:val="000000" w:themeColor="text1"/>
          <w:sz w:val="24"/>
          <w:szCs w:val="24"/>
        </w:rPr>
        <w:t>Голосов Дмитрий Александрович</w:t>
      </w:r>
      <w:r w:rsidR="00254514" w:rsidRPr="006128D5">
        <w:rPr>
          <w:rFonts w:ascii="Times New Roman" w:eastAsia="Times New Roman" w:hAnsi="Times New Roman" w:cs="Times New Roman"/>
          <w:bCs/>
          <w:color w:val="000000" w:themeColor="text1"/>
          <w:sz w:val="24"/>
          <w:szCs w:val="24"/>
        </w:rPr>
        <w:t>,</w:t>
      </w:r>
      <w:r w:rsidR="00254514" w:rsidRPr="006128D5">
        <w:rPr>
          <w:color w:val="000000" w:themeColor="text1"/>
        </w:rPr>
        <w:t xml:space="preserve"> </w:t>
      </w:r>
      <w:r w:rsidR="00254514" w:rsidRPr="006128D5">
        <w:rPr>
          <w:rFonts w:ascii="Times New Roman" w:eastAsia="Times New Roman" w:hAnsi="Times New Roman" w:cs="Times New Roman"/>
          <w:bCs/>
          <w:color w:val="000000" w:themeColor="text1"/>
          <w:sz w:val="24"/>
          <w:szCs w:val="24"/>
        </w:rPr>
        <w:t xml:space="preserve">Баклановский Александр Владимирович, </w:t>
      </w:r>
      <w:r w:rsidRPr="006128D5">
        <w:rPr>
          <w:rFonts w:ascii="Times New Roman" w:eastAsia="Times New Roman" w:hAnsi="Times New Roman" w:cs="Times New Roman"/>
          <w:bCs/>
          <w:color w:val="000000" w:themeColor="text1"/>
          <w:sz w:val="24"/>
          <w:szCs w:val="24"/>
        </w:rPr>
        <w:t>Ветчинников Владимир Николаевич</w:t>
      </w:r>
      <w:r w:rsidR="00254514" w:rsidRPr="006128D5">
        <w:rPr>
          <w:rFonts w:ascii="Times New Roman" w:eastAsia="Times New Roman" w:hAnsi="Times New Roman" w:cs="Times New Roman"/>
          <w:bCs/>
          <w:color w:val="000000" w:themeColor="text1"/>
          <w:sz w:val="24"/>
          <w:szCs w:val="24"/>
        </w:rPr>
        <w:t xml:space="preserve">, Иванов Николай Васильевич, Канукоев Аслан </w:t>
      </w:r>
      <w:proofErr w:type="spellStart"/>
      <w:r w:rsidR="00254514" w:rsidRPr="006128D5">
        <w:rPr>
          <w:rFonts w:ascii="Times New Roman" w:eastAsia="Times New Roman" w:hAnsi="Times New Roman" w:cs="Times New Roman"/>
          <w:bCs/>
          <w:color w:val="000000" w:themeColor="text1"/>
          <w:sz w:val="24"/>
          <w:szCs w:val="24"/>
        </w:rPr>
        <w:t>Султанович</w:t>
      </w:r>
      <w:proofErr w:type="spellEnd"/>
      <w:r w:rsidR="00254514" w:rsidRPr="006128D5">
        <w:rPr>
          <w:rFonts w:ascii="Times New Roman" w:eastAsia="Times New Roman" w:hAnsi="Times New Roman" w:cs="Times New Roman"/>
          <w:bCs/>
          <w:color w:val="000000" w:themeColor="text1"/>
          <w:sz w:val="24"/>
          <w:szCs w:val="24"/>
        </w:rPr>
        <w:t>, Канунников Денис Викторович.</w:t>
      </w:r>
    </w:p>
    <w:p w:rsidR="006128D5" w:rsidRPr="006128D5" w:rsidRDefault="006128D5" w:rsidP="00254514">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6128D5" w:rsidRPr="006128D5" w:rsidRDefault="006128D5" w:rsidP="00254514">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Отсутствовали: Зверева Наталья Алексеевна, Токарев Игорь Александрович.</w:t>
      </w:r>
    </w:p>
    <w:p w:rsidR="0070132C" w:rsidRPr="006128D5" w:rsidRDefault="0070132C" w:rsidP="00355D45">
      <w:pPr>
        <w:tabs>
          <w:tab w:val="left" w:pos="5529"/>
        </w:tabs>
        <w:spacing w:after="0" w:line="240" w:lineRule="auto"/>
        <w:jc w:val="both"/>
        <w:rPr>
          <w:rFonts w:ascii="Times New Roman" w:hAnsi="Times New Roman"/>
          <w:bCs/>
          <w:color w:val="000000" w:themeColor="text1"/>
          <w:sz w:val="24"/>
          <w:szCs w:val="24"/>
        </w:rPr>
      </w:pPr>
    </w:p>
    <w:p w:rsidR="00254514" w:rsidRPr="00A46B74" w:rsidRDefault="00254514" w:rsidP="00A46B74">
      <w:pPr>
        <w:tabs>
          <w:tab w:val="left" w:pos="322"/>
          <w:tab w:val="left" w:pos="5387"/>
        </w:tabs>
        <w:spacing w:after="0" w:line="240" w:lineRule="auto"/>
        <w:jc w:val="both"/>
        <w:rPr>
          <w:rFonts w:ascii="Times New Roman" w:hAnsi="Times New Roman"/>
          <w:bCs/>
          <w:color w:val="000000" w:themeColor="text1"/>
          <w:sz w:val="24"/>
          <w:szCs w:val="24"/>
        </w:rPr>
      </w:pPr>
      <w:r w:rsidRPr="006128D5">
        <w:rPr>
          <w:rFonts w:ascii="Times New Roman" w:eastAsia="Times New Roman" w:hAnsi="Times New Roman" w:cs="Times New Roman"/>
          <w:color w:val="000000" w:themeColor="text1"/>
          <w:sz w:val="24"/>
          <w:szCs w:val="24"/>
        </w:rPr>
        <w:tab/>
        <w:t xml:space="preserve">На заседание Единой комиссии в качестве эксперта была приглашен: </w:t>
      </w:r>
      <w:r w:rsidR="00A46B74">
        <w:rPr>
          <w:rFonts w:ascii="Times New Roman" w:eastAsia="Times New Roman" w:hAnsi="Times New Roman" w:cs="Times New Roman"/>
          <w:bCs/>
          <w:color w:val="000000" w:themeColor="text1"/>
          <w:sz w:val="24"/>
          <w:szCs w:val="24"/>
        </w:rPr>
        <w:t xml:space="preserve">начальник отдела </w:t>
      </w:r>
      <w:r w:rsidR="00A46B74" w:rsidRPr="00A46B74">
        <w:rPr>
          <w:rFonts w:ascii="Times New Roman" w:eastAsia="Times New Roman" w:hAnsi="Times New Roman" w:cs="Times New Roman"/>
          <w:bCs/>
          <w:color w:val="000000" w:themeColor="text1"/>
          <w:sz w:val="24"/>
          <w:szCs w:val="24"/>
        </w:rPr>
        <w:t>информационных технологий</w:t>
      </w:r>
      <w:r w:rsidRPr="00A46B74">
        <w:rPr>
          <w:rFonts w:ascii="Times New Roman" w:eastAsia="Times New Roman" w:hAnsi="Times New Roman" w:cs="Times New Roman"/>
          <w:bCs/>
          <w:color w:val="000000" w:themeColor="text1"/>
          <w:sz w:val="24"/>
          <w:szCs w:val="24"/>
        </w:rPr>
        <w:t xml:space="preserve"> </w:t>
      </w:r>
      <w:r w:rsidR="00A46B74" w:rsidRPr="00A46B74">
        <w:rPr>
          <w:rFonts w:ascii="Times New Roman" w:hAnsi="Times New Roman"/>
          <w:bCs/>
          <w:color w:val="000000" w:themeColor="text1"/>
          <w:sz w:val="24"/>
          <w:szCs w:val="24"/>
        </w:rPr>
        <w:t>– Воробьев Владислав Анатольевич.</w:t>
      </w:r>
    </w:p>
    <w:p w:rsidR="00695002" w:rsidRPr="00A46B74" w:rsidRDefault="00695002" w:rsidP="00695002">
      <w:pPr>
        <w:pStyle w:val="a6"/>
        <w:tabs>
          <w:tab w:val="left" w:pos="322"/>
        </w:tabs>
        <w:jc w:val="both"/>
        <w:rPr>
          <w:rFonts w:ascii="Times New Roman" w:hAnsi="Times New Roman"/>
          <w:bCs/>
          <w:color w:val="000000" w:themeColor="text1"/>
          <w:sz w:val="24"/>
          <w:szCs w:val="24"/>
          <w:highlight w:val="yellow"/>
        </w:rPr>
      </w:pPr>
    </w:p>
    <w:p w:rsidR="00695002" w:rsidRPr="00A46B74" w:rsidRDefault="00695002" w:rsidP="00695002">
      <w:pPr>
        <w:pStyle w:val="a6"/>
        <w:tabs>
          <w:tab w:val="left" w:pos="322"/>
        </w:tabs>
        <w:jc w:val="both"/>
        <w:rPr>
          <w:rFonts w:ascii="Times New Roman" w:hAnsi="Times New Roman"/>
          <w:bCs/>
          <w:color w:val="000000" w:themeColor="text1"/>
          <w:sz w:val="24"/>
          <w:szCs w:val="24"/>
        </w:rPr>
      </w:pPr>
      <w:r w:rsidRPr="00A46B74">
        <w:rPr>
          <w:rFonts w:ascii="Times New Roman" w:hAnsi="Times New Roman"/>
          <w:bCs/>
          <w:color w:val="000000" w:themeColor="text1"/>
          <w:sz w:val="24"/>
          <w:szCs w:val="24"/>
        </w:rPr>
        <w:t>Кворум имеется, заседание Единой комиссии правомочно.</w:t>
      </w:r>
    </w:p>
    <w:p w:rsidR="0019753E" w:rsidRPr="00A46B74" w:rsidRDefault="0019753E" w:rsidP="0019753E">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A46B74"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A46B74">
        <w:rPr>
          <w:rFonts w:ascii="Times New Roman" w:eastAsia="Times New Roman" w:hAnsi="Times New Roman" w:cs="Times New Roman"/>
          <w:color w:val="000000" w:themeColor="text1"/>
          <w:sz w:val="24"/>
          <w:szCs w:val="24"/>
        </w:rPr>
        <w:t xml:space="preserve">Извещение о проведении запроса котировок было размещено </w:t>
      </w:r>
      <w:r w:rsidRPr="00A46B74">
        <w:rPr>
          <w:rFonts w:ascii="Times New Roman" w:eastAsia="Times New Roman" w:hAnsi="Times New Roman" w:cs="Times New Roman"/>
          <w:color w:val="000000" w:themeColor="text1"/>
          <w:sz w:val="24"/>
          <w:szCs w:val="24"/>
        </w:rPr>
        <w:br/>
        <w:t xml:space="preserve">на </w:t>
      </w:r>
      <w:r w:rsidRPr="00A46B74">
        <w:rPr>
          <w:rFonts w:ascii="Times New Roman" w:eastAsia="Times New Roman" w:hAnsi="Times New Roman" w:cs="Times New Roman"/>
          <w:iCs/>
          <w:color w:val="000000" w:themeColor="text1"/>
          <w:sz w:val="24"/>
          <w:szCs w:val="24"/>
        </w:rPr>
        <w:t xml:space="preserve">официальном сайте: </w:t>
      </w:r>
      <w:hyperlink r:id="rId9" w:history="1">
        <w:r w:rsidRPr="00A46B74">
          <w:rPr>
            <w:rFonts w:ascii="Times New Roman" w:hAnsi="Times New Roman" w:cs="Times New Roman"/>
            <w:bCs/>
            <w:color w:val="000000" w:themeColor="text1"/>
            <w:sz w:val="24"/>
            <w:szCs w:val="24"/>
            <w:u w:val="single"/>
          </w:rPr>
          <w:t>www.zakupki.gov.ru</w:t>
        </w:r>
      </w:hyperlink>
      <w:r w:rsidRPr="00A46B74">
        <w:rPr>
          <w:rFonts w:ascii="Times New Roman" w:eastAsia="Times New Roman" w:hAnsi="Times New Roman" w:cs="Times New Roman"/>
          <w:color w:val="000000" w:themeColor="text1"/>
          <w:sz w:val="24"/>
          <w:szCs w:val="24"/>
        </w:rPr>
        <w:t xml:space="preserve">, на сайте </w:t>
      </w:r>
      <w:r w:rsidRPr="00A46B74">
        <w:rPr>
          <w:rFonts w:ascii="Times New Roman" w:eastAsia="Times New Roman" w:hAnsi="Times New Roman" w:cs="Times New Roman"/>
          <w:iCs/>
          <w:color w:val="000000" w:themeColor="text1"/>
          <w:sz w:val="24"/>
          <w:szCs w:val="24"/>
        </w:rPr>
        <w:t xml:space="preserve">Общества (Заказчика): </w:t>
      </w:r>
      <w:hyperlink r:id="rId10" w:history="1">
        <w:r w:rsidRPr="00A46B74">
          <w:rPr>
            <w:rFonts w:ascii="Times New Roman" w:hAnsi="Times New Roman" w:cs="Times New Roman"/>
            <w:bCs/>
            <w:color w:val="000000" w:themeColor="text1"/>
            <w:sz w:val="24"/>
            <w:szCs w:val="24"/>
            <w:u w:val="single"/>
          </w:rPr>
          <w:t>www.ncrc.ru</w:t>
        </w:r>
      </w:hyperlink>
      <w:r w:rsidRPr="00A46B74">
        <w:rPr>
          <w:rFonts w:ascii="Times New Roman" w:eastAsia="Times New Roman" w:hAnsi="Times New Roman" w:cs="Times New Roman"/>
          <w:color w:val="000000" w:themeColor="text1"/>
          <w:sz w:val="24"/>
          <w:szCs w:val="24"/>
        </w:rPr>
        <w:t xml:space="preserve"> </w:t>
      </w:r>
      <w:r w:rsidRPr="00A46B74">
        <w:rPr>
          <w:rFonts w:ascii="Times New Roman" w:eastAsia="Times New Roman" w:hAnsi="Times New Roman" w:cs="Times New Roman"/>
          <w:color w:val="000000" w:themeColor="text1"/>
          <w:sz w:val="24"/>
          <w:szCs w:val="24"/>
        </w:rPr>
        <w:br/>
        <w:t xml:space="preserve">в </w:t>
      </w:r>
      <w:r w:rsidR="004F021D" w:rsidRPr="00A46B74">
        <w:rPr>
          <w:rFonts w:ascii="Times New Roman" w:eastAsia="Times New Roman" w:hAnsi="Times New Roman" w:cs="Times New Roman"/>
          <w:color w:val="000000" w:themeColor="text1"/>
          <w:sz w:val="24"/>
          <w:szCs w:val="24"/>
        </w:rPr>
        <w:t>1</w:t>
      </w:r>
      <w:r w:rsidR="006128D5" w:rsidRPr="00A46B74">
        <w:rPr>
          <w:rFonts w:ascii="Times New Roman" w:eastAsia="Times New Roman" w:hAnsi="Times New Roman" w:cs="Times New Roman"/>
          <w:color w:val="000000" w:themeColor="text1"/>
          <w:sz w:val="24"/>
          <w:szCs w:val="24"/>
        </w:rPr>
        <w:t>2</w:t>
      </w:r>
      <w:r w:rsidRPr="00A46B74">
        <w:rPr>
          <w:rFonts w:ascii="Times New Roman" w:eastAsia="Times New Roman" w:hAnsi="Times New Roman" w:cs="Times New Roman"/>
          <w:color w:val="000000" w:themeColor="text1"/>
          <w:sz w:val="24"/>
          <w:szCs w:val="24"/>
        </w:rPr>
        <w:t>:00 (</w:t>
      </w:r>
      <w:proofErr w:type="spellStart"/>
      <w:proofErr w:type="gramStart"/>
      <w:r w:rsidRPr="00A46B74">
        <w:rPr>
          <w:rFonts w:ascii="Times New Roman" w:eastAsia="Times New Roman" w:hAnsi="Times New Roman" w:cs="Times New Roman"/>
          <w:color w:val="000000" w:themeColor="text1"/>
          <w:sz w:val="24"/>
          <w:szCs w:val="24"/>
        </w:rPr>
        <w:t>мск</w:t>
      </w:r>
      <w:proofErr w:type="spellEnd"/>
      <w:proofErr w:type="gramEnd"/>
      <w:r w:rsidRPr="00A46B74">
        <w:rPr>
          <w:rFonts w:ascii="Times New Roman" w:eastAsia="Times New Roman" w:hAnsi="Times New Roman" w:cs="Times New Roman"/>
          <w:color w:val="000000" w:themeColor="text1"/>
          <w:sz w:val="24"/>
          <w:szCs w:val="24"/>
        </w:rPr>
        <w:t xml:space="preserve">) </w:t>
      </w:r>
      <w:r w:rsidR="006128D5" w:rsidRPr="00A46B74">
        <w:rPr>
          <w:rFonts w:ascii="Times New Roman" w:eastAsia="Times New Roman" w:hAnsi="Times New Roman" w:cs="Times New Roman"/>
          <w:color w:val="000000" w:themeColor="text1"/>
          <w:sz w:val="24"/>
          <w:szCs w:val="24"/>
        </w:rPr>
        <w:t>25</w:t>
      </w:r>
      <w:r w:rsidRPr="00A46B74">
        <w:rPr>
          <w:rFonts w:ascii="Times New Roman" w:eastAsia="Times New Roman" w:hAnsi="Times New Roman" w:cs="Times New Roman"/>
          <w:color w:val="000000" w:themeColor="text1"/>
          <w:sz w:val="24"/>
          <w:szCs w:val="24"/>
        </w:rPr>
        <w:t xml:space="preserve"> февраля 2014 года № ЗК-</w:t>
      </w:r>
      <w:r w:rsidR="00A46B74" w:rsidRPr="00A46B74">
        <w:rPr>
          <w:rFonts w:ascii="Times New Roman" w:eastAsia="Times New Roman" w:hAnsi="Times New Roman" w:cs="Times New Roman"/>
          <w:color w:val="000000" w:themeColor="text1"/>
          <w:sz w:val="24"/>
          <w:szCs w:val="24"/>
        </w:rPr>
        <w:t>ИТ</w:t>
      </w:r>
      <w:r w:rsidR="004F021D" w:rsidRPr="00A46B74">
        <w:rPr>
          <w:rFonts w:ascii="Times New Roman" w:eastAsia="Times New Roman" w:hAnsi="Times New Roman" w:cs="Times New Roman"/>
          <w:color w:val="000000" w:themeColor="text1"/>
          <w:sz w:val="24"/>
          <w:szCs w:val="24"/>
        </w:rPr>
        <w:t>-15</w:t>
      </w:r>
      <w:r w:rsidR="00A46B74" w:rsidRPr="00A46B74">
        <w:rPr>
          <w:rFonts w:ascii="Times New Roman" w:eastAsia="Times New Roman" w:hAnsi="Times New Roman" w:cs="Times New Roman"/>
          <w:color w:val="000000" w:themeColor="text1"/>
          <w:sz w:val="24"/>
          <w:szCs w:val="24"/>
        </w:rPr>
        <w:t>9</w:t>
      </w:r>
      <w:r w:rsidRPr="00A46B74">
        <w:rPr>
          <w:rFonts w:ascii="Times New Roman" w:eastAsia="Times New Roman" w:hAnsi="Times New Roman" w:cs="Times New Roman"/>
          <w:color w:val="000000" w:themeColor="text1"/>
          <w:sz w:val="24"/>
          <w:szCs w:val="24"/>
        </w:rPr>
        <w:t>.</w:t>
      </w:r>
    </w:p>
    <w:p w:rsidR="0019753E" w:rsidRPr="00A46B74" w:rsidRDefault="0019753E" w:rsidP="00A46B74">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257074" w:rsidRPr="00A46B74" w:rsidRDefault="0019753E" w:rsidP="00A46B74">
      <w:pPr>
        <w:pStyle w:val="a5"/>
        <w:numPr>
          <w:ilvl w:val="0"/>
          <w:numId w:val="1"/>
        </w:numPr>
        <w:tabs>
          <w:tab w:val="left" w:pos="426"/>
        </w:tabs>
        <w:spacing w:after="0" w:line="240" w:lineRule="auto"/>
        <w:ind w:left="0" w:firstLine="0"/>
        <w:jc w:val="both"/>
        <w:rPr>
          <w:rFonts w:ascii="Times New Roman" w:eastAsia="Times New Roman" w:hAnsi="Times New Roman" w:cs="Times New Roman"/>
          <w:b/>
          <w:bCs/>
          <w:color w:val="000000" w:themeColor="text1"/>
          <w:sz w:val="24"/>
          <w:szCs w:val="24"/>
        </w:rPr>
      </w:pPr>
      <w:r w:rsidRPr="00A46B74">
        <w:rPr>
          <w:rFonts w:ascii="Times New Roman" w:eastAsia="Times New Roman" w:hAnsi="Times New Roman" w:cs="Times New Roman"/>
          <w:bCs/>
          <w:color w:val="000000" w:themeColor="text1"/>
          <w:sz w:val="24"/>
          <w:szCs w:val="24"/>
        </w:rPr>
        <w:t xml:space="preserve">Наименование предмета запроса котировок: </w:t>
      </w:r>
      <w:r w:rsidR="00A46B74" w:rsidRPr="00A46B74">
        <w:rPr>
          <w:rFonts w:ascii="Times New Roman" w:eastAsia="Times New Roman" w:hAnsi="Times New Roman" w:cs="Times New Roman"/>
          <w:bCs/>
          <w:color w:val="000000" w:themeColor="text1"/>
          <w:sz w:val="24"/>
          <w:szCs w:val="24"/>
        </w:rPr>
        <w:t>Право заключения договора на оказание услуг по предоставлению доступа к сети Интернет в офисе, расположенном по адресу г. Пятигорск, проспект Кирова, дом 82а.</w:t>
      </w:r>
    </w:p>
    <w:p w:rsidR="0019753E" w:rsidRPr="00A46B74" w:rsidRDefault="0019753E" w:rsidP="0019753E">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A46B74" w:rsidRDefault="00ED6727" w:rsidP="000A3EB7">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A46B74">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A46B74" w:rsidRPr="00A46B74" w:rsidTr="00853598">
        <w:tc>
          <w:tcPr>
            <w:tcW w:w="4219" w:type="dxa"/>
          </w:tcPr>
          <w:p w:rsidR="00ED6727" w:rsidRPr="00A46B74" w:rsidRDefault="00ED6727" w:rsidP="000A3EB7">
            <w:pPr>
              <w:rPr>
                <w:rFonts w:ascii="Times New Roman" w:eastAsia="Times New Roman" w:hAnsi="Times New Roman" w:cs="Times New Roman"/>
                <w:b/>
                <w:color w:val="000000" w:themeColor="text1"/>
                <w:sz w:val="24"/>
                <w:szCs w:val="24"/>
              </w:rPr>
            </w:pPr>
            <w:r w:rsidRPr="00A46B74">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A46B74" w:rsidRDefault="00A46B74" w:rsidP="00A46B74">
            <w:pPr>
              <w:shd w:val="clear" w:color="auto" w:fill="FFFFFF"/>
              <w:jc w:val="both"/>
              <w:rPr>
                <w:color w:val="000000" w:themeColor="text1"/>
              </w:rPr>
            </w:pPr>
            <w:r w:rsidRPr="00A46B74">
              <w:rPr>
                <w:rFonts w:ascii="Times New Roman" w:eastAsia="Times New Roman" w:hAnsi="Times New Roman" w:cs="Times New Roman"/>
                <w:color w:val="000000" w:themeColor="text1"/>
                <w:sz w:val="24"/>
                <w:szCs w:val="24"/>
              </w:rPr>
              <w:t xml:space="preserve">Оказание услуг по предоставлению доступа </w:t>
            </w:r>
            <w:r w:rsidRPr="00A46B74">
              <w:rPr>
                <w:rFonts w:ascii="Times New Roman" w:eastAsia="Times New Roman" w:hAnsi="Times New Roman" w:cs="Times New Roman"/>
                <w:color w:val="000000" w:themeColor="text1"/>
                <w:sz w:val="24"/>
                <w:szCs w:val="24"/>
              </w:rPr>
              <w:br/>
              <w:t xml:space="preserve">к сети Интернет в офисе, расположенном </w:t>
            </w:r>
            <w:r w:rsidRPr="00A46B74">
              <w:rPr>
                <w:rFonts w:ascii="Times New Roman" w:eastAsia="Times New Roman" w:hAnsi="Times New Roman" w:cs="Times New Roman"/>
                <w:color w:val="000000" w:themeColor="text1"/>
                <w:sz w:val="24"/>
                <w:szCs w:val="24"/>
              </w:rPr>
              <w:br/>
              <w:t xml:space="preserve">по адресу г. Пятигорск, проспект Кирова, </w:t>
            </w:r>
            <w:r w:rsidRPr="00A46B74">
              <w:rPr>
                <w:rFonts w:ascii="Times New Roman" w:eastAsia="Times New Roman" w:hAnsi="Times New Roman" w:cs="Times New Roman"/>
                <w:color w:val="000000" w:themeColor="text1"/>
                <w:sz w:val="24"/>
                <w:szCs w:val="24"/>
              </w:rPr>
              <w:br/>
              <w:t>дом 82а.</w:t>
            </w:r>
          </w:p>
        </w:tc>
      </w:tr>
      <w:tr w:rsidR="00A46B74" w:rsidRPr="00A46B74" w:rsidTr="00192DCA">
        <w:trPr>
          <w:trHeight w:val="1809"/>
        </w:trPr>
        <w:tc>
          <w:tcPr>
            <w:tcW w:w="4219" w:type="dxa"/>
          </w:tcPr>
          <w:p w:rsidR="00A03C1A" w:rsidRPr="00692BE9" w:rsidRDefault="00A03C1A" w:rsidP="000A3EB7">
            <w:pPr>
              <w:rPr>
                <w:rFonts w:ascii="Times New Roman" w:eastAsia="Times New Roman" w:hAnsi="Times New Roman" w:cs="Times New Roman"/>
                <w:b/>
                <w:bCs/>
                <w:color w:val="000000" w:themeColor="text1"/>
                <w:sz w:val="24"/>
                <w:szCs w:val="24"/>
              </w:rPr>
            </w:pPr>
          </w:p>
          <w:p w:rsidR="00DC6479" w:rsidRPr="00692BE9" w:rsidRDefault="00DC6479" w:rsidP="000A3EB7">
            <w:pPr>
              <w:rPr>
                <w:rFonts w:ascii="Times New Roman" w:eastAsia="Times New Roman" w:hAnsi="Times New Roman" w:cs="Times New Roman"/>
                <w:b/>
                <w:bCs/>
                <w:color w:val="000000" w:themeColor="text1"/>
                <w:sz w:val="24"/>
                <w:szCs w:val="24"/>
              </w:rPr>
            </w:pPr>
          </w:p>
          <w:p w:rsidR="00ED6727" w:rsidRPr="00692BE9" w:rsidRDefault="00A46B74" w:rsidP="000A3EB7">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Начальная (максимальная) стоимость 1 (Одного) месяца оказания услуг</w:t>
            </w:r>
          </w:p>
        </w:tc>
        <w:tc>
          <w:tcPr>
            <w:tcW w:w="5351" w:type="dxa"/>
            <w:vAlign w:val="center"/>
          </w:tcPr>
          <w:p w:rsidR="00A46B74" w:rsidRPr="00692BE9" w:rsidRDefault="00A46B74" w:rsidP="00A46B74">
            <w:pPr>
              <w:tabs>
                <w:tab w:val="left" w:pos="816"/>
              </w:tabs>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36 411 (Тридцать шесть тысяч четыреста одиннадцать) рублей, без учета НДС.</w:t>
            </w:r>
          </w:p>
          <w:p w:rsidR="00A46B74" w:rsidRPr="00692BE9" w:rsidRDefault="00A46B74" w:rsidP="00A46B74">
            <w:pPr>
              <w:tabs>
                <w:tab w:val="left" w:pos="816"/>
              </w:tabs>
              <w:jc w:val="both"/>
              <w:rPr>
                <w:rFonts w:ascii="Times New Roman" w:eastAsia="Times New Roman" w:hAnsi="Times New Roman" w:cs="Times New Roman"/>
                <w:color w:val="000000" w:themeColor="text1"/>
                <w:sz w:val="24"/>
                <w:szCs w:val="24"/>
              </w:rPr>
            </w:pPr>
          </w:p>
          <w:p w:rsidR="00A46B74" w:rsidRPr="00692BE9" w:rsidRDefault="00A46B74" w:rsidP="00A46B74">
            <w:pPr>
              <w:tabs>
                <w:tab w:val="left" w:pos="816"/>
              </w:tabs>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Стоимость подключения (установочная плата): не более 4 237,29 (Четыре тысячи двести тридцать семь) рублей 29 копеек, без учета НДС.</w:t>
            </w:r>
          </w:p>
          <w:p w:rsidR="00A46B74" w:rsidRPr="00692BE9" w:rsidRDefault="00A46B74" w:rsidP="00A46B74">
            <w:pPr>
              <w:tabs>
                <w:tab w:val="left" w:pos="816"/>
              </w:tabs>
              <w:jc w:val="both"/>
              <w:rPr>
                <w:rFonts w:ascii="Times New Roman" w:eastAsia="Times New Roman" w:hAnsi="Times New Roman" w:cs="Times New Roman"/>
                <w:color w:val="000000" w:themeColor="text1"/>
                <w:sz w:val="24"/>
                <w:szCs w:val="24"/>
              </w:rPr>
            </w:pPr>
          </w:p>
          <w:p w:rsidR="00DC01EF" w:rsidRPr="00692BE9" w:rsidRDefault="00A46B74" w:rsidP="00A46B74">
            <w:pPr>
              <w:shd w:val="clear" w:color="auto" w:fill="FFFFFF"/>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В цену договора включены все расходы поставщика на доставку, уплату сборов, налогов (помимо НДС) и иных обязательных платежей. Цена договора является окончательной.</w:t>
            </w:r>
          </w:p>
        </w:tc>
      </w:tr>
      <w:tr w:rsidR="00A46B74" w:rsidRPr="00A46B74" w:rsidTr="00853598">
        <w:tc>
          <w:tcPr>
            <w:tcW w:w="4219" w:type="dxa"/>
          </w:tcPr>
          <w:p w:rsidR="00ED6727" w:rsidRPr="00692BE9" w:rsidRDefault="000E50F9" w:rsidP="00692BE9">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AA1D0B" w:rsidRPr="00692BE9">
              <w:rPr>
                <w:rFonts w:ascii="Times New Roman" w:eastAsia="Times New Roman" w:hAnsi="Times New Roman" w:cs="Times New Roman"/>
                <w:b/>
                <w:bCs/>
                <w:color w:val="000000" w:themeColor="text1"/>
                <w:sz w:val="24"/>
                <w:szCs w:val="24"/>
              </w:rPr>
              <w:t>поставляем</w:t>
            </w:r>
            <w:r w:rsidR="00692BE9" w:rsidRPr="00692BE9">
              <w:rPr>
                <w:rFonts w:ascii="Times New Roman" w:eastAsia="Times New Roman" w:hAnsi="Times New Roman" w:cs="Times New Roman"/>
                <w:b/>
                <w:bCs/>
                <w:color w:val="000000" w:themeColor="text1"/>
                <w:sz w:val="24"/>
                <w:szCs w:val="24"/>
              </w:rPr>
              <w:t>ых</w:t>
            </w:r>
            <w:r w:rsidR="00AA1D0B" w:rsidRPr="00692BE9">
              <w:rPr>
                <w:rFonts w:ascii="Times New Roman" w:eastAsia="Times New Roman" w:hAnsi="Times New Roman" w:cs="Times New Roman"/>
                <w:b/>
                <w:bCs/>
                <w:color w:val="000000" w:themeColor="text1"/>
                <w:sz w:val="24"/>
                <w:szCs w:val="24"/>
              </w:rPr>
              <w:t xml:space="preserve"> </w:t>
            </w:r>
            <w:r w:rsidR="00692BE9" w:rsidRPr="00692BE9">
              <w:rPr>
                <w:rFonts w:ascii="Times New Roman" w:eastAsia="Times New Roman" w:hAnsi="Times New Roman" w:cs="Times New Roman"/>
                <w:b/>
                <w:bCs/>
                <w:color w:val="000000" w:themeColor="text1"/>
                <w:sz w:val="24"/>
                <w:szCs w:val="24"/>
              </w:rPr>
              <w:t>услуг</w:t>
            </w:r>
          </w:p>
        </w:tc>
        <w:tc>
          <w:tcPr>
            <w:tcW w:w="5351" w:type="dxa"/>
          </w:tcPr>
          <w:p w:rsidR="00DC01EF" w:rsidRPr="00692BE9" w:rsidRDefault="00861EBB" w:rsidP="00692BE9">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 xml:space="preserve">В соответствии </w:t>
            </w:r>
            <w:r w:rsidR="00AA1D0B" w:rsidRPr="00692BE9">
              <w:rPr>
                <w:rFonts w:ascii="Times New Roman" w:eastAsia="Times New Roman" w:hAnsi="Times New Roman" w:cs="Times New Roman"/>
                <w:color w:val="000000" w:themeColor="text1"/>
                <w:sz w:val="24"/>
                <w:szCs w:val="24"/>
              </w:rPr>
              <w:t>с</w:t>
            </w:r>
            <w:r w:rsidR="00692BE9" w:rsidRPr="00692BE9">
              <w:rPr>
                <w:rFonts w:ascii="Times New Roman" w:eastAsia="Times New Roman" w:hAnsi="Times New Roman" w:cs="Times New Roman"/>
                <w:color w:val="000000" w:themeColor="text1"/>
                <w:sz w:val="24"/>
                <w:szCs w:val="24"/>
              </w:rPr>
              <w:t xml:space="preserve"> Техническим заданием</w:t>
            </w:r>
            <w:r w:rsidRPr="00692BE9">
              <w:rPr>
                <w:rFonts w:ascii="Times New Roman" w:eastAsia="Times New Roman" w:hAnsi="Times New Roman" w:cs="Times New Roman"/>
                <w:color w:val="000000" w:themeColor="text1"/>
                <w:sz w:val="24"/>
                <w:szCs w:val="24"/>
              </w:rPr>
              <w:t xml:space="preserve"> </w:t>
            </w:r>
            <w:r w:rsidR="003A4383" w:rsidRPr="00692BE9">
              <w:rPr>
                <w:rFonts w:ascii="Times New Roman" w:eastAsia="Times New Roman" w:hAnsi="Times New Roman" w:cs="Times New Roman"/>
                <w:color w:val="000000" w:themeColor="text1"/>
                <w:sz w:val="24"/>
                <w:szCs w:val="24"/>
              </w:rPr>
              <w:br/>
            </w:r>
            <w:r w:rsidRPr="00692BE9">
              <w:rPr>
                <w:rFonts w:ascii="Times New Roman" w:eastAsia="Times New Roman" w:hAnsi="Times New Roman" w:cs="Times New Roman"/>
                <w:color w:val="000000" w:themeColor="text1"/>
                <w:sz w:val="24"/>
                <w:szCs w:val="24"/>
              </w:rPr>
              <w:t>(Приложение № 1) к настоящему Протоколу.</w:t>
            </w:r>
          </w:p>
        </w:tc>
      </w:tr>
      <w:tr w:rsidR="00A46B74" w:rsidRPr="00A46B74" w:rsidTr="00853598">
        <w:tc>
          <w:tcPr>
            <w:tcW w:w="4219" w:type="dxa"/>
          </w:tcPr>
          <w:p w:rsidR="00C4165B" w:rsidRPr="00692BE9" w:rsidRDefault="00C4165B" w:rsidP="00AA1D0B">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Место </w:t>
            </w:r>
            <w:r w:rsidR="00AA1D0B" w:rsidRPr="00692BE9">
              <w:rPr>
                <w:rFonts w:ascii="Times New Roman" w:eastAsia="Times New Roman" w:hAnsi="Times New Roman" w:cs="Times New Roman"/>
                <w:b/>
                <w:bCs/>
                <w:color w:val="000000" w:themeColor="text1"/>
                <w:sz w:val="24"/>
                <w:szCs w:val="24"/>
              </w:rPr>
              <w:t>поставки</w:t>
            </w:r>
          </w:p>
        </w:tc>
        <w:tc>
          <w:tcPr>
            <w:tcW w:w="5351" w:type="dxa"/>
          </w:tcPr>
          <w:p w:rsidR="00DC01EF" w:rsidRPr="00692BE9" w:rsidRDefault="00692BE9" w:rsidP="00692BE9">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Российская Федерация, 357500, г. Пятигорск, проспект Кирова, д. 82 А.</w:t>
            </w:r>
          </w:p>
        </w:tc>
      </w:tr>
      <w:tr w:rsidR="00A46B74" w:rsidRPr="00A46B74" w:rsidTr="00853598">
        <w:tc>
          <w:tcPr>
            <w:tcW w:w="4219" w:type="dxa"/>
          </w:tcPr>
          <w:p w:rsidR="00C4165B" w:rsidRPr="00692BE9" w:rsidRDefault="00C4165B" w:rsidP="000A3EB7">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DC01EF" w:rsidRPr="00692BE9" w:rsidRDefault="00692BE9" w:rsidP="004F021D">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 xml:space="preserve">Ежемесячная оплата оказываемых Оператором Услуг связи производится Абонентом на основании счета Оператора в течение 5 (Пяти) </w:t>
            </w:r>
            <w:r w:rsidRPr="00692BE9">
              <w:rPr>
                <w:rFonts w:ascii="Times New Roman" w:eastAsia="Times New Roman" w:hAnsi="Times New Roman" w:cs="Times New Roman"/>
                <w:color w:val="000000" w:themeColor="text1"/>
                <w:sz w:val="24"/>
                <w:szCs w:val="24"/>
              </w:rPr>
              <w:lastRenderedPageBreak/>
              <w:t xml:space="preserve">рабочих дней </w:t>
            </w:r>
            <w:proofErr w:type="gramStart"/>
            <w:r w:rsidRPr="00692BE9">
              <w:rPr>
                <w:rFonts w:ascii="Times New Roman" w:eastAsia="Times New Roman" w:hAnsi="Times New Roman" w:cs="Times New Roman"/>
                <w:color w:val="000000" w:themeColor="text1"/>
                <w:sz w:val="24"/>
                <w:szCs w:val="24"/>
              </w:rPr>
              <w:t>с даты получения</w:t>
            </w:r>
            <w:proofErr w:type="gramEnd"/>
            <w:r w:rsidRPr="00692BE9">
              <w:rPr>
                <w:rFonts w:ascii="Times New Roman" w:eastAsia="Times New Roman" w:hAnsi="Times New Roman" w:cs="Times New Roman"/>
                <w:color w:val="000000" w:themeColor="text1"/>
                <w:sz w:val="24"/>
                <w:szCs w:val="24"/>
              </w:rPr>
              <w:t xml:space="preserve"> счета Абонентом.</w:t>
            </w:r>
          </w:p>
        </w:tc>
      </w:tr>
      <w:tr w:rsidR="006328DF" w:rsidRPr="00A46B74" w:rsidTr="00853598">
        <w:tc>
          <w:tcPr>
            <w:tcW w:w="4219" w:type="dxa"/>
          </w:tcPr>
          <w:p w:rsidR="00C4165B" w:rsidRPr="00692BE9" w:rsidRDefault="00C4165B" w:rsidP="000A3EB7">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lastRenderedPageBreak/>
              <w:t>Финансирование</w:t>
            </w:r>
          </w:p>
        </w:tc>
        <w:tc>
          <w:tcPr>
            <w:tcW w:w="5351" w:type="dxa"/>
          </w:tcPr>
          <w:p w:rsidR="00DC01EF" w:rsidRPr="00692BE9" w:rsidRDefault="00C4165B" w:rsidP="000A3EB7">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5178F3" w:rsidRPr="00AF162D" w:rsidRDefault="005178F3" w:rsidP="000A3EB7">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6128D5" w:rsidRPr="00AF162D" w:rsidRDefault="006128D5" w:rsidP="006128D5">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AF162D">
        <w:rPr>
          <w:rFonts w:ascii="Times New Roman" w:eastAsia="Times New Roman" w:hAnsi="Times New Roman" w:cs="Times New Roman"/>
          <w:color w:val="000000" w:themeColor="text1"/>
          <w:sz w:val="24"/>
          <w:szCs w:val="24"/>
        </w:rPr>
        <w:t xml:space="preserve">До окончания указанного в извещении о проведении </w:t>
      </w:r>
      <w:proofErr w:type="gramStart"/>
      <w:r w:rsidRPr="00AF162D">
        <w:rPr>
          <w:rFonts w:ascii="Times New Roman" w:eastAsia="Times New Roman" w:hAnsi="Times New Roman" w:cs="Times New Roman"/>
          <w:color w:val="000000" w:themeColor="text1"/>
          <w:sz w:val="24"/>
          <w:szCs w:val="24"/>
        </w:rPr>
        <w:t>запроса котировок срока подачи котировочных заявок</w:t>
      </w:r>
      <w:proofErr w:type="gramEnd"/>
      <w:r w:rsidRPr="00AF162D">
        <w:rPr>
          <w:rFonts w:ascii="Times New Roman" w:eastAsia="Times New Roman" w:hAnsi="Times New Roman" w:cs="Times New Roman"/>
          <w:color w:val="000000" w:themeColor="text1"/>
          <w:sz w:val="24"/>
          <w:szCs w:val="24"/>
        </w:rPr>
        <w:t xml:space="preserve"> 16:00 (</w:t>
      </w:r>
      <w:proofErr w:type="spellStart"/>
      <w:r w:rsidRPr="00AF162D">
        <w:rPr>
          <w:rFonts w:ascii="Times New Roman" w:eastAsia="Times New Roman" w:hAnsi="Times New Roman" w:cs="Times New Roman"/>
          <w:color w:val="000000" w:themeColor="text1"/>
          <w:sz w:val="24"/>
          <w:szCs w:val="24"/>
        </w:rPr>
        <w:t>мск</w:t>
      </w:r>
      <w:proofErr w:type="spellEnd"/>
      <w:r w:rsidRPr="00AF162D">
        <w:rPr>
          <w:rFonts w:ascii="Times New Roman" w:eastAsia="Times New Roman" w:hAnsi="Times New Roman" w:cs="Times New Roman"/>
          <w:color w:val="000000" w:themeColor="text1"/>
          <w:sz w:val="24"/>
          <w:szCs w:val="24"/>
        </w:rPr>
        <w:t>.) 06 марта 2014 года поступила 1 (Одна) котировочная заявка на бумажном носителе.</w:t>
      </w:r>
    </w:p>
    <w:p w:rsidR="006128D5" w:rsidRPr="00AF162D" w:rsidRDefault="006128D5" w:rsidP="006128D5">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6128D5" w:rsidRPr="00AF162D" w:rsidRDefault="006128D5" w:rsidP="006128D5">
      <w:pPr>
        <w:pStyle w:val="a5"/>
        <w:numPr>
          <w:ilvl w:val="0"/>
          <w:numId w:val="1"/>
        </w:numPr>
        <w:tabs>
          <w:tab w:val="left" w:pos="426"/>
        </w:tabs>
        <w:spacing w:after="0" w:line="240" w:lineRule="auto"/>
        <w:ind w:left="0" w:hanging="11"/>
        <w:rPr>
          <w:rFonts w:ascii="Times New Roman" w:eastAsia="Times New Roman" w:hAnsi="Times New Roman" w:cs="Times New Roman"/>
          <w:color w:val="000000" w:themeColor="text1"/>
          <w:sz w:val="24"/>
          <w:szCs w:val="24"/>
        </w:rPr>
      </w:pPr>
      <w:r w:rsidRPr="00AF162D">
        <w:rPr>
          <w:rFonts w:ascii="Times New Roman" w:eastAsia="Times New Roman" w:hAnsi="Times New Roman" w:cs="Times New Roman"/>
          <w:color w:val="000000" w:themeColor="text1"/>
          <w:sz w:val="24"/>
          <w:szCs w:val="24"/>
        </w:rPr>
        <w:t>Сведения об участнике закупки, подавшем котировочную заявку:</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686"/>
        <w:gridCol w:w="2698"/>
        <w:gridCol w:w="3256"/>
      </w:tblGrid>
      <w:tr w:rsidR="00AF162D" w:rsidRPr="00AF162D" w:rsidTr="001C3F06">
        <w:trPr>
          <w:tblHeader/>
          <w:tblCellSpacing w:w="0" w:type="dxa"/>
        </w:trPr>
        <w:tc>
          <w:tcPr>
            <w:tcW w:w="3686" w:type="dxa"/>
            <w:tcBorders>
              <w:top w:val="outset" w:sz="6" w:space="0" w:color="000000"/>
              <w:left w:val="outset" w:sz="6" w:space="0" w:color="000000"/>
              <w:bottom w:val="outset" w:sz="6" w:space="0" w:color="000000"/>
              <w:right w:val="outset" w:sz="6" w:space="0" w:color="000000"/>
            </w:tcBorders>
            <w:vAlign w:val="center"/>
          </w:tcPr>
          <w:p w:rsidR="006128D5" w:rsidRPr="00AF162D" w:rsidRDefault="006128D5" w:rsidP="001C3F06">
            <w:pPr>
              <w:spacing w:after="0" w:line="240" w:lineRule="auto"/>
              <w:jc w:val="center"/>
              <w:rPr>
                <w:rFonts w:ascii="Times New Roman" w:eastAsia="Times New Roman" w:hAnsi="Times New Roman" w:cs="Times New Roman"/>
                <w:b/>
                <w:color w:val="000000" w:themeColor="text1"/>
                <w:sz w:val="24"/>
                <w:szCs w:val="24"/>
              </w:rPr>
            </w:pPr>
            <w:r w:rsidRPr="00AF162D">
              <w:rPr>
                <w:rFonts w:ascii="Times New Roman" w:eastAsia="Times New Roman" w:hAnsi="Times New Roman" w:cs="Times New Roman"/>
                <w:b/>
                <w:color w:val="000000" w:themeColor="text1"/>
                <w:sz w:val="24"/>
                <w:szCs w:val="24"/>
              </w:rPr>
              <w:t>Регистрационный номер заявки участника закупки</w:t>
            </w:r>
          </w:p>
        </w:tc>
        <w:tc>
          <w:tcPr>
            <w:tcW w:w="2698" w:type="dxa"/>
            <w:tcBorders>
              <w:top w:val="outset" w:sz="6" w:space="0" w:color="000000"/>
              <w:left w:val="outset" w:sz="6" w:space="0" w:color="000000"/>
              <w:bottom w:val="outset" w:sz="6" w:space="0" w:color="000000"/>
              <w:right w:val="outset" w:sz="6" w:space="0" w:color="000000"/>
            </w:tcBorders>
            <w:vAlign w:val="center"/>
            <w:hideMark/>
          </w:tcPr>
          <w:p w:rsidR="006128D5" w:rsidRPr="00AF162D" w:rsidRDefault="006128D5" w:rsidP="001C3F06">
            <w:pPr>
              <w:spacing w:after="0" w:line="240" w:lineRule="auto"/>
              <w:jc w:val="center"/>
              <w:rPr>
                <w:rFonts w:ascii="Times New Roman" w:eastAsia="Times New Roman" w:hAnsi="Times New Roman" w:cs="Times New Roman"/>
                <w:b/>
                <w:color w:val="000000" w:themeColor="text1"/>
                <w:sz w:val="24"/>
                <w:szCs w:val="24"/>
              </w:rPr>
            </w:pPr>
            <w:r w:rsidRPr="00AF162D">
              <w:rPr>
                <w:rFonts w:ascii="Times New Roman" w:eastAsia="Times New Roman" w:hAnsi="Times New Roman" w:cs="Times New Roman"/>
                <w:b/>
                <w:color w:val="000000" w:themeColor="text1"/>
                <w:sz w:val="24"/>
                <w:szCs w:val="24"/>
              </w:rPr>
              <w:t>Наименование участника закупки</w:t>
            </w:r>
          </w:p>
        </w:tc>
        <w:tc>
          <w:tcPr>
            <w:tcW w:w="3256" w:type="dxa"/>
            <w:tcBorders>
              <w:top w:val="outset" w:sz="6" w:space="0" w:color="000000"/>
              <w:left w:val="outset" w:sz="6" w:space="0" w:color="000000"/>
              <w:bottom w:val="outset" w:sz="6" w:space="0" w:color="000000"/>
              <w:right w:val="outset" w:sz="6" w:space="0" w:color="000000"/>
            </w:tcBorders>
            <w:vAlign w:val="center"/>
            <w:hideMark/>
          </w:tcPr>
          <w:p w:rsidR="006128D5" w:rsidRPr="00AF162D" w:rsidRDefault="006128D5" w:rsidP="001C3F06">
            <w:pPr>
              <w:spacing w:after="0" w:line="240" w:lineRule="auto"/>
              <w:jc w:val="center"/>
              <w:rPr>
                <w:rFonts w:ascii="Times New Roman" w:eastAsia="Times New Roman" w:hAnsi="Times New Roman" w:cs="Times New Roman"/>
                <w:b/>
                <w:color w:val="000000" w:themeColor="text1"/>
                <w:sz w:val="24"/>
                <w:szCs w:val="24"/>
              </w:rPr>
            </w:pPr>
            <w:r w:rsidRPr="00AF162D">
              <w:rPr>
                <w:rFonts w:ascii="Times New Roman" w:eastAsia="Times New Roman" w:hAnsi="Times New Roman" w:cs="Times New Roman"/>
                <w:b/>
                <w:color w:val="000000" w:themeColor="text1"/>
                <w:sz w:val="24"/>
                <w:szCs w:val="24"/>
              </w:rPr>
              <w:t>Адрес местонахождения участника закупки</w:t>
            </w:r>
          </w:p>
        </w:tc>
      </w:tr>
      <w:tr w:rsidR="00AF162D" w:rsidRPr="00AF162D" w:rsidTr="001C3F06">
        <w:trPr>
          <w:trHeight w:val="872"/>
          <w:tblCellSpacing w:w="0" w:type="dxa"/>
        </w:trPr>
        <w:tc>
          <w:tcPr>
            <w:tcW w:w="3686" w:type="dxa"/>
            <w:tcBorders>
              <w:top w:val="outset" w:sz="6" w:space="0" w:color="000000"/>
              <w:left w:val="outset" w:sz="6" w:space="0" w:color="000000"/>
              <w:bottom w:val="outset" w:sz="6" w:space="0" w:color="000000"/>
              <w:right w:val="outset" w:sz="6" w:space="0" w:color="000000"/>
            </w:tcBorders>
            <w:vAlign w:val="center"/>
          </w:tcPr>
          <w:p w:rsidR="006128D5" w:rsidRPr="00AF162D" w:rsidRDefault="006128D5" w:rsidP="00AF162D">
            <w:pPr>
              <w:spacing w:after="0" w:line="240" w:lineRule="auto"/>
              <w:jc w:val="center"/>
              <w:rPr>
                <w:rFonts w:ascii="Times New Roman" w:eastAsia="Times New Roman" w:hAnsi="Times New Roman" w:cs="Times New Roman"/>
                <w:color w:val="000000" w:themeColor="text1"/>
                <w:sz w:val="24"/>
                <w:szCs w:val="24"/>
                <w:highlight w:val="yellow"/>
              </w:rPr>
            </w:pPr>
            <w:r w:rsidRPr="00AF162D">
              <w:rPr>
                <w:rFonts w:ascii="Times New Roman" w:eastAsia="Times New Roman" w:hAnsi="Times New Roman" w:cs="Times New Roman"/>
                <w:color w:val="000000" w:themeColor="text1"/>
                <w:sz w:val="24"/>
                <w:szCs w:val="24"/>
              </w:rPr>
              <w:t xml:space="preserve">№ </w:t>
            </w:r>
            <w:r w:rsidR="005C1866" w:rsidRPr="00AF162D">
              <w:rPr>
                <w:rFonts w:ascii="Times New Roman" w:eastAsia="Times New Roman" w:hAnsi="Times New Roman" w:cs="Times New Roman"/>
                <w:color w:val="000000" w:themeColor="text1"/>
                <w:sz w:val="24"/>
                <w:szCs w:val="24"/>
              </w:rPr>
              <w:t>1</w:t>
            </w:r>
            <w:r w:rsidR="00AF162D" w:rsidRPr="00AF162D">
              <w:rPr>
                <w:rFonts w:ascii="Times New Roman" w:eastAsia="Times New Roman" w:hAnsi="Times New Roman" w:cs="Times New Roman"/>
                <w:color w:val="000000" w:themeColor="text1"/>
                <w:sz w:val="24"/>
                <w:szCs w:val="24"/>
              </w:rPr>
              <w:t>30</w:t>
            </w:r>
            <w:r w:rsidRPr="00AF162D">
              <w:rPr>
                <w:rFonts w:ascii="Times New Roman" w:eastAsia="Times New Roman" w:hAnsi="Times New Roman" w:cs="Times New Roman"/>
                <w:color w:val="000000" w:themeColor="text1"/>
                <w:sz w:val="24"/>
                <w:szCs w:val="24"/>
              </w:rPr>
              <w:br/>
              <w:t xml:space="preserve"> от </w:t>
            </w:r>
            <w:r w:rsidR="00AF162D" w:rsidRPr="00AF162D">
              <w:rPr>
                <w:rFonts w:ascii="Times New Roman" w:eastAsia="Times New Roman" w:hAnsi="Times New Roman" w:cs="Times New Roman"/>
                <w:color w:val="000000" w:themeColor="text1"/>
                <w:sz w:val="24"/>
                <w:szCs w:val="24"/>
              </w:rPr>
              <w:t>05 марта</w:t>
            </w:r>
            <w:r w:rsidRPr="00AF162D">
              <w:rPr>
                <w:rFonts w:ascii="Times New Roman" w:eastAsia="Times New Roman" w:hAnsi="Times New Roman" w:cs="Times New Roman"/>
                <w:color w:val="000000" w:themeColor="text1"/>
                <w:sz w:val="24"/>
                <w:szCs w:val="24"/>
              </w:rPr>
              <w:t xml:space="preserve"> 2014 года</w:t>
            </w:r>
            <w:r w:rsidRPr="00AF162D">
              <w:rPr>
                <w:rFonts w:ascii="Times New Roman" w:eastAsia="Times New Roman" w:hAnsi="Times New Roman" w:cs="Times New Roman"/>
                <w:color w:val="000000" w:themeColor="text1"/>
                <w:sz w:val="24"/>
                <w:szCs w:val="24"/>
              </w:rPr>
              <w:br/>
              <w:t>1</w:t>
            </w:r>
            <w:r w:rsidR="005C1866" w:rsidRPr="00AF162D">
              <w:rPr>
                <w:rFonts w:ascii="Times New Roman" w:eastAsia="Times New Roman" w:hAnsi="Times New Roman" w:cs="Times New Roman"/>
                <w:color w:val="000000" w:themeColor="text1"/>
                <w:sz w:val="24"/>
                <w:szCs w:val="24"/>
              </w:rPr>
              <w:t>0</w:t>
            </w:r>
            <w:r w:rsidRPr="00AF162D">
              <w:rPr>
                <w:rFonts w:ascii="Times New Roman" w:eastAsia="Times New Roman" w:hAnsi="Times New Roman" w:cs="Times New Roman"/>
                <w:color w:val="000000" w:themeColor="text1"/>
                <w:sz w:val="24"/>
                <w:szCs w:val="24"/>
              </w:rPr>
              <w:t>:</w:t>
            </w:r>
            <w:r w:rsidR="005C1866" w:rsidRPr="00AF162D">
              <w:rPr>
                <w:rFonts w:ascii="Times New Roman" w:eastAsia="Times New Roman" w:hAnsi="Times New Roman" w:cs="Times New Roman"/>
                <w:color w:val="000000" w:themeColor="text1"/>
                <w:sz w:val="24"/>
                <w:szCs w:val="24"/>
              </w:rPr>
              <w:t>25</w:t>
            </w:r>
            <w:r w:rsidRPr="00AF162D">
              <w:rPr>
                <w:rFonts w:ascii="Times New Roman" w:eastAsia="Times New Roman" w:hAnsi="Times New Roman" w:cs="Times New Roman"/>
                <w:color w:val="000000" w:themeColor="text1"/>
                <w:sz w:val="24"/>
                <w:szCs w:val="24"/>
              </w:rPr>
              <w:t xml:space="preserve"> (</w:t>
            </w:r>
            <w:proofErr w:type="spellStart"/>
            <w:proofErr w:type="gramStart"/>
            <w:r w:rsidRPr="00AF162D">
              <w:rPr>
                <w:rFonts w:ascii="Times New Roman" w:eastAsia="Times New Roman" w:hAnsi="Times New Roman" w:cs="Times New Roman"/>
                <w:color w:val="000000" w:themeColor="text1"/>
                <w:sz w:val="24"/>
                <w:szCs w:val="24"/>
              </w:rPr>
              <w:t>мск</w:t>
            </w:r>
            <w:proofErr w:type="spellEnd"/>
            <w:proofErr w:type="gramEnd"/>
            <w:r w:rsidRPr="00AF162D">
              <w:rPr>
                <w:rFonts w:ascii="Times New Roman" w:eastAsia="Times New Roman" w:hAnsi="Times New Roman" w:cs="Times New Roman"/>
                <w:color w:val="000000" w:themeColor="text1"/>
                <w:sz w:val="24"/>
                <w:szCs w:val="24"/>
              </w:rPr>
              <w:t>)</w:t>
            </w:r>
          </w:p>
        </w:tc>
        <w:tc>
          <w:tcPr>
            <w:tcW w:w="2698" w:type="dxa"/>
            <w:tcBorders>
              <w:top w:val="outset" w:sz="6" w:space="0" w:color="000000"/>
              <w:left w:val="outset" w:sz="6" w:space="0" w:color="000000"/>
              <w:bottom w:val="outset" w:sz="6" w:space="0" w:color="000000"/>
              <w:right w:val="outset" w:sz="6" w:space="0" w:color="000000"/>
            </w:tcBorders>
            <w:vAlign w:val="center"/>
          </w:tcPr>
          <w:p w:rsidR="006128D5" w:rsidRPr="00AF162D" w:rsidRDefault="006128D5" w:rsidP="001C3F06">
            <w:pPr>
              <w:spacing w:after="0" w:line="240" w:lineRule="auto"/>
              <w:jc w:val="center"/>
              <w:rPr>
                <w:rFonts w:ascii="Times New Roman" w:eastAsia="Times New Roman" w:hAnsi="Times New Roman" w:cs="Times New Roman"/>
                <w:b/>
                <w:color w:val="000000" w:themeColor="text1"/>
                <w:sz w:val="24"/>
                <w:szCs w:val="24"/>
              </w:rPr>
            </w:pPr>
            <w:r w:rsidRPr="00AF162D">
              <w:rPr>
                <w:rFonts w:ascii="Times New Roman" w:eastAsia="Times New Roman" w:hAnsi="Times New Roman" w:cs="Times New Roman"/>
                <w:b/>
                <w:color w:val="000000" w:themeColor="text1"/>
                <w:sz w:val="24"/>
                <w:szCs w:val="24"/>
              </w:rPr>
              <w:t>ЗАО «</w:t>
            </w:r>
            <w:proofErr w:type="spellStart"/>
            <w:r w:rsidR="00AF162D" w:rsidRPr="00AF162D">
              <w:rPr>
                <w:rFonts w:ascii="Times New Roman" w:eastAsia="Times New Roman" w:hAnsi="Times New Roman" w:cs="Times New Roman"/>
                <w:b/>
                <w:color w:val="000000" w:themeColor="text1"/>
                <w:sz w:val="24"/>
                <w:szCs w:val="24"/>
              </w:rPr>
              <w:t>КМВтелеком</w:t>
            </w:r>
            <w:proofErr w:type="spellEnd"/>
            <w:r w:rsidR="005C1866" w:rsidRPr="00AF162D">
              <w:rPr>
                <w:rFonts w:ascii="Times New Roman" w:eastAsia="Times New Roman" w:hAnsi="Times New Roman" w:cs="Times New Roman"/>
                <w:b/>
                <w:color w:val="000000" w:themeColor="text1"/>
                <w:sz w:val="24"/>
                <w:szCs w:val="24"/>
              </w:rPr>
              <w:t xml:space="preserve"> </w:t>
            </w:r>
            <w:r w:rsidRPr="00AF162D">
              <w:rPr>
                <w:rFonts w:ascii="Times New Roman" w:eastAsia="Times New Roman" w:hAnsi="Times New Roman" w:cs="Times New Roman"/>
                <w:b/>
                <w:color w:val="000000" w:themeColor="text1"/>
                <w:sz w:val="24"/>
                <w:szCs w:val="24"/>
              </w:rPr>
              <w:t>»</w:t>
            </w:r>
          </w:p>
          <w:p w:rsidR="006128D5" w:rsidRPr="00AF162D" w:rsidRDefault="006128D5" w:rsidP="00AF162D">
            <w:pPr>
              <w:spacing w:after="0" w:line="240" w:lineRule="auto"/>
              <w:jc w:val="center"/>
              <w:rPr>
                <w:rFonts w:ascii="Times New Roman" w:eastAsia="Times New Roman" w:hAnsi="Times New Roman" w:cs="Times New Roman"/>
                <w:color w:val="000000" w:themeColor="text1"/>
                <w:sz w:val="24"/>
                <w:szCs w:val="24"/>
                <w:highlight w:val="yellow"/>
              </w:rPr>
            </w:pPr>
            <w:r w:rsidRPr="00AF162D">
              <w:rPr>
                <w:rFonts w:ascii="Times New Roman" w:eastAsia="Times New Roman" w:hAnsi="Times New Roman" w:cs="Times New Roman"/>
                <w:color w:val="000000" w:themeColor="text1"/>
                <w:sz w:val="24"/>
                <w:szCs w:val="24"/>
              </w:rPr>
              <w:t xml:space="preserve">(ИНН </w:t>
            </w:r>
            <w:r w:rsidR="00AF162D" w:rsidRPr="00AF162D">
              <w:rPr>
                <w:rFonts w:ascii="Times New Roman" w:eastAsia="Times New Roman" w:hAnsi="Times New Roman" w:cs="Times New Roman"/>
                <w:color w:val="000000" w:themeColor="text1"/>
                <w:sz w:val="24"/>
                <w:szCs w:val="24"/>
              </w:rPr>
              <w:t>7708724589</w:t>
            </w:r>
            <w:r w:rsidRPr="00AF162D">
              <w:rPr>
                <w:rFonts w:ascii="Times New Roman" w:eastAsia="Times New Roman" w:hAnsi="Times New Roman" w:cs="Times New Roman"/>
                <w:color w:val="000000" w:themeColor="text1"/>
                <w:sz w:val="24"/>
                <w:szCs w:val="24"/>
              </w:rPr>
              <w:t>)</w:t>
            </w:r>
          </w:p>
        </w:tc>
        <w:tc>
          <w:tcPr>
            <w:tcW w:w="3256" w:type="dxa"/>
            <w:tcBorders>
              <w:top w:val="outset" w:sz="6" w:space="0" w:color="000000"/>
              <w:left w:val="outset" w:sz="6" w:space="0" w:color="000000"/>
              <w:bottom w:val="outset" w:sz="6" w:space="0" w:color="000000"/>
              <w:right w:val="outset" w:sz="6" w:space="0" w:color="000000"/>
            </w:tcBorders>
            <w:vAlign w:val="center"/>
          </w:tcPr>
          <w:p w:rsidR="006128D5" w:rsidRPr="00AF162D" w:rsidRDefault="00AF162D" w:rsidP="001C3F06">
            <w:pPr>
              <w:spacing w:after="0" w:line="240" w:lineRule="auto"/>
              <w:rPr>
                <w:rFonts w:ascii="Times New Roman" w:eastAsia="Times New Roman" w:hAnsi="Times New Roman" w:cs="Times New Roman"/>
                <w:color w:val="000000" w:themeColor="text1"/>
                <w:sz w:val="24"/>
                <w:szCs w:val="24"/>
              </w:rPr>
            </w:pPr>
            <w:r w:rsidRPr="00AF162D">
              <w:rPr>
                <w:rFonts w:ascii="Times New Roman" w:eastAsia="Times New Roman" w:hAnsi="Times New Roman" w:cs="Times New Roman"/>
                <w:color w:val="000000" w:themeColor="text1"/>
                <w:sz w:val="24"/>
                <w:szCs w:val="24"/>
              </w:rPr>
              <w:t>357500</w:t>
            </w:r>
            <w:r w:rsidR="006128D5" w:rsidRPr="00AF162D">
              <w:rPr>
                <w:rFonts w:ascii="Times New Roman" w:eastAsia="Times New Roman" w:hAnsi="Times New Roman" w:cs="Times New Roman"/>
                <w:color w:val="000000" w:themeColor="text1"/>
                <w:sz w:val="24"/>
                <w:szCs w:val="24"/>
              </w:rPr>
              <w:t xml:space="preserve">, г. </w:t>
            </w:r>
            <w:r w:rsidRPr="00AF162D">
              <w:rPr>
                <w:rFonts w:ascii="Times New Roman" w:eastAsia="Times New Roman" w:hAnsi="Times New Roman" w:cs="Times New Roman"/>
                <w:color w:val="000000" w:themeColor="text1"/>
                <w:sz w:val="24"/>
                <w:szCs w:val="24"/>
              </w:rPr>
              <w:t>Пятигорск</w:t>
            </w:r>
            <w:r w:rsidR="006128D5" w:rsidRPr="00AF162D">
              <w:rPr>
                <w:rFonts w:ascii="Times New Roman" w:eastAsia="Times New Roman" w:hAnsi="Times New Roman" w:cs="Times New Roman"/>
                <w:color w:val="000000" w:themeColor="text1"/>
                <w:sz w:val="24"/>
                <w:szCs w:val="24"/>
              </w:rPr>
              <w:t xml:space="preserve">, </w:t>
            </w:r>
            <w:r w:rsidR="006128D5" w:rsidRPr="00AF162D">
              <w:rPr>
                <w:rFonts w:ascii="Times New Roman" w:eastAsia="Times New Roman" w:hAnsi="Times New Roman" w:cs="Times New Roman"/>
                <w:color w:val="000000" w:themeColor="text1"/>
                <w:sz w:val="24"/>
                <w:szCs w:val="24"/>
              </w:rPr>
              <w:br/>
              <w:t xml:space="preserve">ул. </w:t>
            </w:r>
            <w:proofErr w:type="gramStart"/>
            <w:r w:rsidRPr="00AF162D">
              <w:rPr>
                <w:rFonts w:ascii="Times New Roman" w:eastAsia="Times New Roman" w:hAnsi="Times New Roman" w:cs="Times New Roman"/>
                <w:color w:val="000000" w:themeColor="text1"/>
                <w:sz w:val="24"/>
                <w:szCs w:val="24"/>
              </w:rPr>
              <w:t>Широкая</w:t>
            </w:r>
            <w:proofErr w:type="gramEnd"/>
            <w:r w:rsidR="006128D5" w:rsidRPr="00AF162D">
              <w:rPr>
                <w:rFonts w:ascii="Times New Roman" w:eastAsia="Times New Roman" w:hAnsi="Times New Roman" w:cs="Times New Roman"/>
                <w:color w:val="000000" w:themeColor="text1"/>
                <w:sz w:val="24"/>
                <w:szCs w:val="24"/>
              </w:rPr>
              <w:t>, д.</w:t>
            </w:r>
            <w:r w:rsidRPr="00AF162D">
              <w:rPr>
                <w:rFonts w:ascii="Times New Roman" w:eastAsia="Times New Roman" w:hAnsi="Times New Roman" w:cs="Times New Roman"/>
                <w:color w:val="000000" w:themeColor="text1"/>
                <w:sz w:val="24"/>
                <w:szCs w:val="24"/>
              </w:rPr>
              <w:t>119</w:t>
            </w:r>
            <w:r w:rsidR="006128D5" w:rsidRPr="00AF162D">
              <w:rPr>
                <w:rFonts w:ascii="Times New Roman" w:eastAsia="Times New Roman" w:hAnsi="Times New Roman" w:cs="Times New Roman"/>
                <w:color w:val="000000" w:themeColor="text1"/>
                <w:sz w:val="24"/>
                <w:szCs w:val="24"/>
              </w:rPr>
              <w:t xml:space="preserve">, </w:t>
            </w:r>
          </w:p>
          <w:p w:rsidR="006128D5" w:rsidRPr="00AF162D" w:rsidRDefault="006128D5" w:rsidP="00AF162D">
            <w:pPr>
              <w:spacing w:after="0" w:line="240" w:lineRule="auto"/>
              <w:rPr>
                <w:rFonts w:ascii="Times New Roman" w:eastAsia="Times New Roman" w:hAnsi="Times New Roman" w:cs="Times New Roman"/>
                <w:color w:val="000000" w:themeColor="text1"/>
                <w:sz w:val="24"/>
                <w:szCs w:val="24"/>
                <w:highlight w:val="yellow"/>
              </w:rPr>
            </w:pPr>
            <w:r w:rsidRPr="00AF162D">
              <w:rPr>
                <w:rFonts w:ascii="Times New Roman" w:eastAsia="Times New Roman" w:hAnsi="Times New Roman" w:cs="Times New Roman"/>
                <w:color w:val="000000" w:themeColor="text1"/>
                <w:sz w:val="24"/>
                <w:szCs w:val="24"/>
              </w:rPr>
              <w:t>Тел.:8-</w:t>
            </w:r>
            <w:r w:rsidR="00AF162D" w:rsidRPr="00AF162D">
              <w:rPr>
                <w:rFonts w:ascii="Times New Roman" w:eastAsia="Times New Roman" w:hAnsi="Times New Roman" w:cs="Times New Roman"/>
                <w:color w:val="000000" w:themeColor="text1"/>
                <w:sz w:val="24"/>
                <w:szCs w:val="24"/>
              </w:rPr>
              <w:t>8793-40-40-70</w:t>
            </w:r>
          </w:p>
        </w:tc>
      </w:tr>
    </w:tbl>
    <w:p w:rsidR="004F021D" w:rsidRPr="00AF162D" w:rsidRDefault="004F021D" w:rsidP="004F021D">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AF162D"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AF162D">
        <w:rPr>
          <w:rFonts w:ascii="Times New Roman" w:eastAsia="Times New Roman" w:hAnsi="Times New Roman" w:cs="Times New Roman"/>
          <w:bCs/>
          <w:color w:val="000000" w:themeColor="text1"/>
          <w:sz w:val="24"/>
          <w:szCs w:val="24"/>
        </w:rPr>
        <w:t>Заседание Единой комиссии состоялось в 16:</w:t>
      </w:r>
      <w:r w:rsidR="00AF162D" w:rsidRPr="00AF162D">
        <w:rPr>
          <w:rFonts w:ascii="Times New Roman" w:eastAsia="Times New Roman" w:hAnsi="Times New Roman" w:cs="Times New Roman"/>
          <w:bCs/>
          <w:color w:val="000000" w:themeColor="text1"/>
          <w:sz w:val="24"/>
          <w:szCs w:val="24"/>
        </w:rPr>
        <w:t>45</w:t>
      </w:r>
      <w:r w:rsidRPr="00AF162D">
        <w:rPr>
          <w:rFonts w:ascii="Times New Roman" w:eastAsia="Times New Roman" w:hAnsi="Times New Roman" w:cs="Times New Roman"/>
          <w:bCs/>
          <w:color w:val="000000" w:themeColor="text1"/>
          <w:sz w:val="24"/>
          <w:szCs w:val="24"/>
        </w:rPr>
        <w:t xml:space="preserve"> (</w:t>
      </w:r>
      <w:proofErr w:type="spellStart"/>
      <w:proofErr w:type="gramStart"/>
      <w:r w:rsidRPr="00AF162D">
        <w:rPr>
          <w:rFonts w:ascii="Times New Roman" w:eastAsia="Times New Roman" w:hAnsi="Times New Roman" w:cs="Times New Roman"/>
          <w:bCs/>
          <w:color w:val="000000" w:themeColor="text1"/>
          <w:sz w:val="24"/>
          <w:szCs w:val="24"/>
        </w:rPr>
        <w:t>мск</w:t>
      </w:r>
      <w:proofErr w:type="spellEnd"/>
      <w:proofErr w:type="gramEnd"/>
      <w:r w:rsidRPr="00AF162D">
        <w:rPr>
          <w:rFonts w:ascii="Times New Roman" w:eastAsia="Times New Roman" w:hAnsi="Times New Roman" w:cs="Times New Roman"/>
          <w:bCs/>
          <w:color w:val="000000" w:themeColor="text1"/>
          <w:sz w:val="24"/>
          <w:szCs w:val="24"/>
        </w:rPr>
        <w:t xml:space="preserve">) </w:t>
      </w:r>
      <w:r w:rsidR="005C1866" w:rsidRPr="00AF162D">
        <w:rPr>
          <w:rFonts w:ascii="Times New Roman" w:eastAsia="Times New Roman" w:hAnsi="Times New Roman" w:cs="Times New Roman"/>
          <w:bCs/>
          <w:color w:val="000000" w:themeColor="text1"/>
          <w:sz w:val="24"/>
          <w:szCs w:val="24"/>
        </w:rPr>
        <w:t>06</w:t>
      </w:r>
      <w:r w:rsidRPr="00AF162D">
        <w:rPr>
          <w:rFonts w:ascii="Times New Roman" w:eastAsia="Times New Roman" w:hAnsi="Times New Roman" w:cs="Times New Roman"/>
          <w:bCs/>
          <w:color w:val="000000" w:themeColor="text1"/>
          <w:sz w:val="24"/>
          <w:szCs w:val="24"/>
        </w:rPr>
        <w:t xml:space="preserve"> </w:t>
      </w:r>
      <w:r w:rsidR="005C1866" w:rsidRPr="00AF162D">
        <w:rPr>
          <w:rFonts w:ascii="Times New Roman" w:eastAsia="Times New Roman" w:hAnsi="Times New Roman" w:cs="Times New Roman"/>
          <w:bCs/>
          <w:color w:val="000000" w:themeColor="text1"/>
          <w:sz w:val="24"/>
          <w:szCs w:val="24"/>
        </w:rPr>
        <w:t>марта</w:t>
      </w:r>
      <w:r w:rsidRPr="00AF162D">
        <w:rPr>
          <w:rFonts w:ascii="Times New Roman" w:eastAsia="Times New Roman" w:hAnsi="Times New Roman" w:cs="Times New Roman"/>
          <w:bCs/>
          <w:color w:val="000000" w:themeColor="text1"/>
          <w:sz w:val="24"/>
          <w:szCs w:val="24"/>
        </w:rPr>
        <w:t xml:space="preserve"> 2014 года </w:t>
      </w:r>
      <w:r w:rsidRPr="00AF162D">
        <w:rPr>
          <w:rFonts w:ascii="Times New Roman" w:eastAsia="Times New Roman" w:hAnsi="Times New Roman" w:cs="Times New Roman"/>
          <w:bCs/>
          <w:color w:val="000000" w:themeColor="text1"/>
          <w:sz w:val="24"/>
          <w:szCs w:val="24"/>
        </w:rPr>
        <w:br/>
        <w:t>по адресу: 123100, г. Москва, Пресненская набережная, д.12.</w:t>
      </w:r>
    </w:p>
    <w:p w:rsidR="00432CE2" w:rsidRPr="00AF162D" w:rsidRDefault="00432CE2"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Pr="00AF162D" w:rsidRDefault="00432CE2" w:rsidP="00432CE2">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AF162D">
        <w:rPr>
          <w:rFonts w:ascii="Times New Roman" w:hAnsi="Times New Roman" w:cs="Times New Roman"/>
          <w:bCs/>
          <w:color w:val="000000" w:themeColor="text1"/>
          <w:sz w:val="24"/>
          <w:szCs w:val="24"/>
        </w:rPr>
        <w:t>Информация по процедуре вскрытия:</w:t>
      </w:r>
    </w:p>
    <w:tbl>
      <w:tblPr>
        <w:tblStyle w:val="a3"/>
        <w:tblW w:w="9782" w:type="dxa"/>
        <w:tblInd w:w="-34" w:type="dxa"/>
        <w:tblLayout w:type="fixed"/>
        <w:tblLook w:val="04A0" w:firstRow="1" w:lastRow="0" w:firstColumn="1" w:lastColumn="0" w:noHBand="0" w:noVBand="1"/>
      </w:tblPr>
      <w:tblGrid>
        <w:gridCol w:w="675"/>
        <w:gridCol w:w="3011"/>
        <w:gridCol w:w="1559"/>
        <w:gridCol w:w="2552"/>
        <w:gridCol w:w="1985"/>
      </w:tblGrid>
      <w:tr w:rsidR="00AF162D" w:rsidRPr="00AF162D" w:rsidTr="00432CE2">
        <w:trPr>
          <w:cantSplit/>
          <w:trHeight w:val="1050"/>
        </w:trPr>
        <w:tc>
          <w:tcPr>
            <w:tcW w:w="675" w:type="dxa"/>
            <w:vAlign w:val="center"/>
          </w:tcPr>
          <w:p w:rsidR="00432CE2" w:rsidRPr="00AF162D" w:rsidRDefault="00432CE2" w:rsidP="001C3F06">
            <w:pPr>
              <w:jc w:val="center"/>
              <w:rPr>
                <w:rFonts w:ascii="Times New Roman" w:eastAsia="Times New Roman" w:hAnsi="Times New Roman" w:cs="Times New Roman"/>
                <w:bCs/>
                <w:color w:val="000000" w:themeColor="text1"/>
                <w:sz w:val="24"/>
                <w:szCs w:val="24"/>
              </w:rPr>
            </w:pPr>
            <w:proofErr w:type="gramStart"/>
            <w:r w:rsidRPr="00AF162D">
              <w:rPr>
                <w:rFonts w:ascii="Times New Roman" w:eastAsia="Times New Roman" w:hAnsi="Times New Roman" w:cs="Times New Roman"/>
                <w:bCs/>
                <w:color w:val="000000" w:themeColor="text1"/>
                <w:sz w:val="24"/>
                <w:szCs w:val="24"/>
              </w:rPr>
              <w:t>п</w:t>
            </w:r>
            <w:proofErr w:type="gramEnd"/>
            <w:r w:rsidRPr="00AF162D">
              <w:rPr>
                <w:rFonts w:ascii="Times New Roman" w:eastAsia="Times New Roman" w:hAnsi="Times New Roman" w:cs="Times New Roman"/>
                <w:bCs/>
                <w:color w:val="000000" w:themeColor="text1"/>
                <w:sz w:val="24"/>
                <w:szCs w:val="24"/>
              </w:rPr>
              <w:t>/п</w:t>
            </w:r>
          </w:p>
        </w:tc>
        <w:tc>
          <w:tcPr>
            <w:tcW w:w="3011" w:type="dxa"/>
            <w:vAlign w:val="center"/>
          </w:tcPr>
          <w:p w:rsidR="00432CE2" w:rsidRPr="00AF162D" w:rsidRDefault="00432CE2" w:rsidP="001C3F06">
            <w:pPr>
              <w:jc w:val="center"/>
              <w:rPr>
                <w:rFonts w:ascii="Times New Roman" w:eastAsia="Times New Roman" w:hAnsi="Times New Roman" w:cs="Times New Roman"/>
                <w:bCs/>
                <w:color w:val="000000" w:themeColor="text1"/>
                <w:sz w:val="24"/>
                <w:szCs w:val="24"/>
              </w:rPr>
            </w:pPr>
            <w:r w:rsidRPr="00AF162D">
              <w:rPr>
                <w:rFonts w:ascii="Times New Roman" w:eastAsia="Times New Roman" w:hAnsi="Times New Roman" w:cs="Times New Roman"/>
                <w:bCs/>
                <w:color w:val="000000" w:themeColor="text1"/>
                <w:sz w:val="24"/>
                <w:szCs w:val="24"/>
              </w:rPr>
              <w:t>Участник закупки</w:t>
            </w:r>
          </w:p>
        </w:tc>
        <w:tc>
          <w:tcPr>
            <w:tcW w:w="1559" w:type="dxa"/>
            <w:vAlign w:val="center"/>
          </w:tcPr>
          <w:p w:rsidR="00432CE2" w:rsidRPr="00AF162D" w:rsidRDefault="00432CE2" w:rsidP="001C3F06">
            <w:pPr>
              <w:jc w:val="center"/>
              <w:rPr>
                <w:rFonts w:ascii="Times New Roman" w:eastAsia="Times New Roman" w:hAnsi="Times New Roman" w:cs="Times New Roman"/>
                <w:bCs/>
                <w:color w:val="000000" w:themeColor="text1"/>
                <w:sz w:val="24"/>
                <w:szCs w:val="24"/>
              </w:rPr>
            </w:pPr>
            <w:r w:rsidRPr="00AF162D">
              <w:rPr>
                <w:rFonts w:ascii="Times New Roman" w:eastAsia="Times New Roman" w:hAnsi="Times New Roman" w:cs="Times New Roman"/>
                <w:bCs/>
                <w:color w:val="000000" w:themeColor="text1"/>
                <w:sz w:val="24"/>
                <w:szCs w:val="24"/>
              </w:rPr>
              <w:t>Конверт запечатан, целостность не нарушена</w:t>
            </w:r>
          </w:p>
        </w:tc>
        <w:tc>
          <w:tcPr>
            <w:tcW w:w="2552" w:type="dxa"/>
            <w:vAlign w:val="center"/>
          </w:tcPr>
          <w:p w:rsidR="00432CE2" w:rsidRPr="00AF162D" w:rsidRDefault="00432CE2" w:rsidP="00432CE2">
            <w:pPr>
              <w:jc w:val="center"/>
              <w:rPr>
                <w:rFonts w:ascii="Times New Roman" w:eastAsia="Times New Roman" w:hAnsi="Times New Roman" w:cs="Times New Roman"/>
                <w:bCs/>
                <w:color w:val="000000" w:themeColor="text1"/>
                <w:sz w:val="24"/>
                <w:szCs w:val="24"/>
              </w:rPr>
            </w:pPr>
            <w:r w:rsidRPr="00AF162D">
              <w:rPr>
                <w:rFonts w:ascii="Times New Roman" w:eastAsia="Times New Roman" w:hAnsi="Times New Roman" w:cs="Times New Roman"/>
                <w:bCs/>
                <w:color w:val="000000" w:themeColor="text1"/>
                <w:sz w:val="24"/>
                <w:szCs w:val="24"/>
              </w:rPr>
              <w:t xml:space="preserve">Все листы заявки </w:t>
            </w:r>
            <w:r w:rsidR="006328DF" w:rsidRPr="00AF162D">
              <w:rPr>
                <w:rFonts w:ascii="Times New Roman" w:eastAsia="Times New Roman" w:hAnsi="Times New Roman" w:cs="Times New Roman"/>
                <w:bCs/>
                <w:color w:val="000000" w:themeColor="text1"/>
                <w:sz w:val="24"/>
                <w:szCs w:val="24"/>
              </w:rPr>
              <w:t>прошиты,</w:t>
            </w:r>
            <w:r w:rsidRPr="00AF162D">
              <w:rPr>
                <w:rFonts w:ascii="Times New Roman" w:eastAsia="Times New Roman" w:hAnsi="Times New Roman" w:cs="Times New Roman"/>
                <w:bCs/>
                <w:color w:val="000000" w:themeColor="text1"/>
                <w:sz w:val="24"/>
                <w:szCs w:val="24"/>
              </w:rPr>
              <w:t xml:space="preserve"> скреплены печатью и подписаны уполномоченным лицом</w:t>
            </w:r>
          </w:p>
        </w:tc>
        <w:tc>
          <w:tcPr>
            <w:tcW w:w="1985" w:type="dxa"/>
            <w:vAlign w:val="center"/>
          </w:tcPr>
          <w:p w:rsidR="00432CE2" w:rsidRPr="00AF162D" w:rsidRDefault="00432CE2" w:rsidP="001C3F06">
            <w:pPr>
              <w:ind w:left="-73" w:firstLine="73"/>
              <w:jc w:val="center"/>
              <w:rPr>
                <w:rFonts w:ascii="Times New Roman" w:eastAsia="Times New Roman" w:hAnsi="Times New Roman" w:cs="Times New Roman"/>
                <w:bCs/>
                <w:color w:val="000000" w:themeColor="text1"/>
                <w:sz w:val="24"/>
                <w:szCs w:val="24"/>
              </w:rPr>
            </w:pPr>
            <w:r w:rsidRPr="00AF162D">
              <w:rPr>
                <w:rFonts w:ascii="Times New Roman" w:eastAsia="Times New Roman" w:hAnsi="Times New Roman" w:cs="Times New Roman"/>
                <w:bCs/>
                <w:color w:val="000000" w:themeColor="text1"/>
                <w:sz w:val="24"/>
                <w:szCs w:val="24"/>
              </w:rPr>
              <w:t>Предложенная стоимость единичной расценки, рублей, без учета НДС</w:t>
            </w:r>
          </w:p>
        </w:tc>
      </w:tr>
      <w:tr w:rsidR="00AF162D" w:rsidRPr="00AF162D" w:rsidTr="00432CE2">
        <w:trPr>
          <w:trHeight w:val="60"/>
        </w:trPr>
        <w:tc>
          <w:tcPr>
            <w:tcW w:w="675" w:type="dxa"/>
            <w:vAlign w:val="center"/>
          </w:tcPr>
          <w:p w:rsidR="00432CE2" w:rsidRPr="00AF162D" w:rsidRDefault="00432CE2" w:rsidP="001C3F06">
            <w:pPr>
              <w:jc w:val="center"/>
              <w:rPr>
                <w:rFonts w:ascii="Times New Roman" w:eastAsia="Times New Roman" w:hAnsi="Times New Roman" w:cs="Times New Roman"/>
                <w:bCs/>
                <w:color w:val="000000" w:themeColor="text1"/>
                <w:sz w:val="24"/>
                <w:szCs w:val="24"/>
              </w:rPr>
            </w:pPr>
            <w:r w:rsidRPr="00AF162D">
              <w:rPr>
                <w:rFonts w:ascii="Times New Roman" w:eastAsia="Times New Roman" w:hAnsi="Times New Roman" w:cs="Times New Roman"/>
                <w:bCs/>
                <w:color w:val="000000" w:themeColor="text1"/>
                <w:sz w:val="24"/>
                <w:szCs w:val="24"/>
              </w:rPr>
              <w:t>1.</w:t>
            </w:r>
          </w:p>
        </w:tc>
        <w:tc>
          <w:tcPr>
            <w:tcW w:w="3011" w:type="dxa"/>
            <w:vAlign w:val="center"/>
          </w:tcPr>
          <w:p w:rsidR="00432CE2" w:rsidRPr="00AF162D" w:rsidRDefault="00AF162D" w:rsidP="00AF162D">
            <w:pPr>
              <w:jc w:val="center"/>
              <w:rPr>
                <w:rFonts w:ascii="Times New Roman" w:eastAsia="Times New Roman" w:hAnsi="Times New Roman" w:cs="Times New Roman"/>
                <w:color w:val="000000" w:themeColor="text1"/>
                <w:sz w:val="24"/>
                <w:szCs w:val="24"/>
              </w:rPr>
            </w:pPr>
            <w:r w:rsidRPr="00AF162D">
              <w:rPr>
                <w:rFonts w:ascii="Times New Roman" w:eastAsia="Times New Roman" w:hAnsi="Times New Roman" w:cs="Times New Roman"/>
                <w:color w:val="000000" w:themeColor="text1"/>
                <w:sz w:val="24"/>
                <w:szCs w:val="24"/>
              </w:rPr>
              <w:t>ЗАО «</w:t>
            </w:r>
            <w:proofErr w:type="spellStart"/>
            <w:r w:rsidRPr="00AF162D">
              <w:rPr>
                <w:rFonts w:ascii="Times New Roman" w:eastAsia="Times New Roman" w:hAnsi="Times New Roman" w:cs="Times New Roman"/>
                <w:color w:val="000000" w:themeColor="text1"/>
                <w:sz w:val="24"/>
                <w:szCs w:val="24"/>
              </w:rPr>
              <w:t>КМВтелеком</w:t>
            </w:r>
            <w:proofErr w:type="spellEnd"/>
            <w:r w:rsidRPr="00AF162D">
              <w:rPr>
                <w:rFonts w:ascii="Times New Roman" w:eastAsia="Times New Roman" w:hAnsi="Times New Roman" w:cs="Times New Roman"/>
                <w:color w:val="000000" w:themeColor="text1"/>
                <w:sz w:val="24"/>
                <w:szCs w:val="24"/>
              </w:rPr>
              <w:t xml:space="preserve"> »</w:t>
            </w:r>
          </w:p>
        </w:tc>
        <w:tc>
          <w:tcPr>
            <w:tcW w:w="1559" w:type="dxa"/>
            <w:vAlign w:val="center"/>
          </w:tcPr>
          <w:p w:rsidR="00432CE2" w:rsidRPr="00AF162D" w:rsidRDefault="00432CE2" w:rsidP="001C3F06">
            <w:pPr>
              <w:jc w:val="center"/>
              <w:rPr>
                <w:rFonts w:ascii="Times New Roman" w:eastAsia="Times New Roman" w:hAnsi="Times New Roman" w:cs="Times New Roman"/>
                <w:bCs/>
                <w:color w:val="000000" w:themeColor="text1"/>
                <w:sz w:val="24"/>
                <w:szCs w:val="24"/>
              </w:rPr>
            </w:pPr>
            <w:r w:rsidRPr="00AF162D">
              <w:rPr>
                <w:rFonts w:ascii="Times New Roman" w:eastAsia="Times New Roman" w:hAnsi="Times New Roman" w:cs="Times New Roman"/>
                <w:bCs/>
                <w:color w:val="000000" w:themeColor="text1"/>
                <w:sz w:val="24"/>
                <w:szCs w:val="24"/>
              </w:rPr>
              <w:t>+</w:t>
            </w:r>
          </w:p>
        </w:tc>
        <w:tc>
          <w:tcPr>
            <w:tcW w:w="2552" w:type="dxa"/>
            <w:vAlign w:val="center"/>
          </w:tcPr>
          <w:p w:rsidR="00432CE2" w:rsidRPr="00AF162D" w:rsidRDefault="00AF162D" w:rsidP="001C3F06">
            <w:pPr>
              <w:jc w:val="center"/>
              <w:rPr>
                <w:rFonts w:ascii="Times New Roman" w:eastAsia="Times New Roman" w:hAnsi="Times New Roman" w:cs="Times New Roman"/>
                <w:bCs/>
                <w:color w:val="000000" w:themeColor="text1"/>
                <w:sz w:val="24"/>
                <w:szCs w:val="24"/>
              </w:rPr>
            </w:pPr>
            <w:r w:rsidRPr="00AF162D">
              <w:rPr>
                <w:rFonts w:ascii="Times New Roman" w:eastAsia="Times New Roman" w:hAnsi="Times New Roman" w:cs="Times New Roman"/>
                <w:bCs/>
                <w:color w:val="000000" w:themeColor="text1"/>
                <w:sz w:val="24"/>
                <w:szCs w:val="24"/>
              </w:rPr>
              <w:t>-</w:t>
            </w:r>
          </w:p>
        </w:tc>
        <w:tc>
          <w:tcPr>
            <w:tcW w:w="1985" w:type="dxa"/>
            <w:vAlign w:val="center"/>
          </w:tcPr>
          <w:p w:rsidR="00432CE2" w:rsidRPr="00AF162D" w:rsidRDefault="00AF162D" w:rsidP="001C3F06">
            <w:pPr>
              <w:jc w:val="center"/>
              <w:rPr>
                <w:rFonts w:ascii="Times New Roman" w:eastAsia="Times New Roman" w:hAnsi="Times New Roman" w:cs="Times New Roman"/>
                <w:bCs/>
                <w:color w:val="000000" w:themeColor="text1"/>
                <w:sz w:val="24"/>
                <w:szCs w:val="24"/>
              </w:rPr>
            </w:pPr>
            <w:r w:rsidRPr="00AF162D">
              <w:rPr>
                <w:rFonts w:ascii="Times New Roman" w:eastAsia="Times New Roman" w:hAnsi="Times New Roman" w:cs="Times New Roman"/>
                <w:bCs/>
                <w:color w:val="000000" w:themeColor="text1"/>
                <w:sz w:val="24"/>
                <w:szCs w:val="24"/>
              </w:rPr>
              <w:t>30</w:t>
            </w:r>
            <w:r w:rsidR="006328DF" w:rsidRPr="00AF162D">
              <w:rPr>
                <w:rFonts w:ascii="Times New Roman" w:eastAsia="Times New Roman" w:hAnsi="Times New Roman" w:cs="Times New Roman"/>
                <w:bCs/>
                <w:color w:val="000000" w:themeColor="text1"/>
                <w:sz w:val="24"/>
                <w:szCs w:val="24"/>
              </w:rPr>
              <w:t> 000</w:t>
            </w:r>
          </w:p>
        </w:tc>
      </w:tr>
    </w:tbl>
    <w:p w:rsidR="005C1866" w:rsidRPr="00B52C6A" w:rsidRDefault="005C1866" w:rsidP="00DC01EF">
      <w:pPr>
        <w:pStyle w:val="a5"/>
        <w:spacing w:after="0" w:line="240" w:lineRule="auto"/>
        <w:ind w:left="0" w:firstLine="708"/>
        <w:jc w:val="both"/>
        <w:rPr>
          <w:rFonts w:ascii="Times New Roman" w:hAnsi="Times New Roman" w:cs="Times New Roman"/>
          <w:bCs/>
          <w:color w:val="000000" w:themeColor="text1"/>
          <w:sz w:val="24"/>
          <w:szCs w:val="24"/>
        </w:rPr>
      </w:pPr>
    </w:p>
    <w:p w:rsidR="00125792" w:rsidRPr="00B52C6A" w:rsidRDefault="009756DB" w:rsidP="00125792">
      <w:pPr>
        <w:pStyle w:val="a5"/>
        <w:numPr>
          <w:ilvl w:val="0"/>
          <w:numId w:val="1"/>
        </w:numPr>
        <w:spacing w:after="0" w:line="240" w:lineRule="auto"/>
        <w:ind w:left="0" w:hanging="11"/>
        <w:jc w:val="both"/>
        <w:rPr>
          <w:rFonts w:ascii="Times New Roman" w:hAnsi="Times New Roman" w:cs="Times New Roman"/>
          <w:b/>
          <w:bCs/>
          <w:color w:val="000000" w:themeColor="text1"/>
          <w:sz w:val="24"/>
          <w:szCs w:val="24"/>
        </w:rPr>
      </w:pPr>
      <w:r w:rsidRPr="00B52C6A">
        <w:rPr>
          <w:rFonts w:ascii="Times New Roman" w:hAnsi="Times New Roman" w:cs="Times New Roman"/>
          <w:b/>
          <w:bCs/>
          <w:color w:val="000000" w:themeColor="text1"/>
          <w:sz w:val="24"/>
          <w:szCs w:val="24"/>
        </w:rPr>
        <w:t>Решение:</w:t>
      </w:r>
    </w:p>
    <w:p w:rsidR="00AF162D" w:rsidRPr="00B52C6A" w:rsidRDefault="00B52C6A" w:rsidP="00B52C6A">
      <w:pPr>
        <w:pStyle w:val="a5"/>
        <w:numPr>
          <w:ilvl w:val="1"/>
          <w:numId w:val="34"/>
        </w:numPr>
        <w:spacing w:after="0" w:line="240" w:lineRule="auto"/>
        <w:ind w:left="0" w:firstLine="0"/>
        <w:jc w:val="both"/>
        <w:rPr>
          <w:rFonts w:ascii="Times New Roman" w:eastAsia="Times New Roman" w:hAnsi="Times New Roman" w:cs="Times New Roman"/>
          <w:color w:val="000000" w:themeColor="text1"/>
          <w:sz w:val="24"/>
          <w:szCs w:val="24"/>
        </w:rPr>
      </w:pPr>
      <w:r w:rsidRPr="00B52C6A">
        <w:rPr>
          <w:rFonts w:ascii="Times New Roman" w:eastAsia="Times New Roman" w:hAnsi="Times New Roman" w:cs="Times New Roman"/>
          <w:bCs/>
          <w:color w:val="000000" w:themeColor="text1"/>
          <w:sz w:val="24"/>
          <w:szCs w:val="24"/>
        </w:rPr>
        <w:t xml:space="preserve">В соответствии </w:t>
      </w:r>
      <w:r w:rsidR="005C1866" w:rsidRPr="00B52C6A">
        <w:rPr>
          <w:rFonts w:ascii="Times New Roman" w:eastAsia="Times New Roman" w:hAnsi="Times New Roman" w:cs="Times New Roman"/>
          <w:color w:val="000000" w:themeColor="text1"/>
          <w:sz w:val="24"/>
          <w:szCs w:val="24"/>
        </w:rPr>
        <w:t xml:space="preserve">п. 17.10. «Положения о закупке товаров, работ, услуг для нужд ОАО «КСК» признать запрос котировок (Извещение от 25 февраля 2014 года </w:t>
      </w:r>
      <w:r w:rsidR="006328DF" w:rsidRPr="00B52C6A">
        <w:rPr>
          <w:rFonts w:ascii="Times New Roman" w:eastAsia="Times New Roman" w:hAnsi="Times New Roman" w:cs="Times New Roman"/>
          <w:color w:val="000000" w:themeColor="text1"/>
          <w:sz w:val="24"/>
          <w:szCs w:val="24"/>
        </w:rPr>
        <w:br/>
      </w:r>
      <w:r w:rsidR="005C1866" w:rsidRPr="00B52C6A">
        <w:rPr>
          <w:rFonts w:ascii="Times New Roman" w:eastAsia="Times New Roman" w:hAnsi="Times New Roman" w:cs="Times New Roman"/>
          <w:color w:val="000000" w:themeColor="text1"/>
          <w:sz w:val="24"/>
          <w:szCs w:val="24"/>
        </w:rPr>
        <w:t>№ ЗК-</w:t>
      </w:r>
      <w:r w:rsidR="00AF162D" w:rsidRPr="00B52C6A">
        <w:rPr>
          <w:rFonts w:ascii="Times New Roman" w:eastAsia="Times New Roman" w:hAnsi="Times New Roman" w:cs="Times New Roman"/>
          <w:color w:val="000000" w:themeColor="text1"/>
          <w:sz w:val="24"/>
          <w:szCs w:val="24"/>
        </w:rPr>
        <w:t>ИТ</w:t>
      </w:r>
      <w:r w:rsidR="005C1866" w:rsidRPr="00B52C6A">
        <w:rPr>
          <w:rFonts w:ascii="Times New Roman" w:eastAsia="Times New Roman" w:hAnsi="Times New Roman" w:cs="Times New Roman"/>
          <w:color w:val="000000" w:themeColor="text1"/>
          <w:sz w:val="24"/>
          <w:szCs w:val="24"/>
        </w:rPr>
        <w:t>-15</w:t>
      </w:r>
      <w:r w:rsidR="00AF162D" w:rsidRPr="00B52C6A">
        <w:rPr>
          <w:rFonts w:ascii="Times New Roman" w:eastAsia="Times New Roman" w:hAnsi="Times New Roman" w:cs="Times New Roman"/>
          <w:color w:val="000000" w:themeColor="text1"/>
          <w:sz w:val="24"/>
          <w:szCs w:val="24"/>
        </w:rPr>
        <w:t>9</w:t>
      </w:r>
      <w:r w:rsidR="005C1866" w:rsidRPr="00B52C6A">
        <w:rPr>
          <w:rFonts w:ascii="Times New Roman" w:eastAsia="Times New Roman" w:hAnsi="Times New Roman" w:cs="Times New Roman"/>
          <w:color w:val="000000" w:themeColor="text1"/>
          <w:sz w:val="24"/>
          <w:szCs w:val="24"/>
        </w:rPr>
        <w:t>) несостоявшимся</w:t>
      </w:r>
      <w:r w:rsidR="00AF162D" w:rsidRPr="00B52C6A">
        <w:rPr>
          <w:rFonts w:ascii="Times New Roman" w:eastAsia="Times New Roman" w:hAnsi="Times New Roman" w:cs="Times New Roman"/>
          <w:color w:val="000000" w:themeColor="text1"/>
          <w:sz w:val="24"/>
          <w:szCs w:val="24"/>
        </w:rPr>
        <w:t>.</w:t>
      </w:r>
    </w:p>
    <w:p w:rsidR="00B52C6A" w:rsidRPr="00B52C6A" w:rsidRDefault="00B52C6A" w:rsidP="00B52C6A">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B52C6A">
        <w:rPr>
          <w:rFonts w:ascii="Times New Roman" w:eastAsia="Times New Roman" w:hAnsi="Times New Roman" w:cs="Times New Roman"/>
          <w:b/>
          <w:bCs/>
          <w:color w:val="000000" w:themeColor="text1"/>
          <w:sz w:val="24"/>
          <w:szCs w:val="24"/>
        </w:rPr>
        <w:t>Решение принято единогласно.</w:t>
      </w:r>
    </w:p>
    <w:p w:rsidR="00AF162D" w:rsidRPr="00B52C6A" w:rsidRDefault="00AF162D" w:rsidP="00B52C6A">
      <w:pPr>
        <w:spacing w:after="0" w:line="240" w:lineRule="auto"/>
        <w:jc w:val="both"/>
        <w:rPr>
          <w:rFonts w:ascii="Times New Roman" w:eastAsia="Times New Roman" w:hAnsi="Times New Roman" w:cs="Times New Roman"/>
          <w:color w:val="000000" w:themeColor="text1"/>
          <w:sz w:val="24"/>
          <w:szCs w:val="24"/>
        </w:rPr>
      </w:pPr>
    </w:p>
    <w:p w:rsidR="00B52C6A" w:rsidRPr="00B52C6A" w:rsidRDefault="00B52C6A" w:rsidP="00B52C6A">
      <w:pPr>
        <w:pStyle w:val="a5"/>
        <w:numPr>
          <w:ilvl w:val="1"/>
          <w:numId w:val="34"/>
        </w:numPr>
        <w:spacing w:after="0" w:line="240" w:lineRule="auto"/>
        <w:ind w:left="0" w:firstLine="0"/>
        <w:jc w:val="both"/>
        <w:rPr>
          <w:rFonts w:ascii="Times New Roman" w:eastAsia="Times New Roman" w:hAnsi="Times New Roman" w:cs="Times New Roman"/>
          <w:color w:val="000000" w:themeColor="text1"/>
          <w:sz w:val="24"/>
          <w:szCs w:val="24"/>
        </w:rPr>
      </w:pPr>
      <w:r w:rsidRPr="00B52C6A">
        <w:rPr>
          <w:rFonts w:ascii="Times New Roman" w:eastAsia="Times New Roman" w:hAnsi="Times New Roman" w:cs="Times New Roman"/>
          <w:bCs/>
          <w:color w:val="000000" w:themeColor="text1"/>
          <w:sz w:val="24"/>
          <w:szCs w:val="24"/>
        </w:rPr>
        <w:t xml:space="preserve">В соответствии с п. 17.17 «Положения о закупке товаров, работ, услуг </w:t>
      </w:r>
      <w:r w:rsidRPr="00B52C6A">
        <w:rPr>
          <w:rFonts w:ascii="Times New Roman" w:eastAsia="Times New Roman" w:hAnsi="Times New Roman" w:cs="Times New Roman"/>
          <w:bCs/>
          <w:color w:val="000000" w:themeColor="text1"/>
          <w:sz w:val="24"/>
          <w:szCs w:val="24"/>
        </w:rPr>
        <w:br/>
        <w:t>для нужд ОАО «КСК»</w:t>
      </w:r>
      <w:r w:rsidRPr="00B52C6A">
        <w:rPr>
          <w:rFonts w:ascii="Times New Roman" w:hAnsi="Times New Roman" w:cs="Times New Roman"/>
          <w:color w:val="000000" w:themeColor="text1"/>
          <w:sz w:val="24"/>
          <w:szCs w:val="24"/>
        </w:rPr>
        <w:t xml:space="preserve"> признать</w:t>
      </w:r>
      <w:r w:rsidRPr="00B52C6A">
        <w:rPr>
          <w:rFonts w:ascii="Times New Roman" w:eastAsia="Times New Roman" w:hAnsi="Times New Roman" w:cs="Times New Roman"/>
          <w:color w:val="000000" w:themeColor="text1"/>
          <w:sz w:val="24"/>
          <w:szCs w:val="24"/>
        </w:rPr>
        <w:t xml:space="preserve"> ЗАО «</w:t>
      </w:r>
      <w:proofErr w:type="spellStart"/>
      <w:r w:rsidRPr="00B52C6A">
        <w:rPr>
          <w:rFonts w:ascii="Times New Roman" w:eastAsia="Times New Roman" w:hAnsi="Times New Roman" w:cs="Times New Roman"/>
          <w:color w:val="000000" w:themeColor="text1"/>
          <w:sz w:val="24"/>
          <w:szCs w:val="24"/>
        </w:rPr>
        <w:t>КМВтелеком</w:t>
      </w:r>
      <w:proofErr w:type="spellEnd"/>
      <w:r w:rsidRPr="00B52C6A">
        <w:rPr>
          <w:rFonts w:ascii="Times New Roman" w:eastAsia="Times New Roman" w:hAnsi="Times New Roman" w:cs="Times New Roman"/>
          <w:color w:val="000000" w:themeColor="text1"/>
          <w:sz w:val="24"/>
          <w:szCs w:val="24"/>
        </w:rPr>
        <w:t xml:space="preserve"> » не советующим требованиям, указанным в </w:t>
      </w:r>
      <w:r w:rsidRPr="00B52C6A">
        <w:rPr>
          <w:rFonts w:ascii="Times New Roman" w:hAnsi="Times New Roman" w:cs="Times New Roman"/>
          <w:color w:val="000000" w:themeColor="text1"/>
          <w:sz w:val="24"/>
          <w:szCs w:val="24"/>
        </w:rPr>
        <w:t xml:space="preserve">Извещение </w:t>
      </w:r>
      <w:hyperlink r:id="rId11" w:tooltip="zk-aho-156.doc" w:history="1">
        <w:r w:rsidRPr="00B52C6A">
          <w:rPr>
            <w:rFonts w:ascii="Times New Roman" w:hAnsi="Times New Roman" w:cs="Times New Roman"/>
            <w:color w:val="000000" w:themeColor="text1"/>
            <w:sz w:val="24"/>
            <w:szCs w:val="24"/>
          </w:rPr>
          <w:t>от 25.02.2014 г. № ЗК-ИТ–15</w:t>
        </w:r>
      </w:hyperlink>
      <w:r w:rsidRPr="00B52C6A">
        <w:rPr>
          <w:rFonts w:ascii="Times New Roman" w:hAnsi="Times New Roman" w:cs="Times New Roman"/>
          <w:color w:val="000000" w:themeColor="text1"/>
          <w:sz w:val="24"/>
          <w:szCs w:val="24"/>
        </w:rPr>
        <w:t>9</w:t>
      </w:r>
      <w:r w:rsidRPr="00B52C6A">
        <w:rPr>
          <w:rFonts w:ascii="Times New Roman" w:eastAsia="Times New Roman" w:hAnsi="Times New Roman" w:cs="Times New Roman"/>
          <w:color w:val="000000" w:themeColor="text1"/>
          <w:sz w:val="24"/>
          <w:szCs w:val="24"/>
        </w:rPr>
        <w:t xml:space="preserve"> и осуществить повторную закупку,</w:t>
      </w:r>
      <w:r w:rsidRPr="00B52C6A">
        <w:rPr>
          <w:rFonts w:ascii="Times New Roman" w:eastAsia="Times New Roman" w:hAnsi="Times New Roman" w:cs="Times New Roman"/>
          <w:bCs/>
          <w:color w:val="000000" w:themeColor="text1"/>
          <w:sz w:val="24"/>
          <w:szCs w:val="24"/>
        </w:rPr>
        <w:t xml:space="preserve"> путем проведения</w:t>
      </w:r>
      <w:r w:rsidRPr="00B52C6A">
        <w:rPr>
          <w:rFonts w:ascii="Times New Roman" w:eastAsia="Times New Roman" w:hAnsi="Times New Roman" w:cs="Times New Roman"/>
          <w:color w:val="000000" w:themeColor="text1"/>
          <w:sz w:val="24"/>
          <w:szCs w:val="24"/>
        </w:rPr>
        <w:t xml:space="preserve"> запроса котировок.</w:t>
      </w:r>
    </w:p>
    <w:p w:rsidR="00B52C6A" w:rsidRPr="00B52C6A" w:rsidRDefault="00B52C6A" w:rsidP="00B52C6A">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B52C6A">
        <w:rPr>
          <w:rFonts w:ascii="Times New Roman" w:eastAsia="Times New Roman" w:hAnsi="Times New Roman" w:cs="Times New Roman"/>
          <w:b/>
          <w:bCs/>
          <w:color w:val="000000" w:themeColor="text1"/>
          <w:sz w:val="24"/>
          <w:szCs w:val="24"/>
        </w:rPr>
        <w:t>Решение принято единогласно.</w:t>
      </w:r>
    </w:p>
    <w:p w:rsidR="00DC01EF" w:rsidRPr="00B52C6A" w:rsidRDefault="00DC01EF" w:rsidP="001767FA">
      <w:pPr>
        <w:pStyle w:val="a5"/>
        <w:tabs>
          <w:tab w:val="left" w:pos="0"/>
        </w:tabs>
        <w:spacing w:after="0" w:line="240" w:lineRule="auto"/>
        <w:ind w:left="0"/>
        <w:jc w:val="both"/>
        <w:rPr>
          <w:rFonts w:ascii="Times New Roman" w:hAnsi="Times New Roman" w:cs="Times New Roman"/>
          <w:bCs/>
          <w:color w:val="000000" w:themeColor="text1"/>
          <w:sz w:val="24"/>
          <w:szCs w:val="24"/>
        </w:rPr>
      </w:pPr>
    </w:p>
    <w:p w:rsidR="00ED6727" w:rsidRPr="00F84D00" w:rsidRDefault="00ED6727" w:rsidP="00F84D00">
      <w:pPr>
        <w:pStyle w:val="a5"/>
        <w:numPr>
          <w:ilvl w:val="1"/>
          <w:numId w:val="34"/>
        </w:numPr>
        <w:tabs>
          <w:tab w:val="left" w:pos="709"/>
        </w:tabs>
        <w:spacing w:after="0" w:line="240" w:lineRule="auto"/>
        <w:ind w:left="0" w:firstLine="0"/>
        <w:jc w:val="both"/>
        <w:rPr>
          <w:rFonts w:ascii="Times New Roman" w:eastAsia="Times New Roman" w:hAnsi="Times New Roman" w:cs="Times New Roman"/>
          <w:color w:val="000000" w:themeColor="text1"/>
          <w:sz w:val="24"/>
          <w:szCs w:val="24"/>
        </w:rPr>
      </w:pPr>
      <w:r w:rsidRPr="00F84D00">
        <w:rPr>
          <w:rFonts w:ascii="Times New Roman" w:eastAsia="Times New Roman" w:hAnsi="Times New Roman" w:cs="Times New Roman"/>
          <w:color w:val="000000" w:themeColor="text1"/>
          <w:sz w:val="24"/>
          <w:szCs w:val="24"/>
        </w:rPr>
        <w:t>Настоящий протокол подлежит хранению в тр</w:t>
      </w:r>
      <w:r w:rsidR="005C1866" w:rsidRPr="00F84D00">
        <w:rPr>
          <w:rFonts w:ascii="Times New Roman" w:eastAsia="Times New Roman" w:hAnsi="Times New Roman" w:cs="Times New Roman"/>
          <w:color w:val="000000" w:themeColor="text1"/>
          <w:sz w:val="24"/>
          <w:szCs w:val="24"/>
        </w:rPr>
        <w:t>и</w:t>
      </w:r>
      <w:r w:rsidRPr="00F84D00">
        <w:rPr>
          <w:rFonts w:ascii="Times New Roman" w:eastAsia="Times New Roman" w:hAnsi="Times New Roman" w:cs="Times New Roman"/>
          <w:color w:val="000000" w:themeColor="text1"/>
          <w:sz w:val="24"/>
          <w:szCs w:val="24"/>
        </w:rPr>
        <w:t xml:space="preserve"> </w:t>
      </w:r>
      <w:r w:rsidR="005C1866" w:rsidRPr="00F84D00">
        <w:rPr>
          <w:rFonts w:ascii="Times New Roman" w:eastAsia="Times New Roman" w:hAnsi="Times New Roman" w:cs="Times New Roman"/>
          <w:color w:val="000000" w:themeColor="text1"/>
          <w:sz w:val="24"/>
          <w:szCs w:val="24"/>
        </w:rPr>
        <w:t>года</w:t>
      </w:r>
      <w:r w:rsidRPr="00F84D00">
        <w:rPr>
          <w:rFonts w:ascii="Times New Roman" w:eastAsia="Times New Roman" w:hAnsi="Times New Roman" w:cs="Times New Roman"/>
          <w:color w:val="000000" w:themeColor="text1"/>
          <w:sz w:val="24"/>
          <w:szCs w:val="24"/>
        </w:rPr>
        <w:t>.</w:t>
      </w:r>
    </w:p>
    <w:p w:rsidR="00BA08D4" w:rsidRPr="00B52C6A" w:rsidRDefault="00BA08D4" w:rsidP="00BA08D4">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B52C6A">
        <w:rPr>
          <w:rFonts w:ascii="Times New Roman" w:eastAsia="Times New Roman" w:hAnsi="Times New Roman" w:cs="Times New Roman"/>
          <w:b/>
          <w:bCs/>
          <w:color w:val="000000" w:themeColor="text1"/>
          <w:sz w:val="24"/>
          <w:szCs w:val="24"/>
        </w:rPr>
        <w:t>Решение принято единогласно.</w:t>
      </w:r>
    </w:p>
    <w:p w:rsidR="00AB4D00" w:rsidRPr="00B52C6A"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B52C6A"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B52C6A">
        <w:rPr>
          <w:rFonts w:ascii="Times New Roman" w:eastAsia="Times New Roman" w:hAnsi="Times New Roman" w:cs="Times New Roman"/>
          <w:color w:val="000000" w:themeColor="text1"/>
          <w:sz w:val="24"/>
          <w:szCs w:val="24"/>
        </w:rPr>
        <w:t xml:space="preserve">Настоящий протокол подлежит </w:t>
      </w:r>
      <w:r w:rsidR="00DB4C64" w:rsidRPr="00B52C6A">
        <w:rPr>
          <w:rFonts w:ascii="Times New Roman" w:eastAsia="Times New Roman" w:hAnsi="Times New Roman" w:cs="Times New Roman"/>
          <w:bCs/>
          <w:color w:val="000000" w:themeColor="text1"/>
          <w:sz w:val="24"/>
          <w:szCs w:val="24"/>
        </w:rPr>
        <w:t xml:space="preserve">публикации на официальном сайте: </w:t>
      </w:r>
      <w:hyperlink r:id="rId12" w:history="1">
        <w:r w:rsidR="00DB4C64" w:rsidRPr="00B52C6A">
          <w:rPr>
            <w:rFonts w:ascii="Times New Roman" w:eastAsia="Times New Roman" w:hAnsi="Times New Roman" w:cs="Times New Roman"/>
            <w:bCs/>
            <w:color w:val="000000" w:themeColor="text1"/>
            <w:sz w:val="24"/>
            <w:szCs w:val="24"/>
            <w:u w:val="single"/>
          </w:rPr>
          <w:t>www.zakupki.gov.ru</w:t>
        </w:r>
      </w:hyperlink>
      <w:r w:rsidR="00DB4C64" w:rsidRPr="00B52C6A">
        <w:rPr>
          <w:rFonts w:ascii="Times New Roman" w:eastAsia="Times New Roman" w:hAnsi="Times New Roman" w:cs="Times New Roman"/>
          <w:bCs/>
          <w:color w:val="000000" w:themeColor="text1"/>
          <w:sz w:val="24"/>
          <w:szCs w:val="24"/>
        </w:rPr>
        <w:t xml:space="preserve">, официальном сайте Заказчика: </w:t>
      </w:r>
      <w:hyperlink r:id="rId13" w:history="1">
        <w:r w:rsidR="00DB4C64" w:rsidRPr="00B52C6A">
          <w:rPr>
            <w:rFonts w:ascii="Times New Roman" w:eastAsia="Times New Roman" w:hAnsi="Times New Roman" w:cs="Times New Roman"/>
            <w:bCs/>
            <w:color w:val="000000" w:themeColor="text1"/>
            <w:sz w:val="24"/>
            <w:szCs w:val="24"/>
            <w:u w:val="single"/>
          </w:rPr>
          <w:t>www.ncrc.ru</w:t>
        </w:r>
      </w:hyperlink>
      <w:r w:rsidR="00DB4C64" w:rsidRPr="00B52C6A">
        <w:rPr>
          <w:rFonts w:ascii="Times New Roman" w:eastAsia="Times New Roman" w:hAnsi="Times New Roman" w:cs="Times New Roman"/>
          <w:bCs/>
          <w:color w:val="000000" w:themeColor="text1"/>
          <w:sz w:val="24"/>
          <w:szCs w:val="24"/>
        </w:rPr>
        <w:t xml:space="preserve"> </w:t>
      </w:r>
      <w:r w:rsidR="00DB4C64" w:rsidRPr="00B52C6A">
        <w:rPr>
          <w:rFonts w:ascii="Times New Roman" w:eastAsia="Times New Roman" w:hAnsi="Times New Roman" w:cs="Times New Roman"/>
          <w:color w:val="000000" w:themeColor="text1"/>
          <w:sz w:val="24"/>
          <w:szCs w:val="24"/>
        </w:rPr>
        <w:t>в сети Интернет.</w:t>
      </w:r>
    </w:p>
    <w:p w:rsidR="00F239B0" w:rsidRPr="00B52C6A"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B52C6A" w:rsidRDefault="000F0FB2" w:rsidP="000F0FB2">
      <w:pPr>
        <w:spacing w:after="0" w:line="240" w:lineRule="auto"/>
        <w:jc w:val="both"/>
        <w:rPr>
          <w:rFonts w:ascii="Times New Roman" w:eastAsia="Times New Roman" w:hAnsi="Times New Roman" w:cs="Times New Roman"/>
          <w:color w:val="000000" w:themeColor="text1"/>
          <w:sz w:val="24"/>
          <w:szCs w:val="24"/>
        </w:rPr>
      </w:pPr>
      <w:r w:rsidRPr="00B52C6A">
        <w:rPr>
          <w:rFonts w:ascii="Times New Roman" w:eastAsia="Times New Roman" w:hAnsi="Times New Roman" w:cs="Times New Roman"/>
          <w:color w:val="000000" w:themeColor="text1"/>
          <w:sz w:val="24"/>
          <w:szCs w:val="24"/>
        </w:rPr>
        <w:t>Приложение:</w:t>
      </w:r>
    </w:p>
    <w:p w:rsidR="000F0FB2" w:rsidRPr="00B52C6A" w:rsidRDefault="00B52C6A" w:rsidP="000F0FB2">
      <w:pPr>
        <w:pStyle w:val="a5"/>
        <w:numPr>
          <w:ilvl w:val="0"/>
          <w:numId w:val="7"/>
        </w:numPr>
        <w:spacing w:after="0" w:line="240" w:lineRule="auto"/>
        <w:ind w:left="0" w:firstLine="0"/>
        <w:jc w:val="both"/>
        <w:rPr>
          <w:rFonts w:ascii="Times New Roman" w:eastAsia="Times New Roman" w:hAnsi="Times New Roman" w:cs="Times New Roman"/>
          <w:color w:val="000000" w:themeColor="text1"/>
          <w:sz w:val="24"/>
          <w:szCs w:val="24"/>
        </w:rPr>
      </w:pPr>
      <w:r w:rsidRPr="00B52C6A">
        <w:rPr>
          <w:rFonts w:ascii="Times New Roman" w:eastAsia="Times New Roman" w:hAnsi="Times New Roman" w:cs="Times New Roman"/>
          <w:bCs/>
          <w:color w:val="000000" w:themeColor="text1"/>
          <w:sz w:val="24"/>
          <w:szCs w:val="24"/>
        </w:rPr>
        <w:t>Техническое задание</w:t>
      </w:r>
      <w:r w:rsidR="000F0FB2" w:rsidRPr="00B52C6A">
        <w:rPr>
          <w:rFonts w:ascii="Times New Roman" w:eastAsia="Times New Roman" w:hAnsi="Times New Roman" w:cs="Times New Roman"/>
          <w:color w:val="000000" w:themeColor="text1"/>
          <w:sz w:val="24"/>
          <w:szCs w:val="24"/>
        </w:rPr>
        <w:t xml:space="preserve"> – на </w:t>
      </w:r>
      <w:r w:rsidR="004F021D" w:rsidRPr="00B52C6A">
        <w:rPr>
          <w:rFonts w:ascii="Times New Roman" w:eastAsia="Times New Roman" w:hAnsi="Times New Roman" w:cs="Times New Roman"/>
          <w:color w:val="000000" w:themeColor="text1"/>
          <w:sz w:val="24"/>
          <w:szCs w:val="24"/>
        </w:rPr>
        <w:t>1</w:t>
      </w:r>
      <w:r w:rsidR="000F0FB2" w:rsidRPr="00B52C6A">
        <w:rPr>
          <w:rFonts w:ascii="Times New Roman" w:eastAsia="Times New Roman" w:hAnsi="Times New Roman" w:cs="Times New Roman"/>
          <w:color w:val="000000" w:themeColor="text1"/>
          <w:sz w:val="24"/>
          <w:szCs w:val="24"/>
        </w:rPr>
        <w:t xml:space="preserve"> л., в 1 экз.</w:t>
      </w:r>
    </w:p>
    <w:p w:rsidR="00611F67" w:rsidRPr="00B52C6A" w:rsidRDefault="00611F67" w:rsidP="000F0FB2">
      <w:pPr>
        <w:spacing w:after="0" w:line="240" w:lineRule="auto"/>
        <w:jc w:val="both"/>
        <w:rPr>
          <w:rFonts w:ascii="Times New Roman" w:eastAsia="Times New Roman" w:hAnsi="Times New Roman" w:cs="Times New Roman"/>
          <w:color w:val="000000" w:themeColor="text1"/>
          <w:sz w:val="24"/>
          <w:szCs w:val="24"/>
        </w:rPr>
      </w:pPr>
    </w:p>
    <w:p w:rsidR="005D05EE" w:rsidRPr="006328DF" w:rsidRDefault="005D05EE" w:rsidP="000F0FB2">
      <w:pPr>
        <w:spacing w:after="0" w:line="240" w:lineRule="auto"/>
        <w:jc w:val="both"/>
        <w:rPr>
          <w:rFonts w:ascii="Times New Roman" w:eastAsia="Times New Roman" w:hAnsi="Times New Roman" w:cs="Times New Roman"/>
          <w:color w:val="000000" w:themeColor="text1"/>
          <w:sz w:val="24"/>
          <w:szCs w:val="24"/>
        </w:rPr>
      </w:pPr>
    </w:p>
    <w:p w:rsidR="00254514" w:rsidRPr="006328DF"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Председатель комиссии              _______________ </w:t>
      </w:r>
      <w:r w:rsidR="006328DF" w:rsidRPr="006328DF">
        <w:rPr>
          <w:rFonts w:ascii="Times New Roman" w:eastAsia="Times New Roman" w:hAnsi="Times New Roman" w:cs="Times New Roman"/>
          <w:color w:val="000000" w:themeColor="text1"/>
          <w:sz w:val="24"/>
          <w:szCs w:val="24"/>
        </w:rPr>
        <w:t>Голосов Дмитрий Александрович</w:t>
      </w:r>
    </w:p>
    <w:p w:rsidR="00254514" w:rsidRPr="006328DF"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54514" w:rsidRPr="006328DF"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54514" w:rsidRPr="006328DF"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Член комиссии                             _______________ </w:t>
      </w:r>
      <w:r w:rsidRPr="006328DF">
        <w:rPr>
          <w:rFonts w:ascii="Times New Roman" w:eastAsia="Times New Roman" w:hAnsi="Times New Roman" w:cs="Times New Roman"/>
          <w:bCs/>
          <w:color w:val="000000" w:themeColor="text1"/>
          <w:sz w:val="24"/>
          <w:szCs w:val="24"/>
        </w:rPr>
        <w:t>Баклановский Александр Владимирович</w:t>
      </w:r>
    </w:p>
    <w:p w:rsidR="00254514" w:rsidRPr="006328DF"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54514" w:rsidRPr="006328DF"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F124AD" w:rsidRDefault="00F124AD"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F124AD" w:rsidRDefault="00F124AD"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54514" w:rsidRPr="006328DF"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Член комиссии                             _______________ </w:t>
      </w:r>
      <w:r w:rsidR="006328DF" w:rsidRPr="006328DF">
        <w:rPr>
          <w:rFonts w:ascii="Times New Roman" w:eastAsia="Times New Roman" w:hAnsi="Times New Roman" w:cs="Times New Roman"/>
          <w:bCs/>
          <w:color w:val="000000" w:themeColor="text1"/>
          <w:sz w:val="24"/>
          <w:szCs w:val="24"/>
        </w:rPr>
        <w:t>Ветчинников Владимир Николаевич</w:t>
      </w:r>
    </w:p>
    <w:p w:rsidR="006328DF" w:rsidRPr="006328DF" w:rsidRDefault="006328DF"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6328DF" w:rsidRPr="006328DF" w:rsidRDefault="006328DF"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54514" w:rsidRPr="006328DF"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Член комиссии                             _______________ Иванов Николай Васильевич</w:t>
      </w:r>
    </w:p>
    <w:p w:rsidR="00254514" w:rsidRPr="006328DF"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54514" w:rsidRPr="006328DF"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54514" w:rsidRPr="006328DF"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Член комиссии                             _______________ </w:t>
      </w:r>
      <w:r w:rsidRPr="006328DF">
        <w:rPr>
          <w:rFonts w:ascii="Times New Roman" w:eastAsia="Times New Roman" w:hAnsi="Times New Roman" w:cs="Times New Roman"/>
          <w:bCs/>
          <w:color w:val="000000" w:themeColor="text1"/>
          <w:sz w:val="24"/>
          <w:szCs w:val="24"/>
        </w:rPr>
        <w:t xml:space="preserve">Канукоев Аслан </w:t>
      </w:r>
      <w:proofErr w:type="spellStart"/>
      <w:r w:rsidRPr="006328DF">
        <w:rPr>
          <w:rFonts w:ascii="Times New Roman" w:eastAsia="Times New Roman" w:hAnsi="Times New Roman" w:cs="Times New Roman"/>
          <w:bCs/>
          <w:color w:val="000000" w:themeColor="text1"/>
          <w:sz w:val="24"/>
          <w:szCs w:val="24"/>
        </w:rPr>
        <w:t>Султанович</w:t>
      </w:r>
      <w:proofErr w:type="spellEnd"/>
    </w:p>
    <w:p w:rsidR="00254514" w:rsidRPr="006328DF"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54514" w:rsidRPr="006328DF"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54514" w:rsidRPr="006328DF"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Член комиссии                             _______________ </w:t>
      </w:r>
      <w:r w:rsidRPr="006328DF">
        <w:rPr>
          <w:rFonts w:ascii="Times New Roman" w:eastAsia="Times New Roman" w:hAnsi="Times New Roman" w:cs="Times New Roman"/>
          <w:bCs/>
          <w:color w:val="000000" w:themeColor="text1"/>
          <w:sz w:val="24"/>
          <w:szCs w:val="24"/>
        </w:rPr>
        <w:t>Канунников Денис Викторович</w:t>
      </w:r>
    </w:p>
    <w:p w:rsidR="00254514" w:rsidRPr="006328DF"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54514" w:rsidRPr="006328DF"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36127B" w:rsidRPr="006328DF" w:rsidRDefault="00254514" w:rsidP="00045B65">
      <w:pPr>
        <w:tabs>
          <w:tab w:val="left" w:pos="3402"/>
        </w:tabs>
        <w:rPr>
          <w:rFonts w:ascii="Times New Roman" w:eastAsia="Times New Roman" w:hAnsi="Times New Roman" w:cs="Times New Roman"/>
          <w:bCs/>
          <w:color w:val="000000" w:themeColor="text1"/>
          <w:sz w:val="24"/>
          <w:szCs w:val="24"/>
        </w:rPr>
        <w:sectPr w:rsidR="0036127B" w:rsidRPr="006328DF" w:rsidSect="0070132C">
          <w:headerReference w:type="default" r:id="rId14"/>
          <w:footerReference w:type="default" r:id="rId15"/>
          <w:pgSz w:w="11906" w:h="16838"/>
          <w:pgMar w:top="567" w:right="851" w:bottom="567" w:left="1701" w:header="709" w:footer="709" w:gutter="0"/>
          <w:cols w:space="708"/>
          <w:docGrid w:linePitch="360"/>
        </w:sectPr>
      </w:pPr>
      <w:r w:rsidRPr="006328DF">
        <w:rPr>
          <w:rFonts w:ascii="Times New Roman" w:eastAsia="Times New Roman" w:hAnsi="Times New Roman" w:cs="Times New Roman"/>
          <w:color w:val="000000" w:themeColor="text1"/>
          <w:sz w:val="24"/>
          <w:szCs w:val="24"/>
        </w:rPr>
        <w:t>Эксперт                                          _____________</w:t>
      </w:r>
      <w:r w:rsidR="00F124AD">
        <w:rPr>
          <w:rFonts w:ascii="Times New Roman" w:eastAsia="Times New Roman" w:hAnsi="Times New Roman" w:cs="Times New Roman"/>
          <w:color w:val="000000" w:themeColor="text1"/>
          <w:sz w:val="24"/>
          <w:szCs w:val="24"/>
        </w:rPr>
        <w:t>_</w:t>
      </w:r>
      <w:r w:rsidRPr="006328DF">
        <w:rPr>
          <w:rFonts w:ascii="Times New Roman" w:eastAsia="Times New Roman" w:hAnsi="Times New Roman" w:cs="Times New Roman"/>
          <w:color w:val="000000" w:themeColor="text1"/>
          <w:sz w:val="24"/>
          <w:szCs w:val="24"/>
        </w:rPr>
        <w:t xml:space="preserve">_ </w:t>
      </w:r>
      <w:r w:rsidR="00F124AD" w:rsidRPr="00A46B74">
        <w:rPr>
          <w:rFonts w:ascii="Times New Roman" w:hAnsi="Times New Roman"/>
          <w:bCs/>
          <w:color w:val="000000" w:themeColor="text1"/>
          <w:sz w:val="24"/>
          <w:szCs w:val="24"/>
        </w:rPr>
        <w:t>Воробьев Владислав Анатольевич</w:t>
      </w: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6328DF">
        <w:rPr>
          <w:rFonts w:ascii="Times New Roman" w:eastAsia="Times New Roman" w:hAnsi="Times New Roman" w:cs="Times New Roman"/>
          <w:b/>
          <w:sz w:val="24"/>
          <w:szCs w:val="24"/>
        </w:rPr>
        <w:t>06</w:t>
      </w:r>
      <w:r w:rsidRPr="005C6AC1">
        <w:rPr>
          <w:rFonts w:ascii="Times New Roman" w:eastAsia="Times New Roman" w:hAnsi="Times New Roman" w:cs="Times New Roman"/>
          <w:b/>
          <w:sz w:val="24"/>
          <w:szCs w:val="24"/>
        </w:rPr>
        <w:t xml:space="preserve"> </w:t>
      </w:r>
      <w:r w:rsidR="006328DF">
        <w:rPr>
          <w:rFonts w:ascii="Times New Roman" w:eastAsia="Times New Roman" w:hAnsi="Times New Roman" w:cs="Times New Roman"/>
          <w:b/>
          <w:sz w:val="24"/>
          <w:szCs w:val="24"/>
        </w:rPr>
        <w:t>марта</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692BE9">
        <w:rPr>
          <w:rFonts w:ascii="Times New Roman" w:eastAsia="Times New Roman" w:hAnsi="Times New Roman" w:cs="Times New Roman"/>
          <w:b/>
          <w:sz w:val="24"/>
          <w:szCs w:val="24"/>
        </w:rPr>
        <w:t>ИТ</w:t>
      </w:r>
      <w:r w:rsidR="00D82E89" w:rsidRPr="00D82E89">
        <w:rPr>
          <w:rFonts w:ascii="Times New Roman" w:eastAsia="Times New Roman" w:hAnsi="Times New Roman" w:cs="Times New Roman"/>
          <w:b/>
          <w:sz w:val="24"/>
          <w:szCs w:val="24"/>
        </w:rPr>
        <w:t>-1</w:t>
      </w:r>
      <w:r w:rsidR="004F021D">
        <w:rPr>
          <w:rFonts w:ascii="Times New Roman" w:eastAsia="Times New Roman" w:hAnsi="Times New Roman" w:cs="Times New Roman"/>
          <w:b/>
          <w:sz w:val="24"/>
          <w:szCs w:val="24"/>
        </w:rPr>
        <w:t>5</w:t>
      </w:r>
      <w:r w:rsidR="00692BE9">
        <w:rPr>
          <w:rFonts w:ascii="Times New Roman" w:eastAsia="Times New Roman" w:hAnsi="Times New Roman" w:cs="Times New Roman"/>
          <w:b/>
          <w:sz w:val="24"/>
          <w:szCs w:val="24"/>
        </w:rPr>
        <w:t>9</w:t>
      </w:r>
    </w:p>
    <w:p w:rsidR="00692BE9" w:rsidRDefault="00692BE9" w:rsidP="00692BE9">
      <w:pPr>
        <w:spacing w:before="40" w:after="0" w:line="240" w:lineRule="auto"/>
        <w:jc w:val="center"/>
        <w:rPr>
          <w:rFonts w:ascii="Times New Roman" w:eastAsia="Times New Roman" w:hAnsi="Times New Roman" w:cs="Times New Roman"/>
          <w:b/>
          <w:bCs/>
          <w:sz w:val="24"/>
          <w:szCs w:val="24"/>
          <w:lang w:eastAsia="ar-SA"/>
        </w:rPr>
      </w:pPr>
    </w:p>
    <w:p w:rsidR="00692BE9" w:rsidRPr="00692BE9" w:rsidRDefault="00692BE9" w:rsidP="00692BE9">
      <w:pPr>
        <w:spacing w:before="40" w:after="0" w:line="240" w:lineRule="auto"/>
        <w:jc w:val="center"/>
        <w:rPr>
          <w:rFonts w:ascii="Times New Roman" w:eastAsia="Times New Roman" w:hAnsi="Times New Roman" w:cs="Times New Roman"/>
          <w:b/>
          <w:bCs/>
          <w:sz w:val="24"/>
          <w:szCs w:val="24"/>
          <w:lang w:eastAsia="ar-SA"/>
        </w:rPr>
      </w:pPr>
      <w:r w:rsidRPr="00692BE9">
        <w:rPr>
          <w:rFonts w:ascii="Times New Roman" w:eastAsia="Times New Roman" w:hAnsi="Times New Roman" w:cs="Times New Roman"/>
          <w:b/>
          <w:bCs/>
          <w:sz w:val="24"/>
          <w:szCs w:val="24"/>
          <w:lang w:eastAsia="ar-SA"/>
        </w:rPr>
        <w:t>Техническое задание</w:t>
      </w:r>
    </w:p>
    <w:p w:rsidR="00692BE9" w:rsidRPr="00692BE9" w:rsidRDefault="00692BE9" w:rsidP="00692BE9">
      <w:pPr>
        <w:suppressAutoHyphens/>
        <w:spacing w:after="0" w:line="200" w:lineRule="atLeast"/>
        <w:jc w:val="center"/>
        <w:rPr>
          <w:rFonts w:ascii="Times New Roman" w:eastAsia="Times New Roman" w:hAnsi="Times New Roman" w:cs="Times New Roman"/>
          <w:b/>
          <w:bCs/>
          <w:sz w:val="24"/>
          <w:szCs w:val="24"/>
          <w:lang w:eastAsia="ar-SA"/>
        </w:rPr>
      </w:pPr>
      <w:r w:rsidRPr="00692BE9">
        <w:rPr>
          <w:rFonts w:ascii="Times New Roman" w:eastAsia="Times New Roman" w:hAnsi="Times New Roman" w:cs="Times New Roman"/>
          <w:b/>
          <w:bCs/>
          <w:sz w:val="24"/>
          <w:szCs w:val="24"/>
          <w:lang w:eastAsia="ar-SA"/>
        </w:rPr>
        <w:t>на оказание услуг по предоставлению доступа к сети Интернет в офисе, расположенном по адресу г. Пятигорск, проспект Кирова, дом 82а</w:t>
      </w:r>
    </w:p>
    <w:tbl>
      <w:tblPr>
        <w:tblW w:w="9413" w:type="dxa"/>
        <w:tblInd w:w="-17" w:type="dxa"/>
        <w:tblLayout w:type="fixed"/>
        <w:tblCellMar>
          <w:left w:w="40" w:type="dxa"/>
          <w:right w:w="40" w:type="dxa"/>
        </w:tblCellMar>
        <w:tblLook w:val="0000" w:firstRow="0" w:lastRow="0" w:firstColumn="0" w:lastColumn="0" w:noHBand="0" w:noVBand="0"/>
      </w:tblPr>
      <w:tblGrid>
        <w:gridCol w:w="1900"/>
        <w:gridCol w:w="992"/>
        <w:gridCol w:w="1134"/>
        <w:gridCol w:w="1418"/>
        <w:gridCol w:w="2126"/>
        <w:gridCol w:w="1843"/>
      </w:tblGrid>
      <w:tr w:rsidR="00692BE9" w:rsidRPr="00692BE9" w:rsidTr="008D34A0">
        <w:trPr>
          <w:trHeight w:val="145"/>
        </w:trPr>
        <w:tc>
          <w:tcPr>
            <w:tcW w:w="1900" w:type="dxa"/>
            <w:tcBorders>
              <w:top w:val="single" w:sz="4" w:space="0" w:color="000000"/>
              <w:left w:val="single" w:sz="4" w:space="0" w:color="000000"/>
              <w:bottom w:val="single" w:sz="4" w:space="0" w:color="000000"/>
            </w:tcBorders>
            <w:shd w:val="clear" w:color="auto" w:fill="auto"/>
            <w:vAlign w:val="center"/>
          </w:tcPr>
          <w:p w:rsidR="00692BE9" w:rsidRPr="00692BE9" w:rsidRDefault="00692BE9" w:rsidP="00692BE9">
            <w:pPr>
              <w:tabs>
                <w:tab w:val="left" w:pos="3828"/>
              </w:tabs>
              <w:snapToGrid w:val="0"/>
              <w:spacing w:after="0" w:line="200" w:lineRule="atLeast"/>
              <w:jc w:val="center"/>
              <w:rPr>
                <w:rFonts w:ascii="Times New Roman" w:eastAsia="Times New Roman" w:hAnsi="Times New Roman" w:cs="Times New Roman"/>
                <w:b/>
                <w:bCs/>
              </w:rPr>
            </w:pPr>
            <w:r w:rsidRPr="00692BE9">
              <w:rPr>
                <w:rFonts w:ascii="Times New Roman" w:eastAsia="Times New Roman" w:hAnsi="Times New Roman" w:cs="Times New Roman"/>
                <w:b/>
                <w:bCs/>
              </w:rPr>
              <w:t>Адрес</w:t>
            </w:r>
          </w:p>
        </w:tc>
        <w:tc>
          <w:tcPr>
            <w:tcW w:w="992" w:type="dxa"/>
            <w:tcBorders>
              <w:top w:val="single" w:sz="4" w:space="0" w:color="000000"/>
              <w:left w:val="single" w:sz="4" w:space="0" w:color="000000"/>
              <w:bottom w:val="single" w:sz="4" w:space="0" w:color="000000"/>
            </w:tcBorders>
            <w:shd w:val="clear" w:color="auto" w:fill="auto"/>
          </w:tcPr>
          <w:p w:rsidR="00692BE9" w:rsidRPr="00692BE9" w:rsidRDefault="00692BE9" w:rsidP="00692BE9">
            <w:pPr>
              <w:tabs>
                <w:tab w:val="left" w:pos="3828"/>
              </w:tabs>
              <w:snapToGrid w:val="0"/>
              <w:spacing w:after="0" w:line="200" w:lineRule="atLeast"/>
              <w:jc w:val="center"/>
              <w:rPr>
                <w:rFonts w:ascii="Times New Roman" w:eastAsia="Times New Roman" w:hAnsi="Times New Roman" w:cs="Times New Roman"/>
                <w:b/>
                <w:bCs/>
              </w:rPr>
            </w:pPr>
            <w:r w:rsidRPr="00692BE9">
              <w:rPr>
                <w:rFonts w:ascii="Times New Roman" w:eastAsia="Times New Roman" w:hAnsi="Times New Roman" w:cs="Times New Roman"/>
                <w:b/>
                <w:bCs/>
              </w:rPr>
              <w:t>Скорость входящего соединения</w:t>
            </w:r>
          </w:p>
        </w:tc>
        <w:tc>
          <w:tcPr>
            <w:tcW w:w="1134" w:type="dxa"/>
            <w:tcBorders>
              <w:top w:val="single" w:sz="4" w:space="0" w:color="000000"/>
              <w:left w:val="single" w:sz="4" w:space="0" w:color="000000"/>
              <w:bottom w:val="single" w:sz="4" w:space="0" w:color="000000"/>
            </w:tcBorders>
            <w:shd w:val="clear" w:color="auto" w:fill="auto"/>
          </w:tcPr>
          <w:p w:rsidR="00692BE9" w:rsidRPr="00692BE9" w:rsidRDefault="00692BE9" w:rsidP="00692BE9">
            <w:pPr>
              <w:tabs>
                <w:tab w:val="left" w:pos="3828"/>
              </w:tabs>
              <w:snapToGrid w:val="0"/>
              <w:spacing w:after="0" w:line="200" w:lineRule="atLeast"/>
              <w:jc w:val="center"/>
              <w:rPr>
                <w:rFonts w:ascii="Times New Roman" w:eastAsia="Times New Roman" w:hAnsi="Times New Roman" w:cs="Times New Roman"/>
                <w:b/>
                <w:bCs/>
              </w:rPr>
            </w:pPr>
            <w:r w:rsidRPr="00692BE9">
              <w:rPr>
                <w:rFonts w:ascii="Times New Roman" w:eastAsia="Times New Roman" w:hAnsi="Times New Roman" w:cs="Times New Roman"/>
                <w:b/>
                <w:bCs/>
              </w:rPr>
              <w:t>Скорость исходящего соединения</w:t>
            </w:r>
          </w:p>
        </w:tc>
        <w:tc>
          <w:tcPr>
            <w:tcW w:w="1418" w:type="dxa"/>
            <w:tcBorders>
              <w:top w:val="single" w:sz="4" w:space="0" w:color="000000"/>
              <w:left w:val="single" w:sz="4" w:space="0" w:color="000000"/>
              <w:bottom w:val="single" w:sz="4" w:space="0" w:color="000000"/>
            </w:tcBorders>
            <w:shd w:val="clear" w:color="auto" w:fill="auto"/>
          </w:tcPr>
          <w:p w:rsidR="00692BE9" w:rsidRPr="00692BE9" w:rsidRDefault="00692BE9" w:rsidP="00692BE9">
            <w:pPr>
              <w:tabs>
                <w:tab w:val="left" w:pos="3828"/>
              </w:tabs>
              <w:snapToGrid w:val="0"/>
              <w:spacing w:after="0" w:line="200" w:lineRule="atLeast"/>
              <w:jc w:val="center"/>
              <w:rPr>
                <w:rFonts w:ascii="Times New Roman" w:eastAsia="Times New Roman" w:hAnsi="Times New Roman" w:cs="Times New Roman"/>
                <w:b/>
                <w:bCs/>
              </w:rPr>
            </w:pPr>
            <w:r w:rsidRPr="00692BE9">
              <w:rPr>
                <w:rFonts w:ascii="Times New Roman" w:eastAsia="Times New Roman" w:hAnsi="Times New Roman" w:cs="Times New Roman"/>
                <w:b/>
                <w:bCs/>
              </w:rPr>
              <w:t>Учет трафика</w:t>
            </w:r>
          </w:p>
        </w:tc>
        <w:tc>
          <w:tcPr>
            <w:tcW w:w="2126" w:type="dxa"/>
            <w:tcBorders>
              <w:top w:val="single" w:sz="4" w:space="0" w:color="000000"/>
              <w:left w:val="single" w:sz="4" w:space="0" w:color="000000"/>
              <w:bottom w:val="single" w:sz="4" w:space="0" w:color="000000"/>
            </w:tcBorders>
            <w:shd w:val="clear" w:color="auto" w:fill="auto"/>
          </w:tcPr>
          <w:p w:rsidR="00692BE9" w:rsidRPr="00692BE9" w:rsidRDefault="00692BE9" w:rsidP="00692BE9">
            <w:pPr>
              <w:tabs>
                <w:tab w:val="left" w:pos="3828"/>
              </w:tabs>
              <w:snapToGrid w:val="0"/>
              <w:spacing w:after="0" w:line="200" w:lineRule="atLeast"/>
              <w:jc w:val="center"/>
              <w:rPr>
                <w:rFonts w:ascii="Times New Roman" w:eastAsia="Times New Roman" w:hAnsi="Times New Roman" w:cs="Times New Roman"/>
                <w:b/>
                <w:bCs/>
              </w:rPr>
            </w:pPr>
            <w:r w:rsidRPr="00692BE9">
              <w:rPr>
                <w:rFonts w:ascii="Times New Roman" w:eastAsia="Times New Roman" w:hAnsi="Times New Roman" w:cs="Times New Roman"/>
                <w:b/>
                <w:bCs/>
              </w:rPr>
              <w:t>Тип подключения</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692BE9" w:rsidRPr="00692BE9" w:rsidRDefault="00692BE9" w:rsidP="00692BE9">
            <w:pPr>
              <w:tabs>
                <w:tab w:val="left" w:pos="3828"/>
              </w:tabs>
              <w:snapToGrid w:val="0"/>
              <w:spacing w:after="0" w:line="200" w:lineRule="atLeast"/>
              <w:jc w:val="center"/>
              <w:rPr>
                <w:rFonts w:ascii="Times New Roman" w:eastAsia="Times New Roman" w:hAnsi="Times New Roman" w:cs="Times New Roman"/>
                <w:b/>
                <w:bCs/>
              </w:rPr>
            </w:pPr>
            <w:r w:rsidRPr="00692BE9">
              <w:rPr>
                <w:rFonts w:ascii="Times New Roman" w:eastAsia="Times New Roman" w:hAnsi="Times New Roman" w:cs="Times New Roman"/>
                <w:b/>
                <w:bCs/>
              </w:rPr>
              <w:t xml:space="preserve">Наличие </w:t>
            </w:r>
            <w:proofErr w:type="gramStart"/>
            <w:r w:rsidRPr="00692BE9">
              <w:rPr>
                <w:rFonts w:ascii="Times New Roman" w:eastAsia="Times New Roman" w:hAnsi="Times New Roman" w:cs="Times New Roman"/>
                <w:b/>
                <w:bCs/>
              </w:rPr>
              <w:t>статических</w:t>
            </w:r>
            <w:proofErr w:type="gramEnd"/>
            <w:r w:rsidRPr="00692BE9">
              <w:rPr>
                <w:rFonts w:ascii="Times New Roman" w:eastAsia="Times New Roman" w:hAnsi="Times New Roman" w:cs="Times New Roman"/>
                <w:b/>
                <w:bCs/>
              </w:rPr>
              <w:t xml:space="preserve"> IP-адресов</w:t>
            </w:r>
          </w:p>
        </w:tc>
      </w:tr>
      <w:tr w:rsidR="00692BE9" w:rsidRPr="00692BE9" w:rsidTr="008D34A0">
        <w:trPr>
          <w:trHeight w:val="218"/>
        </w:trPr>
        <w:tc>
          <w:tcPr>
            <w:tcW w:w="1900" w:type="dxa"/>
            <w:tcBorders>
              <w:top w:val="single" w:sz="4" w:space="0" w:color="000000"/>
              <w:left w:val="single" w:sz="4" w:space="0" w:color="000000"/>
              <w:bottom w:val="single" w:sz="4" w:space="0" w:color="000000"/>
            </w:tcBorders>
            <w:shd w:val="clear" w:color="auto" w:fill="auto"/>
          </w:tcPr>
          <w:p w:rsidR="00692BE9" w:rsidRPr="00692BE9" w:rsidRDefault="00692BE9" w:rsidP="00692BE9">
            <w:pPr>
              <w:tabs>
                <w:tab w:val="left" w:pos="3828"/>
              </w:tabs>
              <w:snapToGrid w:val="0"/>
              <w:spacing w:after="0" w:line="200" w:lineRule="atLeast"/>
              <w:jc w:val="center"/>
              <w:rPr>
                <w:rFonts w:ascii="Times New Roman" w:eastAsia="Times New Roman" w:hAnsi="Times New Roman" w:cs="Times New Roman"/>
                <w:b/>
                <w:bCs/>
              </w:rPr>
            </w:pPr>
            <w:r w:rsidRPr="00692BE9">
              <w:rPr>
                <w:rFonts w:ascii="Times New Roman" w:eastAsia="Times New Roman" w:hAnsi="Times New Roman" w:cs="Times New Roman"/>
                <w:sz w:val="24"/>
                <w:szCs w:val="24"/>
              </w:rPr>
              <w:t>Проспект Кирова, дом 82а, город Пятиго</w:t>
            </w:r>
            <w:proofErr w:type="gramStart"/>
            <w:r w:rsidRPr="00692BE9">
              <w:rPr>
                <w:rFonts w:ascii="Times New Roman" w:eastAsia="Times New Roman" w:hAnsi="Times New Roman" w:cs="Times New Roman"/>
                <w:sz w:val="24"/>
                <w:szCs w:val="24"/>
              </w:rPr>
              <w:t>рск Ст</w:t>
            </w:r>
            <w:proofErr w:type="gramEnd"/>
            <w:r w:rsidRPr="00692BE9">
              <w:rPr>
                <w:rFonts w:ascii="Times New Roman" w:eastAsia="Times New Roman" w:hAnsi="Times New Roman" w:cs="Times New Roman"/>
                <w:sz w:val="24"/>
                <w:szCs w:val="24"/>
              </w:rPr>
              <w:t>авропольский край, Российская Федерация, 357500</w:t>
            </w:r>
          </w:p>
        </w:tc>
        <w:tc>
          <w:tcPr>
            <w:tcW w:w="992" w:type="dxa"/>
            <w:tcBorders>
              <w:top w:val="single" w:sz="4" w:space="0" w:color="000000"/>
              <w:left w:val="single" w:sz="4" w:space="0" w:color="000000"/>
              <w:bottom w:val="single" w:sz="4" w:space="0" w:color="000000"/>
            </w:tcBorders>
            <w:shd w:val="clear" w:color="auto" w:fill="auto"/>
          </w:tcPr>
          <w:p w:rsidR="00692BE9" w:rsidRPr="00692BE9" w:rsidRDefault="00692BE9" w:rsidP="00692BE9">
            <w:pPr>
              <w:tabs>
                <w:tab w:val="left" w:pos="3828"/>
              </w:tabs>
              <w:snapToGrid w:val="0"/>
              <w:spacing w:after="0" w:line="200" w:lineRule="atLeast"/>
              <w:jc w:val="center"/>
              <w:rPr>
                <w:rFonts w:ascii="Times New Roman" w:eastAsia="Times New Roman" w:hAnsi="Times New Roman" w:cs="Times New Roman"/>
                <w:bCs/>
              </w:rPr>
            </w:pPr>
            <w:r w:rsidRPr="00692BE9">
              <w:rPr>
                <w:rFonts w:ascii="Times New Roman" w:eastAsia="Times New Roman" w:hAnsi="Times New Roman" w:cs="Times New Roman"/>
                <w:bCs/>
              </w:rPr>
              <w:t>30 720 кбит/</w:t>
            </w:r>
            <w:proofErr w:type="gramStart"/>
            <w:r w:rsidRPr="00692BE9">
              <w:rPr>
                <w:rFonts w:ascii="Times New Roman" w:eastAsia="Times New Roman" w:hAnsi="Times New Roman" w:cs="Times New Roman"/>
                <w:bCs/>
              </w:rPr>
              <w:t>с</w:t>
            </w:r>
            <w:proofErr w:type="gramEnd"/>
          </w:p>
        </w:tc>
        <w:tc>
          <w:tcPr>
            <w:tcW w:w="1134" w:type="dxa"/>
            <w:tcBorders>
              <w:top w:val="single" w:sz="4" w:space="0" w:color="000000"/>
              <w:left w:val="single" w:sz="4" w:space="0" w:color="000000"/>
              <w:bottom w:val="single" w:sz="4" w:space="0" w:color="000000"/>
            </w:tcBorders>
            <w:shd w:val="clear" w:color="auto" w:fill="auto"/>
          </w:tcPr>
          <w:p w:rsidR="00692BE9" w:rsidRPr="00692BE9" w:rsidRDefault="00692BE9" w:rsidP="00692BE9">
            <w:pPr>
              <w:tabs>
                <w:tab w:val="left" w:pos="3828"/>
              </w:tabs>
              <w:snapToGrid w:val="0"/>
              <w:spacing w:after="0" w:line="200" w:lineRule="atLeast"/>
              <w:jc w:val="center"/>
              <w:rPr>
                <w:rFonts w:ascii="Times New Roman" w:eastAsia="Times New Roman" w:hAnsi="Times New Roman" w:cs="Times New Roman"/>
                <w:bCs/>
              </w:rPr>
            </w:pPr>
            <w:r w:rsidRPr="00692BE9">
              <w:rPr>
                <w:rFonts w:ascii="Times New Roman" w:eastAsia="Times New Roman" w:hAnsi="Times New Roman" w:cs="Times New Roman"/>
                <w:bCs/>
              </w:rPr>
              <w:t>30 720 кбит/</w:t>
            </w:r>
            <w:proofErr w:type="gramStart"/>
            <w:r w:rsidRPr="00692BE9">
              <w:rPr>
                <w:rFonts w:ascii="Times New Roman" w:eastAsia="Times New Roman" w:hAnsi="Times New Roman" w:cs="Times New Roman"/>
                <w:bCs/>
              </w:rPr>
              <w:t>с</w:t>
            </w:r>
            <w:proofErr w:type="gramEnd"/>
          </w:p>
        </w:tc>
        <w:tc>
          <w:tcPr>
            <w:tcW w:w="1418" w:type="dxa"/>
            <w:tcBorders>
              <w:top w:val="single" w:sz="4" w:space="0" w:color="000000"/>
              <w:left w:val="single" w:sz="4" w:space="0" w:color="000000"/>
              <w:bottom w:val="single" w:sz="4" w:space="0" w:color="000000"/>
            </w:tcBorders>
            <w:shd w:val="clear" w:color="auto" w:fill="auto"/>
          </w:tcPr>
          <w:p w:rsidR="00692BE9" w:rsidRPr="00692BE9" w:rsidRDefault="00692BE9" w:rsidP="00692BE9">
            <w:pPr>
              <w:tabs>
                <w:tab w:val="left" w:pos="3828"/>
              </w:tabs>
              <w:snapToGrid w:val="0"/>
              <w:spacing w:after="0" w:line="200" w:lineRule="atLeast"/>
              <w:jc w:val="center"/>
              <w:rPr>
                <w:rFonts w:ascii="Times New Roman" w:eastAsia="Times New Roman" w:hAnsi="Times New Roman" w:cs="Times New Roman"/>
                <w:bCs/>
              </w:rPr>
            </w:pPr>
            <w:r w:rsidRPr="00692BE9">
              <w:rPr>
                <w:rFonts w:ascii="Times New Roman" w:eastAsia="Times New Roman" w:hAnsi="Times New Roman" w:cs="Times New Roman"/>
                <w:bCs/>
              </w:rPr>
              <w:t>Трафик не учитывается (</w:t>
            </w:r>
            <w:proofErr w:type="spellStart"/>
            <w:r w:rsidRPr="00692BE9">
              <w:rPr>
                <w:rFonts w:ascii="Times New Roman" w:eastAsia="Times New Roman" w:hAnsi="Times New Roman" w:cs="Times New Roman"/>
                <w:bCs/>
              </w:rPr>
              <w:t>безлимит</w:t>
            </w:r>
            <w:proofErr w:type="spellEnd"/>
            <w:r w:rsidRPr="00692BE9">
              <w:rPr>
                <w:rFonts w:ascii="Times New Roman" w:eastAsia="Times New Roman" w:hAnsi="Times New Roman" w:cs="Times New Roman"/>
                <w:bCs/>
              </w:rPr>
              <w:br/>
            </w:r>
            <w:proofErr w:type="spellStart"/>
            <w:r w:rsidRPr="00692BE9">
              <w:rPr>
                <w:rFonts w:ascii="Times New Roman" w:eastAsia="Times New Roman" w:hAnsi="Times New Roman" w:cs="Times New Roman"/>
                <w:bCs/>
              </w:rPr>
              <w:t>ное</w:t>
            </w:r>
            <w:proofErr w:type="spellEnd"/>
            <w:r w:rsidRPr="00692BE9">
              <w:rPr>
                <w:rFonts w:ascii="Times New Roman" w:eastAsia="Times New Roman" w:hAnsi="Times New Roman" w:cs="Times New Roman"/>
                <w:bCs/>
              </w:rPr>
              <w:t xml:space="preserve"> </w:t>
            </w:r>
            <w:proofErr w:type="spellStart"/>
            <w:proofErr w:type="gramStart"/>
            <w:r w:rsidRPr="00692BE9">
              <w:rPr>
                <w:rFonts w:ascii="Times New Roman" w:eastAsia="Times New Roman" w:hAnsi="Times New Roman" w:cs="Times New Roman"/>
                <w:bCs/>
              </w:rPr>
              <w:t>подключе</w:t>
            </w:r>
            <w:proofErr w:type="spellEnd"/>
            <w:r w:rsidRPr="00692BE9">
              <w:rPr>
                <w:rFonts w:ascii="Times New Roman" w:eastAsia="Times New Roman" w:hAnsi="Times New Roman" w:cs="Times New Roman"/>
                <w:bCs/>
              </w:rPr>
              <w:br/>
            </w:r>
            <w:proofErr w:type="spellStart"/>
            <w:r w:rsidRPr="00692BE9">
              <w:rPr>
                <w:rFonts w:ascii="Times New Roman" w:eastAsia="Times New Roman" w:hAnsi="Times New Roman" w:cs="Times New Roman"/>
                <w:bCs/>
              </w:rPr>
              <w:t>ние</w:t>
            </w:r>
            <w:proofErr w:type="spellEnd"/>
            <w:proofErr w:type="gramEnd"/>
            <w:r w:rsidRPr="00692BE9">
              <w:rPr>
                <w:rFonts w:ascii="Times New Roman" w:eastAsia="Times New Roman" w:hAnsi="Times New Roman" w:cs="Times New Roman"/>
                <w:bCs/>
              </w:rPr>
              <w:t>)</w:t>
            </w:r>
          </w:p>
        </w:tc>
        <w:tc>
          <w:tcPr>
            <w:tcW w:w="2126" w:type="dxa"/>
            <w:tcBorders>
              <w:top w:val="single" w:sz="4" w:space="0" w:color="000000"/>
              <w:left w:val="single" w:sz="4" w:space="0" w:color="000000"/>
              <w:bottom w:val="single" w:sz="4" w:space="0" w:color="000000"/>
            </w:tcBorders>
            <w:shd w:val="clear" w:color="auto" w:fill="auto"/>
          </w:tcPr>
          <w:p w:rsidR="00692BE9" w:rsidRPr="00692BE9" w:rsidRDefault="00692BE9" w:rsidP="00692BE9">
            <w:pPr>
              <w:tabs>
                <w:tab w:val="left" w:pos="3828"/>
              </w:tabs>
              <w:snapToGrid w:val="0"/>
              <w:spacing w:after="0" w:line="200" w:lineRule="atLeast"/>
              <w:jc w:val="center"/>
              <w:rPr>
                <w:rFonts w:ascii="Times New Roman" w:eastAsia="Times New Roman" w:hAnsi="Times New Roman" w:cs="Times New Roman"/>
                <w:bCs/>
              </w:rPr>
            </w:pPr>
            <w:r w:rsidRPr="00692BE9">
              <w:rPr>
                <w:rFonts w:ascii="Times New Roman" w:eastAsia="Times New Roman" w:hAnsi="Times New Roman" w:cs="Times New Roman"/>
                <w:bCs/>
              </w:rPr>
              <w:t xml:space="preserve">Подключение к коммутатору Заказчика по технологии </w:t>
            </w:r>
            <w:proofErr w:type="spellStart"/>
            <w:r w:rsidRPr="00692BE9">
              <w:rPr>
                <w:rFonts w:ascii="Times New Roman" w:eastAsia="Times New Roman" w:hAnsi="Times New Roman" w:cs="Times New Roman"/>
                <w:bCs/>
              </w:rPr>
              <w:t>Ethernet</w:t>
            </w:r>
            <w:proofErr w:type="spellEnd"/>
            <w:r w:rsidRPr="00692BE9">
              <w:rPr>
                <w:rFonts w:ascii="Times New Roman" w:eastAsia="Times New Roman" w:hAnsi="Times New Roman" w:cs="Times New Roman"/>
                <w:bCs/>
              </w:rPr>
              <w:t xml:space="preserve"> 10/100 </w:t>
            </w:r>
            <w:proofErr w:type="spellStart"/>
            <w:r w:rsidRPr="00692BE9">
              <w:rPr>
                <w:rFonts w:ascii="Times New Roman" w:eastAsia="Times New Roman" w:hAnsi="Times New Roman" w:cs="Times New Roman"/>
                <w:bCs/>
              </w:rPr>
              <w:t>Base</w:t>
            </w:r>
            <w:proofErr w:type="spellEnd"/>
            <w:r w:rsidRPr="00692BE9">
              <w:rPr>
                <w:rFonts w:ascii="Times New Roman" w:eastAsia="Times New Roman" w:hAnsi="Times New Roman" w:cs="Times New Roman"/>
                <w:bCs/>
              </w:rPr>
              <w:t>-T</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692BE9" w:rsidRPr="00692BE9" w:rsidRDefault="00692BE9" w:rsidP="00692BE9">
            <w:pPr>
              <w:tabs>
                <w:tab w:val="left" w:pos="3828"/>
              </w:tabs>
              <w:snapToGrid w:val="0"/>
              <w:spacing w:after="0" w:line="200" w:lineRule="atLeast"/>
              <w:jc w:val="center"/>
              <w:rPr>
                <w:rFonts w:ascii="Times New Roman" w:eastAsia="Times New Roman" w:hAnsi="Times New Roman" w:cs="Times New Roman"/>
                <w:bCs/>
              </w:rPr>
            </w:pPr>
            <w:r w:rsidRPr="00692BE9">
              <w:rPr>
                <w:rFonts w:ascii="Times New Roman" w:eastAsia="Times New Roman" w:hAnsi="Times New Roman" w:cs="Times New Roman"/>
                <w:bCs/>
              </w:rPr>
              <w:t xml:space="preserve">Да, </w:t>
            </w:r>
            <w:proofErr w:type="gramStart"/>
            <w:r w:rsidRPr="00692BE9">
              <w:rPr>
                <w:rFonts w:ascii="Times New Roman" w:eastAsia="Times New Roman" w:hAnsi="Times New Roman" w:cs="Times New Roman"/>
                <w:bCs/>
              </w:rPr>
              <w:t>выделенные</w:t>
            </w:r>
            <w:proofErr w:type="gramEnd"/>
            <w:r w:rsidRPr="00692BE9">
              <w:rPr>
                <w:rFonts w:ascii="Times New Roman" w:eastAsia="Times New Roman" w:hAnsi="Times New Roman" w:cs="Times New Roman"/>
                <w:bCs/>
              </w:rPr>
              <w:t xml:space="preserve"> Заказчику не менее 1 публичного маршрутизируемого в сеть Интернет IP-адреса</w:t>
            </w:r>
          </w:p>
        </w:tc>
      </w:tr>
    </w:tbl>
    <w:p w:rsidR="00692BE9" w:rsidRPr="00692BE9" w:rsidRDefault="00692BE9" w:rsidP="00692BE9">
      <w:pPr>
        <w:spacing w:after="0" w:line="240" w:lineRule="auto"/>
        <w:jc w:val="both"/>
        <w:rPr>
          <w:rFonts w:ascii="Times New Roman" w:eastAsia="Times New Roman" w:hAnsi="Times New Roman" w:cs="Times New Roman"/>
          <w:b/>
          <w:sz w:val="24"/>
          <w:szCs w:val="24"/>
        </w:rPr>
      </w:pPr>
      <w:r w:rsidRPr="00692BE9">
        <w:rPr>
          <w:rFonts w:ascii="Times New Roman" w:eastAsia="Times New Roman" w:hAnsi="Times New Roman" w:cs="Times New Roman"/>
          <w:b/>
          <w:sz w:val="24"/>
          <w:szCs w:val="24"/>
        </w:rPr>
        <w:t xml:space="preserve">Условия оказания услуг: </w:t>
      </w:r>
    </w:p>
    <w:p w:rsidR="00692BE9" w:rsidRPr="00692BE9" w:rsidRDefault="00692BE9" w:rsidP="00692BE9">
      <w:pPr>
        <w:spacing w:after="0" w:line="240" w:lineRule="auto"/>
        <w:jc w:val="both"/>
        <w:rPr>
          <w:rFonts w:ascii="Times New Roman" w:eastAsia="Times New Roman" w:hAnsi="Times New Roman" w:cs="Times New Roman"/>
          <w:sz w:val="24"/>
          <w:szCs w:val="24"/>
        </w:rPr>
      </w:pPr>
      <w:r w:rsidRPr="00692BE9">
        <w:rPr>
          <w:rFonts w:ascii="Times New Roman" w:eastAsia="Times New Roman" w:hAnsi="Times New Roman" w:cs="Times New Roman"/>
          <w:sz w:val="24"/>
          <w:szCs w:val="24"/>
        </w:rPr>
        <w:t>1. Наличие у оператора горячей линии службы технической поддержки.</w:t>
      </w:r>
    </w:p>
    <w:p w:rsidR="00692BE9" w:rsidRPr="00692BE9" w:rsidRDefault="00692BE9" w:rsidP="00692BE9">
      <w:pPr>
        <w:spacing w:after="0" w:line="240" w:lineRule="auto"/>
        <w:jc w:val="both"/>
        <w:rPr>
          <w:rFonts w:ascii="Times New Roman" w:eastAsia="Times New Roman" w:hAnsi="Times New Roman" w:cs="Times New Roman"/>
          <w:sz w:val="24"/>
          <w:szCs w:val="24"/>
        </w:rPr>
      </w:pPr>
      <w:r w:rsidRPr="00692BE9">
        <w:rPr>
          <w:rFonts w:ascii="Times New Roman" w:eastAsia="Times New Roman" w:hAnsi="Times New Roman" w:cs="Times New Roman"/>
          <w:sz w:val="24"/>
          <w:szCs w:val="24"/>
        </w:rPr>
        <w:t>2. Срок устранения возникших неисправностей, препятствующие пользованию услугами, в том числе отказов оконечного оборудования или программного обеспечения - не более 3 (трех) часов с момента обнаружения неисправности (недостатка) или получения сообщения от Заказчика</w:t>
      </w:r>
    </w:p>
    <w:p w:rsidR="00692BE9" w:rsidRPr="00692BE9" w:rsidRDefault="00692BE9" w:rsidP="00692BE9">
      <w:pPr>
        <w:suppressAutoHyphens/>
        <w:spacing w:after="0" w:line="240" w:lineRule="auto"/>
        <w:jc w:val="both"/>
        <w:rPr>
          <w:rFonts w:ascii="Times New Roman" w:eastAsia="Times New Roman" w:hAnsi="Times New Roman" w:cs="Times New Roman"/>
          <w:sz w:val="24"/>
          <w:szCs w:val="24"/>
          <w:lang w:eastAsia="ar-SA"/>
        </w:rPr>
      </w:pPr>
      <w:r w:rsidRPr="00692BE9">
        <w:rPr>
          <w:rFonts w:ascii="Times New Roman" w:eastAsia="Times New Roman" w:hAnsi="Times New Roman" w:cs="Times New Roman"/>
          <w:sz w:val="24"/>
          <w:szCs w:val="24"/>
          <w:lang w:eastAsia="ar-SA"/>
        </w:rPr>
        <w:t>3. Доступ к сети Интернет обеспечивается круглосуточно, бесперебойно, 7 дней в неделю на весь срок оказания услуг.</w:t>
      </w:r>
    </w:p>
    <w:p w:rsidR="00692BE9" w:rsidRPr="00692BE9" w:rsidRDefault="00692BE9" w:rsidP="00692BE9">
      <w:pPr>
        <w:suppressAutoHyphens/>
        <w:spacing w:after="0" w:line="240" w:lineRule="auto"/>
        <w:jc w:val="both"/>
        <w:rPr>
          <w:rFonts w:ascii="Times New Roman" w:eastAsia="Times New Roman" w:hAnsi="Times New Roman" w:cs="Times New Roman"/>
          <w:sz w:val="24"/>
          <w:szCs w:val="24"/>
          <w:lang w:eastAsia="ar-SA"/>
        </w:rPr>
      </w:pPr>
      <w:r w:rsidRPr="00692BE9">
        <w:rPr>
          <w:rFonts w:ascii="Times New Roman" w:eastAsia="Times New Roman" w:hAnsi="Times New Roman" w:cs="Times New Roman"/>
          <w:sz w:val="24"/>
          <w:szCs w:val="24"/>
          <w:lang w:eastAsia="ar-SA"/>
        </w:rPr>
        <w:t xml:space="preserve">4. Задержка передачи пакетов данных по сети Исполнителя не должна превышать 100 </w:t>
      </w:r>
      <w:proofErr w:type="spellStart"/>
      <w:r w:rsidRPr="00692BE9">
        <w:rPr>
          <w:rFonts w:ascii="Times New Roman" w:eastAsia="Times New Roman" w:hAnsi="Times New Roman" w:cs="Times New Roman"/>
          <w:sz w:val="24"/>
          <w:szCs w:val="24"/>
          <w:lang w:eastAsia="ar-SA"/>
        </w:rPr>
        <w:t>мс</w:t>
      </w:r>
      <w:proofErr w:type="spellEnd"/>
      <w:r w:rsidRPr="00692BE9">
        <w:rPr>
          <w:rFonts w:ascii="Times New Roman" w:eastAsia="Times New Roman" w:hAnsi="Times New Roman" w:cs="Times New Roman"/>
          <w:sz w:val="24"/>
          <w:szCs w:val="24"/>
          <w:lang w:eastAsia="ar-SA"/>
        </w:rPr>
        <w:t>, коэффициент потери пакетов на сети Исполнителя не должна превышать 1%.</w:t>
      </w:r>
    </w:p>
    <w:p w:rsidR="00692BE9" w:rsidRPr="00692BE9" w:rsidRDefault="00692BE9" w:rsidP="00692BE9">
      <w:pPr>
        <w:suppressAutoHyphens/>
        <w:spacing w:after="0" w:line="240" w:lineRule="auto"/>
        <w:jc w:val="both"/>
        <w:rPr>
          <w:rFonts w:ascii="Times New Roman" w:eastAsia="Times New Roman" w:hAnsi="Times New Roman" w:cs="Times New Roman"/>
          <w:sz w:val="24"/>
          <w:szCs w:val="24"/>
          <w:lang w:eastAsia="ar-SA"/>
        </w:rPr>
      </w:pPr>
      <w:r w:rsidRPr="00692BE9">
        <w:rPr>
          <w:rFonts w:ascii="Times New Roman" w:eastAsia="Times New Roman" w:hAnsi="Times New Roman" w:cs="Times New Roman"/>
          <w:sz w:val="24"/>
          <w:szCs w:val="24"/>
          <w:lang w:eastAsia="ar-SA"/>
        </w:rPr>
        <w:t xml:space="preserve">5. Сеть Исполнителя должна быть построена таким образом, чтобы были дублированы основные коммуникационные узлу и узлы управления, как топологическими методами, так и путем установки оборудования в отказоустойчивой конфигурации. При этом суммарный коэффициент готовности Оператора должен быть не хуже, чем 0,999. </w:t>
      </w:r>
    </w:p>
    <w:p w:rsidR="00692BE9" w:rsidRPr="00692BE9" w:rsidRDefault="00692BE9" w:rsidP="00692BE9">
      <w:pPr>
        <w:suppressAutoHyphens/>
        <w:spacing w:after="0" w:line="240" w:lineRule="auto"/>
        <w:jc w:val="both"/>
        <w:rPr>
          <w:rFonts w:ascii="Times New Roman" w:eastAsia="Times New Roman" w:hAnsi="Times New Roman" w:cs="Times New Roman"/>
          <w:sz w:val="24"/>
          <w:szCs w:val="24"/>
          <w:lang w:eastAsia="ar-SA"/>
        </w:rPr>
      </w:pPr>
      <w:r w:rsidRPr="00692BE9">
        <w:rPr>
          <w:rFonts w:ascii="Times New Roman" w:eastAsia="Times New Roman" w:hAnsi="Times New Roman" w:cs="Times New Roman"/>
          <w:sz w:val="24"/>
          <w:szCs w:val="24"/>
          <w:lang w:eastAsia="ar-SA"/>
        </w:rPr>
        <w:t xml:space="preserve">6. Подготовительные работы (в </w:t>
      </w:r>
      <w:proofErr w:type="spellStart"/>
      <w:r w:rsidRPr="00692BE9">
        <w:rPr>
          <w:rFonts w:ascii="Times New Roman" w:eastAsia="Times New Roman" w:hAnsi="Times New Roman" w:cs="Times New Roman"/>
          <w:sz w:val="24"/>
          <w:szCs w:val="24"/>
          <w:lang w:eastAsia="ar-SA"/>
        </w:rPr>
        <w:t>т.ч</w:t>
      </w:r>
      <w:proofErr w:type="spellEnd"/>
      <w:r w:rsidRPr="00692BE9">
        <w:rPr>
          <w:rFonts w:ascii="Times New Roman" w:eastAsia="Times New Roman" w:hAnsi="Times New Roman" w:cs="Times New Roman"/>
          <w:sz w:val="24"/>
          <w:szCs w:val="24"/>
          <w:lang w:eastAsia="ar-SA"/>
        </w:rPr>
        <w:t>. Прокладка линии коммутации, подключение оборудования и др.) в случае выявления Исполнителем потребности в осуществлении такого рода работ, осуществляются Исполнителем по согласованному с Заказчиком графику, не нарушая нормальной деятельности Заказчика.</w:t>
      </w:r>
    </w:p>
    <w:p w:rsidR="00692BE9" w:rsidRPr="00692BE9" w:rsidRDefault="00692BE9" w:rsidP="00692BE9">
      <w:pPr>
        <w:suppressAutoHyphens/>
        <w:spacing w:after="0" w:line="240" w:lineRule="auto"/>
        <w:jc w:val="both"/>
        <w:rPr>
          <w:rFonts w:ascii="Times New Roman" w:eastAsia="Times New Roman" w:hAnsi="Times New Roman" w:cs="Times New Roman"/>
          <w:sz w:val="24"/>
          <w:szCs w:val="24"/>
          <w:lang w:eastAsia="ar-SA"/>
        </w:rPr>
      </w:pPr>
      <w:r w:rsidRPr="00692BE9">
        <w:rPr>
          <w:rFonts w:ascii="Times New Roman" w:eastAsia="Times New Roman" w:hAnsi="Times New Roman" w:cs="Times New Roman"/>
          <w:sz w:val="24"/>
          <w:szCs w:val="24"/>
          <w:lang w:eastAsia="ar-SA"/>
        </w:rPr>
        <w:t>7. Устанавливаемое Исполнителем оборудование должно соответствовать требованиям Правилам пожарной безопасности и другим документам, а также требованиям действующих норм по охране труда и технике безопасности.</w:t>
      </w:r>
    </w:p>
    <w:p w:rsidR="00692BE9" w:rsidRPr="00692BE9" w:rsidRDefault="00692BE9" w:rsidP="00692BE9">
      <w:pPr>
        <w:suppressAutoHyphens/>
        <w:spacing w:after="0" w:line="240" w:lineRule="auto"/>
        <w:jc w:val="both"/>
        <w:rPr>
          <w:rFonts w:ascii="Times New Roman" w:eastAsia="Times New Roman" w:hAnsi="Times New Roman" w:cs="Times New Roman"/>
          <w:sz w:val="24"/>
          <w:szCs w:val="24"/>
          <w:lang w:eastAsia="ar-SA"/>
        </w:rPr>
      </w:pPr>
      <w:r w:rsidRPr="00692BE9">
        <w:rPr>
          <w:rFonts w:ascii="Times New Roman" w:eastAsia="Times New Roman" w:hAnsi="Times New Roman" w:cs="Times New Roman"/>
          <w:sz w:val="24"/>
          <w:szCs w:val="24"/>
          <w:lang w:eastAsia="ar-SA"/>
        </w:rPr>
        <w:t>8. На момент подписания Договора Исполнитель обязан предоставить Заказчику действующую лицензию на право оказания услуг связи по предоставлению каналов связи, а также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w:t>
      </w:r>
    </w:p>
    <w:p w:rsidR="00692BE9" w:rsidRPr="00692BE9" w:rsidRDefault="00692BE9" w:rsidP="00692BE9">
      <w:pPr>
        <w:suppressAutoHyphens/>
        <w:spacing w:after="0" w:line="240" w:lineRule="auto"/>
        <w:jc w:val="both"/>
        <w:rPr>
          <w:rFonts w:ascii="Times New Roman" w:eastAsia="Times New Roman" w:hAnsi="Times New Roman" w:cs="Times New Roman"/>
          <w:sz w:val="24"/>
          <w:szCs w:val="24"/>
          <w:lang w:eastAsia="ar-SA"/>
        </w:rPr>
      </w:pPr>
      <w:r w:rsidRPr="00692BE9">
        <w:rPr>
          <w:rFonts w:ascii="Times New Roman" w:eastAsia="Times New Roman" w:hAnsi="Times New Roman" w:cs="Times New Roman"/>
          <w:sz w:val="24"/>
          <w:szCs w:val="24"/>
          <w:lang w:eastAsia="ar-SA"/>
        </w:rPr>
        <w:t>9. Цифровой канал должен быть организован по собственной волоконно-оптической линии связи Исполнителя.</w:t>
      </w:r>
    </w:p>
    <w:p w:rsidR="00692BE9" w:rsidRPr="00692BE9" w:rsidRDefault="00692BE9" w:rsidP="00692BE9">
      <w:pPr>
        <w:suppressAutoHyphens/>
        <w:spacing w:after="0" w:line="240" w:lineRule="auto"/>
        <w:jc w:val="both"/>
        <w:rPr>
          <w:rFonts w:ascii="Times New Roman" w:eastAsia="Times New Roman" w:hAnsi="Times New Roman" w:cs="Times New Roman"/>
          <w:sz w:val="24"/>
          <w:szCs w:val="24"/>
          <w:lang w:eastAsia="ar-SA"/>
        </w:rPr>
      </w:pPr>
      <w:r w:rsidRPr="00692BE9">
        <w:rPr>
          <w:rFonts w:ascii="Times New Roman" w:eastAsia="Times New Roman" w:hAnsi="Times New Roman" w:cs="Times New Roman"/>
          <w:sz w:val="24"/>
          <w:szCs w:val="24"/>
          <w:lang w:eastAsia="ar-SA"/>
        </w:rPr>
        <w:t xml:space="preserve">10. </w:t>
      </w:r>
      <w:proofErr w:type="gramStart"/>
      <w:r w:rsidRPr="00692BE9">
        <w:rPr>
          <w:rFonts w:ascii="Times New Roman" w:eastAsia="Times New Roman" w:hAnsi="Times New Roman" w:cs="Times New Roman"/>
          <w:sz w:val="24"/>
          <w:szCs w:val="24"/>
          <w:lang w:eastAsia="ar-SA"/>
        </w:rPr>
        <w:t>Проведение волоконно-оптической линии связи Исполнителя и установка необходимого оборудования осуществляется в серверной Заказчика, в течение 5 рабочих дней со дня вступления в силу Договора.</w:t>
      </w:r>
      <w:proofErr w:type="gramEnd"/>
    </w:p>
    <w:p w:rsidR="00692BE9" w:rsidRPr="00692BE9" w:rsidRDefault="00692BE9" w:rsidP="00692BE9">
      <w:pPr>
        <w:keepNext/>
        <w:spacing w:after="0" w:line="240" w:lineRule="auto"/>
        <w:outlineLvl w:val="5"/>
        <w:rPr>
          <w:rFonts w:ascii="Times New Roman" w:eastAsia="Times New Roman" w:hAnsi="Times New Roman" w:cs="Times New Roman"/>
          <w:b/>
          <w:bCs/>
          <w:sz w:val="24"/>
          <w:szCs w:val="24"/>
        </w:rPr>
      </w:pPr>
    </w:p>
    <w:sectPr w:rsidR="00692BE9" w:rsidRPr="00692BE9" w:rsidSect="00254514">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Pr="002B28C3"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6128D5">
      <w:rPr>
        <w:rFonts w:ascii="Times New Roman" w:hAnsi="Times New Roman" w:cs="Times New Roman"/>
        <w:sz w:val="20"/>
        <w:szCs w:val="20"/>
      </w:rPr>
      <w:t>06</w:t>
    </w:r>
    <w:r w:rsidR="0019649E">
      <w:rPr>
        <w:rFonts w:ascii="Times New Roman" w:hAnsi="Times New Roman" w:cs="Times New Roman"/>
        <w:sz w:val="20"/>
        <w:szCs w:val="20"/>
      </w:rPr>
      <w:t xml:space="preserve"> </w:t>
    </w:r>
    <w:r w:rsidR="006128D5">
      <w:rPr>
        <w:rFonts w:ascii="Times New Roman" w:hAnsi="Times New Roman" w:cs="Times New Roman"/>
        <w:sz w:val="20"/>
        <w:szCs w:val="20"/>
      </w:rPr>
      <w:t>марта</w:t>
    </w:r>
    <w:r>
      <w:rPr>
        <w:rFonts w:ascii="Times New Roman" w:hAnsi="Times New Roman" w:cs="Times New Roman"/>
        <w:sz w:val="20"/>
        <w:szCs w:val="20"/>
      </w:rPr>
      <w:t xml:space="preserve"> 201</w:t>
    </w:r>
    <w:r w:rsidR="00D025B7">
      <w:rPr>
        <w:rFonts w:ascii="Times New Roman" w:hAnsi="Times New Roman" w:cs="Times New Roman"/>
        <w:sz w:val="20"/>
        <w:szCs w:val="20"/>
      </w:rPr>
      <w:t>4</w:t>
    </w:r>
    <w:r>
      <w:rPr>
        <w:rFonts w:ascii="Times New Roman" w:hAnsi="Times New Roman" w:cs="Times New Roman"/>
        <w:sz w:val="20"/>
        <w:szCs w:val="20"/>
      </w:rPr>
      <w:t xml:space="preserve"> года № ЗК-</w:t>
    </w:r>
    <w:r w:rsidR="009C4DAF">
      <w:rPr>
        <w:rFonts w:ascii="Times New Roman" w:hAnsi="Times New Roman" w:cs="Times New Roman"/>
        <w:sz w:val="20"/>
        <w:szCs w:val="20"/>
      </w:rPr>
      <w:t>ИТ</w:t>
    </w:r>
    <w:r w:rsidR="00D82E89" w:rsidRPr="00D82E89">
      <w:rPr>
        <w:rFonts w:ascii="Times New Roman" w:hAnsi="Times New Roman" w:cs="Times New Roman"/>
        <w:sz w:val="20"/>
        <w:szCs w:val="20"/>
      </w:rPr>
      <w:t>-15</w:t>
    </w:r>
    <w:r w:rsidR="009C4DAF">
      <w:rPr>
        <w:rFonts w:ascii="Times New Roman" w:hAnsi="Times New Roman" w:cs="Times New Roman"/>
        <w:sz w:val="20"/>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9C4DAF">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0">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6">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0">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1F2217"/>
    <w:multiLevelType w:val="hybridMultilevel"/>
    <w:tmpl w:val="0512CEDC"/>
    <w:lvl w:ilvl="0" w:tplc="C1E4E9C2">
      <w:start w:val="1"/>
      <w:numFmt w:val="decimal"/>
      <w:lvlText w:val="%1.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36">
    <w:nsid w:val="77D46480"/>
    <w:multiLevelType w:val="multilevel"/>
    <w:tmpl w:val="B70034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4"/>
  </w:num>
  <w:num w:numId="2">
    <w:abstractNumId w:val="19"/>
  </w:num>
  <w:num w:numId="3">
    <w:abstractNumId w:val="16"/>
  </w:num>
  <w:num w:numId="4">
    <w:abstractNumId w:val="12"/>
  </w:num>
  <w:num w:numId="5">
    <w:abstractNumId w:val="27"/>
  </w:num>
  <w:num w:numId="6">
    <w:abstractNumId w:val="5"/>
  </w:num>
  <w:num w:numId="7">
    <w:abstractNumId w:val="23"/>
  </w:num>
  <w:num w:numId="8">
    <w:abstractNumId w:val="7"/>
  </w:num>
  <w:num w:numId="9">
    <w:abstractNumId w:val="29"/>
  </w:num>
  <w:num w:numId="10">
    <w:abstractNumId w:val="15"/>
  </w:num>
  <w:num w:numId="11">
    <w:abstractNumId w:val="9"/>
  </w:num>
  <w:num w:numId="12">
    <w:abstractNumId w:val="31"/>
  </w:num>
  <w:num w:numId="13">
    <w:abstractNumId w:val="34"/>
  </w:num>
  <w:num w:numId="14">
    <w:abstractNumId w:val="18"/>
  </w:num>
  <w:num w:numId="15">
    <w:abstractNumId w:val="2"/>
  </w:num>
  <w:num w:numId="16">
    <w:abstractNumId w:val="37"/>
  </w:num>
  <w:num w:numId="17">
    <w:abstractNumId w:val="8"/>
  </w:num>
  <w:num w:numId="18">
    <w:abstractNumId w:val="25"/>
  </w:num>
  <w:num w:numId="19">
    <w:abstractNumId w:val="33"/>
  </w:num>
  <w:num w:numId="20">
    <w:abstractNumId w:val="28"/>
  </w:num>
  <w:num w:numId="21">
    <w:abstractNumId w:val="14"/>
  </w:num>
  <w:num w:numId="22">
    <w:abstractNumId w:val="26"/>
  </w:num>
  <w:num w:numId="23">
    <w:abstractNumId w:val="21"/>
  </w:num>
  <w:num w:numId="24">
    <w:abstractNumId w:val="35"/>
  </w:num>
  <w:num w:numId="25">
    <w:abstractNumId w:val="6"/>
  </w:num>
  <w:num w:numId="26">
    <w:abstractNumId w:val="20"/>
  </w:num>
  <w:num w:numId="27">
    <w:abstractNumId w:val="3"/>
  </w:num>
  <w:num w:numId="28">
    <w:abstractNumId w:val="30"/>
  </w:num>
  <w:num w:numId="29">
    <w:abstractNumId w:val="17"/>
  </w:num>
  <w:num w:numId="30">
    <w:abstractNumId w:val="4"/>
  </w:num>
  <w:num w:numId="31">
    <w:abstractNumId w:val="22"/>
  </w:num>
  <w:num w:numId="32">
    <w:abstractNumId w:val="10"/>
  </w:num>
  <w:num w:numId="33">
    <w:abstractNumId w:val="13"/>
  </w:num>
  <w:num w:numId="34">
    <w:abstractNumId w:val="11"/>
  </w:num>
  <w:num w:numId="35">
    <w:abstractNumId w:val="32"/>
  </w:num>
  <w:num w:numId="36">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611C4"/>
    <w:rsid w:val="00063AC3"/>
    <w:rsid w:val="000648B7"/>
    <w:rsid w:val="000705F3"/>
    <w:rsid w:val="00070775"/>
    <w:rsid w:val="00082890"/>
    <w:rsid w:val="0008464A"/>
    <w:rsid w:val="000872F7"/>
    <w:rsid w:val="000920DE"/>
    <w:rsid w:val="00095E32"/>
    <w:rsid w:val="000962DC"/>
    <w:rsid w:val="000966B4"/>
    <w:rsid w:val="000A0E58"/>
    <w:rsid w:val="000A250C"/>
    <w:rsid w:val="000A3EB7"/>
    <w:rsid w:val="000A4BF1"/>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65EE"/>
    <w:rsid w:val="0010083E"/>
    <w:rsid w:val="0010610A"/>
    <w:rsid w:val="0011430E"/>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10BB"/>
    <w:rsid w:val="00172AD8"/>
    <w:rsid w:val="001767FA"/>
    <w:rsid w:val="00185797"/>
    <w:rsid w:val="001869D1"/>
    <w:rsid w:val="00192DCA"/>
    <w:rsid w:val="0019649E"/>
    <w:rsid w:val="001973C7"/>
    <w:rsid w:val="0019753E"/>
    <w:rsid w:val="001A152B"/>
    <w:rsid w:val="001A57DA"/>
    <w:rsid w:val="001A6A59"/>
    <w:rsid w:val="001B4022"/>
    <w:rsid w:val="001C7D64"/>
    <w:rsid w:val="001D562F"/>
    <w:rsid w:val="001F2ABB"/>
    <w:rsid w:val="00203DA0"/>
    <w:rsid w:val="00204DF1"/>
    <w:rsid w:val="00205F81"/>
    <w:rsid w:val="00212D3F"/>
    <w:rsid w:val="00213A15"/>
    <w:rsid w:val="00216C2A"/>
    <w:rsid w:val="00217C9D"/>
    <w:rsid w:val="0022106C"/>
    <w:rsid w:val="00221912"/>
    <w:rsid w:val="00233018"/>
    <w:rsid w:val="002334E0"/>
    <w:rsid w:val="002334FA"/>
    <w:rsid w:val="0023551A"/>
    <w:rsid w:val="002510C0"/>
    <w:rsid w:val="00252A3A"/>
    <w:rsid w:val="00253B0D"/>
    <w:rsid w:val="00254514"/>
    <w:rsid w:val="00255C7C"/>
    <w:rsid w:val="00257074"/>
    <w:rsid w:val="0025753F"/>
    <w:rsid w:val="00267BE3"/>
    <w:rsid w:val="00281A1C"/>
    <w:rsid w:val="00292FCB"/>
    <w:rsid w:val="0029436F"/>
    <w:rsid w:val="00296E5F"/>
    <w:rsid w:val="002A41EF"/>
    <w:rsid w:val="002B0C99"/>
    <w:rsid w:val="002B28C3"/>
    <w:rsid w:val="002C5279"/>
    <w:rsid w:val="002D6962"/>
    <w:rsid w:val="002F0EBD"/>
    <w:rsid w:val="002F24C1"/>
    <w:rsid w:val="002F38B1"/>
    <w:rsid w:val="003040F3"/>
    <w:rsid w:val="003041D7"/>
    <w:rsid w:val="003065F6"/>
    <w:rsid w:val="003107BD"/>
    <w:rsid w:val="00326009"/>
    <w:rsid w:val="00334633"/>
    <w:rsid w:val="00335CC3"/>
    <w:rsid w:val="003371C5"/>
    <w:rsid w:val="003500E0"/>
    <w:rsid w:val="0035058F"/>
    <w:rsid w:val="00351382"/>
    <w:rsid w:val="00355D45"/>
    <w:rsid w:val="00356D1B"/>
    <w:rsid w:val="0036127B"/>
    <w:rsid w:val="00387F60"/>
    <w:rsid w:val="003A4383"/>
    <w:rsid w:val="003B06A1"/>
    <w:rsid w:val="003B376E"/>
    <w:rsid w:val="003B541F"/>
    <w:rsid w:val="003B76A1"/>
    <w:rsid w:val="003C1C67"/>
    <w:rsid w:val="003D115B"/>
    <w:rsid w:val="003D6976"/>
    <w:rsid w:val="003E0309"/>
    <w:rsid w:val="003E2B85"/>
    <w:rsid w:val="003F7674"/>
    <w:rsid w:val="004035E1"/>
    <w:rsid w:val="00412B5D"/>
    <w:rsid w:val="004157BC"/>
    <w:rsid w:val="00417023"/>
    <w:rsid w:val="004209C3"/>
    <w:rsid w:val="004248F3"/>
    <w:rsid w:val="00432CE2"/>
    <w:rsid w:val="0043406E"/>
    <w:rsid w:val="0044149F"/>
    <w:rsid w:val="004430C7"/>
    <w:rsid w:val="004437F4"/>
    <w:rsid w:val="00445593"/>
    <w:rsid w:val="004516F1"/>
    <w:rsid w:val="00455F4F"/>
    <w:rsid w:val="0045630A"/>
    <w:rsid w:val="004605D5"/>
    <w:rsid w:val="004606CD"/>
    <w:rsid w:val="00462A11"/>
    <w:rsid w:val="00464C05"/>
    <w:rsid w:val="00466B03"/>
    <w:rsid w:val="00475CD3"/>
    <w:rsid w:val="004774B1"/>
    <w:rsid w:val="00484B09"/>
    <w:rsid w:val="00487919"/>
    <w:rsid w:val="00490840"/>
    <w:rsid w:val="004947D1"/>
    <w:rsid w:val="004A49B9"/>
    <w:rsid w:val="004A701C"/>
    <w:rsid w:val="004B3AE9"/>
    <w:rsid w:val="004B7EF3"/>
    <w:rsid w:val="004C0CE2"/>
    <w:rsid w:val="004C1207"/>
    <w:rsid w:val="004C17BD"/>
    <w:rsid w:val="004C346B"/>
    <w:rsid w:val="004C3A7A"/>
    <w:rsid w:val="004C402D"/>
    <w:rsid w:val="004C4C7B"/>
    <w:rsid w:val="004C73B5"/>
    <w:rsid w:val="004C75FD"/>
    <w:rsid w:val="004D3F71"/>
    <w:rsid w:val="004E03C0"/>
    <w:rsid w:val="004E2E9A"/>
    <w:rsid w:val="004F021D"/>
    <w:rsid w:val="0050569D"/>
    <w:rsid w:val="005136AA"/>
    <w:rsid w:val="0051457E"/>
    <w:rsid w:val="005178F3"/>
    <w:rsid w:val="00520682"/>
    <w:rsid w:val="00541925"/>
    <w:rsid w:val="00553E36"/>
    <w:rsid w:val="005558DD"/>
    <w:rsid w:val="00560412"/>
    <w:rsid w:val="0056121C"/>
    <w:rsid w:val="00563BA9"/>
    <w:rsid w:val="0057412C"/>
    <w:rsid w:val="00597068"/>
    <w:rsid w:val="005B5DAD"/>
    <w:rsid w:val="005C1866"/>
    <w:rsid w:val="005C41FE"/>
    <w:rsid w:val="005C5B3E"/>
    <w:rsid w:val="005C7024"/>
    <w:rsid w:val="005D05EE"/>
    <w:rsid w:val="005D1223"/>
    <w:rsid w:val="005D684E"/>
    <w:rsid w:val="005E1D75"/>
    <w:rsid w:val="005E3497"/>
    <w:rsid w:val="005F71ED"/>
    <w:rsid w:val="00602316"/>
    <w:rsid w:val="006070FA"/>
    <w:rsid w:val="00607667"/>
    <w:rsid w:val="0061126E"/>
    <w:rsid w:val="00611F67"/>
    <w:rsid w:val="006128D5"/>
    <w:rsid w:val="00613DC5"/>
    <w:rsid w:val="0061685B"/>
    <w:rsid w:val="006204A0"/>
    <w:rsid w:val="006328DF"/>
    <w:rsid w:val="00633900"/>
    <w:rsid w:val="006342CC"/>
    <w:rsid w:val="00665E4A"/>
    <w:rsid w:val="006665C2"/>
    <w:rsid w:val="0066765D"/>
    <w:rsid w:val="00675911"/>
    <w:rsid w:val="00692BE9"/>
    <w:rsid w:val="00695002"/>
    <w:rsid w:val="00697265"/>
    <w:rsid w:val="006B10B8"/>
    <w:rsid w:val="006B1D43"/>
    <w:rsid w:val="006B6D71"/>
    <w:rsid w:val="006C332F"/>
    <w:rsid w:val="006D3069"/>
    <w:rsid w:val="006D4D7F"/>
    <w:rsid w:val="006E2F96"/>
    <w:rsid w:val="006E4FC8"/>
    <w:rsid w:val="006E5DFD"/>
    <w:rsid w:val="006F6D2F"/>
    <w:rsid w:val="006F7477"/>
    <w:rsid w:val="00700786"/>
    <w:rsid w:val="0070132C"/>
    <w:rsid w:val="00701C95"/>
    <w:rsid w:val="00703847"/>
    <w:rsid w:val="007042E2"/>
    <w:rsid w:val="0072063F"/>
    <w:rsid w:val="00723016"/>
    <w:rsid w:val="00724A3C"/>
    <w:rsid w:val="007270BF"/>
    <w:rsid w:val="007273A4"/>
    <w:rsid w:val="007326B0"/>
    <w:rsid w:val="0073413C"/>
    <w:rsid w:val="00735D35"/>
    <w:rsid w:val="0073631F"/>
    <w:rsid w:val="00740109"/>
    <w:rsid w:val="007415F9"/>
    <w:rsid w:val="007521FA"/>
    <w:rsid w:val="00755445"/>
    <w:rsid w:val="00762336"/>
    <w:rsid w:val="007642A3"/>
    <w:rsid w:val="0076499F"/>
    <w:rsid w:val="00764C61"/>
    <w:rsid w:val="007665BA"/>
    <w:rsid w:val="00770D2A"/>
    <w:rsid w:val="00772492"/>
    <w:rsid w:val="00774C12"/>
    <w:rsid w:val="00780DDF"/>
    <w:rsid w:val="00792688"/>
    <w:rsid w:val="00796370"/>
    <w:rsid w:val="00797BCB"/>
    <w:rsid w:val="007A11A8"/>
    <w:rsid w:val="007A1EDF"/>
    <w:rsid w:val="007A2A07"/>
    <w:rsid w:val="007A4142"/>
    <w:rsid w:val="007C178F"/>
    <w:rsid w:val="007C7F4B"/>
    <w:rsid w:val="007D441B"/>
    <w:rsid w:val="007E6A01"/>
    <w:rsid w:val="007E77F7"/>
    <w:rsid w:val="007F0A42"/>
    <w:rsid w:val="007F12C7"/>
    <w:rsid w:val="007F52E4"/>
    <w:rsid w:val="007F7E33"/>
    <w:rsid w:val="0080120B"/>
    <w:rsid w:val="00804EE2"/>
    <w:rsid w:val="00816CD9"/>
    <w:rsid w:val="008244D9"/>
    <w:rsid w:val="0082478C"/>
    <w:rsid w:val="00825A6B"/>
    <w:rsid w:val="00826B2F"/>
    <w:rsid w:val="008319D3"/>
    <w:rsid w:val="00844B5D"/>
    <w:rsid w:val="00844DF9"/>
    <w:rsid w:val="0085015F"/>
    <w:rsid w:val="00853598"/>
    <w:rsid w:val="00861EBB"/>
    <w:rsid w:val="008656A6"/>
    <w:rsid w:val="00866573"/>
    <w:rsid w:val="00867716"/>
    <w:rsid w:val="008742C4"/>
    <w:rsid w:val="00877EB7"/>
    <w:rsid w:val="008813C4"/>
    <w:rsid w:val="00881A42"/>
    <w:rsid w:val="008825C4"/>
    <w:rsid w:val="008923A1"/>
    <w:rsid w:val="008951E5"/>
    <w:rsid w:val="008956A2"/>
    <w:rsid w:val="008A1B46"/>
    <w:rsid w:val="008B46B9"/>
    <w:rsid w:val="008B4E2D"/>
    <w:rsid w:val="008B65F4"/>
    <w:rsid w:val="008B78BC"/>
    <w:rsid w:val="008C156A"/>
    <w:rsid w:val="008D0DBE"/>
    <w:rsid w:val="008D34B2"/>
    <w:rsid w:val="008D3E6F"/>
    <w:rsid w:val="008D7DD9"/>
    <w:rsid w:val="008E2A03"/>
    <w:rsid w:val="008E69B7"/>
    <w:rsid w:val="008F1E77"/>
    <w:rsid w:val="008F3549"/>
    <w:rsid w:val="00902937"/>
    <w:rsid w:val="009047DB"/>
    <w:rsid w:val="00917445"/>
    <w:rsid w:val="0092014B"/>
    <w:rsid w:val="009242A6"/>
    <w:rsid w:val="00924FB9"/>
    <w:rsid w:val="0093012F"/>
    <w:rsid w:val="00935ACE"/>
    <w:rsid w:val="0094153E"/>
    <w:rsid w:val="0094321D"/>
    <w:rsid w:val="009567C4"/>
    <w:rsid w:val="00961579"/>
    <w:rsid w:val="00966634"/>
    <w:rsid w:val="0097256F"/>
    <w:rsid w:val="009756DB"/>
    <w:rsid w:val="00980F9C"/>
    <w:rsid w:val="0099703F"/>
    <w:rsid w:val="0099716E"/>
    <w:rsid w:val="009A00C2"/>
    <w:rsid w:val="009B70CE"/>
    <w:rsid w:val="009B7BFC"/>
    <w:rsid w:val="009C377E"/>
    <w:rsid w:val="009C4DAF"/>
    <w:rsid w:val="009C4F07"/>
    <w:rsid w:val="009C5BD5"/>
    <w:rsid w:val="009E5A73"/>
    <w:rsid w:val="00A00CA3"/>
    <w:rsid w:val="00A011B8"/>
    <w:rsid w:val="00A03C1A"/>
    <w:rsid w:val="00A0768D"/>
    <w:rsid w:val="00A110A7"/>
    <w:rsid w:val="00A11A7F"/>
    <w:rsid w:val="00A15402"/>
    <w:rsid w:val="00A26AA3"/>
    <w:rsid w:val="00A313BF"/>
    <w:rsid w:val="00A32692"/>
    <w:rsid w:val="00A32BD8"/>
    <w:rsid w:val="00A32F49"/>
    <w:rsid w:val="00A3302A"/>
    <w:rsid w:val="00A34DB3"/>
    <w:rsid w:val="00A4138D"/>
    <w:rsid w:val="00A42C02"/>
    <w:rsid w:val="00A46B74"/>
    <w:rsid w:val="00A475DF"/>
    <w:rsid w:val="00A47912"/>
    <w:rsid w:val="00A6046D"/>
    <w:rsid w:val="00A629D0"/>
    <w:rsid w:val="00A931B2"/>
    <w:rsid w:val="00A94F8A"/>
    <w:rsid w:val="00AA1D0B"/>
    <w:rsid w:val="00AB1046"/>
    <w:rsid w:val="00AB4633"/>
    <w:rsid w:val="00AB4D00"/>
    <w:rsid w:val="00AC37D5"/>
    <w:rsid w:val="00AC41BE"/>
    <w:rsid w:val="00AC55FB"/>
    <w:rsid w:val="00AD17A0"/>
    <w:rsid w:val="00AE2AFD"/>
    <w:rsid w:val="00AE2D29"/>
    <w:rsid w:val="00AE537D"/>
    <w:rsid w:val="00AE671D"/>
    <w:rsid w:val="00AF162D"/>
    <w:rsid w:val="00B0047B"/>
    <w:rsid w:val="00B10FD9"/>
    <w:rsid w:val="00B16265"/>
    <w:rsid w:val="00B2290F"/>
    <w:rsid w:val="00B24D2F"/>
    <w:rsid w:val="00B34BE5"/>
    <w:rsid w:val="00B34E6B"/>
    <w:rsid w:val="00B360B4"/>
    <w:rsid w:val="00B37A85"/>
    <w:rsid w:val="00B46F0C"/>
    <w:rsid w:val="00B5234B"/>
    <w:rsid w:val="00B52C6A"/>
    <w:rsid w:val="00B52FFB"/>
    <w:rsid w:val="00B53638"/>
    <w:rsid w:val="00B554C3"/>
    <w:rsid w:val="00B5554E"/>
    <w:rsid w:val="00B61EDC"/>
    <w:rsid w:val="00B61F98"/>
    <w:rsid w:val="00B62B29"/>
    <w:rsid w:val="00B80373"/>
    <w:rsid w:val="00B80401"/>
    <w:rsid w:val="00B81908"/>
    <w:rsid w:val="00B81931"/>
    <w:rsid w:val="00B87BA3"/>
    <w:rsid w:val="00B93428"/>
    <w:rsid w:val="00B936CC"/>
    <w:rsid w:val="00B97B00"/>
    <w:rsid w:val="00BA08D4"/>
    <w:rsid w:val="00BA0BA9"/>
    <w:rsid w:val="00BA34D3"/>
    <w:rsid w:val="00BB0688"/>
    <w:rsid w:val="00BB0926"/>
    <w:rsid w:val="00BB51E6"/>
    <w:rsid w:val="00BB6C7B"/>
    <w:rsid w:val="00BC4C38"/>
    <w:rsid w:val="00BC67D2"/>
    <w:rsid w:val="00BD00C5"/>
    <w:rsid w:val="00BD1A1A"/>
    <w:rsid w:val="00BF3BCF"/>
    <w:rsid w:val="00BF54BF"/>
    <w:rsid w:val="00BF6CF3"/>
    <w:rsid w:val="00C062F0"/>
    <w:rsid w:val="00C071BD"/>
    <w:rsid w:val="00C10495"/>
    <w:rsid w:val="00C118A9"/>
    <w:rsid w:val="00C164CA"/>
    <w:rsid w:val="00C253D0"/>
    <w:rsid w:val="00C334C0"/>
    <w:rsid w:val="00C3574C"/>
    <w:rsid w:val="00C4165B"/>
    <w:rsid w:val="00C42A9E"/>
    <w:rsid w:val="00C53FE4"/>
    <w:rsid w:val="00C54176"/>
    <w:rsid w:val="00C63368"/>
    <w:rsid w:val="00C65F1A"/>
    <w:rsid w:val="00C662E3"/>
    <w:rsid w:val="00C70BF2"/>
    <w:rsid w:val="00C71689"/>
    <w:rsid w:val="00C73852"/>
    <w:rsid w:val="00C76324"/>
    <w:rsid w:val="00C8153D"/>
    <w:rsid w:val="00CA0BCB"/>
    <w:rsid w:val="00CB16BA"/>
    <w:rsid w:val="00CB31A4"/>
    <w:rsid w:val="00CB408E"/>
    <w:rsid w:val="00CC0FA8"/>
    <w:rsid w:val="00CC4431"/>
    <w:rsid w:val="00CC7907"/>
    <w:rsid w:val="00CD0370"/>
    <w:rsid w:val="00CD04D1"/>
    <w:rsid w:val="00CD1B9D"/>
    <w:rsid w:val="00CD7A31"/>
    <w:rsid w:val="00CE0A7D"/>
    <w:rsid w:val="00D025B7"/>
    <w:rsid w:val="00D056CF"/>
    <w:rsid w:val="00D0783F"/>
    <w:rsid w:val="00D1424F"/>
    <w:rsid w:val="00D20108"/>
    <w:rsid w:val="00D22516"/>
    <w:rsid w:val="00D30B7A"/>
    <w:rsid w:val="00D351B5"/>
    <w:rsid w:val="00D41E0E"/>
    <w:rsid w:val="00D520E8"/>
    <w:rsid w:val="00D604C1"/>
    <w:rsid w:val="00D6116D"/>
    <w:rsid w:val="00D61964"/>
    <w:rsid w:val="00D708A3"/>
    <w:rsid w:val="00D736C0"/>
    <w:rsid w:val="00D74376"/>
    <w:rsid w:val="00D82E89"/>
    <w:rsid w:val="00D8327D"/>
    <w:rsid w:val="00D83600"/>
    <w:rsid w:val="00D84E98"/>
    <w:rsid w:val="00D9014C"/>
    <w:rsid w:val="00D9159A"/>
    <w:rsid w:val="00D91945"/>
    <w:rsid w:val="00D921E6"/>
    <w:rsid w:val="00D941B7"/>
    <w:rsid w:val="00D95DC7"/>
    <w:rsid w:val="00D96FF6"/>
    <w:rsid w:val="00DB4C64"/>
    <w:rsid w:val="00DB4E6D"/>
    <w:rsid w:val="00DC01EF"/>
    <w:rsid w:val="00DC3328"/>
    <w:rsid w:val="00DC6479"/>
    <w:rsid w:val="00DD5D8B"/>
    <w:rsid w:val="00DE118F"/>
    <w:rsid w:val="00DE40A7"/>
    <w:rsid w:val="00DF3A05"/>
    <w:rsid w:val="00DF469D"/>
    <w:rsid w:val="00E034B2"/>
    <w:rsid w:val="00E14658"/>
    <w:rsid w:val="00E3082B"/>
    <w:rsid w:val="00E30EB7"/>
    <w:rsid w:val="00E32334"/>
    <w:rsid w:val="00E3296C"/>
    <w:rsid w:val="00E44FFB"/>
    <w:rsid w:val="00E45870"/>
    <w:rsid w:val="00E46920"/>
    <w:rsid w:val="00E529A7"/>
    <w:rsid w:val="00E56D8B"/>
    <w:rsid w:val="00E57B52"/>
    <w:rsid w:val="00E67520"/>
    <w:rsid w:val="00E776AE"/>
    <w:rsid w:val="00E82B47"/>
    <w:rsid w:val="00E83970"/>
    <w:rsid w:val="00E83DFC"/>
    <w:rsid w:val="00E85731"/>
    <w:rsid w:val="00EA674E"/>
    <w:rsid w:val="00EB76AE"/>
    <w:rsid w:val="00EC41E9"/>
    <w:rsid w:val="00ED252E"/>
    <w:rsid w:val="00ED2993"/>
    <w:rsid w:val="00ED2AF8"/>
    <w:rsid w:val="00ED6727"/>
    <w:rsid w:val="00EE1325"/>
    <w:rsid w:val="00EE2A92"/>
    <w:rsid w:val="00EE36E9"/>
    <w:rsid w:val="00EE4B4A"/>
    <w:rsid w:val="00EE5D71"/>
    <w:rsid w:val="00EE77BA"/>
    <w:rsid w:val="00EF4445"/>
    <w:rsid w:val="00EF58C4"/>
    <w:rsid w:val="00EF5EB0"/>
    <w:rsid w:val="00F03F6A"/>
    <w:rsid w:val="00F0711E"/>
    <w:rsid w:val="00F11138"/>
    <w:rsid w:val="00F11223"/>
    <w:rsid w:val="00F124AD"/>
    <w:rsid w:val="00F15EDC"/>
    <w:rsid w:val="00F239B0"/>
    <w:rsid w:val="00F405B9"/>
    <w:rsid w:val="00F51C1C"/>
    <w:rsid w:val="00F53919"/>
    <w:rsid w:val="00F565EF"/>
    <w:rsid w:val="00F5671B"/>
    <w:rsid w:val="00F567D0"/>
    <w:rsid w:val="00F62B37"/>
    <w:rsid w:val="00F6394B"/>
    <w:rsid w:val="00F63FD3"/>
    <w:rsid w:val="00F71E29"/>
    <w:rsid w:val="00F84D00"/>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rc.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sites/default/files/zk-aho-156.do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1F6C0-A443-4343-B97E-81F85DB72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1122</Words>
  <Characters>6396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Голосов Дмитрий Александрович</cp:lastModifiedBy>
  <cp:revision>9</cp:revision>
  <cp:lastPrinted>2014-03-06T15:27:00Z</cp:lastPrinted>
  <dcterms:created xsi:type="dcterms:W3CDTF">2014-03-06T14:15:00Z</dcterms:created>
  <dcterms:modified xsi:type="dcterms:W3CDTF">2014-03-06T17:18:00Z</dcterms:modified>
</cp:coreProperties>
</file>