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49529047" w:rsidR="00B067D9" w:rsidRPr="000C78F9" w:rsidRDefault="00B067D9" w:rsidP="008B47E2">
      <w:pPr>
        <w:widowControl w:val="0"/>
        <w:spacing w:after="120"/>
        <w:ind w:right="34"/>
        <w:jc w:val="center"/>
      </w:pPr>
      <w:r w:rsidRPr="004243BD">
        <w:rPr>
          <w:b/>
        </w:rPr>
        <w:t xml:space="preserve">о </w:t>
      </w:r>
      <w:r w:rsidRPr="00215089">
        <w:rPr>
          <w:b/>
        </w:rPr>
        <w:t xml:space="preserve">проведении </w:t>
      </w:r>
      <w:r w:rsidR="003C64C6">
        <w:rPr>
          <w:b/>
        </w:rPr>
        <w:t xml:space="preserve">повторного </w:t>
      </w:r>
      <w:r w:rsidRPr="00215089">
        <w:rPr>
          <w:b/>
          <w:bCs/>
        </w:rPr>
        <w:t>открытого запроса котировок в электронной форме</w:t>
      </w:r>
      <w:r w:rsidRPr="00215089">
        <w:rPr>
          <w:b/>
          <w:bCs/>
        </w:rPr>
        <w:br/>
      </w:r>
      <w:r w:rsidR="005756F2" w:rsidRPr="00215089">
        <w:rPr>
          <w:b/>
          <w:bCs/>
        </w:rPr>
        <w:t xml:space="preserve">от </w:t>
      </w:r>
      <w:r w:rsidR="00DE2F6A">
        <w:rPr>
          <w:b/>
          <w:bCs/>
        </w:rPr>
        <w:t>05</w:t>
      </w:r>
      <w:r w:rsidR="004A1F7E">
        <w:rPr>
          <w:b/>
          <w:bCs/>
        </w:rPr>
        <w:t>.</w:t>
      </w:r>
      <w:r w:rsidR="00DE2F6A">
        <w:rPr>
          <w:b/>
          <w:bCs/>
        </w:rPr>
        <w:t>06</w:t>
      </w:r>
      <w:r w:rsidR="00182D78" w:rsidRPr="00215089">
        <w:rPr>
          <w:b/>
          <w:bCs/>
        </w:rPr>
        <w:t>.202</w:t>
      </w:r>
      <w:r w:rsidR="00E000E9">
        <w:rPr>
          <w:b/>
          <w:bCs/>
        </w:rPr>
        <w:t>3</w:t>
      </w:r>
      <w:r w:rsidR="009B4449" w:rsidRPr="00215089">
        <w:rPr>
          <w:b/>
          <w:bCs/>
        </w:rPr>
        <w:t xml:space="preserve"> г. № ЗКЭФ-</w:t>
      </w:r>
      <w:r w:rsidR="00D578F5" w:rsidRPr="00215089">
        <w:rPr>
          <w:b/>
          <w:bCs/>
        </w:rPr>
        <w:t>Д</w:t>
      </w:r>
      <w:r w:rsidR="00A70BB4">
        <w:rPr>
          <w:b/>
          <w:bCs/>
        </w:rPr>
        <w:t>ЭУК</w:t>
      </w:r>
      <w:r w:rsidR="009B4449" w:rsidRPr="00215089">
        <w:rPr>
          <w:b/>
          <w:bCs/>
        </w:rPr>
        <w:t>-</w:t>
      </w:r>
      <w:r w:rsidR="00E000E9">
        <w:rPr>
          <w:b/>
          <w:bCs/>
        </w:rPr>
        <w:t>715</w:t>
      </w:r>
      <w:r w:rsidR="003C64C6">
        <w:rPr>
          <w:b/>
          <w:bCs/>
        </w:rPr>
        <w:t>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2579"/>
        <w:gridCol w:w="6204"/>
      </w:tblGrid>
      <w:tr w:rsidR="00CE630D" w:rsidRPr="004243BD" w14:paraId="39E299C4" w14:textId="77777777" w:rsidTr="00A70BB4">
        <w:trPr>
          <w:trHeight w:val="363"/>
        </w:trPr>
        <w:tc>
          <w:tcPr>
            <w:tcW w:w="607" w:type="pct"/>
            <w:shd w:val="clear" w:color="auto" w:fill="auto"/>
            <w:vAlign w:val="center"/>
          </w:tcPr>
          <w:p w14:paraId="1AD7F593" w14:textId="716401ED" w:rsidR="00B067D9" w:rsidRPr="004243BD" w:rsidRDefault="00B067D9" w:rsidP="004531C3">
            <w:pPr>
              <w:widowControl w:val="0"/>
              <w:ind w:right="34"/>
              <w:jc w:val="center"/>
              <w:rPr>
                <w:b/>
              </w:rPr>
            </w:pPr>
            <w:r w:rsidRPr="004243BD">
              <w:t xml:space="preserve"> </w:t>
            </w:r>
            <w:r w:rsidRPr="004243BD">
              <w:rPr>
                <w:b/>
              </w:rPr>
              <w:t>№ п/п</w:t>
            </w:r>
          </w:p>
        </w:tc>
        <w:tc>
          <w:tcPr>
            <w:tcW w:w="1290" w:type="pct"/>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3103" w:type="pct"/>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A70BB4">
        <w:trPr>
          <w:trHeight w:val="2112"/>
        </w:trPr>
        <w:tc>
          <w:tcPr>
            <w:tcW w:w="607" w:type="pct"/>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4393" w:type="pct"/>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6B8F05F0"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w:t>
            </w:r>
          </w:p>
          <w:p w14:paraId="5DA6686A" w14:textId="5461B405" w:rsidR="00B067D9" w:rsidRPr="004243BD" w:rsidRDefault="00B067D9" w:rsidP="002B308B">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A70BB4">
        <w:trPr>
          <w:trHeight w:val="1189"/>
        </w:trPr>
        <w:tc>
          <w:tcPr>
            <w:tcW w:w="607" w:type="pct"/>
            <w:shd w:val="clear" w:color="auto" w:fill="auto"/>
          </w:tcPr>
          <w:p w14:paraId="33049A74" w14:textId="77777777" w:rsidR="00B067D9" w:rsidRPr="004243BD" w:rsidRDefault="00B067D9" w:rsidP="008C33BD">
            <w:pPr>
              <w:widowControl w:val="0"/>
              <w:numPr>
                <w:ilvl w:val="0"/>
                <w:numId w:val="11"/>
              </w:numPr>
              <w:ind w:right="1026"/>
            </w:pPr>
          </w:p>
        </w:tc>
        <w:tc>
          <w:tcPr>
            <w:tcW w:w="1290" w:type="pct"/>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3103" w:type="pct"/>
            <w:shd w:val="clear" w:color="auto" w:fill="auto"/>
          </w:tcPr>
          <w:p w14:paraId="4A841BC5" w14:textId="48C41351"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КАВКАЗ.РФ</w:t>
            </w:r>
            <w:r w:rsidRPr="004243BD">
              <w:t>»</w:t>
            </w:r>
            <w:r w:rsidR="009D3B17">
              <w:br/>
            </w:r>
            <w:r w:rsidRPr="004243BD">
              <w:t>(АО «</w:t>
            </w:r>
            <w:r w:rsidR="009D3B17" w:rsidRPr="009D3B17">
              <w:t>КАВКАЗ.РФ</w:t>
            </w:r>
            <w:r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A70BB4">
        <w:trPr>
          <w:trHeight w:val="3052"/>
        </w:trPr>
        <w:tc>
          <w:tcPr>
            <w:tcW w:w="607" w:type="pct"/>
            <w:shd w:val="clear" w:color="auto" w:fill="auto"/>
          </w:tcPr>
          <w:p w14:paraId="3E9E46CA" w14:textId="77777777" w:rsidR="00B067D9" w:rsidRPr="004243BD" w:rsidRDefault="00B067D9" w:rsidP="008C33BD">
            <w:pPr>
              <w:widowControl w:val="0"/>
              <w:numPr>
                <w:ilvl w:val="0"/>
                <w:numId w:val="11"/>
              </w:numPr>
              <w:ind w:right="1026"/>
            </w:pPr>
          </w:p>
        </w:tc>
        <w:tc>
          <w:tcPr>
            <w:tcW w:w="1290" w:type="pct"/>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3103" w:type="pct"/>
            <w:shd w:val="clear" w:color="auto" w:fill="auto"/>
          </w:tcPr>
          <w:p w14:paraId="7BC28AB8" w14:textId="1C948B63" w:rsidR="00387430" w:rsidRPr="00387430" w:rsidRDefault="00387430" w:rsidP="006F7459">
            <w:pPr>
              <w:widowControl w:val="0"/>
              <w:tabs>
                <w:tab w:val="left" w:pos="284"/>
                <w:tab w:val="left" w:pos="426"/>
              </w:tabs>
              <w:jc w:val="both"/>
              <w:outlineLvl w:val="0"/>
            </w:pPr>
            <w:r w:rsidRPr="00387430">
              <w:t>Почтовый адрес: Российская Федерация, 123112, г. Москва, ул. Тестовская, д. 10, 26 этаж, помещение I.</w:t>
            </w:r>
          </w:p>
          <w:p w14:paraId="7150AA1B" w14:textId="118AF1F0" w:rsidR="00387430" w:rsidRPr="00387430" w:rsidRDefault="00387430" w:rsidP="006F7459">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6F7459">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6F7459">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6F7459">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6F7459">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20F83A27" w:rsidR="00B067D9" w:rsidRPr="004243BD" w:rsidRDefault="00387430" w:rsidP="00E3061B">
            <w:pPr>
              <w:jc w:val="both"/>
              <w:rPr>
                <w:i/>
                <w:iCs/>
              </w:rPr>
            </w:pPr>
            <w:r w:rsidRPr="00387430">
              <w:t>Адрес сайта электронной площадки:</w:t>
            </w:r>
            <w:r w:rsidRPr="00387430">
              <w:rPr>
                <w:i/>
                <w:iCs/>
              </w:rPr>
              <w:t xml:space="preserve"> </w:t>
            </w:r>
            <w:r w:rsidR="00E3061B">
              <w:t xml:space="preserve">АО «ЭТП» (Фабрикант) </w:t>
            </w:r>
            <w:hyperlink r:id="rId12" w:history="1">
              <w:hyperlink r:id="rId13" w:history="1">
                <w:r w:rsidR="005C4C22" w:rsidRPr="005C4C22">
                  <w:rPr>
                    <w:rStyle w:val="ab"/>
                  </w:rPr>
                  <w:t>www.fabrikant.ru</w:t>
                </w:r>
              </w:hyperlink>
              <w:r w:rsidR="005C4C22" w:rsidRPr="005C4C22">
                <w:rPr>
                  <w:rStyle w:val="ab"/>
                </w:rPr>
                <w:t>/</w:t>
              </w:r>
            </w:hyperlink>
            <w:r w:rsidR="00FB15F1" w:rsidRPr="00FB15F1">
              <w:rPr>
                <w:rFonts w:eastAsia="Calibri"/>
                <w:lang w:eastAsia="en-US"/>
              </w:rPr>
              <w:t xml:space="preserve"> </w:t>
            </w:r>
            <w:r w:rsidRPr="00387430">
              <w:t>(далее – сайт электронной площадки, (Фабрикант), электронная площадка).</w:t>
            </w:r>
          </w:p>
        </w:tc>
      </w:tr>
      <w:tr w:rsidR="00CE630D" w:rsidRPr="004243BD" w14:paraId="6D92CDD0" w14:textId="77777777" w:rsidTr="00A70BB4">
        <w:tc>
          <w:tcPr>
            <w:tcW w:w="607" w:type="pct"/>
            <w:shd w:val="clear" w:color="auto" w:fill="auto"/>
          </w:tcPr>
          <w:p w14:paraId="37FD5C56" w14:textId="77777777" w:rsidR="00B067D9" w:rsidRPr="004243BD" w:rsidRDefault="00B067D9" w:rsidP="008C33BD">
            <w:pPr>
              <w:widowControl w:val="0"/>
              <w:numPr>
                <w:ilvl w:val="0"/>
                <w:numId w:val="11"/>
              </w:numPr>
              <w:ind w:right="1026"/>
            </w:pPr>
          </w:p>
        </w:tc>
        <w:tc>
          <w:tcPr>
            <w:tcW w:w="4393" w:type="pct"/>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A70BB4">
        <w:trPr>
          <w:trHeight w:val="407"/>
        </w:trPr>
        <w:tc>
          <w:tcPr>
            <w:tcW w:w="607" w:type="pct"/>
            <w:shd w:val="clear" w:color="auto" w:fill="auto"/>
          </w:tcPr>
          <w:p w14:paraId="33EEA31E" w14:textId="77777777" w:rsidR="00B067D9" w:rsidRPr="004243BD" w:rsidRDefault="00B067D9" w:rsidP="008C33BD">
            <w:pPr>
              <w:widowControl w:val="0"/>
              <w:numPr>
                <w:ilvl w:val="0"/>
                <w:numId w:val="13"/>
              </w:numPr>
              <w:ind w:right="459"/>
            </w:pPr>
          </w:p>
        </w:tc>
        <w:tc>
          <w:tcPr>
            <w:tcW w:w="1290" w:type="pct"/>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3103" w:type="pct"/>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A70BB4">
        <w:trPr>
          <w:trHeight w:val="696"/>
        </w:trPr>
        <w:tc>
          <w:tcPr>
            <w:tcW w:w="607" w:type="pct"/>
            <w:shd w:val="clear" w:color="auto" w:fill="auto"/>
          </w:tcPr>
          <w:p w14:paraId="566D7CCC" w14:textId="77777777" w:rsidR="00B067D9" w:rsidRPr="004243BD" w:rsidRDefault="00B067D9" w:rsidP="008C33BD">
            <w:pPr>
              <w:widowControl w:val="0"/>
              <w:numPr>
                <w:ilvl w:val="0"/>
                <w:numId w:val="13"/>
              </w:numPr>
              <w:ind w:right="459"/>
            </w:pPr>
          </w:p>
        </w:tc>
        <w:tc>
          <w:tcPr>
            <w:tcW w:w="1290" w:type="pct"/>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3103" w:type="pct"/>
            <w:shd w:val="clear" w:color="auto" w:fill="auto"/>
          </w:tcPr>
          <w:p w14:paraId="2277DEA3" w14:textId="380BBE91" w:rsidR="00E22F96" w:rsidRPr="004243BD" w:rsidRDefault="00973C08" w:rsidP="00DF5D64">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DF5D64" w:rsidRPr="00DF5D64">
              <w:rPr>
                <w:bCs/>
              </w:rPr>
              <w:t>двухосн</w:t>
            </w:r>
            <w:r w:rsidR="00DF5D64">
              <w:rPr>
                <w:bCs/>
              </w:rPr>
              <w:t>ого</w:t>
            </w:r>
            <w:r w:rsidR="00DF5D64" w:rsidRPr="00DF5D64">
              <w:rPr>
                <w:bCs/>
              </w:rPr>
              <w:t xml:space="preserve"> на рессорной подвеске прицеп</w:t>
            </w:r>
            <w:r w:rsidR="00DF5D64">
              <w:rPr>
                <w:bCs/>
              </w:rPr>
              <w:t>а</w:t>
            </w:r>
            <w:r w:rsidR="00DF5D64" w:rsidRPr="00DF5D64">
              <w:rPr>
                <w:bCs/>
              </w:rPr>
              <w:t xml:space="preserve"> цистерны для горюче смазочных материалов (ГСМ) объемом 15 куб.м.</w:t>
            </w:r>
          </w:p>
        </w:tc>
      </w:tr>
      <w:tr w:rsidR="00CE630D" w:rsidRPr="004243BD" w14:paraId="17814C04" w14:textId="77777777" w:rsidTr="00A70BB4">
        <w:trPr>
          <w:trHeight w:val="592"/>
        </w:trPr>
        <w:tc>
          <w:tcPr>
            <w:tcW w:w="607" w:type="pct"/>
            <w:shd w:val="clear" w:color="auto" w:fill="auto"/>
          </w:tcPr>
          <w:p w14:paraId="2FF65178" w14:textId="77777777" w:rsidR="00B067D9" w:rsidRPr="004243BD" w:rsidRDefault="00B067D9" w:rsidP="008C33BD">
            <w:pPr>
              <w:widowControl w:val="0"/>
              <w:numPr>
                <w:ilvl w:val="0"/>
                <w:numId w:val="13"/>
              </w:numPr>
              <w:ind w:right="459"/>
            </w:pPr>
          </w:p>
        </w:tc>
        <w:tc>
          <w:tcPr>
            <w:tcW w:w="1290" w:type="pct"/>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3103" w:type="pct"/>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A70BB4">
        <w:trPr>
          <w:trHeight w:val="427"/>
        </w:trPr>
        <w:tc>
          <w:tcPr>
            <w:tcW w:w="607" w:type="pct"/>
            <w:shd w:val="clear" w:color="auto" w:fill="auto"/>
          </w:tcPr>
          <w:p w14:paraId="564DFEF5" w14:textId="77777777" w:rsidR="00B067D9" w:rsidRPr="004243BD" w:rsidRDefault="00B067D9" w:rsidP="008C33BD">
            <w:pPr>
              <w:widowControl w:val="0"/>
              <w:numPr>
                <w:ilvl w:val="0"/>
                <w:numId w:val="13"/>
              </w:numPr>
              <w:ind w:right="459"/>
            </w:pPr>
          </w:p>
        </w:tc>
        <w:tc>
          <w:tcPr>
            <w:tcW w:w="1290" w:type="pct"/>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3103" w:type="pct"/>
            <w:shd w:val="clear" w:color="auto" w:fill="auto"/>
          </w:tcPr>
          <w:p w14:paraId="3267C199" w14:textId="359A866F" w:rsidR="00B067D9" w:rsidRPr="004243BD" w:rsidRDefault="00167E0C" w:rsidP="002223E9">
            <w:pPr>
              <w:widowControl w:val="0"/>
              <w:tabs>
                <w:tab w:val="left" w:pos="284"/>
                <w:tab w:val="left" w:pos="426"/>
                <w:tab w:val="left" w:pos="1134"/>
              </w:tabs>
              <w:jc w:val="both"/>
              <w:outlineLvl w:val="0"/>
            </w:pPr>
            <w:r w:rsidRPr="004243BD">
              <w:t xml:space="preserve">Поставка </w:t>
            </w:r>
            <w:r w:rsidR="00DF5D64" w:rsidRPr="00DF5D64">
              <w:rPr>
                <w:bCs/>
              </w:rPr>
              <w:t>двухосного на рессорной подвеске прицепа цистерны для горюче смазочных материалов (ГСМ) объемом 15 куб.м.</w:t>
            </w:r>
          </w:p>
        </w:tc>
      </w:tr>
      <w:tr w:rsidR="00CE630D" w:rsidRPr="004243BD" w14:paraId="42365252" w14:textId="77777777" w:rsidTr="00A70BB4">
        <w:tc>
          <w:tcPr>
            <w:tcW w:w="607" w:type="pct"/>
            <w:shd w:val="clear" w:color="auto" w:fill="auto"/>
          </w:tcPr>
          <w:p w14:paraId="701E917C" w14:textId="77777777" w:rsidR="00B067D9" w:rsidRPr="004243BD" w:rsidRDefault="00B067D9" w:rsidP="008C33BD">
            <w:pPr>
              <w:widowControl w:val="0"/>
              <w:numPr>
                <w:ilvl w:val="0"/>
                <w:numId w:val="13"/>
              </w:numPr>
              <w:ind w:right="459"/>
            </w:pPr>
          </w:p>
        </w:tc>
        <w:tc>
          <w:tcPr>
            <w:tcW w:w="1290" w:type="pct"/>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3103" w:type="pct"/>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A70BB4">
        <w:tc>
          <w:tcPr>
            <w:tcW w:w="607" w:type="pct"/>
            <w:shd w:val="clear" w:color="auto" w:fill="auto"/>
          </w:tcPr>
          <w:p w14:paraId="3900FAD1" w14:textId="77777777" w:rsidR="00B067D9" w:rsidRPr="004243BD" w:rsidRDefault="00B067D9" w:rsidP="008C33BD">
            <w:pPr>
              <w:widowControl w:val="0"/>
              <w:numPr>
                <w:ilvl w:val="0"/>
                <w:numId w:val="13"/>
              </w:numPr>
              <w:ind w:right="459"/>
            </w:pPr>
          </w:p>
        </w:tc>
        <w:tc>
          <w:tcPr>
            <w:tcW w:w="1290" w:type="pct"/>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3103" w:type="pct"/>
            <w:shd w:val="clear" w:color="auto" w:fill="auto"/>
          </w:tcPr>
          <w:p w14:paraId="27C0EA44" w14:textId="77777777" w:rsidR="00130B48"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p>
          <w:p w14:paraId="0794F180" w14:textId="5FFDC93A" w:rsidR="00973C08" w:rsidRDefault="003A6478" w:rsidP="004725B0">
            <w:pPr>
              <w:widowControl w:val="0"/>
              <w:tabs>
                <w:tab w:val="left" w:pos="0"/>
                <w:tab w:val="left" w:pos="284"/>
                <w:tab w:val="left" w:pos="1134"/>
              </w:tabs>
              <w:jc w:val="both"/>
              <w:outlineLvl w:val="0"/>
              <w:rPr>
                <w:bCs/>
              </w:rPr>
            </w:pPr>
            <w:r>
              <w:rPr>
                <w:bCs/>
              </w:rPr>
              <w:t>3 133 055,56</w:t>
            </w:r>
            <w:r w:rsidR="00EB24E2" w:rsidRPr="00EB24E2">
              <w:rPr>
                <w:bCs/>
              </w:rPr>
              <w:t xml:space="preserve"> (</w:t>
            </w:r>
            <w:r>
              <w:rPr>
                <w:bCs/>
              </w:rPr>
              <w:t>Три миллиона сто тридцать три тысячи пятьдесят пять</w:t>
            </w:r>
            <w:r w:rsidR="00EB24E2" w:rsidRPr="00EB24E2">
              <w:rPr>
                <w:bCs/>
              </w:rPr>
              <w:t>) рубл</w:t>
            </w:r>
            <w:r w:rsidR="00F46B6F">
              <w:rPr>
                <w:bCs/>
              </w:rPr>
              <w:t>ей</w:t>
            </w:r>
            <w:r w:rsidR="00EB24E2" w:rsidRPr="00EB24E2">
              <w:rPr>
                <w:bCs/>
              </w:rPr>
              <w:t xml:space="preserve"> </w:t>
            </w:r>
            <w:r>
              <w:rPr>
                <w:bCs/>
              </w:rPr>
              <w:t>56</w:t>
            </w:r>
            <w:r w:rsidR="00EB24E2" w:rsidRPr="00EB24E2">
              <w:rPr>
                <w:bCs/>
              </w:rPr>
              <w:t xml:space="preserve"> коп</w:t>
            </w:r>
            <w:r w:rsidR="00EB24E2">
              <w:rPr>
                <w:bCs/>
              </w:rPr>
              <w:t>е</w:t>
            </w:r>
            <w:r w:rsidR="00F45247">
              <w:rPr>
                <w:bCs/>
              </w:rPr>
              <w:t>е</w:t>
            </w:r>
            <w:r w:rsidR="00EB24E2">
              <w:rPr>
                <w:bCs/>
              </w:rPr>
              <w:t xml:space="preserve">к, без учета НДС, или </w:t>
            </w:r>
            <w:r>
              <w:rPr>
                <w:bCs/>
              </w:rPr>
              <w:t>3 759 666,67</w:t>
            </w:r>
            <w:r w:rsidR="00EB24E2" w:rsidRPr="00EB24E2">
              <w:rPr>
                <w:bCs/>
              </w:rPr>
              <w:t xml:space="preserve"> (</w:t>
            </w:r>
            <w:r w:rsidR="00DF5D64">
              <w:rPr>
                <w:bCs/>
              </w:rPr>
              <w:t xml:space="preserve">Три миллиона </w:t>
            </w:r>
            <w:r>
              <w:rPr>
                <w:bCs/>
              </w:rPr>
              <w:t>семьсот пятьдесят девять тысяч шестьсот шестьдесят шесть</w:t>
            </w:r>
            <w:r w:rsidR="00EB24E2" w:rsidRPr="00EB24E2">
              <w:rPr>
                <w:bCs/>
              </w:rPr>
              <w:t>) рубл</w:t>
            </w:r>
            <w:r w:rsidR="00DF5D64">
              <w:rPr>
                <w:bCs/>
              </w:rPr>
              <w:t>ей</w:t>
            </w:r>
            <w:r w:rsidR="00EB24E2" w:rsidRPr="00EB24E2">
              <w:rPr>
                <w:bCs/>
              </w:rPr>
              <w:t xml:space="preserve"> </w:t>
            </w:r>
            <w:r>
              <w:rPr>
                <w:bCs/>
              </w:rPr>
              <w:t>67</w:t>
            </w:r>
            <w:r w:rsidR="00EB24E2" w:rsidRPr="00EB24E2">
              <w:rPr>
                <w:bCs/>
              </w:rPr>
              <w:t xml:space="preserve"> копе</w:t>
            </w:r>
            <w:r w:rsidR="00DF5D64">
              <w:rPr>
                <w:bCs/>
              </w:rPr>
              <w:t>е</w:t>
            </w:r>
            <w:r w:rsidR="00EB24E2" w:rsidRPr="00EB24E2">
              <w:rPr>
                <w:bCs/>
              </w:rPr>
              <w:t>к, включая НДС</w:t>
            </w:r>
            <w:r w:rsidR="009D37EF">
              <w:rPr>
                <w:bCs/>
              </w:rPr>
              <w:t>.</w:t>
            </w:r>
          </w:p>
          <w:p w14:paraId="6ABC987A" w14:textId="2111BD20" w:rsidR="002A3696" w:rsidRPr="004243BD" w:rsidRDefault="0040744F" w:rsidP="0040744F">
            <w:pPr>
              <w:widowControl w:val="0"/>
              <w:tabs>
                <w:tab w:val="left" w:pos="0"/>
                <w:tab w:val="left" w:pos="284"/>
                <w:tab w:val="left" w:pos="1134"/>
              </w:tabs>
              <w:jc w:val="both"/>
              <w:outlineLvl w:val="0"/>
              <w:rPr>
                <w:bCs/>
              </w:rPr>
            </w:pPr>
            <w:r w:rsidRPr="0040744F">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w:t>
            </w:r>
            <w:r w:rsidRPr="0040744F">
              <w:rPr>
                <w:bCs/>
              </w:rPr>
              <w:lastRenderedPageBreak/>
              <w:t xml:space="preserve">обязательных платежей определено приложением </w:t>
            </w:r>
            <w:r w:rsidR="00AD3916">
              <w:rPr>
                <w:bCs/>
              </w:rPr>
              <w:t>№</w:t>
            </w:r>
            <w:r w:rsidR="002B308B">
              <w:rPr>
                <w:bCs/>
              </w:rPr>
              <w:t xml:space="preserve"> </w:t>
            </w:r>
            <w:r w:rsidR="00AD3916">
              <w:rPr>
                <w:bCs/>
              </w:rPr>
              <w:t>4 к извещению.</w:t>
            </w:r>
          </w:p>
        </w:tc>
      </w:tr>
      <w:tr w:rsidR="00CE630D" w:rsidRPr="004243BD" w14:paraId="0C8972E1" w14:textId="77777777" w:rsidTr="00A70BB4">
        <w:trPr>
          <w:trHeight w:val="251"/>
        </w:trPr>
        <w:tc>
          <w:tcPr>
            <w:tcW w:w="607" w:type="pct"/>
            <w:shd w:val="clear" w:color="auto" w:fill="auto"/>
          </w:tcPr>
          <w:p w14:paraId="0B401474" w14:textId="77777777" w:rsidR="00B067D9" w:rsidRPr="004243BD" w:rsidRDefault="00B067D9" w:rsidP="008C33BD">
            <w:pPr>
              <w:widowControl w:val="0"/>
              <w:numPr>
                <w:ilvl w:val="0"/>
                <w:numId w:val="13"/>
              </w:numPr>
              <w:ind w:right="459"/>
            </w:pPr>
          </w:p>
        </w:tc>
        <w:tc>
          <w:tcPr>
            <w:tcW w:w="1290" w:type="pct"/>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3103" w:type="pct"/>
            <w:shd w:val="clear" w:color="auto" w:fill="auto"/>
          </w:tcPr>
          <w:p w14:paraId="7A86481D" w14:textId="6C7C9C79"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КАВКАЗ.РФ</w:t>
            </w:r>
            <w:r w:rsidRPr="004243BD">
              <w:t>».</w:t>
            </w:r>
          </w:p>
        </w:tc>
      </w:tr>
      <w:tr w:rsidR="00CE630D" w:rsidRPr="004243BD" w14:paraId="19DF7125" w14:textId="77777777" w:rsidTr="00A70BB4">
        <w:tc>
          <w:tcPr>
            <w:tcW w:w="607" w:type="pct"/>
            <w:shd w:val="clear" w:color="auto" w:fill="auto"/>
          </w:tcPr>
          <w:p w14:paraId="1008DC69" w14:textId="77777777" w:rsidR="00B067D9" w:rsidRPr="004243BD" w:rsidRDefault="00B067D9" w:rsidP="008C33BD">
            <w:pPr>
              <w:widowControl w:val="0"/>
              <w:numPr>
                <w:ilvl w:val="0"/>
                <w:numId w:val="13"/>
              </w:numPr>
              <w:ind w:right="459"/>
            </w:pPr>
          </w:p>
        </w:tc>
        <w:tc>
          <w:tcPr>
            <w:tcW w:w="1290" w:type="pct"/>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3103" w:type="pct"/>
            <w:shd w:val="clear" w:color="auto" w:fill="auto"/>
          </w:tcPr>
          <w:p w14:paraId="739E458F" w14:textId="5A7F2EF2" w:rsidR="00B067D9" w:rsidRPr="004243BD" w:rsidRDefault="00DF5D64" w:rsidP="00DF5D64">
            <w:pPr>
              <w:tabs>
                <w:tab w:val="left" w:pos="0"/>
                <w:tab w:val="left" w:pos="380"/>
              </w:tabs>
              <w:jc w:val="both"/>
              <w:rPr>
                <w:szCs w:val="22"/>
              </w:rPr>
            </w:pPr>
            <w:r>
              <w:t>7</w:t>
            </w:r>
            <w:r w:rsidR="00F46B6F">
              <w:t>0</w:t>
            </w:r>
            <w:r w:rsidR="00800D75" w:rsidRPr="00800D75">
              <w:t xml:space="preserve"> (</w:t>
            </w:r>
            <w:r>
              <w:t>семьдесят</w:t>
            </w:r>
            <w:r w:rsidR="00800D75" w:rsidRPr="00800D75">
              <w:t xml:space="preserve">) </w:t>
            </w:r>
            <w:r>
              <w:t>рабочих</w:t>
            </w:r>
            <w:r w:rsidR="00800D75" w:rsidRPr="00800D75">
              <w:t xml:space="preserve"> дней с даты заключения Договора</w:t>
            </w:r>
            <w:r w:rsidR="00916BB5">
              <w:t>.</w:t>
            </w:r>
          </w:p>
        </w:tc>
      </w:tr>
      <w:tr w:rsidR="00CE630D" w:rsidRPr="004243BD" w14:paraId="74D67C88" w14:textId="77777777" w:rsidTr="00A70BB4">
        <w:trPr>
          <w:trHeight w:val="975"/>
        </w:trPr>
        <w:tc>
          <w:tcPr>
            <w:tcW w:w="607" w:type="pct"/>
            <w:shd w:val="clear" w:color="auto" w:fill="auto"/>
          </w:tcPr>
          <w:p w14:paraId="2C044506" w14:textId="77777777" w:rsidR="00B067D9" w:rsidRPr="004243BD" w:rsidRDefault="00B067D9" w:rsidP="008C33BD">
            <w:pPr>
              <w:widowControl w:val="0"/>
              <w:numPr>
                <w:ilvl w:val="0"/>
                <w:numId w:val="13"/>
              </w:numPr>
              <w:ind w:right="459"/>
            </w:pPr>
          </w:p>
        </w:tc>
        <w:tc>
          <w:tcPr>
            <w:tcW w:w="1290" w:type="pct"/>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3103" w:type="pct"/>
            <w:shd w:val="clear" w:color="auto" w:fill="auto"/>
          </w:tcPr>
          <w:p w14:paraId="2B479972" w14:textId="381D2C5E" w:rsidR="00A54AF1" w:rsidRPr="004243BD" w:rsidRDefault="00F46B6F" w:rsidP="00130A03">
            <w:pPr>
              <w:jc w:val="both"/>
            </w:pPr>
            <w:r w:rsidRPr="00F46B6F">
              <w:t>Российская Федерация, Кабардино-Балкарская Республика, Эльбрусский район поселок Терскол, улица Азау, дом 12 (всесезонный туристско-рекреационный комплекс «Эльбрус»)</w:t>
            </w:r>
            <w:r w:rsidR="000A0793" w:rsidRPr="000A0793">
              <w:t>.</w:t>
            </w:r>
          </w:p>
        </w:tc>
      </w:tr>
      <w:tr w:rsidR="00CE630D" w:rsidRPr="004243BD" w14:paraId="56DC31A6" w14:textId="77777777" w:rsidTr="00A70BB4">
        <w:tc>
          <w:tcPr>
            <w:tcW w:w="607" w:type="pct"/>
            <w:shd w:val="clear" w:color="auto" w:fill="auto"/>
          </w:tcPr>
          <w:p w14:paraId="6374709B" w14:textId="77777777" w:rsidR="00B067D9" w:rsidRPr="004243BD" w:rsidRDefault="00B067D9" w:rsidP="008C33BD">
            <w:pPr>
              <w:widowControl w:val="0"/>
              <w:numPr>
                <w:ilvl w:val="0"/>
                <w:numId w:val="13"/>
              </w:numPr>
              <w:ind w:right="459"/>
            </w:pPr>
          </w:p>
        </w:tc>
        <w:tc>
          <w:tcPr>
            <w:tcW w:w="1290" w:type="pct"/>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3103" w:type="pct"/>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A70BB4">
        <w:tc>
          <w:tcPr>
            <w:tcW w:w="607" w:type="pct"/>
            <w:shd w:val="clear" w:color="auto" w:fill="auto"/>
          </w:tcPr>
          <w:p w14:paraId="58698618" w14:textId="77777777" w:rsidR="00B067D9" w:rsidRPr="004243BD" w:rsidRDefault="00B067D9" w:rsidP="008C33BD">
            <w:pPr>
              <w:widowControl w:val="0"/>
              <w:numPr>
                <w:ilvl w:val="0"/>
                <w:numId w:val="13"/>
              </w:numPr>
              <w:ind w:right="459"/>
            </w:pPr>
          </w:p>
        </w:tc>
        <w:tc>
          <w:tcPr>
            <w:tcW w:w="1290" w:type="pct"/>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3103" w:type="pct"/>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A70BB4">
        <w:tc>
          <w:tcPr>
            <w:tcW w:w="607" w:type="pct"/>
            <w:shd w:val="clear" w:color="auto" w:fill="auto"/>
          </w:tcPr>
          <w:p w14:paraId="562FBFBD" w14:textId="77777777" w:rsidR="00B067D9" w:rsidRPr="004243BD" w:rsidRDefault="00B067D9" w:rsidP="008C33BD">
            <w:pPr>
              <w:widowControl w:val="0"/>
              <w:numPr>
                <w:ilvl w:val="0"/>
                <w:numId w:val="13"/>
              </w:numPr>
              <w:ind w:right="459"/>
            </w:pPr>
          </w:p>
        </w:tc>
        <w:tc>
          <w:tcPr>
            <w:tcW w:w="1290" w:type="pct"/>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3103" w:type="pct"/>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A70BB4">
        <w:tc>
          <w:tcPr>
            <w:tcW w:w="607" w:type="pct"/>
            <w:shd w:val="clear" w:color="auto" w:fill="auto"/>
          </w:tcPr>
          <w:p w14:paraId="3784C53A" w14:textId="77777777" w:rsidR="00B067D9" w:rsidRPr="004243BD" w:rsidRDefault="00B067D9" w:rsidP="008C33BD">
            <w:pPr>
              <w:widowControl w:val="0"/>
              <w:numPr>
                <w:ilvl w:val="0"/>
                <w:numId w:val="13"/>
              </w:numPr>
              <w:ind w:right="459"/>
            </w:pPr>
          </w:p>
        </w:tc>
        <w:tc>
          <w:tcPr>
            <w:tcW w:w="1290" w:type="pct"/>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3103" w:type="pct"/>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A70BB4">
        <w:tc>
          <w:tcPr>
            <w:tcW w:w="607" w:type="pct"/>
            <w:shd w:val="clear" w:color="auto" w:fill="auto"/>
          </w:tcPr>
          <w:p w14:paraId="47628E0A" w14:textId="77777777" w:rsidR="00B067D9" w:rsidRPr="00971ABD" w:rsidRDefault="00B067D9" w:rsidP="008C33BD">
            <w:pPr>
              <w:widowControl w:val="0"/>
              <w:numPr>
                <w:ilvl w:val="0"/>
                <w:numId w:val="13"/>
              </w:numPr>
              <w:ind w:right="459"/>
            </w:pPr>
          </w:p>
        </w:tc>
        <w:tc>
          <w:tcPr>
            <w:tcW w:w="1290" w:type="pct"/>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3103" w:type="pct"/>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A70BB4">
        <w:tc>
          <w:tcPr>
            <w:tcW w:w="607" w:type="pct"/>
            <w:shd w:val="clear" w:color="auto" w:fill="auto"/>
          </w:tcPr>
          <w:p w14:paraId="701248D0" w14:textId="77777777" w:rsidR="00B067D9" w:rsidRPr="00971ABD" w:rsidRDefault="00B067D9" w:rsidP="008C33BD">
            <w:pPr>
              <w:widowControl w:val="0"/>
              <w:numPr>
                <w:ilvl w:val="0"/>
                <w:numId w:val="13"/>
              </w:numPr>
              <w:ind w:right="459"/>
            </w:pPr>
          </w:p>
        </w:tc>
        <w:tc>
          <w:tcPr>
            <w:tcW w:w="1290" w:type="pct"/>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3103" w:type="pct"/>
            <w:shd w:val="clear" w:color="auto" w:fill="auto"/>
          </w:tcPr>
          <w:p w14:paraId="3C206EB6" w14:textId="11D562CB" w:rsidR="00B067D9" w:rsidRPr="00971ABD" w:rsidRDefault="00623A28" w:rsidP="004531C3">
            <w:pPr>
              <w:widowControl w:val="0"/>
              <w:tabs>
                <w:tab w:val="left" w:pos="284"/>
                <w:tab w:val="left" w:pos="426"/>
                <w:tab w:val="left" w:pos="1134"/>
                <w:tab w:val="left" w:pos="1276"/>
              </w:tabs>
              <w:jc w:val="both"/>
              <w:outlineLvl w:val="0"/>
              <w:rPr>
                <w:b/>
              </w:rPr>
            </w:pPr>
            <w:r>
              <w:t>05</w:t>
            </w:r>
            <w:r w:rsidR="00916BB5">
              <w:t xml:space="preserve"> </w:t>
            </w:r>
            <w:r>
              <w:t>июня</w:t>
            </w:r>
            <w:r w:rsidR="007D184C" w:rsidRPr="00971ABD">
              <w:t xml:space="preserve"> </w:t>
            </w:r>
            <w:r w:rsidR="00462470" w:rsidRPr="00971ABD">
              <w:t>20</w:t>
            </w:r>
            <w:r w:rsidR="003C19CB" w:rsidRPr="00971ABD">
              <w:t>2</w:t>
            </w:r>
            <w:r w:rsidR="003A6478">
              <w:t>3</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A70BB4">
        <w:tc>
          <w:tcPr>
            <w:tcW w:w="607" w:type="pct"/>
            <w:shd w:val="clear" w:color="auto" w:fill="auto"/>
          </w:tcPr>
          <w:p w14:paraId="6204CCF9" w14:textId="77777777" w:rsidR="00B067D9" w:rsidRPr="00971ABD" w:rsidRDefault="00B067D9" w:rsidP="008C33BD">
            <w:pPr>
              <w:widowControl w:val="0"/>
              <w:numPr>
                <w:ilvl w:val="0"/>
                <w:numId w:val="13"/>
              </w:numPr>
              <w:ind w:right="459"/>
            </w:pPr>
          </w:p>
        </w:tc>
        <w:tc>
          <w:tcPr>
            <w:tcW w:w="1290" w:type="pct"/>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3103" w:type="pct"/>
            <w:shd w:val="clear" w:color="auto" w:fill="auto"/>
          </w:tcPr>
          <w:p w14:paraId="23609E1C" w14:textId="54B9E82C" w:rsidR="00B067D9" w:rsidRPr="00971ABD" w:rsidRDefault="00B067D9" w:rsidP="004531C3">
            <w:pPr>
              <w:widowControl w:val="0"/>
              <w:tabs>
                <w:tab w:val="left" w:pos="284"/>
                <w:tab w:val="left" w:pos="426"/>
                <w:tab w:val="left" w:pos="1134"/>
                <w:tab w:val="left" w:pos="1276"/>
              </w:tabs>
              <w:jc w:val="both"/>
              <w:outlineLvl w:val="0"/>
            </w:pPr>
            <w:r w:rsidRPr="00971ABD">
              <w:t xml:space="preserve">(Фабрикант) </w:t>
            </w:r>
            <w:hyperlink r:id="rId14" w:history="1">
              <w:hyperlink r:id="rId15" w:history="1">
                <w:r w:rsidR="005C4C22" w:rsidRPr="005C4C22">
                  <w:rPr>
                    <w:rStyle w:val="ab"/>
                  </w:rPr>
                  <w:t>www.fabrikant.ru</w:t>
                </w:r>
              </w:hyperlink>
              <w:r w:rsidR="005C4C22" w:rsidRPr="005C4C22">
                <w:rPr>
                  <w:rStyle w:val="ab"/>
                </w:rPr>
                <w:t>/</w:t>
              </w:r>
            </w:hyperlink>
          </w:p>
        </w:tc>
      </w:tr>
      <w:tr w:rsidR="00CE630D" w:rsidRPr="00971ABD" w14:paraId="6D6E3A74" w14:textId="77777777" w:rsidTr="00A70BB4">
        <w:tc>
          <w:tcPr>
            <w:tcW w:w="607" w:type="pct"/>
            <w:shd w:val="clear" w:color="auto" w:fill="auto"/>
          </w:tcPr>
          <w:p w14:paraId="73C842EF" w14:textId="77777777" w:rsidR="00B067D9" w:rsidRPr="00971ABD" w:rsidRDefault="00B067D9" w:rsidP="008C33BD">
            <w:pPr>
              <w:widowControl w:val="0"/>
              <w:numPr>
                <w:ilvl w:val="0"/>
                <w:numId w:val="13"/>
              </w:numPr>
              <w:ind w:right="459"/>
            </w:pPr>
          </w:p>
        </w:tc>
        <w:tc>
          <w:tcPr>
            <w:tcW w:w="1290" w:type="pct"/>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3103" w:type="pct"/>
            <w:shd w:val="clear" w:color="auto" w:fill="auto"/>
          </w:tcPr>
          <w:p w14:paraId="384FEE1A" w14:textId="747F02CE" w:rsidR="00B067D9" w:rsidRPr="00971ABD" w:rsidRDefault="00623A28" w:rsidP="00A70BB4">
            <w:pPr>
              <w:widowControl w:val="0"/>
              <w:tabs>
                <w:tab w:val="left" w:pos="284"/>
                <w:tab w:val="left" w:pos="426"/>
                <w:tab w:val="left" w:pos="1134"/>
                <w:tab w:val="left" w:pos="1276"/>
              </w:tabs>
              <w:jc w:val="both"/>
              <w:outlineLvl w:val="0"/>
            </w:pPr>
            <w:r>
              <w:t>14</w:t>
            </w:r>
            <w:r w:rsidR="00B606F2">
              <w:t xml:space="preserve"> </w:t>
            </w:r>
            <w:r>
              <w:t>июня</w:t>
            </w:r>
            <w:r w:rsidR="00B606F2" w:rsidRPr="00971ABD">
              <w:t xml:space="preserve"> </w:t>
            </w:r>
            <w:r w:rsidR="005E787F" w:rsidRPr="00971ABD">
              <w:t>202</w:t>
            </w:r>
            <w:r w:rsidR="003A6478">
              <w:t>3</w:t>
            </w:r>
            <w:r w:rsidR="005E787F" w:rsidRPr="00971ABD">
              <w:t xml:space="preserve"> </w:t>
            </w:r>
            <w:r w:rsidR="00B067D9" w:rsidRPr="00971ABD">
              <w:t>года 16:00 (мск).</w:t>
            </w:r>
          </w:p>
        </w:tc>
      </w:tr>
      <w:tr w:rsidR="00CE630D" w:rsidRPr="00971ABD" w14:paraId="2BFEA4A6" w14:textId="77777777" w:rsidTr="00A70BB4">
        <w:tc>
          <w:tcPr>
            <w:tcW w:w="607" w:type="pct"/>
            <w:shd w:val="clear" w:color="auto" w:fill="auto"/>
          </w:tcPr>
          <w:p w14:paraId="38C55A45" w14:textId="77777777" w:rsidR="00B067D9" w:rsidRPr="00971ABD" w:rsidRDefault="00B067D9" w:rsidP="008C33BD">
            <w:pPr>
              <w:widowControl w:val="0"/>
              <w:numPr>
                <w:ilvl w:val="0"/>
                <w:numId w:val="13"/>
              </w:numPr>
              <w:ind w:right="459"/>
            </w:pPr>
          </w:p>
        </w:tc>
        <w:tc>
          <w:tcPr>
            <w:tcW w:w="1290" w:type="pct"/>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3103" w:type="pct"/>
            <w:shd w:val="clear" w:color="auto" w:fill="auto"/>
          </w:tcPr>
          <w:p w14:paraId="4DB4CBE3" w14:textId="312AD1DF" w:rsidR="00B067D9" w:rsidRPr="00971ABD" w:rsidRDefault="00B067D9" w:rsidP="004531C3">
            <w:pPr>
              <w:widowControl w:val="0"/>
              <w:tabs>
                <w:tab w:val="left" w:pos="284"/>
                <w:tab w:val="left" w:pos="426"/>
                <w:tab w:val="left" w:pos="1134"/>
                <w:tab w:val="left" w:pos="1276"/>
              </w:tabs>
              <w:jc w:val="both"/>
              <w:outlineLvl w:val="0"/>
            </w:pPr>
            <w:r w:rsidRPr="00971ABD">
              <w:t xml:space="preserve">(Фабрикант) </w:t>
            </w:r>
            <w:hyperlink r:id="rId16" w:history="1">
              <w:hyperlink r:id="rId17" w:history="1">
                <w:r w:rsidR="005C4C22" w:rsidRPr="005C4C22">
                  <w:rPr>
                    <w:rStyle w:val="ab"/>
                  </w:rPr>
                  <w:t>www.fabrikant.ru</w:t>
                </w:r>
              </w:hyperlink>
              <w:r w:rsidR="005C4C22" w:rsidRPr="005C4C22">
                <w:rPr>
                  <w:rStyle w:val="ab"/>
                </w:rPr>
                <w:t>/</w:t>
              </w:r>
            </w:hyperlink>
          </w:p>
        </w:tc>
      </w:tr>
      <w:tr w:rsidR="00CE630D" w:rsidRPr="00971ABD" w14:paraId="03C83ACB" w14:textId="77777777" w:rsidTr="00A70BB4">
        <w:trPr>
          <w:trHeight w:val="1535"/>
        </w:trPr>
        <w:tc>
          <w:tcPr>
            <w:tcW w:w="607" w:type="pct"/>
            <w:shd w:val="clear" w:color="auto" w:fill="auto"/>
          </w:tcPr>
          <w:p w14:paraId="62FF3E55" w14:textId="77777777" w:rsidR="00B067D9" w:rsidRPr="00971ABD" w:rsidRDefault="00B067D9" w:rsidP="008C33BD">
            <w:pPr>
              <w:widowControl w:val="0"/>
              <w:numPr>
                <w:ilvl w:val="0"/>
                <w:numId w:val="13"/>
              </w:numPr>
              <w:ind w:right="459"/>
            </w:pPr>
          </w:p>
        </w:tc>
        <w:tc>
          <w:tcPr>
            <w:tcW w:w="1290" w:type="pct"/>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3103" w:type="pct"/>
            <w:shd w:val="clear" w:color="auto" w:fill="auto"/>
          </w:tcPr>
          <w:p w14:paraId="2F8BF1FF" w14:textId="09D9B1DD" w:rsidR="00B067D9" w:rsidRPr="00971ABD" w:rsidRDefault="00623A28" w:rsidP="004531C3">
            <w:pPr>
              <w:widowControl w:val="0"/>
              <w:tabs>
                <w:tab w:val="left" w:pos="993"/>
                <w:tab w:val="left" w:pos="1276"/>
                <w:tab w:val="left" w:pos="1701"/>
              </w:tabs>
              <w:jc w:val="both"/>
              <w:textAlignment w:val="baseline"/>
            </w:pPr>
            <w:r>
              <w:t>20</w:t>
            </w:r>
            <w:r w:rsidR="00B606F2">
              <w:t xml:space="preserve"> </w:t>
            </w:r>
            <w:r>
              <w:t>июня</w:t>
            </w:r>
            <w:r w:rsidR="00B606F2" w:rsidRPr="00971ABD">
              <w:t xml:space="preserve"> </w:t>
            </w:r>
            <w:r w:rsidR="005E787F" w:rsidRPr="00971ABD">
              <w:t>202</w:t>
            </w:r>
            <w:r w:rsidR="003A6478">
              <w:t>3</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A70BB4">
        <w:tc>
          <w:tcPr>
            <w:tcW w:w="607" w:type="pct"/>
            <w:shd w:val="clear" w:color="auto" w:fill="auto"/>
          </w:tcPr>
          <w:p w14:paraId="338427C8" w14:textId="77777777" w:rsidR="00B067D9" w:rsidRPr="00971ABD" w:rsidRDefault="00B067D9" w:rsidP="008C33BD">
            <w:pPr>
              <w:widowControl w:val="0"/>
              <w:numPr>
                <w:ilvl w:val="0"/>
                <w:numId w:val="13"/>
              </w:numPr>
              <w:ind w:right="459"/>
            </w:pPr>
          </w:p>
        </w:tc>
        <w:tc>
          <w:tcPr>
            <w:tcW w:w="1290" w:type="pct"/>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3103" w:type="pct"/>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A70BB4">
        <w:trPr>
          <w:trHeight w:val="429"/>
        </w:trPr>
        <w:tc>
          <w:tcPr>
            <w:tcW w:w="607" w:type="pct"/>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4393" w:type="pct"/>
            <w:gridSpan w:val="2"/>
            <w:shd w:val="clear" w:color="auto" w:fill="auto"/>
            <w:vAlign w:val="center"/>
          </w:tcPr>
          <w:p w14:paraId="77B34D71" w14:textId="77777777" w:rsidR="00B067D9" w:rsidRPr="00971ABD" w:rsidRDefault="00B067D9" w:rsidP="0067359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A70BB4">
        <w:tc>
          <w:tcPr>
            <w:tcW w:w="607" w:type="pct"/>
            <w:shd w:val="clear" w:color="auto" w:fill="auto"/>
          </w:tcPr>
          <w:p w14:paraId="32D4D106" w14:textId="77777777" w:rsidR="00B067D9" w:rsidRPr="00971ABD" w:rsidRDefault="00B067D9" w:rsidP="008C33BD">
            <w:pPr>
              <w:widowControl w:val="0"/>
              <w:numPr>
                <w:ilvl w:val="0"/>
                <w:numId w:val="14"/>
              </w:numPr>
              <w:ind w:right="2160"/>
            </w:pPr>
          </w:p>
        </w:tc>
        <w:tc>
          <w:tcPr>
            <w:tcW w:w="1290" w:type="pct"/>
            <w:shd w:val="clear" w:color="auto" w:fill="auto"/>
          </w:tcPr>
          <w:p w14:paraId="296394AB" w14:textId="77777777" w:rsidR="00B067D9" w:rsidRPr="00971ABD" w:rsidRDefault="00B067D9" w:rsidP="00673593">
            <w:pPr>
              <w:widowControl w:val="0"/>
              <w:tabs>
                <w:tab w:val="left" w:pos="284"/>
                <w:tab w:val="left" w:pos="426"/>
              </w:tabs>
              <w:outlineLvl w:val="0"/>
            </w:pPr>
            <w:r w:rsidRPr="00971ABD">
              <w:rPr>
                <w:b/>
              </w:rPr>
              <w:t>Обязательные требования к участникам закупки</w:t>
            </w:r>
          </w:p>
        </w:tc>
        <w:tc>
          <w:tcPr>
            <w:tcW w:w="3103" w:type="pct"/>
            <w:shd w:val="clear" w:color="auto" w:fill="auto"/>
          </w:tcPr>
          <w:p w14:paraId="148C4F13" w14:textId="77777777" w:rsidR="00BC4B96" w:rsidRPr="00BC4B96" w:rsidRDefault="00BC4B96" w:rsidP="00673593">
            <w:pPr>
              <w:widowControl w:val="0"/>
              <w:numPr>
                <w:ilvl w:val="1"/>
                <w:numId w:val="5"/>
              </w:numPr>
              <w:ind w:left="0" w:firstLine="0"/>
              <w:jc w:val="both"/>
              <w:textAlignment w:val="baseline"/>
              <w:rPr>
                <w:b/>
              </w:rPr>
            </w:pPr>
            <w:bookmarkStart w:id="1" w:name="несост2"/>
            <w:r w:rsidRPr="00BC4B96">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w:t>
            </w:r>
            <w:r w:rsidRPr="00BC4B96">
              <w:lastRenderedPageBreak/>
              <w:t>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673593">
            <w:pPr>
              <w:widowControl w:val="0"/>
              <w:numPr>
                <w:ilvl w:val="1"/>
                <w:numId w:val="5"/>
              </w:numPr>
              <w:ind w:left="0" w:firstLine="0"/>
              <w:jc w:val="both"/>
              <w:textAlignment w:val="baseline"/>
            </w:pPr>
            <w:r w:rsidRPr="00BC4B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4136DB">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4136DB">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15F6EF1C" w:rsidR="00BC4B96" w:rsidRPr="00BC4B96" w:rsidRDefault="00BC4B96" w:rsidP="004136DB">
            <w:pPr>
              <w:widowControl w:val="0"/>
              <w:numPr>
                <w:ilvl w:val="1"/>
                <w:numId w:val="5"/>
              </w:numPr>
              <w:ind w:left="0" w:firstLine="0"/>
              <w:jc w:val="both"/>
              <w:textAlignment w:val="baseline"/>
              <w:rPr>
                <w:strike/>
              </w:rPr>
            </w:pPr>
            <w:r w:rsidRPr="00BC4B96">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14:paraId="2718FBF6" w14:textId="7F569520"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r w:rsidRPr="0086760E">
              <w:t>.</w:t>
            </w:r>
          </w:p>
          <w:bookmarkEnd w:id="1"/>
          <w:p w14:paraId="6CBE3C81" w14:textId="2FF2ED20" w:rsidR="00B067D9" w:rsidRPr="00DB56E2" w:rsidRDefault="00BC4B96" w:rsidP="004136DB">
            <w:pPr>
              <w:widowControl w:val="0"/>
              <w:tabs>
                <w:tab w:val="left" w:pos="567"/>
              </w:tabs>
              <w:adjustRightInd w:val="0"/>
              <w:jc w:val="both"/>
              <w:textAlignment w:val="baseline"/>
              <w:rPr>
                <w:b/>
              </w:rPr>
            </w:pPr>
            <w:r w:rsidRPr="00BC4B96">
              <w:rPr>
                <w:b/>
              </w:rPr>
              <w:t xml:space="preserve">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w:t>
            </w:r>
            <w:r w:rsidRPr="00BC4B96">
              <w:rPr>
                <w:b/>
              </w:rPr>
              <w:lastRenderedPageBreak/>
              <w:t>обязательным требованиям заказчика согласно пункту 6 заявки на участие в закуп</w:t>
            </w:r>
            <w:r w:rsidR="00DB56E2">
              <w:rPr>
                <w:b/>
              </w:rPr>
              <w:t>ке (приложение № 1 к извещению).</w:t>
            </w:r>
          </w:p>
        </w:tc>
      </w:tr>
      <w:tr w:rsidR="00CE630D" w:rsidRPr="00971ABD" w14:paraId="6D431585" w14:textId="77777777" w:rsidTr="00A70BB4">
        <w:trPr>
          <w:trHeight w:val="9490"/>
        </w:trPr>
        <w:tc>
          <w:tcPr>
            <w:tcW w:w="607" w:type="pct"/>
            <w:shd w:val="clear" w:color="auto" w:fill="auto"/>
          </w:tcPr>
          <w:p w14:paraId="7D8901E3" w14:textId="4D704EF4" w:rsidR="00B067D9" w:rsidRPr="00971ABD" w:rsidRDefault="00B067D9" w:rsidP="008C33BD">
            <w:pPr>
              <w:widowControl w:val="0"/>
              <w:numPr>
                <w:ilvl w:val="0"/>
                <w:numId w:val="14"/>
              </w:numPr>
              <w:ind w:right="2160"/>
            </w:pPr>
          </w:p>
        </w:tc>
        <w:tc>
          <w:tcPr>
            <w:tcW w:w="1290" w:type="pct"/>
            <w:shd w:val="clear" w:color="auto" w:fill="auto"/>
          </w:tcPr>
          <w:p w14:paraId="0C1A67F7" w14:textId="77777777" w:rsidR="00B067D9" w:rsidRPr="00971ABD" w:rsidRDefault="00B067D9" w:rsidP="00673593">
            <w:pPr>
              <w:widowControl w:val="0"/>
              <w:tabs>
                <w:tab w:val="left" w:pos="284"/>
                <w:tab w:val="left" w:pos="426"/>
              </w:tabs>
              <w:outlineLvl w:val="0"/>
              <w:rPr>
                <w:b/>
              </w:rPr>
            </w:pPr>
            <w:r w:rsidRPr="00971ABD">
              <w:rPr>
                <w:b/>
              </w:rPr>
              <w:t>Дополнительные требования к участникам закупки</w:t>
            </w:r>
          </w:p>
        </w:tc>
        <w:tc>
          <w:tcPr>
            <w:tcW w:w="3103" w:type="pct"/>
            <w:shd w:val="clear" w:color="auto" w:fill="auto"/>
          </w:tcPr>
          <w:p w14:paraId="47CC7ABD" w14:textId="4775B9A9" w:rsidR="00C568BF" w:rsidRPr="008225C0" w:rsidRDefault="00B067D9" w:rsidP="00673593">
            <w:r w:rsidRPr="00971ABD">
              <w:t xml:space="preserve">2.2.1. </w:t>
            </w:r>
            <w:r w:rsidR="00C568BF">
              <w:t>Отсутствие</w:t>
            </w:r>
            <w:r w:rsidR="00C568BF" w:rsidRPr="008225C0">
              <w:t>:</w:t>
            </w:r>
          </w:p>
          <w:p w14:paraId="0A8D6CE5" w14:textId="77777777" w:rsidR="00C568BF" w:rsidRPr="00C568BF" w:rsidRDefault="00C568BF" w:rsidP="00673593">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8" w:history="1">
              <w:r w:rsidRPr="00C568BF">
                <w:rPr>
                  <w:rStyle w:val="ab"/>
                </w:rPr>
                <w:t>статьями 289</w:t>
              </w:r>
            </w:hyperlink>
            <w:r w:rsidRPr="00C568BF">
              <w:t xml:space="preserve">, </w:t>
            </w:r>
            <w:hyperlink r:id="rId19" w:history="1">
              <w:r w:rsidRPr="00C568BF">
                <w:rPr>
                  <w:rStyle w:val="ab"/>
                </w:rPr>
                <w:t>290</w:t>
              </w:r>
            </w:hyperlink>
            <w:r w:rsidRPr="00C568BF">
              <w:t xml:space="preserve">, </w:t>
            </w:r>
            <w:hyperlink r:id="rId20" w:history="1">
              <w:r w:rsidRPr="00C568BF">
                <w:rPr>
                  <w:rStyle w:val="ab"/>
                </w:rPr>
                <w:t>291</w:t>
              </w:r>
            </w:hyperlink>
            <w:r w:rsidRPr="00C568BF">
              <w:t xml:space="preserve">, </w:t>
            </w:r>
            <w:hyperlink r:id="rId21"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5D25E8">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445DA10C" w14:textId="77777777" w:rsidR="0035484B" w:rsidRDefault="00C568BF" w:rsidP="005D25E8">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r w:rsidR="0035484B">
              <w:t>;</w:t>
            </w:r>
          </w:p>
          <w:p w14:paraId="3C2E2B12" w14:textId="2B15E245" w:rsidR="00C568BF" w:rsidRPr="00C568BF" w:rsidRDefault="0035484B" w:rsidP="005D25E8">
            <w:pPr>
              <w:contextualSpacing/>
              <w:jc w:val="both"/>
            </w:pPr>
            <w:r>
              <w:t xml:space="preserve">2.2.1.4. </w:t>
            </w:r>
            <w:r w:rsidR="00680767" w:rsidRPr="00680767">
              <w:t>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находящихся под иностранным влиянием»</w:t>
            </w:r>
            <w:r>
              <w:t>.</w:t>
            </w:r>
          </w:p>
          <w:p w14:paraId="1DCD6FB4" w14:textId="01963122" w:rsidR="00307ACF" w:rsidRPr="0035484B" w:rsidRDefault="00C568BF" w:rsidP="008B47E2">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w:t>
            </w:r>
            <w:r w:rsidR="0035484B">
              <w:rPr>
                <w:b/>
              </w:rPr>
              <w:t>4</w:t>
            </w:r>
            <w:r w:rsidRPr="00C568BF">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A70BB4">
        <w:trPr>
          <w:trHeight w:val="1123"/>
        </w:trPr>
        <w:tc>
          <w:tcPr>
            <w:tcW w:w="607" w:type="pct"/>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1290" w:type="pct"/>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3103" w:type="pct"/>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 xml:space="preserve">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w:t>
            </w:r>
            <w:r w:rsidRPr="00971ABD">
              <w:lastRenderedPageBreak/>
              <w:t>сайте Общества.</w:t>
            </w:r>
          </w:p>
        </w:tc>
      </w:tr>
      <w:tr w:rsidR="00CE630D" w:rsidRPr="00971ABD" w14:paraId="57CB8B5D" w14:textId="77777777" w:rsidTr="00A70BB4">
        <w:tc>
          <w:tcPr>
            <w:tcW w:w="607" w:type="pct"/>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lastRenderedPageBreak/>
              <w:t>4</w:t>
            </w:r>
          </w:p>
        </w:tc>
        <w:tc>
          <w:tcPr>
            <w:tcW w:w="1290" w:type="pct"/>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3103" w:type="pct"/>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A70BB4">
        <w:tc>
          <w:tcPr>
            <w:tcW w:w="607" w:type="pct"/>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1290" w:type="pct"/>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3103" w:type="pct"/>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w:t>
            </w:r>
            <w:r w:rsidRPr="001353B1">
              <w:t>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2471C99" w:rsidR="00C568BF" w:rsidRPr="00D26C59" w:rsidRDefault="0019521C" w:rsidP="0019521C">
            <w:pPr>
              <w:jc w:val="both"/>
            </w:pPr>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 xml:space="preserve">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w:t>
            </w:r>
            <w:r w:rsidRPr="001353B1">
              <w:lastRenderedPageBreak/>
              <w:t>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t>.</w:t>
            </w:r>
            <w:r w:rsidR="00C568BF" w:rsidRPr="00D26C59">
              <w:t xml:space="preserve">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7165BF">
            <w:pPr>
              <w:numPr>
                <w:ilvl w:val="1"/>
                <w:numId w:val="7"/>
              </w:numPr>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A70BB4">
        <w:tc>
          <w:tcPr>
            <w:tcW w:w="607" w:type="pct"/>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1290" w:type="pct"/>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3103" w:type="pct"/>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w:t>
            </w:r>
            <w:r w:rsidRPr="00971ABD">
              <w:rPr>
                <w:bCs/>
              </w:rPr>
              <w:lastRenderedPageBreak/>
              <w:t>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w:t>
            </w:r>
            <w:r w:rsidRPr="00971ABD">
              <w:rPr>
                <w:bCs/>
              </w:rPr>
              <w:lastRenderedPageBreak/>
              <w:t>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A70BB4">
        <w:tc>
          <w:tcPr>
            <w:tcW w:w="607" w:type="pct"/>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1290" w:type="pct"/>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3103" w:type="pct"/>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w:t>
            </w:r>
            <w:r w:rsidRPr="00971ABD">
              <w:lastRenderedPageBreak/>
              <w:t xml:space="preserve">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9E7A470" w:rsidR="00B067D9"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r w:rsidR="00C14A14">
              <w:t>;</w:t>
            </w:r>
          </w:p>
          <w:p w14:paraId="40540B90" w14:textId="3F35A618" w:rsidR="008B47E2" w:rsidRPr="0086760E" w:rsidRDefault="008B47E2" w:rsidP="00B308B4">
            <w:pPr>
              <w:widowControl w:val="0"/>
              <w:numPr>
                <w:ilvl w:val="1"/>
                <w:numId w:val="9"/>
              </w:numPr>
              <w:tabs>
                <w:tab w:val="left" w:pos="464"/>
              </w:tabs>
              <w:ind w:left="0" w:firstLine="0"/>
              <w:jc w:val="both"/>
            </w:pPr>
            <w:r w:rsidRPr="0086760E">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86760E">
              <w:br/>
              <w:t>№ 255-ФЗ «О контроле за деятельностью лиц, находящихся под иностранным влиянием».</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w:t>
            </w:r>
            <w:r w:rsidRPr="00971ABD">
              <w:lastRenderedPageBreak/>
              <w:t>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4DAE5372"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w:t>
            </w:r>
            <w:r w:rsidR="007A6E6C" w:rsidRPr="007A6E6C">
              <w:lastRenderedPageBreak/>
              <w:t>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7A0A2B">
              <w:t xml:space="preserve"> Предложения участников сопоставляются без учета НДС</w:t>
            </w:r>
            <w:r w:rsidR="007A0A2B">
              <w:t>.</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971ABD" w:rsidRDefault="00B067D9">
            <w:pPr>
              <w:widowControl w:val="0"/>
              <w:tabs>
                <w:tab w:val="left" w:pos="284"/>
                <w:tab w:val="left" w:pos="426"/>
                <w:tab w:val="left" w:pos="464"/>
              </w:tabs>
              <w:jc w:val="both"/>
            </w:pPr>
            <w:r w:rsidRPr="00971ABD">
              <w:t>Заказчик не позднее чем через 20</w:t>
            </w:r>
            <w:r w:rsidR="002B6F48">
              <w:t xml:space="preserve"> (двадцать)</w:t>
            </w:r>
            <w:r w:rsidRPr="00971AB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A70BB4">
        <w:tc>
          <w:tcPr>
            <w:tcW w:w="607" w:type="pct"/>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1290" w:type="pct"/>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3103" w:type="pct"/>
            <w:shd w:val="clear" w:color="auto" w:fill="auto"/>
          </w:tcPr>
          <w:p w14:paraId="35BDDF2F" w14:textId="77777777" w:rsidR="00995BDC" w:rsidRDefault="00995BDC" w:rsidP="00995BDC">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E43E09" w:rsidRDefault="00995BDC" w:rsidP="00995BDC">
            <w:pPr>
              <w:widowControl w:val="0"/>
              <w:numPr>
                <w:ilvl w:val="0"/>
                <w:numId w:val="10"/>
              </w:numPr>
              <w:tabs>
                <w:tab w:val="left" w:pos="464"/>
                <w:tab w:val="left" w:pos="688"/>
              </w:tabs>
              <w:ind w:left="0" w:firstLine="0"/>
              <w:jc w:val="both"/>
            </w:pPr>
            <w:r>
              <w:t>Д</w:t>
            </w:r>
            <w:r w:rsidRPr="00163288">
              <w:t>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r w:rsidRPr="00E43E09">
              <w:t>.</w:t>
            </w:r>
          </w:p>
          <w:p w14:paraId="26044D2A" w14:textId="50E953A9" w:rsidR="00995BDC" w:rsidRDefault="00AA559C" w:rsidP="00995BDC">
            <w:pPr>
              <w:widowControl w:val="0"/>
              <w:numPr>
                <w:ilvl w:val="0"/>
                <w:numId w:val="10"/>
              </w:numPr>
              <w:tabs>
                <w:tab w:val="left" w:pos="464"/>
                <w:tab w:val="left" w:pos="688"/>
              </w:tabs>
              <w:ind w:left="0" w:firstLine="0"/>
              <w:jc w:val="both"/>
            </w:pPr>
            <w:r w:rsidRPr="00AA559C">
              <w:t xml:space="preserve">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w:t>
            </w:r>
            <w:r w:rsidRPr="00AA559C">
              <w:lastRenderedPageBreak/>
              <w:t>ранее чем через 10 (десять) календарных дней с даты размещения в ЕИС итогового протокола, составленного по результатам закупки.</w:t>
            </w:r>
          </w:p>
          <w:p w14:paraId="0E110D2B" w14:textId="77777777" w:rsidR="00995BDC" w:rsidRPr="00E43E09" w:rsidRDefault="00995BDC" w:rsidP="00995BDC">
            <w:pPr>
              <w:widowControl w:val="0"/>
              <w:numPr>
                <w:ilvl w:val="0"/>
                <w:numId w:val="10"/>
              </w:numPr>
              <w:tabs>
                <w:tab w:val="left" w:pos="464"/>
                <w:tab w:val="left" w:pos="688"/>
              </w:tabs>
              <w:ind w:left="0" w:firstLine="0"/>
              <w:jc w:val="both"/>
            </w:pPr>
            <w:r>
              <w:t>З</w:t>
            </w:r>
            <w:r w:rsidRPr="00163288">
              <w:t>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для подписания участником закупки, с которым принято решение о заключении договора.</w:t>
            </w:r>
          </w:p>
          <w:p w14:paraId="3F32D3FB" w14:textId="77777777" w:rsidR="00995BDC" w:rsidRPr="00E43E09" w:rsidRDefault="00995BDC" w:rsidP="00995BDC">
            <w:pPr>
              <w:widowControl w:val="0"/>
              <w:numPr>
                <w:ilvl w:val="0"/>
                <w:numId w:val="10"/>
              </w:numPr>
              <w:tabs>
                <w:tab w:val="left" w:pos="464"/>
                <w:tab w:val="left" w:pos="688"/>
              </w:tabs>
              <w:ind w:left="0" w:firstLine="0"/>
              <w:jc w:val="both"/>
            </w:pPr>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E43E09" w:rsidRDefault="00995BDC" w:rsidP="00995BDC">
            <w:pPr>
              <w:widowControl w:val="0"/>
              <w:numPr>
                <w:ilvl w:val="0"/>
                <w:numId w:val="10"/>
              </w:numPr>
              <w:tabs>
                <w:tab w:val="left" w:pos="464"/>
                <w:tab w:val="left" w:pos="688"/>
              </w:tabs>
              <w:ind w:left="0" w:firstLine="0"/>
              <w:jc w:val="both"/>
            </w:pPr>
            <w:r w:rsidRPr="00E43E09">
              <w:t>Условия заключения договора:</w:t>
            </w:r>
          </w:p>
          <w:p w14:paraId="0D428C44" w14:textId="77777777" w:rsidR="00995BDC" w:rsidRPr="00FC22FB" w:rsidRDefault="00995BDC" w:rsidP="00995BDC">
            <w:pPr>
              <w:pStyle w:val="a3"/>
              <w:widowControl w:val="0"/>
              <w:numPr>
                <w:ilvl w:val="2"/>
                <w:numId w:val="46"/>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заказчиком решения о заключении договора с единственным участником закупки);</w:t>
            </w:r>
          </w:p>
          <w:p w14:paraId="4D0BCEB7" w14:textId="77777777" w:rsidR="00995BDC" w:rsidRPr="00FC22FB" w:rsidRDefault="00995BDC" w:rsidP="00995BDC">
            <w:pPr>
              <w:pStyle w:val="a3"/>
              <w:widowControl w:val="0"/>
              <w:numPr>
                <w:ilvl w:val="2"/>
                <w:numId w:val="46"/>
              </w:numPr>
              <w:tabs>
                <w:tab w:val="left" w:pos="13"/>
                <w:tab w:val="left" w:pos="464"/>
                <w:tab w:val="left" w:pos="993"/>
              </w:tabs>
              <w:autoSpaceDE w:val="0"/>
              <w:autoSpaceDN w:val="0"/>
              <w:adjustRightInd w:val="0"/>
              <w:ind w:left="0" w:firstLine="0"/>
              <w:jc w:val="both"/>
              <w:rPr>
                <w:lang w:val="ru-RU"/>
              </w:rPr>
            </w:pPr>
            <w:r w:rsidRPr="00FC22FB">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22A303AA" w:rsidR="00995BDC" w:rsidRPr="00FC22FB" w:rsidRDefault="00995BDC" w:rsidP="00995BDC">
            <w:pPr>
              <w:pStyle w:val="a3"/>
              <w:widowControl w:val="0"/>
              <w:numPr>
                <w:ilvl w:val="2"/>
                <w:numId w:val="46"/>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w:t>
            </w:r>
            <w:r w:rsidR="00E51C48">
              <w:rPr>
                <w:bCs/>
                <w:lang w:val="ru-RU"/>
              </w:rPr>
              <w:t>5</w:t>
            </w:r>
            <w:r w:rsidRPr="00FC22FB">
              <w:rPr>
                <w:bCs/>
                <w:lang w:val="ru-RU"/>
              </w:rPr>
              <w:t xml:space="preserve"> к извещению)</w:t>
            </w:r>
            <w:r w:rsidRPr="00FC22FB">
              <w:rPr>
                <w:lang w:val="ru-RU"/>
              </w:rPr>
              <w:t>, с включением в него условий, предложенных участником закупки, с которым заключается договор;</w:t>
            </w:r>
          </w:p>
          <w:p w14:paraId="5A9EA5C7" w14:textId="77777777" w:rsidR="00995BDC" w:rsidRPr="00FC22FB" w:rsidRDefault="00995BDC" w:rsidP="00995BDC">
            <w:pPr>
              <w:pStyle w:val="a3"/>
              <w:widowControl w:val="0"/>
              <w:numPr>
                <w:ilvl w:val="2"/>
                <w:numId w:val="46"/>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заключается с ценой договора </w:t>
            </w:r>
            <w:r w:rsidRPr="00FC22FB">
              <w:rPr>
                <w:bCs/>
                <w:lang w:val="ru-RU"/>
              </w:rPr>
              <w:t xml:space="preserve">определенной </w:t>
            </w:r>
            <w:r w:rsidRPr="00FC22FB">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D215B70" w:rsidR="00B067D9" w:rsidRPr="00995BDC" w:rsidRDefault="00995BDC" w:rsidP="00995BDC">
            <w:pPr>
              <w:pStyle w:val="a3"/>
              <w:widowControl w:val="0"/>
              <w:numPr>
                <w:ilvl w:val="2"/>
                <w:numId w:val="46"/>
              </w:numPr>
              <w:tabs>
                <w:tab w:val="left" w:pos="0"/>
                <w:tab w:val="left" w:pos="464"/>
                <w:tab w:val="left" w:pos="993"/>
              </w:tabs>
              <w:autoSpaceDE w:val="0"/>
              <w:autoSpaceDN w:val="0"/>
              <w:adjustRightInd w:val="0"/>
              <w:ind w:left="0" w:firstLine="0"/>
              <w:jc w:val="both"/>
              <w:rPr>
                <w:lang w:val="ru-RU"/>
              </w:rPr>
            </w:pPr>
            <w:r w:rsidRPr="00995BDC">
              <w:rPr>
                <w:lang w:val="ru-RU"/>
              </w:rPr>
              <w:t xml:space="preserve">стороны договора по согласованию сторон до заключения договора вправе изменить в сторону </w:t>
            </w:r>
            <w:r w:rsidRPr="00995BDC">
              <w:rPr>
                <w:lang w:val="ru-RU"/>
              </w:rPr>
              <w:lastRenderedPageBreak/>
              <w:t xml:space="preserve">улучшения в отношении заказчика существенные условия договора (цену договора (но не выше начальной (максимальной) цены договора) или </w:t>
            </w:r>
            <w:r w:rsidRPr="00995BDC">
              <w:rPr>
                <w:bCs/>
                <w:lang w:val="ru-RU"/>
              </w:rPr>
              <w:t>начальную (максимальную) цену единицы товара, работы, услуги, установленных</w:t>
            </w:r>
            <w:r w:rsidRPr="00995BDC">
              <w:rPr>
                <w:lang w:val="ru-RU"/>
              </w:rPr>
              <w:t xml:space="preserve"> </w:t>
            </w:r>
            <w:r w:rsidRPr="00995BDC">
              <w:rPr>
                <w:bCs/>
                <w:lang w:val="ru-RU"/>
              </w:rPr>
              <w:t>извещением)</w:t>
            </w:r>
            <w:r w:rsidRPr="00995BDC">
              <w:rPr>
                <w:lang w:val="ru-RU"/>
              </w:rPr>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A70BB4">
        <w:tc>
          <w:tcPr>
            <w:tcW w:w="607" w:type="pct"/>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1290" w:type="pct"/>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3103" w:type="pct"/>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A70BB4">
        <w:tc>
          <w:tcPr>
            <w:tcW w:w="607" w:type="pct"/>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1290" w:type="pct"/>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3103" w:type="pct"/>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62D057D3" w:rsidR="00623E98" w:rsidRPr="00057F98" w:rsidRDefault="00623E98">
            <w:pPr>
              <w:widowControl w:val="0"/>
              <w:tabs>
                <w:tab w:val="left" w:pos="1701"/>
              </w:tabs>
              <w:jc w:val="both"/>
            </w:pPr>
            <w:r w:rsidRPr="00971ABD">
              <w:t xml:space="preserve">3. </w:t>
            </w:r>
            <w:r w:rsidR="002B0D4B" w:rsidRPr="00971ABD">
              <w:t>Спецификация</w:t>
            </w:r>
            <w:r w:rsidR="00E51C48">
              <w:t xml:space="preserve"> на поставку товара</w:t>
            </w:r>
            <w:r w:rsidRPr="00971ABD">
              <w:t>. Форма.</w:t>
            </w:r>
          </w:p>
          <w:p w14:paraId="4FBC178B" w14:textId="7506FCD1"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r w:rsidR="00A2227D">
              <w:t>.</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06A0084A" w:rsidR="00B067D9" w:rsidRPr="00A011BD" w:rsidRDefault="004A1F7E">
      <w:pPr>
        <w:jc w:val="right"/>
        <w:rPr>
          <w:b/>
          <w:bCs/>
          <w:sz w:val="22"/>
          <w:szCs w:val="22"/>
        </w:rPr>
      </w:pPr>
      <w:r w:rsidRPr="00215089">
        <w:rPr>
          <w:b/>
          <w:bCs/>
        </w:rPr>
        <w:t xml:space="preserve">от </w:t>
      </w:r>
      <w:r w:rsidR="00623A28">
        <w:rPr>
          <w:b/>
          <w:bCs/>
        </w:rPr>
        <w:t>05</w:t>
      </w:r>
      <w:r>
        <w:rPr>
          <w:b/>
          <w:bCs/>
        </w:rPr>
        <w:t>.</w:t>
      </w:r>
      <w:r w:rsidR="00623A28">
        <w:rPr>
          <w:b/>
          <w:bCs/>
        </w:rPr>
        <w:t>06</w:t>
      </w:r>
      <w:r w:rsidRPr="00215089">
        <w:rPr>
          <w:b/>
          <w:bCs/>
        </w:rPr>
        <w:t>.202</w:t>
      </w:r>
      <w:r w:rsidR="00AA559C">
        <w:rPr>
          <w:b/>
          <w:bCs/>
        </w:rPr>
        <w:t>3</w:t>
      </w:r>
      <w:r w:rsidRPr="00215089">
        <w:rPr>
          <w:b/>
          <w:bCs/>
        </w:rPr>
        <w:t xml:space="preserve"> г. № ЗКЭФ-Д</w:t>
      </w:r>
      <w:r w:rsidR="00A70BB4">
        <w:rPr>
          <w:b/>
          <w:bCs/>
        </w:rPr>
        <w:t>ЭУК</w:t>
      </w:r>
      <w:r w:rsidRPr="00215089">
        <w:rPr>
          <w:b/>
          <w:bCs/>
        </w:rPr>
        <w:t>-</w:t>
      </w:r>
      <w:r w:rsidR="00AA559C">
        <w:rPr>
          <w:b/>
          <w:bCs/>
        </w:rPr>
        <w:t>715</w:t>
      </w:r>
      <w:r w:rsidR="00623A28">
        <w:rPr>
          <w:b/>
          <w:bCs/>
        </w:rPr>
        <w:t>П</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КАВКАЗ.РФ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596D8D97"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AA559C">
        <w:t>3</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440FE9EA"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E83450">
        <w:rPr>
          <w:bCs/>
        </w:rPr>
        <w:t xml:space="preserve">от </w:t>
      </w:r>
      <w:r w:rsidR="00623A28">
        <w:rPr>
          <w:bCs/>
        </w:rPr>
        <w:t>05</w:t>
      </w:r>
      <w:r w:rsidR="004A1F7E" w:rsidRPr="004A1F7E">
        <w:rPr>
          <w:bCs/>
        </w:rPr>
        <w:t>.</w:t>
      </w:r>
      <w:r w:rsidR="00623A28">
        <w:rPr>
          <w:bCs/>
        </w:rPr>
        <w:t>06</w:t>
      </w:r>
      <w:r w:rsidR="004A1F7E" w:rsidRPr="004A1F7E">
        <w:rPr>
          <w:bCs/>
        </w:rPr>
        <w:t>.202</w:t>
      </w:r>
      <w:r w:rsidR="00AA559C">
        <w:rPr>
          <w:bCs/>
        </w:rPr>
        <w:t>3</w:t>
      </w:r>
      <w:r w:rsidR="004A1F7E" w:rsidRPr="004A1F7E">
        <w:rPr>
          <w:bCs/>
        </w:rPr>
        <w:t xml:space="preserve"> г. № ЗКЭФ-Д</w:t>
      </w:r>
      <w:r w:rsidR="00A70BB4">
        <w:rPr>
          <w:bCs/>
        </w:rPr>
        <w:t>ЭУК</w:t>
      </w:r>
      <w:r w:rsidR="004A1F7E" w:rsidRPr="004A1F7E">
        <w:rPr>
          <w:bCs/>
        </w:rPr>
        <w:t>-</w:t>
      </w:r>
      <w:r w:rsidR="00AA559C">
        <w:rPr>
          <w:bCs/>
        </w:rPr>
        <w:t>715</w:t>
      </w:r>
      <w:r w:rsidR="00623A28">
        <w:rPr>
          <w:bCs/>
        </w:rPr>
        <w:t>П</w:t>
      </w:r>
      <w:r w:rsidR="004A1F7E" w:rsidRPr="004A1F7E">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55AEB7A1"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995BDC">
        <w:t>__________________________</w:t>
      </w:r>
      <w:r w:rsidR="00215524" w:rsidRPr="00971ABD">
        <w:t>)</w:t>
      </w:r>
      <w:r w:rsidR="00CE42E8" w:rsidRPr="00971ABD">
        <w:t xml:space="preserve"> рублей, без учета НДС.</w:t>
      </w:r>
    </w:p>
    <w:p w14:paraId="3B1A798B" w14:textId="3E8DEF4F" w:rsidR="00667F8F" w:rsidRPr="00303FC7" w:rsidRDefault="00667F8F" w:rsidP="00CE42E8">
      <w:pPr>
        <w:tabs>
          <w:tab w:val="left" w:pos="993"/>
        </w:tabs>
        <w:jc w:val="both"/>
        <w:rPr>
          <w:bCs/>
          <w:i/>
          <w:sz w:val="20"/>
          <w:szCs w:val="20"/>
        </w:rPr>
      </w:pPr>
      <w:r w:rsidRPr="00303FC7">
        <w:rPr>
          <w:bCs/>
          <w:i/>
          <w:sz w:val="20"/>
          <w:szCs w:val="20"/>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2421B763"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55F6F57F"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w:t>
      </w:r>
      <w:r w:rsidR="0035484B">
        <w:t>4</w:t>
      </w:r>
      <w:r w:rsidR="0035484B" w:rsidRPr="00971ABD">
        <w:t xml:space="preserve"> </w:t>
      </w:r>
      <w:r w:rsidR="00F74C35" w:rsidRPr="00971ABD">
        <w:t>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2" w:history="1">
        <w:r w:rsidRPr="00971ABD">
          <w:t>статьями 289</w:t>
        </w:r>
      </w:hyperlink>
      <w:r w:rsidRPr="00971ABD">
        <w:t xml:space="preserve">, </w:t>
      </w:r>
      <w:hyperlink r:id="rId23" w:history="1">
        <w:r w:rsidRPr="00971ABD">
          <w:t>290</w:t>
        </w:r>
      </w:hyperlink>
      <w:r w:rsidRPr="00971ABD">
        <w:t xml:space="preserve">, </w:t>
      </w:r>
      <w:hyperlink r:id="rId24" w:history="1">
        <w:r w:rsidRPr="00971ABD">
          <w:t>291</w:t>
        </w:r>
      </w:hyperlink>
      <w:r w:rsidRPr="00971ABD">
        <w:t xml:space="preserve">, </w:t>
      </w:r>
      <w:hyperlink r:id="rId25"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38A58001" w:rsidR="006A12CC" w:rsidRPr="0086760E"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w:t>
      </w:r>
      <w:r w:rsidR="00991A22">
        <w:t>енного закупочной документацией.</w:t>
      </w:r>
    </w:p>
    <w:p w14:paraId="4D5FD25D" w14:textId="61A7014F" w:rsidR="0035484B" w:rsidRPr="0035484B" w:rsidRDefault="0035484B" w:rsidP="004764E1">
      <w:pPr>
        <w:numPr>
          <w:ilvl w:val="0"/>
          <w:numId w:val="36"/>
        </w:numPr>
        <w:tabs>
          <w:tab w:val="left" w:pos="709"/>
          <w:tab w:val="left" w:pos="993"/>
          <w:tab w:val="left" w:pos="1134"/>
        </w:tabs>
        <w:ind w:left="0" w:firstLine="709"/>
        <w:contextualSpacing/>
        <w:jc w:val="both"/>
        <w:rPr>
          <w:szCs w:val="20"/>
          <w:lang w:eastAsia="en-US"/>
        </w:rPr>
      </w:pPr>
      <w:r w:rsidRPr="0086760E">
        <w:rPr>
          <w:szCs w:val="20"/>
          <w:lang w:eastAsia="en-US"/>
        </w:rPr>
        <w:t xml:space="preserve">отсутствие </w:t>
      </w:r>
      <w:r w:rsidR="00680767">
        <w:rPr>
          <w:szCs w:val="20"/>
          <w:lang w:eastAsia="en-US"/>
        </w:rPr>
        <w:t xml:space="preserve">участника </w:t>
      </w:r>
      <w:r w:rsidRPr="0086760E">
        <w:rPr>
          <w:szCs w:val="20"/>
          <w:lang w:eastAsia="en-US"/>
        </w:rPr>
        <w:t>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находящихся под иностранным влиянием»</w:t>
      </w:r>
      <w:r>
        <w:rPr>
          <w:szCs w:val="20"/>
          <w:lang w:eastAsia="en-US"/>
        </w:rPr>
        <w:t>.</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6DC631A6" w:rsidR="002B0D4B" w:rsidRPr="00971ABD" w:rsidRDefault="002B0D4B" w:rsidP="006A12CC">
      <w:pPr>
        <w:numPr>
          <w:ilvl w:val="0"/>
          <w:numId w:val="2"/>
        </w:numPr>
        <w:tabs>
          <w:tab w:val="left" w:pos="993"/>
        </w:tabs>
        <w:ind w:left="0" w:firstLine="709"/>
        <w:jc w:val="both"/>
      </w:pPr>
      <w:r w:rsidRPr="00971ABD">
        <w:t>Спецификация</w:t>
      </w:r>
      <w:r w:rsidR="00E51C48">
        <w:t xml:space="preserve"> на поставку товара</w:t>
      </w:r>
      <w:r w:rsidRPr="00971ABD">
        <w:t>.</w:t>
      </w:r>
    </w:p>
    <w:p w14:paraId="3F72EEAA" w14:textId="0D115F55" w:rsidR="006A12CC" w:rsidRPr="00971ABD" w:rsidRDefault="006A12CC" w:rsidP="006A12CC">
      <w:pPr>
        <w:numPr>
          <w:ilvl w:val="0"/>
          <w:numId w:val="2"/>
        </w:numPr>
        <w:tabs>
          <w:tab w:val="left" w:pos="993"/>
        </w:tabs>
        <w:ind w:left="0" w:firstLine="709"/>
        <w:jc w:val="both"/>
      </w:pPr>
      <w:r w:rsidRPr="00971ABD">
        <w:rPr>
          <w:i/>
        </w:rPr>
        <w:t>__ (ука</w:t>
      </w:r>
      <w:r w:rsidR="00245321">
        <w:rPr>
          <w:i/>
        </w:rPr>
        <w:t>зываются прилагаемые документы)</w:t>
      </w:r>
      <w:r w:rsidRPr="00971ABD">
        <w:rPr>
          <w:i/>
        </w:rPr>
        <w:t>.</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A615E62" w:rsidR="006A12CC" w:rsidRDefault="00A70BB4" w:rsidP="00A70BB4">
      <w:pPr>
        <w:pBdr>
          <w:bottom w:val="single" w:sz="12" w:space="1" w:color="auto"/>
        </w:pBdr>
        <w:ind w:firstLine="708"/>
        <w:jc w:val="both"/>
        <w:rPr>
          <w:b/>
          <w:bCs/>
        </w:rPr>
      </w:pPr>
      <w:r w:rsidRPr="00FE5911">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0B50FCC6" w14:textId="77777777" w:rsidR="00A70BB4" w:rsidRPr="00971ABD" w:rsidRDefault="00A70BB4"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6"/>
          <w:footerReference w:type="default" r:id="rId27"/>
          <w:footerReference w:type="first" r:id="rId28"/>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82BB54A" w14:textId="3D57C570" w:rsidR="004A1F7E" w:rsidRDefault="004A1F7E" w:rsidP="00D25989">
      <w:pPr>
        <w:ind w:right="849"/>
        <w:jc w:val="right"/>
        <w:rPr>
          <w:b/>
          <w:bCs/>
        </w:rPr>
      </w:pPr>
      <w:r w:rsidRPr="004A1F7E">
        <w:rPr>
          <w:b/>
          <w:bCs/>
        </w:rPr>
        <w:t xml:space="preserve">от </w:t>
      </w:r>
      <w:r w:rsidR="00623A28">
        <w:rPr>
          <w:b/>
          <w:bCs/>
        </w:rPr>
        <w:t>05</w:t>
      </w:r>
      <w:r w:rsidRPr="004A1F7E">
        <w:rPr>
          <w:b/>
          <w:bCs/>
        </w:rPr>
        <w:t>.</w:t>
      </w:r>
      <w:r w:rsidR="00623A28">
        <w:rPr>
          <w:b/>
          <w:bCs/>
        </w:rPr>
        <w:t>06</w:t>
      </w:r>
      <w:r w:rsidRPr="004A1F7E">
        <w:rPr>
          <w:b/>
          <w:bCs/>
        </w:rPr>
        <w:t>.202</w:t>
      </w:r>
      <w:r w:rsidR="00AA559C">
        <w:rPr>
          <w:b/>
          <w:bCs/>
        </w:rPr>
        <w:t>3</w:t>
      </w:r>
      <w:r w:rsidRPr="004A1F7E">
        <w:rPr>
          <w:b/>
          <w:bCs/>
        </w:rPr>
        <w:t xml:space="preserve"> г. № ЗКЭФ-Д</w:t>
      </w:r>
      <w:r w:rsidR="00A70BB4">
        <w:rPr>
          <w:b/>
          <w:bCs/>
        </w:rPr>
        <w:t>ЭУК</w:t>
      </w:r>
      <w:r w:rsidRPr="004A1F7E">
        <w:rPr>
          <w:b/>
          <w:bCs/>
        </w:rPr>
        <w:t>-</w:t>
      </w:r>
      <w:r w:rsidR="00AA559C">
        <w:rPr>
          <w:b/>
          <w:bCs/>
        </w:rPr>
        <w:t>715</w:t>
      </w:r>
      <w:r w:rsidR="00623A28">
        <w:rPr>
          <w:b/>
          <w:bCs/>
        </w:rPr>
        <w:t>П</w:t>
      </w:r>
    </w:p>
    <w:p w14:paraId="50F6BF5F" w14:textId="42307600"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r w:rsidR="00CF46D2" w:rsidRPr="00971ABD" w14:paraId="3E2061E5"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44AC89DA" w14:textId="3253A296" w:rsidR="00CF46D2" w:rsidRPr="00971ABD" w:rsidRDefault="00CF46D2" w:rsidP="00CF46D2">
            <w:pPr>
              <w:widowControl w:val="0"/>
              <w:ind w:left="180"/>
            </w:pPr>
            <w:r w:rsidRPr="00CF46D2">
              <w:t xml:space="preserve">Является </w:t>
            </w:r>
            <w:r>
              <w:t>субъектом МСП</w:t>
            </w:r>
            <w:r w:rsidRPr="00CF46D2">
              <w:t xml:space="preserve"> </w:t>
            </w:r>
            <w:r w:rsidRPr="007165BF">
              <w:rPr>
                <w:i/>
              </w:rPr>
              <w:t>(да/нет)</w:t>
            </w:r>
          </w:p>
        </w:tc>
        <w:tc>
          <w:tcPr>
            <w:tcW w:w="6503" w:type="dxa"/>
            <w:tcBorders>
              <w:top w:val="single" w:sz="4" w:space="0" w:color="auto"/>
              <w:left w:val="single" w:sz="4" w:space="0" w:color="auto"/>
              <w:bottom w:val="single" w:sz="4" w:space="0" w:color="auto"/>
              <w:right w:val="single" w:sz="4" w:space="0" w:color="auto"/>
            </w:tcBorders>
          </w:tcPr>
          <w:p w14:paraId="2A313DE6" w14:textId="77777777" w:rsidR="00CF46D2" w:rsidRPr="00971ABD" w:rsidRDefault="00CF46D2"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596BB92D" w:rsidR="00215524" w:rsidRPr="008607DC" w:rsidRDefault="004A1F7E" w:rsidP="00215524">
      <w:pPr>
        <w:jc w:val="right"/>
        <w:rPr>
          <w:b/>
          <w:bCs/>
        </w:rPr>
      </w:pPr>
      <w:r w:rsidRPr="004A1F7E">
        <w:rPr>
          <w:b/>
          <w:bCs/>
        </w:rPr>
        <w:t xml:space="preserve">от </w:t>
      </w:r>
      <w:r w:rsidR="00623A28">
        <w:rPr>
          <w:b/>
          <w:bCs/>
        </w:rPr>
        <w:t>05</w:t>
      </w:r>
      <w:r w:rsidRPr="004A1F7E">
        <w:rPr>
          <w:b/>
          <w:bCs/>
        </w:rPr>
        <w:t>.</w:t>
      </w:r>
      <w:r w:rsidR="00623A28">
        <w:rPr>
          <w:b/>
          <w:bCs/>
        </w:rPr>
        <w:t>06</w:t>
      </w:r>
      <w:r w:rsidRPr="004A1F7E">
        <w:rPr>
          <w:b/>
          <w:bCs/>
        </w:rPr>
        <w:t>.202</w:t>
      </w:r>
      <w:r w:rsidR="00AA559C">
        <w:rPr>
          <w:b/>
          <w:bCs/>
        </w:rPr>
        <w:t>3</w:t>
      </w:r>
      <w:r w:rsidRPr="004A1F7E">
        <w:rPr>
          <w:b/>
          <w:bCs/>
        </w:rPr>
        <w:t xml:space="preserve"> г. № ЗКЭФ-Д</w:t>
      </w:r>
      <w:r w:rsidR="00A70BB4">
        <w:rPr>
          <w:b/>
          <w:bCs/>
        </w:rPr>
        <w:t>ЭУК</w:t>
      </w:r>
      <w:r w:rsidRPr="004A1F7E">
        <w:rPr>
          <w:b/>
          <w:bCs/>
        </w:rPr>
        <w:t>-</w:t>
      </w:r>
      <w:r w:rsidR="00AA559C">
        <w:rPr>
          <w:b/>
          <w:bCs/>
        </w:rPr>
        <w:t>715</w:t>
      </w:r>
      <w:r w:rsidR="00623A28">
        <w:rPr>
          <w:b/>
          <w:bCs/>
        </w:rPr>
        <w:t>П</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28F11F6B" w:rsidR="002B0D4B" w:rsidRPr="008607DC" w:rsidRDefault="002B0D4B" w:rsidP="002B0D4B">
      <w:pPr>
        <w:jc w:val="center"/>
        <w:rPr>
          <w:b/>
        </w:rPr>
      </w:pPr>
      <w:r w:rsidRPr="008607DC">
        <w:rPr>
          <w:b/>
        </w:rPr>
        <w:t xml:space="preserve">Спецификация </w:t>
      </w:r>
      <w:r w:rsidR="00F23E85">
        <w:rPr>
          <w:b/>
        </w:rPr>
        <w:t>на поставку товара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578"/>
        <w:gridCol w:w="4035"/>
        <w:gridCol w:w="3445"/>
      </w:tblGrid>
      <w:tr w:rsidR="00F23E85" w:rsidRPr="00CA1725" w14:paraId="59A96010" w14:textId="77777777" w:rsidTr="00C14A14">
        <w:trPr>
          <w:trHeight w:val="20"/>
        </w:trPr>
        <w:tc>
          <w:tcPr>
            <w:tcW w:w="238" w:type="pct"/>
            <w:shd w:val="clear" w:color="auto" w:fill="auto"/>
            <w:vAlign w:val="center"/>
          </w:tcPr>
          <w:p w14:paraId="6F476CAB" w14:textId="77777777" w:rsidR="002D5AED" w:rsidRPr="00CA1725" w:rsidRDefault="002D5AED" w:rsidP="007165BF">
            <w:pPr>
              <w:widowControl w:val="0"/>
              <w:suppressAutoHyphens/>
              <w:jc w:val="center"/>
              <w:rPr>
                <w:b/>
                <w:color w:val="000000"/>
                <w:kern w:val="1"/>
                <w:sz w:val="20"/>
                <w:szCs w:val="20"/>
                <w:lang w:eastAsia="en-US"/>
              </w:rPr>
            </w:pPr>
            <w:r w:rsidRPr="00CA1725">
              <w:rPr>
                <w:b/>
                <w:color w:val="000000"/>
                <w:kern w:val="1"/>
                <w:sz w:val="20"/>
                <w:szCs w:val="20"/>
                <w:lang w:eastAsia="en-US"/>
              </w:rPr>
              <w:t>№</w:t>
            </w:r>
          </w:p>
          <w:p w14:paraId="2220BE5B" w14:textId="77777777" w:rsidR="002D5AED" w:rsidRPr="00CA1725" w:rsidRDefault="002D5AED" w:rsidP="007165BF">
            <w:pPr>
              <w:widowControl w:val="0"/>
              <w:suppressAutoHyphens/>
              <w:jc w:val="center"/>
              <w:rPr>
                <w:b/>
                <w:color w:val="000000"/>
                <w:kern w:val="1"/>
                <w:sz w:val="20"/>
                <w:szCs w:val="20"/>
                <w:lang w:eastAsia="en-US"/>
              </w:rPr>
            </w:pPr>
            <w:r w:rsidRPr="00CA1725">
              <w:rPr>
                <w:b/>
                <w:color w:val="000000"/>
                <w:kern w:val="1"/>
                <w:sz w:val="20"/>
                <w:szCs w:val="20"/>
                <w:lang w:eastAsia="en-US"/>
              </w:rPr>
              <w:t>п/п</w:t>
            </w:r>
          </w:p>
        </w:tc>
        <w:tc>
          <w:tcPr>
            <w:tcW w:w="1221" w:type="pct"/>
            <w:shd w:val="clear" w:color="auto" w:fill="auto"/>
            <w:vAlign w:val="center"/>
          </w:tcPr>
          <w:p w14:paraId="5D3361A1" w14:textId="77777777" w:rsidR="002D5AED" w:rsidRPr="00CA1725" w:rsidRDefault="002D5AED" w:rsidP="007165BF">
            <w:pPr>
              <w:widowControl w:val="0"/>
              <w:suppressAutoHyphens/>
              <w:jc w:val="center"/>
              <w:rPr>
                <w:b/>
                <w:color w:val="000000"/>
                <w:kern w:val="1"/>
                <w:sz w:val="20"/>
                <w:szCs w:val="20"/>
                <w:lang w:eastAsia="en-US"/>
              </w:rPr>
            </w:pPr>
            <w:r w:rsidRPr="00CA1725">
              <w:rPr>
                <w:b/>
                <w:color w:val="000000"/>
                <w:kern w:val="1"/>
                <w:sz w:val="20"/>
                <w:szCs w:val="20"/>
                <w:lang w:eastAsia="en-US"/>
              </w:rPr>
              <w:t>Наименование показателя</w:t>
            </w:r>
          </w:p>
        </w:tc>
        <w:tc>
          <w:tcPr>
            <w:tcW w:w="1910" w:type="pct"/>
            <w:shd w:val="clear" w:color="auto" w:fill="auto"/>
            <w:vAlign w:val="center"/>
          </w:tcPr>
          <w:p w14:paraId="17353CA6" w14:textId="77777777" w:rsidR="002D5AED" w:rsidRPr="00CA1725" w:rsidRDefault="002D5AED" w:rsidP="007165BF">
            <w:pPr>
              <w:widowControl w:val="0"/>
              <w:suppressAutoHyphens/>
              <w:snapToGrid w:val="0"/>
              <w:jc w:val="center"/>
              <w:rPr>
                <w:b/>
                <w:color w:val="000000"/>
                <w:kern w:val="1"/>
                <w:sz w:val="20"/>
                <w:szCs w:val="20"/>
                <w:lang w:eastAsia="en-US"/>
              </w:rPr>
            </w:pPr>
            <w:r w:rsidRPr="00CA1725">
              <w:rPr>
                <w:b/>
                <w:color w:val="000000"/>
                <w:kern w:val="1"/>
                <w:sz w:val="20"/>
                <w:szCs w:val="20"/>
                <w:lang w:eastAsia="en-US"/>
              </w:rPr>
              <w:t>Требование заказчика</w:t>
            </w:r>
          </w:p>
        </w:tc>
        <w:tc>
          <w:tcPr>
            <w:tcW w:w="1631" w:type="pct"/>
            <w:vAlign w:val="center"/>
          </w:tcPr>
          <w:p w14:paraId="70647A01" w14:textId="77777777" w:rsidR="002D5AED" w:rsidRPr="00CA1725" w:rsidRDefault="002D5AED" w:rsidP="007165BF">
            <w:pPr>
              <w:widowControl w:val="0"/>
              <w:suppressAutoHyphens/>
              <w:snapToGrid w:val="0"/>
              <w:jc w:val="center"/>
              <w:rPr>
                <w:b/>
                <w:color w:val="000000"/>
                <w:kern w:val="1"/>
                <w:sz w:val="20"/>
                <w:szCs w:val="20"/>
                <w:lang w:eastAsia="en-US"/>
              </w:rPr>
            </w:pPr>
            <w:r w:rsidRPr="00CA1725">
              <w:rPr>
                <w:b/>
                <w:color w:val="000000"/>
                <w:kern w:val="1"/>
                <w:sz w:val="20"/>
                <w:szCs w:val="20"/>
                <w:lang w:eastAsia="en-US"/>
              </w:rPr>
              <w:t>Предложение участника закупки</w:t>
            </w:r>
          </w:p>
        </w:tc>
      </w:tr>
      <w:tr w:rsidR="00F23E85" w:rsidRPr="00CA1725" w14:paraId="1CB998D7" w14:textId="77777777" w:rsidTr="00C14A14">
        <w:trPr>
          <w:trHeight w:val="20"/>
        </w:trPr>
        <w:tc>
          <w:tcPr>
            <w:tcW w:w="238" w:type="pct"/>
            <w:shd w:val="clear" w:color="auto" w:fill="auto"/>
            <w:vAlign w:val="center"/>
          </w:tcPr>
          <w:p w14:paraId="51D72EA3" w14:textId="77777777" w:rsidR="002D5AED" w:rsidRPr="00CA1725" w:rsidRDefault="002D5AED" w:rsidP="007165BF">
            <w:pPr>
              <w:widowControl w:val="0"/>
              <w:suppressAutoHyphens/>
              <w:jc w:val="center"/>
              <w:rPr>
                <w:i/>
                <w:color w:val="000000"/>
                <w:kern w:val="1"/>
                <w:sz w:val="20"/>
                <w:szCs w:val="20"/>
                <w:lang w:eastAsia="en-US"/>
              </w:rPr>
            </w:pPr>
            <w:r w:rsidRPr="00CA1725">
              <w:rPr>
                <w:i/>
                <w:color w:val="000000"/>
                <w:kern w:val="1"/>
                <w:sz w:val="20"/>
                <w:szCs w:val="20"/>
                <w:lang w:eastAsia="en-US"/>
              </w:rPr>
              <w:t>1</w:t>
            </w:r>
          </w:p>
        </w:tc>
        <w:tc>
          <w:tcPr>
            <w:tcW w:w="1221" w:type="pct"/>
            <w:shd w:val="clear" w:color="auto" w:fill="auto"/>
            <w:vAlign w:val="center"/>
          </w:tcPr>
          <w:p w14:paraId="47250179" w14:textId="77777777" w:rsidR="002D5AED" w:rsidRPr="00CA1725" w:rsidRDefault="002D5AED" w:rsidP="007165BF">
            <w:pPr>
              <w:widowControl w:val="0"/>
              <w:suppressAutoHyphens/>
              <w:jc w:val="center"/>
              <w:rPr>
                <w:i/>
                <w:color w:val="000000"/>
                <w:kern w:val="1"/>
                <w:sz w:val="20"/>
                <w:szCs w:val="20"/>
                <w:lang w:eastAsia="en-US"/>
              </w:rPr>
            </w:pPr>
            <w:r w:rsidRPr="00CA1725">
              <w:rPr>
                <w:i/>
                <w:color w:val="000000"/>
                <w:kern w:val="1"/>
                <w:sz w:val="20"/>
                <w:szCs w:val="20"/>
                <w:lang w:eastAsia="en-US"/>
              </w:rPr>
              <w:t>2</w:t>
            </w:r>
          </w:p>
        </w:tc>
        <w:tc>
          <w:tcPr>
            <w:tcW w:w="1910" w:type="pct"/>
            <w:shd w:val="clear" w:color="auto" w:fill="auto"/>
            <w:vAlign w:val="center"/>
          </w:tcPr>
          <w:p w14:paraId="71B66C20" w14:textId="77777777" w:rsidR="002D5AED" w:rsidRPr="00CA1725" w:rsidRDefault="002D5AED" w:rsidP="007165BF">
            <w:pPr>
              <w:widowControl w:val="0"/>
              <w:suppressAutoHyphens/>
              <w:snapToGrid w:val="0"/>
              <w:jc w:val="center"/>
              <w:rPr>
                <w:i/>
                <w:color w:val="000000"/>
                <w:kern w:val="1"/>
                <w:sz w:val="20"/>
                <w:szCs w:val="20"/>
                <w:lang w:eastAsia="en-US"/>
              </w:rPr>
            </w:pPr>
            <w:r w:rsidRPr="00CA1725">
              <w:rPr>
                <w:i/>
                <w:color w:val="000000"/>
                <w:kern w:val="1"/>
                <w:sz w:val="20"/>
                <w:szCs w:val="20"/>
                <w:lang w:eastAsia="en-US"/>
              </w:rPr>
              <w:t>3</w:t>
            </w:r>
          </w:p>
        </w:tc>
        <w:tc>
          <w:tcPr>
            <w:tcW w:w="1631" w:type="pct"/>
            <w:vAlign w:val="center"/>
          </w:tcPr>
          <w:p w14:paraId="7E5EFA69" w14:textId="77777777" w:rsidR="002D5AED" w:rsidRPr="00CA1725" w:rsidRDefault="002D5AED" w:rsidP="007165BF">
            <w:pPr>
              <w:widowControl w:val="0"/>
              <w:suppressAutoHyphens/>
              <w:snapToGrid w:val="0"/>
              <w:jc w:val="center"/>
              <w:rPr>
                <w:i/>
                <w:color w:val="000000"/>
                <w:kern w:val="1"/>
                <w:sz w:val="20"/>
                <w:szCs w:val="20"/>
                <w:lang w:eastAsia="en-US"/>
              </w:rPr>
            </w:pPr>
            <w:r w:rsidRPr="00CA1725">
              <w:rPr>
                <w:i/>
                <w:color w:val="000000"/>
                <w:kern w:val="1"/>
                <w:sz w:val="20"/>
                <w:szCs w:val="20"/>
                <w:lang w:eastAsia="en-US"/>
              </w:rPr>
              <w:t>4</w:t>
            </w:r>
          </w:p>
        </w:tc>
      </w:tr>
      <w:tr w:rsidR="00F23E85" w:rsidRPr="00CA1725" w14:paraId="31B987AC" w14:textId="77777777" w:rsidTr="00C14A14">
        <w:trPr>
          <w:trHeight w:val="20"/>
        </w:trPr>
        <w:tc>
          <w:tcPr>
            <w:tcW w:w="238" w:type="pct"/>
            <w:shd w:val="clear" w:color="auto" w:fill="auto"/>
            <w:vAlign w:val="center"/>
          </w:tcPr>
          <w:p w14:paraId="17292BFA" w14:textId="77777777" w:rsidR="002D5AED" w:rsidRPr="00CA1725" w:rsidRDefault="002D5AED" w:rsidP="007165BF">
            <w:pPr>
              <w:jc w:val="center"/>
              <w:rPr>
                <w:rFonts w:eastAsia="Calibri"/>
                <w:sz w:val="20"/>
                <w:szCs w:val="20"/>
                <w:lang w:eastAsia="en-US"/>
              </w:rPr>
            </w:pPr>
            <w:r w:rsidRPr="00CA1725">
              <w:rPr>
                <w:rFonts w:eastAsia="Calibri"/>
                <w:color w:val="000000"/>
                <w:sz w:val="20"/>
                <w:szCs w:val="20"/>
                <w:lang w:eastAsia="en-US"/>
              </w:rPr>
              <w:t>1</w:t>
            </w:r>
          </w:p>
        </w:tc>
        <w:tc>
          <w:tcPr>
            <w:tcW w:w="1221" w:type="pct"/>
            <w:shd w:val="clear" w:color="auto" w:fill="auto"/>
            <w:vAlign w:val="center"/>
          </w:tcPr>
          <w:p w14:paraId="2188CE52" w14:textId="77777777" w:rsidR="002D5AED" w:rsidRPr="00CA1725" w:rsidRDefault="002D5AED" w:rsidP="007165BF">
            <w:pPr>
              <w:rPr>
                <w:rFonts w:eastAsia="Calibri"/>
                <w:sz w:val="20"/>
                <w:szCs w:val="20"/>
                <w:lang w:eastAsia="en-US"/>
              </w:rPr>
            </w:pPr>
            <w:r w:rsidRPr="00CA1725">
              <w:rPr>
                <w:rFonts w:eastAsia="Calibri"/>
                <w:sz w:val="20"/>
                <w:szCs w:val="20"/>
                <w:lang w:eastAsia="en-US"/>
              </w:rPr>
              <w:t>Марка/модель</w:t>
            </w:r>
          </w:p>
        </w:tc>
        <w:tc>
          <w:tcPr>
            <w:tcW w:w="1910" w:type="pct"/>
            <w:shd w:val="clear" w:color="auto" w:fill="auto"/>
            <w:vAlign w:val="center"/>
          </w:tcPr>
          <w:p w14:paraId="185FD19E" w14:textId="602A870B" w:rsidR="002D5AED" w:rsidRPr="00CA1725" w:rsidRDefault="002D5AED" w:rsidP="007165BF">
            <w:pPr>
              <w:snapToGrid w:val="0"/>
              <w:jc w:val="both"/>
              <w:rPr>
                <w:rFonts w:eastAsia="Calibri"/>
                <w:sz w:val="20"/>
                <w:szCs w:val="20"/>
                <w:lang w:eastAsia="en-US"/>
              </w:rPr>
            </w:pPr>
            <w:r w:rsidRPr="002D5AED">
              <w:rPr>
                <w:rFonts w:eastAsia="Calibri"/>
                <w:sz w:val="20"/>
                <w:szCs w:val="20"/>
                <w:lang w:eastAsia="en-US"/>
              </w:rPr>
              <w:t>Двухосный на рессорной подвеске прицеп цистерна для горюче смазочных материалов (ГСМ) объемом 15 куб.м</w:t>
            </w:r>
            <w:r w:rsidR="006F7459">
              <w:rPr>
                <w:rFonts w:eastAsia="Calibri"/>
                <w:sz w:val="20"/>
                <w:szCs w:val="20"/>
                <w:lang w:eastAsia="en-US"/>
              </w:rPr>
              <w:t>.</w:t>
            </w:r>
          </w:p>
        </w:tc>
        <w:tc>
          <w:tcPr>
            <w:tcW w:w="1631" w:type="pct"/>
            <w:vAlign w:val="center"/>
          </w:tcPr>
          <w:p w14:paraId="2EF96C39" w14:textId="77777777" w:rsidR="002D5AED" w:rsidRPr="00CA1725" w:rsidRDefault="002D5AED" w:rsidP="007165BF">
            <w:pPr>
              <w:snapToGrid w:val="0"/>
              <w:rPr>
                <w:rFonts w:eastAsia="Calibri"/>
                <w:sz w:val="20"/>
                <w:szCs w:val="20"/>
                <w:lang w:eastAsia="en-US"/>
              </w:rPr>
            </w:pPr>
          </w:p>
        </w:tc>
      </w:tr>
      <w:tr w:rsidR="004D582B" w:rsidRPr="00CA1725" w14:paraId="2E3F1F80" w14:textId="77777777" w:rsidTr="00C14A14">
        <w:trPr>
          <w:trHeight w:val="20"/>
        </w:trPr>
        <w:tc>
          <w:tcPr>
            <w:tcW w:w="238" w:type="pct"/>
            <w:shd w:val="clear" w:color="auto" w:fill="auto"/>
            <w:vAlign w:val="center"/>
          </w:tcPr>
          <w:p w14:paraId="36FA0AC2" w14:textId="47EBB09A" w:rsidR="004D582B" w:rsidRPr="00CA1725" w:rsidRDefault="004D582B" w:rsidP="007165BF">
            <w:pPr>
              <w:jc w:val="center"/>
              <w:rPr>
                <w:rFonts w:eastAsia="Calibri"/>
                <w:color w:val="000000"/>
                <w:sz w:val="20"/>
                <w:szCs w:val="20"/>
                <w:lang w:eastAsia="en-US"/>
              </w:rPr>
            </w:pPr>
            <w:r>
              <w:rPr>
                <w:rFonts w:eastAsia="Calibri"/>
                <w:color w:val="000000"/>
                <w:sz w:val="20"/>
                <w:szCs w:val="20"/>
                <w:lang w:eastAsia="en-US"/>
              </w:rPr>
              <w:t>2</w:t>
            </w:r>
          </w:p>
        </w:tc>
        <w:tc>
          <w:tcPr>
            <w:tcW w:w="1221" w:type="pct"/>
            <w:shd w:val="clear" w:color="auto" w:fill="auto"/>
            <w:vAlign w:val="center"/>
          </w:tcPr>
          <w:p w14:paraId="317B89F9" w14:textId="3C6B7350" w:rsidR="004D582B" w:rsidRPr="00CA1725" w:rsidRDefault="004D582B" w:rsidP="007165BF">
            <w:pPr>
              <w:rPr>
                <w:rFonts w:eastAsia="Calibri"/>
                <w:sz w:val="20"/>
                <w:szCs w:val="20"/>
                <w:lang w:eastAsia="en-US"/>
              </w:rPr>
            </w:pPr>
            <w:r>
              <w:rPr>
                <w:rFonts w:eastAsia="Calibri"/>
                <w:sz w:val="20"/>
                <w:szCs w:val="20"/>
                <w:lang w:eastAsia="en-US"/>
              </w:rPr>
              <w:t>Предназначение</w:t>
            </w:r>
          </w:p>
        </w:tc>
        <w:tc>
          <w:tcPr>
            <w:tcW w:w="1910" w:type="pct"/>
            <w:shd w:val="clear" w:color="auto" w:fill="auto"/>
            <w:vAlign w:val="center"/>
          </w:tcPr>
          <w:p w14:paraId="6B68D299" w14:textId="345BFC52" w:rsidR="004D582B" w:rsidRPr="002D5AED" w:rsidRDefault="004D582B" w:rsidP="007165BF">
            <w:pPr>
              <w:snapToGrid w:val="0"/>
              <w:jc w:val="both"/>
              <w:rPr>
                <w:rFonts w:eastAsia="Calibri"/>
                <w:sz w:val="20"/>
                <w:szCs w:val="20"/>
                <w:lang w:eastAsia="en-US"/>
              </w:rPr>
            </w:pPr>
            <w:r>
              <w:rPr>
                <w:rFonts w:eastAsia="Calibri"/>
                <w:bCs/>
                <w:sz w:val="20"/>
                <w:szCs w:val="20"/>
                <w:lang w:eastAsia="en-US"/>
              </w:rPr>
              <w:t>Д</w:t>
            </w:r>
            <w:r w:rsidRPr="004D582B">
              <w:rPr>
                <w:rFonts w:eastAsia="Calibri"/>
                <w:bCs/>
                <w:sz w:val="20"/>
                <w:szCs w:val="20"/>
                <w:lang w:eastAsia="en-US"/>
              </w:rPr>
              <w:t>ля транспортирования и кратковременного хранения светлых нефтепродуктов</w:t>
            </w:r>
          </w:p>
        </w:tc>
        <w:tc>
          <w:tcPr>
            <w:tcW w:w="1631" w:type="pct"/>
            <w:vAlign w:val="center"/>
          </w:tcPr>
          <w:p w14:paraId="2F6419D0" w14:textId="77777777" w:rsidR="004D582B" w:rsidRPr="00CA1725" w:rsidRDefault="004D582B" w:rsidP="007165BF">
            <w:pPr>
              <w:snapToGrid w:val="0"/>
              <w:rPr>
                <w:rFonts w:eastAsia="Calibri"/>
                <w:sz w:val="20"/>
                <w:szCs w:val="20"/>
                <w:lang w:eastAsia="en-US"/>
              </w:rPr>
            </w:pPr>
          </w:p>
        </w:tc>
      </w:tr>
      <w:tr w:rsidR="00E51C48" w:rsidRPr="00CA1725" w14:paraId="30FF0712" w14:textId="77777777" w:rsidTr="00C14A14">
        <w:trPr>
          <w:trHeight w:val="20"/>
        </w:trPr>
        <w:tc>
          <w:tcPr>
            <w:tcW w:w="238" w:type="pct"/>
            <w:shd w:val="clear" w:color="auto" w:fill="auto"/>
            <w:vAlign w:val="center"/>
          </w:tcPr>
          <w:p w14:paraId="6E135C72" w14:textId="2AB96453" w:rsidR="00E51C48" w:rsidRDefault="00E51C48" w:rsidP="007165BF">
            <w:pPr>
              <w:jc w:val="center"/>
              <w:rPr>
                <w:rFonts w:eastAsia="Calibri"/>
                <w:color w:val="000000"/>
                <w:sz w:val="20"/>
                <w:szCs w:val="20"/>
                <w:lang w:eastAsia="en-US"/>
              </w:rPr>
            </w:pPr>
            <w:r>
              <w:rPr>
                <w:rFonts w:eastAsia="Calibri"/>
                <w:color w:val="000000"/>
                <w:sz w:val="20"/>
                <w:szCs w:val="20"/>
                <w:lang w:eastAsia="en-US"/>
              </w:rPr>
              <w:t>3</w:t>
            </w:r>
          </w:p>
        </w:tc>
        <w:tc>
          <w:tcPr>
            <w:tcW w:w="1221" w:type="pct"/>
            <w:shd w:val="clear" w:color="auto" w:fill="auto"/>
            <w:vAlign w:val="center"/>
          </w:tcPr>
          <w:p w14:paraId="77CE61B2" w14:textId="78DDBF04" w:rsidR="00E51C48" w:rsidRDefault="00E51C48" w:rsidP="007165BF">
            <w:pPr>
              <w:rPr>
                <w:rFonts w:eastAsia="Calibri"/>
                <w:sz w:val="20"/>
                <w:szCs w:val="20"/>
                <w:lang w:eastAsia="en-US"/>
              </w:rPr>
            </w:pPr>
            <w:r w:rsidRPr="00E51C48">
              <w:rPr>
                <w:rFonts w:eastAsia="Calibri"/>
                <w:sz w:val="20"/>
                <w:szCs w:val="20"/>
                <w:lang w:eastAsia="en-US"/>
              </w:rPr>
              <w:t>Информация о стране происхождения товара</w:t>
            </w:r>
          </w:p>
        </w:tc>
        <w:tc>
          <w:tcPr>
            <w:tcW w:w="1910" w:type="pct"/>
            <w:shd w:val="clear" w:color="auto" w:fill="auto"/>
            <w:vAlign w:val="center"/>
          </w:tcPr>
          <w:p w14:paraId="4386D33D" w14:textId="0D2049BC" w:rsidR="00E51C48" w:rsidRDefault="00E51C48" w:rsidP="00E51C48">
            <w:pPr>
              <w:snapToGrid w:val="0"/>
              <w:jc w:val="center"/>
              <w:rPr>
                <w:rFonts w:eastAsia="Calibri"/>
                <w:bCs/>
                <w:sz w:val="20"/>
                <w:szCs w:val="20"/>
                <w:lang w:eastAsia="en-US"/>
              </w:rPr>
            </w:pPr>
            <w:r>
              <w:rPr>
                <w:rFonts w:eastAsia="Calibri"/>
                <w:bCs/>
                <w:sz w:val="20"/>
                <w:szCs w:val="20"/>
                <w:lang w:eastAsia="en-US"/>
              </w:rPr>
              <w:t>-</w:t>
            </w:r>
          </w:p>
        </w:tc>
        <w:tc>
          <w:tcPr>
            <w:tcW w:w="1631" w:type="pct"/>
            <w:vAlign w:val="center"/>
          </w:tcPr>
          <w:p w14:paraId="2662A274" w14:textId="77777777" w:rsidR="00E51C48" w:rsidRPr="00CA1725" w:rsidRDefault="00E51C48" w:rsidP="007165BF">
            <w:pPr>
              <w:snapToGrid w:val="0"/>
              <w:rPr>
                <w:rFonts w:eastAsia="Calibri"/>
                <w:sz w:val="20"/>
                <w:szCs w:val="20"/>
                <w:lang w:eastAsia="en-US"/>
              </w:rPr>
            </w:pPr>
          </w:p>
        </w:tc>
      </w:tr>
      <w:tr w:rsidR="002D5AED" w:rsidRPr="00CA1725" w14:paraId="4761667D" w14:textId="77777777" w:rsidTr="00C14A14">
        <w:trPr>
          <w:trHeight w:val="20"/>
        </w:trPr>
        <w:tc>
          <w:tcPr>
            <w:tcW w:w="238" w:type="pct"/>
            <w:shd w:val="clear" w:color="auto" w:fill="auto"/>
            <w:vAlign w:val="center"/>
          </w:tcPr>
          <w:p w14:paraId="35969778" w14:textId="38DE5EFE" w:rsidR="002D5AED" w:rsidRPr="00CA1725" w:rsidRDefault="00E51C48" w:rsidP="007165BF">
            <w:pPr>
              <w:jc w:val="center"/>
              <w:rPr>
                <w:rFonts w:eastAsia="Calibri"/>
                <w:sz w:val="20"/>
                <w:szCs w:val="20"/>
                <w:lang w:eastAsia="en-US"/>
              </w:rPr>
            </w:pPr>
            <w:r>
              <w:rPr>
                <w:rFonts w:eastAsia="Calibri"/>
                <w:color w:val="000000"/>
                <w:sz w:val="20"/>
                <w:szCs w:val="20"/>
                <w:lang w:eastAsia="en-US"/>
              </w:rPr>
              <w:t>4</w:t>
            </w:r>
          </w:p>
        </w:tc>
        <w:tc>
          <w:tcPr>
            <w:tcW w:w="1221" w:type="pct"/>
            <w:shd w:val="clear" w:color="auto" w:fill="auto"/>
            <w:vAlign w:val="center"/>
          </w:tcPr>
          <w:p w14:paraId="6D3DA318" w14:textId="77777777" w:rsidR="002D5AED" w:rsidRPr="00CA1725" w:rsidRDefault="002D5AED" w:rsidP="007165BF">
            <w:pPr>
              <w:rPr>
                <w:rFonts w:eastAsia="Calibri"/>
                <w:sz w:val="20"/>
                <w:szCs w:val="20"/>
                <w:lang w:eastAsia="en-US"/>
              </w:rPr>
            </w:pPr>
            <w:r w:rsidRPr="00CA1725">
              <w:rPr>
                <w:color w:val="000000"/>
                <w:sz w:val="20"/>
                <w:szCs w:val="20"/>
              </w:rPr>
              <w:t>Количество</w:t>
            </w:r>
          </w:p>
        </w:tc>
        <w:tc>
          <w:tcPr>
            <w:tcW w:w="3541" w:type="pct"/>
            <w:gridSpan w:val="2"/>
            <w:shd w:val="clear" w:color="auto" w:fill="auto"/>
            <w:vAlign w:val="center"/>
          </w:tcPr>
          <w:p w14:paraId="70A6BB03" w14:textId="77777777" w:rsidR="002D5AED" w:rsidRPr="00CA1725" w:rsidRDefault="002D5AED" w:rsidP="007165BF">
            <w:pPr>
              <w:snapToGrid w:val="0"/>
              <w:jc w:val="center"/>
              <w:rPr>
                <w:rFonts w:eastAsia="Calibri"/>
                <w:sz w:val="20"/>
                <w:szCs w:val="20"/>
                <w:lang w:eastAsia="en-US"/>
              </w:rPr>
            </w:pPr>
            <w:r w:rsidRPr="00CA1725">
              <w:rPr>
                <w:rFonts w:eastAsia="Calibri"/>
                <w:sz w:val="20"/>
                <w:szCs w:val="20"/>
                <w:lang w:eastAsia="en-US"/>
              </w:rPr>
              <w:t>1</w:t>
            </w:r>
          </w:p>
        </w:tc>
      </w:tr>
      <w:tr w:rsidR="00C14A14" w:rsidRPr="00CA1725" w14:paraId="0A395681" w14:textId="77777777" w:rsidTr="00C14A14">
        <w:trPr>
          <w:trHeight w:val="20"/>
        </w:trPr>
        <w:tc>
          <w:tcPr>
            <w:tcW w:w="238" w:type="pct"/>
            <w:shd w:val="clear" w:color="auto" w:fill="auto"/>
            <w:vAlign w:val="center"/>
          </w:tcPr>
          <w:p w14:paraId="7EA5A1BF" w14:textId="7D363221" w:rsidR="00C14A14" w:rsidRPr="00CA1725" w:rsidRDefault="00C14A14" w:rsidP="007165BF">
            <w:pPr>
              <w:jc w:val="center"/>
              <w:outlineLvl w:val="0"/>
              <w:rPr>
                <w:rFonts w:eastAsia="Calibri"/>
                <w:color w:val="000000"/>
                <w:sz w:val="20"/>
                <w:szCs w:val="20"/>
                <w:lang w:eastAsia="en-US"/>
              </w:rPr>
            </w:pPr>
            <w:r>
              <w:rPr>
                <w:rFonts w:eastAsia="Calibri"/>
                <w:color w:val="000000"/>
                <w:sz w:val="20"/>
                <w:szCs w:val="20"/>
                <w:lang w:eastAsia="en-US"/>
              </w:rPr>
              <w:t>5</w:t>
            </w:r>
          </w:p>
        </w:tc>
        <w:tc>
          <w:tcPr>
            <w:tcW w:w="4762" w:type="pct"/>
            <w:gridSpan w:val="3"/>
            <w:shd w:val="clear" w:color="auto" w:fill="auto"/>
          </w:tcPr>
          <w:p w14:paraId="02C2E78A" w14:textId="7D319A22" w:rsidR="00C14A14" w:rsidRPr="00CA1725" w:rsidRDefault="00C14A14" w:rsidP="00C14A14">
            <w:pPr>
              <w:jc w:val="center"/>
              <w:rPr>
                <w:rFonts w:eastAsia="Calibri"/>
                <w:sz w:val="20"/>
                <w:szCs w:val="20"/>
                <w:lang w:eastAsia="en-US"/>
              </w:rPr>
            </w:pPr>
            <w:r w:rsidRPr="002D5AED">
              <w:rPr>
                <w:rFonts w:eastAsia="Calibri"/>
                <w:sz w:val="20"/>
                <w:szCs w:val="20"/>
                <w:lang w:eastAsia="en-US"/>
              </w:rPr>
              <w:t>Параметры масс</w:t>
            </w:r>
          </w:p>
        </w:tc>
      </w:tr>
      <w:tr w:rsidR="004D582B" w:rsidRPr="00CA1725" w14:paraId="4ECD3EC4" w14:textId="77777777" w:rsidTr="00C14A14">
        <w:trPr>
          <w:trHeight w:val="20"/>
        </w:trPr>
        <w:tc>
          <w:tcPr>
            <w:tcW w:w="238" w:type="pct"/>
            <w:shd w:val="clear" w:color="auto" w:fill="auto"/>
            <w:vAlign w:val="center"/>
          </w:tcPr>
          <w:p w14:paraId="7D5CB426"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6877FEDA" w14:textId="7257B935" w:rsidR="004D582B" w:rsidRPr="004D582B" w:rsidRDefault="004D582B" w:rsidP="007165BF">
            <w:pPr>
              <w:rPr>
                <w:rFonts w:eastAsia="Calibri"/>
                <w:sz w:val="20"/>
                <w:szCs w:val="20"/>
                <w:lang w:eastAsia="en-US"/>
              </w:rPr>
            </w:pPr>
            <w:r w:rsidRPr="004D582B">
              <w:rPr>
                <w:sz w:val="20"/>
                <w:szCs w:val="20"/>
              </w:rPr>
              <w:t xml:space="preserve">Масса снаряженного прицепа-цистерны, кг </w:t>
            </w:r>
          </w:p>
        </w:tc>
        <w:tc>
          <w:tcPr>
            <w:tcW w:w="1910" w:type="pct"/>
            <w:shd w:val="clear" w:color="auto" w:fill="auto"/>
          </w:tcPr>
          <w:p w14:paraId="5E78E482" w14:textId="3B27F946" w:rsidR="004D582B" w:rsidRPr="004D582B" w:rsidRDefault="005619C6" w:rsidP="007165BF">
            <w:pPr>
              <w:jc w:val="center"/>
              <w:rPr>
                <w:rFonts w:eastAsia="Calibri"/>
                <w:sz w:val="20"/>
                <w:szCs w:val="20"/>
                <w:lang w:eastAsia="en-US"/>
              </w:rPr>
            </w:pPr>
            <w:r w:rsidRPr="005619C6">
              <w:rPr>
                <w:sz w:val="20"/>
                <w:szCs w:val="20"/>
              </w:rPr>
              <w:t>от 4 800 до 6 000</w:t>
            </w:r>
          </w:p>
        </w:tc>
        <w:tc>
          <w:tcPr>
            <w:tcW w:w="1631" w:type="pct"/>
          </w:tcPr>
          <w:p w14:paraId="5EE33DF8" w14:textId="77777777" w:rsidR="004D582B" w:rsidRPr="00CA1725" w:rsidRDefault="004D582B" w:rsidP="007165BF">
            <w:pPr>
              <w:jc w:val="center"/>
              <w:rPr>
                <w:rFonts w:eastAsia="Calibri"/>
                <w:sz w:val="20"/>
                <w:szCs w:val="20"/>
                <w:lang w:eastAsia="en-US"/>
              </w:rPr>
            </w:pPr>
          </w:p>
        </w:tc>
      </w:tr>
      <w:tr w:rsidR="004D582B" w:rsidRPr="00CA1725" w14:paraId="7D638401" w14:textId="77777777" w:rsidTr="00C14A14">
        <w:trPr>
          <w:trHeight w:val="20"/>
        </w:trPr>
        <w:tc>
          <w:tcPr>
            <w:tcW w:w="238" w:type="pct"/>
            <w:shd w:val="clear" w:color="auto" w:fill="auto"/>
            <w:vAlign w:val="center"/>
          </w:tcPr>
          <w:p w14:paraId="7D04D38F"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3D3513F4" w14:textId="6998F79B" w:rsidR="004D582B" w:rsidRPr="004D582B" w:rsidRDefault="004D582B" w:rsidP="004D582B">
            <w:pPr>
              <w:rPr>
                <w:rFonts w:eastAsia="Calibri"/>
                <w:sz w:val="20"/>
                <w:szCs w:val="20"/>
                <w:lang w:eastAsia="en-US"/>
              </w:rPr>
            </w:pPr>
            <w:r w:rsidRPr="004D582B">
              <w:rPr>
                <w:sz w:val="20"/>
                <w:szCs w:val="20"/>
              </w:rPr>
              <w:t>По</w:t>
            </w:r>
            <w:r>
              <w:rPr>
                <w:sz w:val="20"/>
                <w:szCs w:val="20"/>
              </w:rPr>
              <w:t>лная масса прицепа–цистерны, кг</w:t>
            </w:r>
            <w:r w:rsidRPr="004D582B">
              <w:rPr>
                <w:sz w:val="20"/>
                <w:szCs w:val="20"/>
              </w:rPr>
              <w:t xml:space="preserve"> </w:t>
            </w:r>
          </w:p>
        </w:tc>
        <w:tc>
          <w:tcPr>
            <w:tcW w:w="1910" w:type="pct"/>
            <w:shd w:val="clear" w:color="auto" w:fill="auto"/>
          </w:tcPr>
          <w:p w14:paraId="384B4CFC" w14:textId="47310FDC" w:rsidR="004D582B" w:rsidRPr="004D582B" w:rsidRDefault="005619C6" w:rsidP="007165BF">
            <w:pPr>
              <w:jc w:val="center"/>
              <w:rPr>
                <w:rFonts w:eastAsia="Calibri"/>
                <w:sz w:val="20"/>
                <w:szCs w:val="20"/>
                <w:lang w:eastAsia="en-US"/>
              </w:rPr>
            </w:pPr>
            <w:r w:rsidRPr="005619C6">
              <w:rPr>
                <w:sz w:val="20"/>
                <w:szCs w:val="20"/>
              </w:rPr>
              <w:t>от 17 000 до 19 000</w:t>
            </w:r>
          </w:p>
        </w:tc>
        <w:tc>
          <w:tcPr>
            <w:tcW w:w="1631" w:type="pct"/>
          </w:tcPr>
          <w:p w14:paraId="3BD5351E" w14:textId="77777777" w:rsidR="004D582B" w:rsidRPr="00CA1725" w:rsidRDefault="004D582B" w:rsidP="007165BF">
            <w:pPr>
              <w:jc w:val="center"/>
              <w:rPr>
                <w:rFonts w:eastAsia="Calibri"/>
                <w:sz w:val="20"/>
                <w:szCs w:val="20"/>
                <w:lang w:eastAsia="en-US"/>
              </w:rPr>
            </w:pPr>
          </w:p>
        </w:tc>
      </w:tr>
      <w:tr w:rsidR="00C14A14" w:rsidRPr="00CA1725" w14:paraId="662D2DBD" w14:textId="77777777" w:rsidTr="00C14A14">
        <w:trPr>
          <w:trHeight w:val="20"/>
        </w:trPr>
        <w:tc>
          <w:tcPr>
            <w:tcW w:w="238" w:type="pct"/>
            <w:shd w:val="clear" w:color="auto" w:fill="auto"/>
            <w:vAlign w:val="center"/>
          </w:tcPr>
          <w:p w14:paraId="54B83D46" w14:textId="3A303EA8" w:rsidR="00C14A14" w:rsidRPr="00CA1725" w:rsidRDefault="00C14A14" w:rsidP="007165BF">
            <w:pPr>
              <w:jc w:val="center"/>
              <w:outlineLvl w:val="0"/>
              <w:rPr>
                <w:rFonts w:eastAsia="Calibri"/>
                <w:color w:val="000000"/>
                <w:sz w:val="20"/>
                <w:szCs w:val="20"/>
                <w:lang w:eastAsia="en-US"/>
              </w:rPr>
            </w:pPr>
            <w:r>
              <w:rPr>
                <w:rFonts w:eastAsia="Calibri"/>
                <w:color w:val="000000"/>
                <w:sz w:val="20"/>
                <w:szCs w:val="20"/>
                <w:lang w:eastAsia="en-US"/>
              </w:rPr>
              <w:t>6</w:t>
            </w:r>
          </w:p>
        </w:tc>
        <w:tc>
          <w:tcPr>
            <w:tcW w:w="4762" w:type="pct"/>
            <w:gridSpan w:val="3"/>
            <w:shd w:val="clear" w:color="auto" w:fill="auto"/>
          </w:tcPr>
          <w:p w14:paraId="2404C603" w14:textId="7E1877E8" w:rsidR="00C14A14" w:rsidRPr="00CA1725" w:rsidRDefault="00C14A14" w:rsidP="00A70BB4">
            <w:pPr>
              <w:rPr>
                <w:rFonts w:eastAsia="Calibri"/>
                <w:sz w:val="20"/>
                <w:szCs w:val="20"/>
                <w:lang w:eastAsia="en-US"/>
              </w:rPr>
            </w:pPr>
            <w:r w:rsidRPr="004D582B">
              <w:rPr>
                <w:rFonts w:eastAsia="Calibri"/>
                <w:sz w:val="20"/>
                <w:szCs w:val="20"/>
                <w:lang w:eastAsia="en-US"/>
              </w:rPr>
              <w:t>Распределение нагрузки от прицепа полной массы</w:t>
            </w:r>
          </w:p>
        </w:tc>
      </w:tr>
      <w:tr w:rsidR="004D582B" w:rsidRPr="00CA1725" w14:paraId="1FCDDCA3" w14:textId="77777777" w:rsidTr="00C14A14">
        <w:trPr>
          <w:trHeight w:val="20"/>
        </w:trPr>
        <w:tc>
          <w:tcPr>
            <w:tcW w:w="238" w:type="pct"/>
            <w:shd w:val="clear" w:color="auto" w:fill="auto"/>
            <w:vAlign w:val="center"/>
          </w:tcPr>
          <w:p w14:paraId="3C67539E"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62FFB4D4" w14:textId="71423768" w:rsidR="004D582B" w:rsidRPr="004D582B" w:rsidRDefault="004D582B" w:rsidP="007165BF">
            <w:pPr>
              <w:rPr>
                <w:rFonts w:eastAsia="Calibri"/>
                <w:sz w:val="20"/>
                <w:szCs w:val="20"/>
                <w:lang w:eastAsia="en-US"/>
              </w:rPr>
            </w:pPr>
            <w:r w:rsidRPr="004D582B">
              <w:rPr>
                <w:sz w:val="20"/>
                <w:szCs w:val="20"/>
              </w:rPr>
              <w:t xml:space="preserve">На переднюю ось, кг </w:t>
            </w:r>
          </w:p>
        </w:tc>
        <w:tc>
          <w:tcPr>
            <w:tcW w:w="1910" w:type="pct"/>
            <w:shd w:val="clear" w:color="auto" w:fill="auto"/>
          </w:tcPr>
          <w:p w14:paraId="06C92075" w14:textId="73926165" w:rsidR="004D582B" w:rsidRPr="004D582B" w:rsidRDefault="005619C6" w:rsidP="007165BF">
            <w:pPr>
              <w:jc w:val="center"/>
              <w:rPr>
                <w:rFonts w:eastAsia="Calibri"/>
                <w:sz w:val="20"/>
                <w:szCs w:val="20"/>
                <w:lang w:eastAsia="en-US"/>
              </w:rPr>
            </w:pPr>
            <w:r w:rsidRPr="005619C6">
              <w:rPr>
                <w:sz w:val="20"/>
                <w:szCs w:val="20"/>
              </w:rPr>
              <w:t>от  8 400 до 9 600</w:t>
            </w:r>
          </w:p>
        </w:tc>
        <w:tc>
          <w:tcPr>
            <w:tcW w:w="1631" w:type="pct"/>
          </w:tcPr>
          <w:p w14:paraId="6CEECA25" w14:textId="77777777" w:rsidR="004D582B" w:rsidRDefault="004D582B" w:rsidP="007165BF">
            <w:pPr>
              <w:jc w:val="center"/>
              <w:rPr>
                <w:rFonts w:eastAsia="Calibri"/>
                <w:sz w:val="20"/>
                <w:szCs w:val="20"/>
                <w:lang w:eastAsia="en-US"/>
              </w:rPr>
            </w:pPr>
          </w:p>
        </w:tc>
      </w:tr>
      <w:tr w:rsidR="004D582B" w:rsidRPr="00CA1725" w14:paraId="5DB60653" w14:textId="77777777" w:rsidTr="00C14A14">
        <w:trPr>
          <w:trHeight w:val="20"/>
        </w:trPr>
        <w:tc>
          <w:tcPr>
            <w:tcW w:w="238" w:type="pct"/>
            <w:shd w:val="clear" w:color="auto" w:fill="auto"/>
            <w:vAlign w:val="center"/>
          </w:tcPr>
          <w:p w14:paraId="41FECEFF"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6757EA4C" w14:textId="0A272263" w:rsidR="004D582B" w:rsidRPr="004D582B" w:rsidRDefault="004D582B" w:rsidP="007165BF">
            <w:pPr>
              <w:rPr>
                <w:rFonts w:eastAsia="Calibri"/>
                <w:sz w:val="20"/>
                <w:szCs w:val="20"/>
                <w:lang w:eastAsia="en-US"/>
              </w:rPr>
            </w:pPr>
            <w:r w:rsidRPr="004D582B">
              <w:rPr>
                <w:sz w:val="20"/>
                <w:szCs w:val="20"/>
              </w:rPr>
              <w:t xml:space="preserve">На заднюю тележку, кг </w:t>
            </w:r>
          </w:p>
        </w:tc>
        <w:tc>
          <w:tcPr>
            <w:tcW w:w="1910" w:type="pct"/>
            <w:shd w:val="clear" w:color="auto" w:fill="auto"/>
          </w:tcPr>
          <w:p w14:paraId="32C44166" w14:textId="79BCA736" w:rsidR="004D582B" w:rsidRPr="004D582B" w:rsidRDefault="005619C6" w:rsidP="007165BF">
            <w:pPr>
              <w:jc w:val="center"/>
              <w:rPr>
                <w:rFonts w:eastAsia="Calibri"/>
                <w:sz w:val="20"/>
                <w:szCs w:val="20"/>
                <w:lang w:eastAsia="en-US"/>
              </w:rPr>
            </w:pPr>
            <w:r w:rsidRPr="005619C6">
              <w:rPr>
                <w:sz w:val="20"/>
                <w:szCs w:val="20"/>
              </w:rPr>
              <w:t>от 8 400 до 9 600</w:t>
            </w:r>
          </w:p>
        </w:tc>
        <w:tc>
          <w:tcPr>
            <w:tcW w:w="1631" w:type="pct"/>
          </w:tcPr>
          <w:p w14:paraId="2E0DAD17" w14:textId="77777777" w:rsidR="004D582B" w:rsidRDefault="004D582B" w:rsidP="007165BF">
            <w:pPr>
              <w:jc w:val="center"/>
              <w:rPr>
                <w:rFonts w:eastAsia="Calibri"/>
                <w:sz w:val="20"/>
                <w:szCs w:val="20"/>
                <w:lang w:eastAsia="en-US"/>
              </w:rPr>
            </w:pPr>
          </w:p>
        </w:tc>
      </w:tr>
      <w:tr w:rsidR="00C14A14" w:rsidRPr="00CA1725" w14:paraId="503EB5B2" w14:textId="77777777" w:rsidTr="00C14A14">
        <w:trPr>
          <w:trHeight w:val="20"/>
        </w:trPr>
        <w:tc>
          <w:tcPr>
            <w:tcW w:w="238" w:type="pct"/>
            <w:shd w:val="clear" w:color="auto" w:fill="auto"/>
            <w:vAlign w:val="center"/>
          </w:tcPr>
          <w:p w14:paraId="6E40A4E4" w14:textId="2A52D22A" w:rsidR="00C14A14" w:rsidRPr="00CA1725" w:rsidRDefault="00C14A14" w:rsidP="007165BF">
            <w:pPr>
              <w:jc w:val="center"/>
              <w:outlineLvl w:val="0"/>
              <w:rPr>
                <w:rFonts w:eastAsia="Calibri"/>
                <w:color w:val="000000"/>
                <w:sz w:val="20"/>
                <w:szCs w:val="20"/>
                <w:lang w:eastAsia="en-US"/>
              </w:rPr>
            </w:pPr>
            <w:r>
              <w:rPr>
                <w:rFonts w:eastAsia="Calibri"/>
                <w:color w:val="000000"/>
                <w:sz w:val="20"/>
                <w:szCs w:val="20"/>
                <w:lang w:eastAsia="en-US"/>
              </w:rPr>
              <w:t>7</w:t>
            </w:r>
          </w:p>
        </w:tc>
        <w:tc>
          <w:tcPr>
            <w:tcW w:w="4762" w:type="pct"/>
            <w:gridSpan w:val="3"/>
            <w:shd w:val="clear" w:color="auto" w:fill="auto"/>
          </w:tcPr>
          <w:p w14:paraId="5425FBEE" w14:textId="6A23E680" w:rsidR="00C14A14" w:rsidRPr="00CA1725" w:rsidRDefault="00C14A14" w:rsidP="00A70BB4">
            <w:pPr>
              <w:rPr>
                <w:rFonts w:eastAsia="Calibri"/>
                <w:sz w:val="20"/>
                <w:szCs w:val="20"/>
                <w:lang w:eastAsia="en-US"/>
              </w:rPr>
            </w:pPr>
            <w:r w:rsidRPr="004D582B">
              <w:rPr>
                <w:rFonts w:eastAsia="Calibri"/>
                <w:sz w:val="20"/>
                <w:szCs w:val="20"/>
                <w:lang w:eastAsia="en-US"/>
              </w:rPr>
              <w:t>Цистерна</w:t>
            </w:r>
          </w:p>
        </w:tc>
      </w:tr>
      <w:tr w:rsidR="004D582B" w:rsidRPr="00CA1725" w14:paraId="1E240F2C" w14:textId="77777777" w:rsidTr="00C14A14">
        <w:trPr>
          <w:trHeight w:val="20"/>
        </w:trPr>
        <w:tc>
          <w:tcPr>
            <w:tcW w:w="238" w:type="pct"/>
            <w:shd w:val="clear" w:color="auto" w:fill="auto"/>
            <w:vAlign w:val="center"/>
          </w:tcPr>
          <w:p w14:paraId="1AA3ACA4"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1422D078" w14:textId="6FBCE868" w:rsidR="004D582B" w:rsidRPr="004D582B" w:rsidRDefault="004D582B" w:rsidP="004D582B">
            <w:pPr>
              <w:rPr>
                <w:rFonts w:eastAsia="Calibri"/>
                <w:sz w:val="20"/>
                <w:szCs w:val="20"/>
                <w:lang w:eastAsia="en-US"/>
              </w:rPr>
            </w:pPr>
            <w:r w:rsidRPr="004D582B">
              <w:rPr>
                <w:sz w:val="20"/>
                <w:szCs w:val="20"/>
              </w:rPr>
              <w:t xml:space="preserve">Вместимость цистерны, м3 (поверка) </w:t>
            </w:r>
          </w:p>
        </w:tc>
        <w:tc>
          <w:tcPr>
            <w:tcW w:w="1910" w:type="pct"/>
            <w:shd w:val="clear" w:color="auto" w:fill="auto"/>
          </w:tcPr>
          <w:p w14:paraId="16A44A9C" w14:textId="3D2CD538" w:rsidR="004D582B" w:rsidRPr="004D582B" w:rsidRDefault="004D582B" w:rsidP="004D582B">
            <w:pPr>
              <w:jc w:val="center"/>
              <w:rPr>
                <w:rFonts w:eastAsia="Calibri"/>
                <w:sz w:val="20"/>
                <w:szCs w:val="20"/>
                <w:lang w:eastAsia="en-US"/>
              </w:rPr>
            </w:pPr>
            <w:r w:rsidRPr="004D582B">
              <w:rPr>
                <w:sz w:val="20"/>
                <w:szCs w:val="20"/>
              </w:rPr>
              <w:t>15</w:t>
            </w:r>
          </w:p>
        </w:tc>
        <w:tc>
          <w:tcPr>
            <w:tcW w:w="1631" w:type="pct"/>
          </w:tcPr>
          <w:p w14:paraId="37CF134C" w14:textId="77777777" w:rsidR="004D582B" w:rsidRDefault="004D582B" w:rsidP="007165BF">
            <w:pPr>
              <w:jc w:val="center"/>
              <w:rPr>
                <w:rFonts w:eastAsia="Calibri"/>
                <w:sz w:val="20"/>
                <w:szCs w:val="20"/>
                <w:lang w:eastAsia="en-US"/>
              </w:rPr>
            </w:pPr>
          </w:p>
        </w:tc>
      </w:tr>
      <w:tr w:rsidR="004D582B" w:rsidRPr="00CA1725" w14:paraId="32640EED" w14:textId="77777777" w:rsidTr="00C14A14">
        <w:trPr>
          <w:trHeight w:val="20"/>
        </w:trPr>
        <w:tc>
          <w:tcPr>
            <w:tcW w:w="238" w:type="pct"/>
            <w:shd w:val="clear" w:color="auto" w:fill="auto"/>
            <w:vAlign w:val="center"/>
          </w:tcPr>
          <w:p w14:paraId="204046DB"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5CEAF19C" w14:textId="7BFC8D7F" w:rsidR="004D582B" w:rsidRPr="004D582B" w:rsidRDefault="004D582B" w:rsidP="004D582B">
            <w:pPr>
              <w:rPr>
                <w:rFonts w:eastAsia="Calibri"/>
                <w:sz w:val="20"/>
                <w:szCs w:val="20"/>
                <w:lang w:eastAsia="en-US"/>
              </w:rPr>
            </w:pPr>
            <w:r w:rsidRPr="004D582B">
              <w:rPr>
                <w:sz w:val="20"/>
                <w:szCs w:val="20"/>
              </w:rPr>
              <w:t xml:space="preserve">Количество секций, шт </w:t>
            </w:r>
          </w:p>
        </w:tc>
        <w:tc>
          <w:tcPr>
            <w:tcW w:w="1910" w:type="pct"/>
            <w:shd w:val="clear" w:color="auto" w:fill="auto"/>
          </w:tcPr>
          <w:p w14:paraId="3C43D466" w14:textId="22CD3E45" w:rsidR="004D582B" w:rsidRPr="004D582B" w:rsidRDefault="004D582B" w:rsidP="004D582B">
            <w:pPr>
              <w:jc w:val="center"/>
              <w:rPr>
                <w:rFonts w:eastAsia="Calibri"/>
                <w:sz w:val="20"/>
                <w:szCs w:val="20"/>
                <w:lang w:eastAsia="en-US"/>
              </w:rPr>
            </w:pPr>
            <w:r w:rsidRPr="004D582B">
              <w:rPr>
                <w:sz w:val="20"/>
                <w:szCs w:val="20"/>
              </w:rPr>
              <w:t>1</w:t>
            </w:r>
          </w:p>
        </w:tc>
        <w:tc>
          <w:tcPr>
            <w:tcW w:w="1631" w:type="pct"/>
          </w:tcPr>
          <w:p w14:paraId="11382805" w14:textId="77777777" w:rsidR="004D582B" w:rsidRDefault="004D582B" w:rsidP="007165BF">
            <w:pPr>
              <w:jc w:val="center"/>
              <w:rPr>
                <w:rFonts w:eastAsia="Calibri"/>
                <w:sz w:val="20"/>
                <w:szCs w:val="20"/>
                <w:lang w:eastAsia="en-US"/>
              </w:rPr>
            </w:pPr>
          </w:p>
        </w:tc>
      </w:tr>
      <w:tr w:rsidR="004D582B" w:rsidRPr="00CA1725" w14:paraId="09E9E6F5" w14:textId="77777777" w:rsidTr="00C14A14">
        <w:trPr>
          <w:trHeight w:val="20"/>
        </w:trPr>
        <w:tc>
          <w:tcPr>
            <w:tcW w:w="238" w:type="pct"/>
            <w:shd w:val="clear" w:color="auto" w:fill="auto"/>
            <w:vAlign w:val="center"/>
          </w:tcPr>
          <w:p w14:paraId="1BF1F093"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2BA6E9C1" w14:textId="36DA9DBB" w:rsidR="004D582B" w:rsidRPr="004D582B" w:rsidRDefault="004D582B" w:rsidP="004D582B">
            <w:pPr>
              <w:rPr>
                <w:rFonts w:eastAsia="Calibri"/>
                <w:sz w:val="20"/>
                <w:szCs w:val="20"/>
                <w:lang w:eastAsia="en-US"/>
              </w:rPr>
            </w:pPr>
            <w:r w:rsidRPr="004D582B">
              <w:rPr>
                <w:sz w:val="20"/>
                <w:szCs w:val="20"/>
              </w:rPr>
              <w:t xml:space="preserve">Форма поперечного сечения цистерны </w:t>
            </w:r>
          </w:p>
        </w:tc>
        <w:tc>
          <w:tcPr>
            <w:tcW w:w="1910" w:type="pct"/>
            <w:shd w:val="clear" w:color="auto" w:fill="auto"/>
          </w:tcPr>
          <w:p w14:paraId="3D626D5A" w14:textId="570B4B03" w:rsidR="004D582B" w:rsidRPr="004D582B" w:rsidRDefault="004D582B" w:rsidP="004D582B">
            <w:pPr>
              <w:jc w:val="center"/>
              <w:rPr>
                <w:rFonts w:eastAsia="Calibri"/>
                <w:sz w:val="20"/>
                <w:szCs w:val="20"/>
                <w:lang w:eastAsia="en-US"/>
              </w:rPr>
            </w:pPr>
            <w:r w:rsidRPr="004D582B">
              <w:rPr>
                <w:sz w:val="20"/>
                <w:szCs w:val="20"/>
              </w:rPr>
              <w:t>Чемодан</w:t>
            </w:r>
            <w:r w:rsidR="00D1699D">
              <w:rPr>
                <w:sz w:val="20"/>
                <w:szCs w:val="20"/>
              </w:rPr>
              <w:t xml:space="preserve"> или </w:t>
            </w:r>
            <w:r w:rsidR="00AA559C">
              <w:rPr>
                <w:sz w:val="20"/>
                <w:szCs w:val="20"/>
              </w:rPr>
              <w:t>Овал</w:t>
            </w:r>
          </w:p>
        </w:tc>
        <w:tc>
          <w:tcPr>
            <w:tcW w:w="1631" w:type="pct"/>
          </w:tcPr>
          <w:p w14:paraId="0409E02E" w14:textId="77777777" w:rsidR="004D582B" w:rsidRDefault="004D582B" w:rsidP="007165BF">
            <w:pPr>
              <w:jc w:val="center"/>
              <w:rPr>
                <w:rFonts w:eastAsia="Calibri"/>
                <w:sz w:val="20"/>
                <w:szCs w:val="20"/>
                <w:lang w:eastAsia="en-US"/>
              </w:rPr>
            </w:pPr>
          </w:p>
        </w:tc>
      </w:tr>
      <w:tr w:rsidR="004D582B" w:rsidRPr="00CA1725" w14:paraId="77FA6E5B" w14:textId="77777777" w:rsidTr="00C14A14">
        <w:trPr>
          <w:trHeight w:val="20"/>
        </w:trPr>
        <w:tc>
          <w:tcPr>
            <w:tcW w:w="238" w:type="pct"/>
            <w:shd w:val="clear" w:color="auto" w:fill="auto"/>
            <w:vAlign w:val="center"/>
          </w:tcPr>
          <w:p w14:paraId="2397DF2D"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145975CD" w14:textId="234475C5" w:rsidR="004D582B" w:rsidRPr="004D582B" w:rsidRDefault="004D582B" w:rsidP="004D582B">
            <w:pPr>
              <w:rPr>
                <w:rFonts w:eastAsia="Calibri"/>
                <w:sz w:val="20"/>
                <w:szCs w:val="20"/>
                <w:lang w:eastAsia="en-US"/>
              </w:rPr>
            </w:pPr>
            <w:r w:rsidRPr="004D582B">
              <w:rPr>
                <w:sz w:val="20"/>
                <w:szCs w:val="20"/>
              </w:rPr>
              <w:t xml:space="preserve">Материал цистерны </w:t>
            </w:r>
          </w:p>
        </w:tc>
        <w:tc>
          <w:tcPr>
            <w:tcW w:w="1910" w:type="pct"/>
            <w:shd w:val="clear" w:color="auto" w:fill="auto"/>
          </w:tcPr>
          <w:p w14:paraId="4708F2A5" w14:textId="159964BB" w:rsidR="004D582B" w:rsidRPr="00D1699D" w:rsidRDefault="005619C6" w:rsidP="00D1699D">
            <w:pPr>
              <w:jc w:val="center"/>
              <w:rPr>
                <w:sz w:val="20"/>
                <w:szCs w:val="20"/>
              </w:rPr>
            </w:pPr>
            <w:r w:rsidRPr="005619C6">
              <w:rPr>
                <w:sz w:val="20"/>
                <w:szCs w:val="20"/>
              </w:rPr>
              <w:t>сталь S=</w:t>
            </w:r>
            <w:r>
              <w:rPr>
                <w:sz w:val="20"/>
                <w:szCs w:val="20"/>
              </w:rPr>
              <w:t xml:space="preserve">не менее </w:t>
            </w:r>
            <w:r w:rsidR="00D1699D">
              <w:rPr>
                <w:sz w:val="20"/>
                <w:szCs w:val="20"/>
              </w:rPr>
              <w:t xml:space="preserve">3 мм </w:t>
            </w:r>
          </w:p>
        </w:tc>
        <w:tc>
          <w:tcPr>
            <w:tcW w:w="1631" w:type="pct"/>
          </w:tcPr>
          <w:p w14:paraId="3D516E1F" w14:textId="77777777" w:rsidR="004D582B" w:rsidRDefault="004D582B" w:rsidP="007165BF">
            <w:pPr>
              <w:jc w:val="center"/>
              <w:rPr>
                <w:rFonts w:eastAsia="Calibri"/>
                <w:sz w:val="20"/>
                <w:szCs w:val="20"/>
                <w:lang w:eastAsia="en-US"/>
              </w:rPr>
            </w:pPr>
          </w:p>
        </w:tc>
      </w:tr>
      <w:tr w:rsidR="004D582B" w:rsidRPr="00CA1725" w14:paraId="2C2805D3" w14:textId="77777777" w:rsidTr="00C14A14">
        <w:trPr>
          <w:trHeight w:val="20"/>
        </w:trPr>
        <w:tc>
          <w:tcPr>
            <w:tcW w:w="238" w:type="pct"/>
            <w:shd w:val="clear" w:color="auto" w:fill="auto"/>
            <w:vAlign w:val="center"/>
          </w:tcPr>
          <w:p w14:paraId="25426920" w14:textId="402ED5D0"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7FC7B209" w14:textId="46632DFE" w:rsidR="004D582B" w:rsidRPr="004D582B" w:rsidRDefault="004D582B" w:rsidP="004D582B">
            <w:pPr>
              <w:rPr>
                <w:rFonts w:eastAsia="Calibri"/>
                <w:sz w:val="20"/>
                <w:szCs w:val="20"/>
                <w:lang w:eastAsia="en-US"/>
              </w:rPr>
            </w:pPr>
            <w:r w:rsidRPr="004D582B">
              <w:rPr>
                <w:sz w:val="20"/>
                <w:szCs w:val="20"/>
              </w:rPr>
              <w:t xml:space="preserve">Конструкция цистерны </w:t>
            </w:r>
          </w:p>
        </w:tc>
        <w:tc>
          <w:tcPr>
            <w:tcW w:w="1910" w:type="pct"/>
            <w:shd w:val="clear" w:color="auto" w:fill="auto"/>
          </w:tcPr>
          <w:p w14:paraId="6BF2A158" w14:textId="77777777" w:rsidR="005619C6" w:rsidRDefault="007165BF" w:rsidP="006F7459">
            <w:pPr>
              <w:jc w:val="center"/>
              <w:rPr>
                <w:sz w:val="20"/>
                <w:szCs w:val="20"/>
              </w:rPr>
            </w:pPr>
            <w:r>
              <w:rPr>
                <w:sz w:val="20"/>
                <w:szCs w:val="20"/>
              </w:rPr>
              <w:t>Д</w:t>
            </w:r>
            <w:r w:rsidR="004D582B" w:rsidRPr="004D582B">
              <w:rPr>
                <w:sz w:val="20"/>
                <w:szCs w:val="20"/>
              </w:rPr>
              <w:t>онышки полусферической формы. Усиленные накладки по бокам цистерны и в зоне ложементов.</w:t>
            </w:r>
          </w:p>
          <w:p w14:paraId="43F20BD4" w14:textId="37BCA7E5" w:rsidR="005619C6" w:rsidRDefault="005619C6" w:rsidP="006F7459">
            <w:pPr>
              <w:jc w:val="center"/>
              <w:rPr>
                <w:sz w:val="20"/>
                <w:szCs w:val="20"/>
              </w:rPr>
            </w:pPr>
            <w:r>
              <w:rPr>
                <w:sz w:val="20"/>
                <w:szCs w:val="20"/>
              </w:rPr>
              <w:t>или</w:t>
            </w:r>
          </w:p>
          <w:p w14:paraId="2B05F310" w14:textId="56ACF2F9" w:rsidR="004D582B" w:rsidRPr="004D582B" w:rsidRDefault="00AA559C" w:rsidP="006F7459">
            <w:pPr>
              <w:jc w:val="center"/>
              <w:rPr>
                <w:rFonts w:eastAsia="Calibri"/>
                <w:sz w:val="20"/>
                <w:szCs w:val="20"/>
                <w:lang w:eastAsia="en-US"/>
              </w:rPr>
            </w:pPr>
            <w:r w:rsidRPr="00AA559C">
              <w:rPr>
                <w:sz w:val="20"/>
                <w:szCs w:val="20"/>
              </w:rPr>
              <w:t>Овал донышки полусферической формы (при овальном сечении усиленных накладок по бокам не требуется)</w:t>
            </w:r>
          </w:p>
        </w:tc>
        <w:tc>
          <w:tcPr>
            <w:tcW w:w="1631" w:type="pct"/>
          </w:tcPr>
          <w:p w14:paraId="1E4A86F4" w14:textId="77777777" w:rsidR="004D582B" w:rsidRDefault="004D582B" w:rsidP="007165BF">
            <w:pPr>
              <w:jc w:val="center"/>
              <w:rPr>
                <w:rFonts w:eastAsia="Calibri"/>
                <w:sz w:val="20"/>
                <w:szCs w:val="20"/>
                <w:lang w:eastAsia="en-US"/>
              </w:rPr>
            </w:pPr>
          </w:p>
        </w:tc>
      </w:tr>
      <w:tr w:rsidR="004D582B" w:rsidRPr="00CA1725" w14:paraId="0431B57F" w14:textId="77777777" w:rsidTr="00C14A14">
        <w:trPr>
          <w:trHeight w:val="20"/>
        </w:trPr>
        <w:tc>
          <w:tcPr>
            <w:tcW w:w="238" w:type="pct"/>
            <w:shd w:val="clear" w:color="auto" w:fill="auto"/>
            <w:vAlign w:val="center"/>
          </w:tcPr>
          <w:p w14:paraId="7F074503"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54EF6FD6" w14:textId="1A638136" w:rsidR="004D582B" w:rsidRPr="004D582B" w:rsidRDefault="004D582B" w:rsidP="004D582B">
            <w:pPr>
              <w:rPr>
                <w:rFonts w:eastAsia="Calibri"/>
                <w:sz w:val="20"/>
                <w:szCs w:val="20"/>
                <w:lang w:eastAsia="en-US"/>
              </w:rPr>
            </w:pPr>
            <w:r w:rsidRPr="004D582B">
              <w:rPr>
                <w:sz w:val="20"/>
                <w:szCs w:val="20"/>
              </w:rPr>
              <w:t xml:space="preserve">Волнорезы </w:t>
            </w:r>
          </w:p>
        </w:tc>
        <w:tc>
          <w:tcPr>
            <w:tcW w:w="1910" w:type="pct"/>
            <w:shd w:val="clear" w:color="auto" w:fill="auto"/>
          </w:tcPr>
          <w:p w14:paraId="00A24661" w14:textId="7660A7A4" w:rsidR="004D582B" w:rsidRPr="004D582B" w:rsidRDefault="004D582B" w:rsidP="004D582B">
            <w:pPr>
              <w:jc w:val="center"/>
              <w:rPr>
                <w:rFonts w:eastAsia="Calibri"/>
                <w:sz w:val="20"/>
                <w:szCs w:val="20"/>
                <w:lang w:eastAsia="en-US"/>
              </w:rPr>
            </w:pPr>
            <w:r w:rsidRPr="004D582B">
              <w:rPr>
                <w:sz w:val="20"/>
                <w:szCs w:val="20"/>
              </w:rPr>
              <w:t xml:space="preserve">Полусферической формы, смещенные от сварных швов обечаек, </w:t>
            </w:r>
            <w:r w:rsidRPr="004D582B">
              <w:rPr>
                <w:sz w:val="20"/>
                <w:szCs w:val="20"/>
              </w:rPr>
              <w:br/>
              <w:t xml:space="preserve">с инспекционными люками-лазами, смещенными от оси цистерны, площадь перекрытия не менее 70% </w:t>
            </w:r>
          </w:p>
        </w:tc>
        <w:tc>
          <w:tcPr>
            <w:tcW w:w="1631" w:type="pct"/>
          </w:tcPr>
          <w:p w14:paraId="6C729E59" w14:textId="77777777" w:rsidR="004D582B" w:rsidRDefault="004D582B" w:rsidP="007165BF">
            <w:pPr>
              <w:jc w:val="center"/>
              <w:rPr>
                <w:rFonts w:eastAsia="Calibri"/>
                <w:sz w:val="20"/>
                <w:szCs w:val="20"/>
                <w:lang w:eastAsia="en-US"/>
              </w:rPr>
            </w:pPr>
          </w:p>
        </w:tc>
      </w:tr>
      <w:tr w:rsidR="004D582B" w:rsidRPr="00CA1725" w14:paraId="3D2AA48B" w14:textId="77777777" w:rsidTr="00C14A14">
        <w:trPr>
          <w:trHeight w:val="20"/>
        </w:trPr>
        <w:tc>
          <w:tcPr>
            <w:tcW w:w="238" w:type="pct"/>
            <w:shd w:val="clear" w:color="auto" w:fill="auto"/>
            <w:vAlign w:val="center"/>
          </w:tcPr>
          <w:p w14:paraId="1C384801"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362F1087" w14:textId="750C332A" w:rsidR="004D582B" w:rsidRPr="004D582B" w:rsidRDefault="004D582B" w:rsidP="004D582B">
            <w:pPr>
              <w:rPr>
                <w:rFonts w:eastAsia="Calibri"/>
                <w:sz w:val="20"/>
                <w:szCs w:val="20"/>
                <w:lang w:eastAsia="en-US"/>
              </w:rPr>
            </w:pPr>
            <w:r w:rsidRPr="004D582B">
              <w:rPr>
                <w:sz w:val="20"/>
                <w:szCs w:val="20"/>
              </w:rPr>
              <w:t xml:space="preserve">Крепление цистерны </w:t>
            </w:r>
          </w:p>
        </w:tc>
        <w:tc>
          <w:tcPr>
            <w:tcW w:w="1910" w:type="pct"/>
            <w:shd w:val="clear" w:color="auto" w:fill="auto"/>
          </w:tcPr>
          <w:p w14:paraId="674987CE" w14:textId="77777777" w:rsidR="00D1699D" w:rsidRDefault="00AA559C" w:rsidP="00AA559C">
            <w:pPr>
              <w:jc w:val="center"/>
              <w:rPr>
                <w:sz w:val="20"/>
                <w:szCs w:val="20"/>
              </w:rPr>
            </w:pPr>
            <w:r w:rsidRPr="00AA559C">
              <w:rPr>
                <w:sz w:val="20"/>
                <w:szCs w:val="20"/>
              </w:rPr>
              <w:t>Чемодан - ложементы емкости вварены в раму прицепа. Цистерна установлена в ложементах через резиновый демпфер и закреплена стяжными лентами.</w:t>
            </w:r>
          </w:p>
          <w:p w14:paraId="295D6CFB" w14:textId="165360C2" w:rsidR="00AA559C" w:rsidRPr="00AA559C" w:rsidRDefault="00D1699D" w:rsidP="00AA559C">
            <w:pPr>
              <w:jc w:val="center"/>
              <w:rPr>
                <w:sz w:val="20"/>
                <w:szCs w:val="20"/>
              </w:rPr>
            </w:pPr>
            <w:r>
              <w:rPr>
                <w:sz w:val="20"/>
                <w:szCs w:val="20"/>
              </w:rPr>
              <w:t>или</w:t>
            </w:r>
            <w:r w:rsidR="00AA559C" w:rsidRPr="00AA559C">
              <w:rPr>
                <w:sz w:val="20"/>
                <w:szCs w:val="20"/>
              </w:rPr>
              <w:t xml:space="preserve"> </w:t>
            </w:r>
          </w:p>
          <w:p w14:paraId="4699CD6E" w14:textId="002A8F5C" w:rsidR="004D582B" w:rsidRPr="004D582B" w:rsidRDefault="00AA559C" w:rsidP="00AA559C">
            <w:pPr>
              <w:jc w:val="center"/>
              <w:rPr>
                <w:rFonts w:eastAsia="Calibri"/>
                <w:sz w:val="20"/>
                <w:szCs w:val="20"/>
                <w:lang w:eastAsia="en-US"/>
              </w:rPr>
            </w:pPr>
            <w:r w:rsidRPr="00AA559C">
              <w:rPr>
                <w:sz w:val="20"/>
                <w:szCs w:val="20"/>
              </w:rPr>
              <w:t>Овал - ложементы емкости фиксируются к раме прицепа посредством болтового соединения. Цистерна зафиксирована в ложементах посредством сварки через подкладной лист.</w:t>
            </w:r>
            <w:r w:rsidR="004D582B" w:rsidRPr="004D582B">
              <w:rPr>
                <w:sz w:val="20"/>
                <w:szCs w:val="20"/>
              </w:rPr>
              <w:t xml:space="preserve"> </w:t>
            </w:r>
          </w:p>
        </w:tc>
        <w:tc>
          <w:tcPr>
            <w:tcW w:w="1631" w:type="pct"/>
          </w:tcPr>
          <w:p w14:paraId="156ACC41" w14:textId="77777777" w:rsidR="004D582B" w:rsidRDefault="004D582B" w:rsidP="007165BF">
            <w:pPr>
              <w:jc w:val="center"/>
              <w:rPr>
                <w:rFonts w:eastAsia="Calibri"/>
                <w:sz w:val="20"/>
                <w:szCs w:val="20"/>
                <w:lang w:eastAsia="en-US"/>
              </w:rPr>
            </w:pPr>
          </w:p>
        </w:tc>
      </w:tr>
      <w:tr w:rsidR="004D582B" w:rsidRPr="00CA1725" w14:paraId="7CCE2D48" w14:textId="77777777" w:rsidTr="00C14A14">
        <w:trPr>
          <w:trHeight w:val="20"/>
        </w:trPr>
        <w:tc>
          <w:tcPr>
            <w:tcW w:w="238" w:type="pct"/>
            <w:shd w:val="clear" w:color="auto" w:fill="auto"/>
            <w:vAlign w:val="center"/>
          </w:tcPr>
          <w:p w14:paraId="71474CFF"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5761BF6E" w14:textId="416162ED" w:rsidR="004D582B" w:rsidRPr="004D582B" w:rsidRDefault="004D582B" w:rsidP="004D582B">
            <w:pPr>
              <w:rPr>
                <w:rFonts w:eastAsia="Calibri"/>
                <w:sz w:val="20"/>
                <w:szCs w:val="20"/>
                <w:lang w:eastAsia="en-US"/>
              </w:rPr>
            </w:pPr>
            <w:r w:rsidRPr="004D582B">
              <w:rPr>
                <w:sz w:val="20"/>
                <w:szCs w:val="20"/>
              </w:rPr>
              <w:t xml:space="preserve">Крышка горловины </w:t>
            </w:r>
          </w:p>
        </w:tc>
        <w:tc>
          <w:tcPr>
            <w:tcW w:w="1910" w:type="pct"/>
            <w:shd w:val="clear" w:color="auto" w:fill="auto"/>
          </w:tcPr>
          <w:p w14:paraId="5BF9D545" w14:textId="501D0606" w:rsidR="004D582B" w:rsidRPr="004D582B" w:rsidRDefault="004D582B" w:rsidP="004D582B">
            <w:pPr>
              <w:jc w:val="center"/>
              <w:rPr>
                <w:rFonts w:eastAsia="Calibri"/>
                <w:sz w:val="20"/>
                <w:szCs w:val="20"/>
                <w:lang w:eastAsia="en-US"/>
              </w:rPr>
            </w:pPr>
            <w:r w:rsidRPr="004D582B">
              <w:rPr>
                <w:sz w:val="20"/>
                <w:szCs w:val="20"/>
              </w:rPr>
              <w:t xml:space="preserve">алюминиевая </w:t>
            </w:r>
          </w:p>
        </w:tc>
        <w:tc>
          <w:tcPr>
            <w:tcW w:w="1631" w:type="pct"/>
          </w:tcPr>
          <w:p w14:paraId="1A77B101" w14:textId="77777777" w:rsidR="004D582B" w:rsidRDefault="004D582B" w:rsidP="007165BF">
            <w:pPr>
              <w:jc w:val="center"/>
              <w:rPr>
                <w:rFonts w:eastAsia="Calibri"/>
                <w:sz w:val="20"/>
                <w:szCs w:val="20"/>
                <w:lang w:eastAsia="en-US"/>
              </w:rPr>
            </w:pPr>
          </w:p>
        </w:tc>
      </w:tr>
      <w:tr w:rsidR="004D582B" w:rsidRPr="00CA1725" w14:paraId="1EAC1BFE" w14:textId="77777777" w:rsidTr="00C14A14">
        <w:trPr>
          <w:trHeight w:val="20"/>
        </w:trPr>
        <w:tc>
          <w:tcPr>
            <w:tcW w:w="238" w:type="pct"/>
            <w:shd w:val="clear" w:color="auto" w:fill="auto"/>
            <w:vAlign w:val="center"/>
          </w:tcPr>
          <w:p w14:paraId="4801879C"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7DBC4462" w14:textId="047CEB8D" w:rsidR="004D582B" w:rsidRPr="004D582B" w:rsidRDefault="004D582B" w:rsidP="004D582B">
            <w:pPr>
              <w:rPr>
                <w:rFonts w:eastAsia="Calibri"/>
                <w:sz w:val="20"/>
                <w:szCs w:val="20"/>
                <w:lang w:eastAsia="en-US"/>
              </w:rPr>
            </w:pPr>
            <w:r w:rsidRPr="004D582B">
              <w:rPr>
                <w:sz w:val="20"/>
                <w:szCs w:val="20"/>
              </w:rPr>
              <w:t xml:space="preserve">Устройство дыхательное </w:t>
            </w:r>
          </w:p>
        </w:tc>
        <w:tc>
          <w:tcPr>
            <w:tcW w:w="1910" w:type="pct"/>
            <w:shd w:val="clear" w:color="auto" w:fill="auto"/>
          </w:tcPr>
          <w:p w14:paraId="3A986634" w14:textId="6C622F09" w:rsidR="004D582B" w:rsidRPr="004D582B" w:rsidRDefault="004D582B" w:rsidP="004D582B">
            <w:pPr>
              <w:jc w:val="center"/>
              <w:rPr>
                <w:rFonts w:eastAsia="Calibri"/>
                <w:sz w:val="20"/>
                <w:szCs w:val="20"/>
                <w:lang w:eastAsia="en-US"/>
              </w:rPr>
            </w:pPr>
            <w:r w:rsidRPr="004D582B">
              <w:rPr>
                <w:sz w:val="20"/>
                <w:szCs w:val="20"/>
              </w:rPr>
              <w:t xml:space="preserve">УД2-80 (фланцевое) </w:t>
            </w:r>
            <w:r w:rsidR="008E718C" w:rsidRPr="008E718C">
              <w:rPr>
                <w:sz w:val="20"/>
                <w:szCs w:val="20"/>
              </w:rPr>
              <w:t>или «эквивалент»</w:t>
            </w:r>
          </w:p>
        </w:tc>
        <w:tc>
          <w:tcPr>
            <w:tcW w:w="1631" w:type="pct"/>
          </w:tcPr>
          <w:p w14:paraId="0395A373" w14:textId="77777777" w:rsidR="004D582B" w:rsidRDefault="004D582B" w:rsidP="007165BF">
            <w:pPr>
              <w:jc w:val="center"/>
              <w:rPr>
                <w:rFonts w:eastAsia="Calibri"/>
                <w:sz w:val="20"/>
                <w:szCs w:val="20"/>
                <w:lang w:eastAsia="en-US"/>
              </w:rPr>
            </w:pPr>
          </w:p>
        </w:tc>
      </w:tr>
      <w:tr w:rsidR="004D582B" w:rsidRPr="00CA1725" w14:paraId="3CBF0BF6" w14:textId="77777777" w:rsidTr="00C14A14">
        <w:trPr>
          <w:trHeight w:val="20"/>
        </w:trPr>
        <w:tc>
          <w:tcPr>
            <w:tcW w:w="238" w:type="pct"/>
            <w:shd w:val="clear" w:color="auto" w:fill="auto"/>
            <w:vAlign w:val="center"/>
          </w:tcPr>
          <w:p w14:paraId="3B003D84"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1344BFDB" w14:textId="0F4C7969" w:rsidR="004D582B" w:rsidRPr="004D582B" w:rsidRDefault="004D582B" w:rsidP="004D582B">
            <w:pPr>
              <w:rPr>
                <w:rFonts w:eastAsia="Calibri"/>
                <w:sz w:val="20"/>
                <w:szCs w:val="20"/>
                <w:lang w:eastAsia="en-US"/>
              </w:rPr>
            </w:pPr>
            <w:r w:rsidRPr="004D582B">
              <w:rPr>
                <w:sz w:val="20"/>
                <w:szCs w:val="20"/>
              </w:rPr>
              <w:t xml:space="preserve">Донный клапан, мм </w:t>
            </w:r>
          </w:p>
        </w:tc>
        <w:tc>
          <w:tcPr>
            <w:tcW w:w="1910" w:type="pct"/>
            <w:shd w:val="clear" w:color="auto" w:fill="auto"/>
          </w:tcPr>
          <w:p w14:paraId="4F80F24D" w14:textId="35E0DA57" w:rsidR="004D582B" w:rsidRPr="004D582B" w:rsidRDefault="004D582B" w:rsidP="004D582B">
            <w:pPr>
              <w:jc w:val="center"/>
              <w:rPr>
                <w:rFonts w:eastAsia="Calibri"/>
                <w:sz w:val="20"/>
                <w:szCs w:val="20"/>
                <w:lang w:eastAsia="en-US"/>
              </w:rPr>
            </w:pPr>
            <w:r w:rsidRPr="004D582B">
              <w:rPr>
                <w:sz w:val="20"/>
                <w:szCs w:val="20"/>
              </w:rPr>
              <w:t xml:space="preserve">Ду 90 </w:t>
            </w:r>
            <w:r w:rsidR="005830A7">
              <w:rPr>
                <w:sz w:val="20"/>
                <w:szCs w:val="20"/>
              </w:rPr>
              <w:t>или «эквивалент»</w:t>
            </w:r>
          </w:p>
        </w:tc>
        <w:tc>
          <w:tcPr>
            <w:tcW w:w="1631" w:type="pct"/>
          </w:tcPr>
          <w:p w14:paraId="20DC413A" w14:textId="77777777" w:rsidR="004D582B" w:rsidRDefault="004D582B" w:rsidP="007165BF">
            <w:pPr>
              <w:jc w:val="center"/>
              <w:rPr>
                <w:rFonts w:eastAsia="Calibri"/>
                <w:sz w:val="20"/>
                <w:szCs w:val="20"/>
                <w:lang w:eastAsia="en-US"/>
              </w:rPr>
            </w:pPr>
          </w:p>
        </w:tc>
      </w:tr>
      <w:tr w:rsidR="004D582B" w:rsidRPr="00CA1725" w14:paraId="11EC04C4" w14:textId="77777777" w:rsidTr="00C14A14">
        <w:trPr>
          <w:trHeight w:val="20"/>
        </w:trPr>
        <w:tc>
          <w:tcPr>
            <w:tcW w:w="238" w:type="pct"/>
            <w:shd w:val="clear" w:color="auto" w:fill="auto"/>
            <w:vAlign w:val="center"/>
          </w:tcPr>
          <w:p w14:paraId="60F05896"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7F835984" w14:textId="6E7AE09A" w:rsidR="004D582B" w:rsidRPr="004D582B" w:rsidRDefault="004D582B" w:rsidP="004D582B">
            <w:pPr>
              <w:rPr>
                <w:rFonts w:eastAsia="Calibri"/>
                <w:sz w:val="20"/>
                <w:szCs w:val="20"/>
                <w:lang w:eastAsia="en-US"/>
              </w:rPr>
            </w:pPr>
            <w:r w:rsidRPr="004D582B">
              <w:rPr>
                <w:sz w:val="20"/>
                <w:szCs w:val="20"/>
              </w:rPr>
              <w:t xml:space="preserve">Лестница на площадку обслуживания заливной горловины </w:t>
            </w:r>
          </w:p>
        </w:tc>
        <w:tc>
          <w:tcPr>
            <w:tcW w:w="1910" w:type="pct"/>
            <w:shd w:val="clear" w:color="auto" w:fill="auto"/>
          </w:tcPr>
          <w:p w14:paraId="6D0E13C9" w14:textId="7B075BB8" w:rsidR="004D582B" w:rsidRPr="004D582B" w:rsidRDefault="004D582B" w:rsidP="004D582B">
            <w:pPr>
              <w:jc w:val="center"/>
              <w:rPr>
                <w:rFonts w:eastAsia="Calibri"/>
                <w:sz w:val="20"/>
                <w:szCs w:val="20"/>
                <w:lang w:eastAsia="en-US"/>
              </w:rPr>
            </w:pPr>
            <w:r w:rsidRPr="004D582B">
              <w:rPr>
                <w:sz w:val="20"/>
                <w:szCs w:val="20"/>
              </w:rPr>
              <w:t xml:space="preserve">сзади цистерны </w:t>
            </w:r>
          </w:p>
        </w:tc>
        <w:tc>
          <w:tcPr>
            <w:tcW w:w="1631" w:type="pct"/>
          </w:tcPr>
          <w:p w14:paraId="501A0985" w14:textId="77777777" w:rsidR="004D582B" w:rsidRDefault="004D582B" w:rsidP="007165BF">
            <w:pPr>
              <w:jc w:val="center"/>
              <w:rPr>
                <w:rFonts w:eastAsia="Calibri"/>
                <w:sz w:val="20"/>
                <w:szCs w:val="20"/>
                <w:lang w:eastAsia="en-US"/>
              </w:rPr>
            </w:pPr>
          </w:p>
        </w:tc>
      </w:tr>
      <w:tr w:rsidR="004D582B" w:rsidRPr="00CA1725" w14:paraId="70396B7D" w14:textId="77777777" w:rsidTr="00C14A14">
        <w:trPr>
          <w:trHeight w:val="20"/>
        </w:trPr>
        <w:tc>
          <w:tcPr>
            <w:tcW w:w="238" w:type="pct"/>
            <w:shd w:val="clear" w:color="auto" w:fill="auto"/>
            <w:vAlign w:val="center"/>
          </w:tcPr>
          <w:p w14:paraId="51CB1464"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76DA161E" w14:textId="645691B6" w:rsidR="004D582B" w:rsidRPr="004D582B" w:rsidRDefault="004D582B" w:rsidP="004D582B">
            <w:pPr>
              <w:rPr>
                <w:rFonts w:eastAsia="Calibri"/>
                <w:sz w:val="20"/>
                <w:szCs w:val="20"/>
                <w:lang w:eastAsia="en-US"/>
              </w:rPr>
            </w:pPr>
            <w:r w:rsidRPr="004D582B">
              <w:rPr>
                <w:sz w:val="20"/>
                <w:szCs w:val="20"/>
              </w:rPr>
              <w:t xml:space="preserve">Площадка обслуживания </w:t>
            </w:r>
          </w:p>
        </w:tc>
        <w:tc>
          <w:tcPr>
            <w:tcW w:w="1910" w:type="pct"/>
            <w:shd w:val="clear" w:color="auto" w:fill="auto"/>
          </w:tcPr>
          <w:p w14:paraId="4F29028F" w14:textId="77777777" w:rsidR="00AA559C" w:rsidRPr="00AA559C" w:rsidRDefault="00AA559C" w:rsidP="00AA559C">
            <w:pPr>
              <w:jc w:val="center"/>
              <w:rPr>
                <w:sz w:val="20"/>
                <w:szCs w:val="20"/>
              </w:rPr>
            </w:pPr>
            <w:r w:rsidRPr="00AA559C">
              <w:rPr>
                <w:sz w:val="20"/>
                <w:szCs w:val="20"/>
              </w:rPr>
              <w:t xml:space="preserve">из просечного оцинкованного листа </w:t>
            </w:r>
            <w:r w:rsidRPr="00AA559C">
              <w:rPr>
                <w:sz w:val="20"/>
                <w:szCs w:val="20"/>
              </w:rPr>
              <w:br/>
              <w:t>с противоскользящим эффектом или</w:t>
            </w:r>
          </w:p>
          <w:p w14:paraId="278F7C47" w14:textId="7353F665" w:rsidR="004D582B" w:rsidRPr="004D582B" w:rsidRDefault="00AA559C" w:rsidP="00AA559C">
            <w:pPr>
              <w:jc w:val="center"/>
              <w:rPr>
                <w:rFonts w:eastAsia="Calibri"/>
                <w:sz w:val="20"/>
                <w:szCs w:val="20"/>
                <w:lang w:eastAsia="en-US"/>
              </w:rPr>
            </w:pPr>
            <w:r w:rsidRPr="00AA559C">
              <w:rPr>
                <w:sz w:val="20"/>
                <w:szCs w:val="20"/>
              </w:rPr>
              <w:t xml:space="preserve">из просечного алюминиевого листа с </w:t>
            </w:r>
            <w:r w:rsidRPr="00AA559C">
              <w:rPr>
                <w:sz w:val="20"/>
                <w:szCs w:val="20"/>
              </w:rPr>
              <w:lastRenderedPageBreak/>
              <w:t>противоскользящим эффектом</w:t>
            </w:r>
            <w:r w:rsidR="004D582B" w:rsidRPr="004D582B">
              <w:rPr>
                <w:sz w:val="20"/>
                <w:szCs w:val="20"/>
              </w:rPr>
              <w:t xml:space="preserve"> </w:t>
            </w:r>
          </w:p>
        </w:tc>
        <w:tc>
          <w:tcPr>
            <w:tcW w:w="1631" w:type="pct"/>
          </w:tcPr>
          <w:p w14:paraId="469F818A" w14:textId="77777777" w:rsidR="004D582B" w:rsidRDefault="004D582B" w:rsidP="007165BF">
            <w:pPr>
              <w:jc w:val="center"/>
              <w:rPr>
                <w:rFonts w:eastAsia="Calibri"/>
                <w:sz w:val="20"/>
                <w:szCs w:val="20"/>
                <w:lang w:eastAsia="en-US"/>
              </w:rPr>
            </w:pPr>
          </w:p>
        </w:tc>
      </w:tr>
      <w:tr w:rsidR="004D582B" w:rsidRPr="00CA1725" w14:paraId="1F65814D" w14:textId="77777777" w:rsidTr="00C14A14">
        <w:trPr>
          <w:trHeight w:val="20"/>
        </w:trPr>
        <w:tc>
          <w:tcPr>
            <w:tcW w:w="238" w:type="pct"/>
            <w:shd w:val="clear" w:color="auto" w:fill="auto"/>
            <w:vAlign w:val="center"/>
          </w:tcPr>
          <w:p w14:paraId="490F41AB"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695729C4" w14:textId="4E7D5800" w:rsidR="004D582B" w:rsidRPr="004D582B" w:rsidRDefault="004D582B" w:rsidP="004D582B">
            <w:pPr>
              <w:rPr>
                <w:rFonts w:eastAsia="Calibri"/>
                <w:sz w:val="20"/>
                <w:szCs w:val="20"/>
                <w:lang w:eastAsia="en-US"/>
              </w:rPr>
            </w:pPr>
            <w:r w:rsidRPr="004D582B">
              <w:rPr>
                <w:sz w:val="20"/>
                <w:szCs w:val="20"/>
              </w:rPr>
              <w:t xml:space="preserve">Защитное ограждение </w:t>
            </w:r>
          </w:p>
        </w:tc>
        <w:tc>
          <w:tcPr>
            <w:tcW w:w="1910" w:type="pct"/>
            <w:shd w:val="clear" w:color="auto" w:fill="auto"/>
          </w:tcPr>
          <w:p w14:paraId="4FEA2C94" w14:textId="39A5E386" w:rsidR="004D582B" w:rsidRPr="004D582B" w:rsidRDefault="004D582B" w:rsidP="004D582B">
            <w:pPr>
              <w:jc w:val="center"/>
              <w:rPr>
                <w:rFonts w:eastAsia="Calibri"/>
                <w:sz w:val="20"/>
                <w:szCs w:val="20"/>
                <w:lang w:eastAsia="en-US"/>
              </w:rPr>
            </w:pPr>
            <w:r w:rsidRPr="004D582B">
              <w:rPr>
                <w:sz w:val="20"/>
                <w:szCs w:val="20"/>
              </w:rPr>
              <w:t xml:space="preserve">слева от площадки обслуживания </w:t>
            </w:r>
          </w:p>
        </w:tc>
        <w:tc>
          <w:tcPr>
            <w:tcW w:w="1631" w:type="pct"/>
          </w:tcPr>
          <w:p w14:paraId="65BD0494" w14:textId="77777777" w:rsidR="004D582B" w:rsidRDefault="004D582B" w:rsidP="007165BF">
            <w:pPr>
              <w:jc w:val="center"/>
              <w:rPr>
                <w:rFonts w:eastAsia="Calibri"/>
                <w:sz w:val="20"/>
                <w:szCs w:val="20"/>
                <w:lang w:eastAsia="en-US"/>
              </w:rPr>
            </w:pPr>
          </w:p>
        </w:tc>
      </w:tr>
      <w:tr w:rsidR="004D582B" w:rsidRPr="00CA1725" w14:paraId="082E1763" w14:textId="77777777" w:rsidTr="00C14A14">
        <w:trPr>
          <w:trHeight w:val="20"/>
        </w:trPr>
        <w:tc>
          <w:tcPr>
            <w:tcW w:w="238" w:type="pct"/>
            <w:shd w:val="clear" w:color="auto" w:fill="auto"/>
            <w:vAlign w:val="center"/>
          </w:tcPr>
          <w:p w14:paraId="26701865"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3564B07C" w14:textId="2C165842" w:rsidR="004D582B" w:rsidRPr="004D582B" w:rsidRDefault="004D582B" w:rsidP="004D582B">
            <w:pPr>
              <w:rPr>
                <w:rFonts w:eastAsia="Calibri"/>
                <w:sz w:val="20"/>
                <w:szCs w:val="20"/>
                <w:lang w:eastAsia="en-US"/>
              </w:rPr>
            </w:pPr>
            <w:r w:rsidRPr="004D582B">
              <w:rPr>
                <w:sz w:val="20"/>
                <w:szCs w:val="20"/>
              </w:rPr>
              <w:t xml:space="preserve">Противооткатные башмаки </w:t>
            </w:r>
          </w:p>
        </w:tc>
        <w:tc>
          <w:tcPr>
            <w:tcW w:w="1910" w:type="pct"/>
            <w:shd w:val="clear" w:color="auto" w:fill="auto"/>
          </w:tcPr>
          <w:p w14:paraId="72D35E0F" w14:textId="7044A7E0" w:rsidR="004D582B" w:rsidRPr="004D582B" w:rsidRDefault="004D582B" w:rsidP="004D582B">
            <w:pPr>
              <w:jc w:val="center"/>
              <w:rPr>
                <w:rFonts w:eastAsia="Calibri"/>
                <w:sz w:val="20"/>
                <w:szCs w:val="20"/>
                <w:lang w:eastAsia="en-US"/>
              </w:rPr>
            </w:pPr>
            <w:r w:rsidRPr="004D582B">
              <w:rPr>
                <w:sz w:val="20"/>
                <w:szCs w:val="20"/>
              </w:rPr>
              <w:t xml:space="preserve">пластиковые </w:t>
            </w:r>
          </w:p>
        </w:tc>
        <w:tc>
          <w:tcPr>
            <w:tcW w:w="1631" w:type="pct"/>
          </w:tcPr>
          <w:p w14:paraId="31CC5D8F" w14:textId="77777777" w:rsidR="004D582B" w:rsidRDefault="004D582B" w:rsidP="007165BF">
            <w:pPr>
              <w:jc w:val="center"/>
              <w:rPr>
                <w:rFonts w:eastAsia="Calibri"/>
                <w:sz w:val="20"/>
                <w:szCs w:val="20"/>
                <w:lang w:eastAsia="en-US"/>
              </w:rPr>
            </w:pPr>
          </w:p>
        </w:tc>
      </w:tr>
      <w:tr w:rsidR="004D582B" w:rsidRPr="00CA1725" w14:paraId="3F571632" w14:textId="77777777" w:rsidTr="00C14A14">
        <w:trPr>
          <w:trHeight w:val="20"/>
        </w:trPr>
        <w:tc>
          <w:tcPr>
            <w:tcW w:w="238" w:type="pct"/>
            <w:shd w:val="clear" w:color="auto" w:fill="auto"/>
            <w:vAlign w:val="center"/>
          </w:tcPr>
          <w:p w14:paraId="7E3BF4BB"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5D289E39" w14:textId="14E93CA8" w:rsidR="004D582B" w:rsidRPr="004D582B" w:rsidRDefault="004D582B" w:rsidP="004D582B">
            <w:pPr>
              <w:rPr>
                <w:rFonts w:eastAsia="Calibri"/>
                <w:sz w:val="20"/>
                <w:szCs w:val="20"/>
                <w:lang w:eastAsia="en-US"/>
              </w:rPr>
            </w:pPr>
            <w:r w:rsidRPr="004D582B">
              <w:rPr>
                <w:sz w:val="20"/>
                <w:szCs w:val="20"/>
              </w:rPr>
              <w:t xml:space="preserve">Тип огнетушителя </w:t>
            </w:r>
          </w:p>
        </w:tc>
        <w:tc>
          <w:tcPr>
            <w:tcW w:w="1910" w:type="pct"/>
            <w:shd w:val="clear" w:color="auto" w:fill="auto"/>
          </w:tcPr>
          <w:p w14:paraId="7A4AC6F2" w14:textId="3B8860E2" w:rsidR="004D582B" w:rsidRPr="004D582B" w:rsidRDefault="004D582B" w:rsidP="004D582B">
            <w:pPr>
              <w:jc w:val="center"/>
              <w:rPr>
                <w:rFonts w:eastAsia="Calibri"/>
                <w:sz w:val="20"/>
                <w:szCs w:val="20"/>
                <w:lang w:eastAsia="en-US"/>
              </w:rPr>
            </w:pPr>
            <w:r w:rsidRPr="004D582B">
              <w:rPr>
                <w:sz w:val="20"/>
                <w:szCs w:val="20"/>
              </w:rPr>
              <w:t xml:space="preserve">ОП-6 </w:t>
            </w:r>
            <w:r w:rsidR="008E718C" w:rsidRPr="008E718C">
              <w:rPr>
                <w:sz w:val="20"/>
                <w:szCs w:val="20"/>
              </w:rPr>
              <w:t>или «эквивалент»</w:t>
            </w:r>
          </w:p>
        </w:tc>
        <w:tc>
          <w:tcPr>
            <w:tcW w:w="1631" w:type="pct"/>
          </w:tcPr>
          <w:p w14:paraId="21BF34BE" w14:textId="77777777" w:rsidR="004D582B" w:rsidRDefault="004D582B" w:rsidP="007165BF">
            <w:pPr>
              <w:jc w:val="center"/>
              <w:rPr>
                <w:rFonts w:eastAsia="Calibri"/>
                <w:sz w:val="20"/>
                <w:szCs w:val="20"/>
                <w:lang w:eastAsia="en-US"/>
              </w:rPr>
            </w:pPr>
          </w:p>
        </w:tc>
      </w:tr>
      <w:tr w:rsidR="004D582B" w:rsidRPr="00CA1725" w14:paraId="3C5940D9" w14:textId="77777777" w:rsidTr="00C14A14">
        <w:trPr>
          <w:trHeight w:val="20"/>
        </w:trPr>
        <w:tc>
          <w:tcPr>
            <w:tcW w:w="238" w:type="pct"/>
            <w:shd w:val="clear" w:color="auto" w:fill="auto"/>
            <w:vAlign w:val="center"/>
          </w:tcPr>
          <w:p w14:paraId="020F21F8"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1996EB0F" w14:textId="7760CAF7" w:rsidR="004D582B" w:rsidRPr="004D582B" w:rsidRDefault="004D582B" w:rsidP="004D582B">
            <w:pPr>
              <w:rPr>
                <w:rFonts w:eastAsia="Calibri"/>
                <w:sz w:val="20"/>
                <w:szCs w:val="20"/>
                <w:lang w:eastAsia="en-US"/>
              </w:rPr>
            </w:pPr>
            <w:r w:rsidRPr="004D582B">
              <w:rPr>
                <w:sz w:val="20"/>
                <w:szCs w:val="20"/>
              </w:rPr>
              <w:t xml:space="preserve">Катушка заземления </w:t>
            </w:r>
          </w:p>
        </w:tc>
        <w:tc>
          <w:tcPr>
            <w:tcW w:w="1910" w:type="pct"/>
            <w:shd w:val="clear" w:color="auto" w:fill="auto"/>
          </w:tcPr>
          <w:p w14:paraId="4DC45F42" w14:textId="57575AB1" w:rsidR="004D582B" w:rsidRPr="004D582B" w:rsidRDefault="004D582B" w:rsidP="004D582B">
            <w:pPr>
              <w:jc w:val="center"/>
              <w:rPr>
                <w:rFonts w:eastAsia="Calibri"/>
                <w:sz w:val="20"/>
                <w:szCs w:val="20"/>
                <w:lang w:eastAsia="en-US"/>
              </w:rPr>
            </w:pPr>
            <w:r w:rsidRPr="004D582B">
              <w:rPr>
                <w:sz w:val="20"/>
                <w:szCs w:val="20"/>
              </w:rPr>
              <w:t xml:space="preserve">на раме прицепа </w:t>
            </w:r>
          </w:p>
        </w:tc>
        <w:tc>
          <w:tcPr>
            <w:tcW w:w="1631" w:type="pct"/>
          </w:tcPr>
          <w:p w14:paraId="01873DC4" w14:textId="77777777" w:rsidR="004D582B" w:rsidRDefault="004D582B" w:rsidP="007165BF">
            <w:pPr>
              <w:jc w:val="center"/>
              <w:rPr>
                <w:rFonts w:eastAsia="Calibri"/>
                <w:sz w:val="20"/>
                <w:szCs w:val="20"/>
                <w:lang w:eastAsia="en-US"/>
              </w:rPr>
            </w:pPr>
          </w:p>
        </w:tc>
      </w:tr>
      <w:tr w:rsidR="004D582B" w:rsidRPr="00CA1725" w14:paraId="0DF62347" w14:textId="77777777" w:rsidTr="00C14A14">
        <w:trPr>
          <w:trHeight w:val="20"/>
        </w:trPr>
        <w:tc>
          <w:tcPr>
            <w:tcW w:w="238" w:type="pct"/>
            <w:shd w:val="clear" w:color="auto" w:fill="auto"/>
            <w:vAlign w:val="center"/>
          </w:tcPr>
          <w:p w14:paraId="774DEE1D"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03B4BB8F" w14:textId="4D3F26F8" w:rsidR="004D582B" w:rsidRPr="004D582B" w:rsidRDefault="004D582B" w:rsidP="004D582B">
            <w:pPr>
              <w:rPr>
                <w:rFonts w:eastAsia="Calibri"/>
                <w:sz w:val="20"/>
                <w:szCs w:val="20"/>
                <w:lang w:eastAsia="en-US"/>
              </w:rPr>
            </w:pPr>
            <w:r w:rsidRPr="004D582B">
              <w:rPr>
                <w:sz w:val="20"/>
                <w:szCs w:val="20"/>
              </w:rPr>
              <w:t xml:space="preserve">Ящик для песка </w:t>
            </w:r>
          </w:p>
        </w:tc>
        <w:tc>
          <w:tcPr>
            <w:tcW w:w="1910" w:type="pct"/>
            <w:shd w:val="clear" w:color="auto" w:fill="auto"/>
          </w:tcPr>
          <w:p w14:paraId="478C1B84" w14:textId="0AC6DCCD" w:rsidR="004D582B" w:rsidRPr="004D582B" w:rsidRDefault="004D582B" w:rsidP="004D582B">
            <w:pPr>
              <w:jc w:val="center"/>
              <w:rPr>
                <w:rFonts w:eastAsia="Calibri"/>
                <w:sz w:val="20"/>
                <w:szCs w:val="20"/>
                <w:lang w:eastAsia="en-US"/>
              </w:rPr>
            </w:pPr>
            <w:r w:rsidRPr="004D582B">
              <w:rPr>
                <w:sz w:val="20"/>
                <w:szCs w:val="20"/>
              </w:rPr>
              <w:t xml:space="preserve">пластиковый, располагается на цистерне </w:t>
            </w:r>
          </w:p>
        </w:tc>
        <w:tc>
          <w:tcPr>
            <w:tcW w:w="1631" w:type="pct"/>
          </w:tcPr>
          <w:p w14:paraId="65086421" w14:textId="77777777" w:rsidR="004D582B" w:rsidRDefault="004D582B" w:rsidP="007165BF">
            <w:pPr>
              <w:jc w:val="center"/>
              <w:rPr>
                <w:rFonts w:eastAsia="Calibri"/>
                <w:sz w:val="20"/>
                <w:szCs w:val="20"/>
                <w:lang w:eastAsia="en-US"/>
              </w:rPr>
            </w:pPr>
          </w:p>
        </w:tc>
      </w:tr>
      <w:tr w:rsidR="00C14A14" w:rsidRPr="00CA1725" w14:paraId="2B32DC4C" w14:textId="77777777" w:rsidTr="00C14A14">
        <w:trPr>
          <w:trHeight w:val="20"/>
        </w:trPr>
        <w:tc>
          <w:tcPr>
            <w:tcW w:w="238" w:type="pct"/>
            <w:shd w:val="clear" w:color="auto" w:fill="auto"/>
            <w:vAlign w:val="center"/>
          </w:tcPr>
          <w:p w14:paraId="10CD5E82" w14:textId="51B17C03" w:rsidR="00C14A14" w:rsidRPr="00CA1725" w:rsidRDefault="00C14A14" w:rsidP="007165BF">
            <w:pPr>
              <w:jc w:val="center"/>
              <w:outlineLvl w:val="0"/>
              <w:rPr>
                <w:rFonts w:eastAsia="Calibri"/>
                <w:color w:val="000000"/>
                <w:sz w:val="20"/>
                <w:szCs w:val="20"/>
                <w:lang w:eastAsia="en-US"/>
              </w:rPr>
            </w:pPr>
            <w:r>
              <w:rPr>
                <w:rFonts w:eastAsia="Calibri"/>
                <w:color w:val="000000"/>
                <w:sz w:val="20"/>
                <w:szCs w:val="20"/>
                <w:lang w:eastAsia="en-US"/>
              </w:rPr>
              <w:t>8</w:t>
            </w:r>
          </w:p>
        </w:tc>
        <w:tc>
          <w:tcPr>
            <w:tcW w:w="4762" w:type="pct"/>
            <w:gridSpan w:val="3"/>
            <w:shd w:val="clear" w:color="auto" w:fill="auto"/>
          </w:tcPr>
          <w:p w14:paraId="79E3975E" w14:textId="7E4EBD60" w:rsidR="00C14A14" w:rsidRPr="00CA1725" w:rsidRDefault="00C14A14" w:rsidP="00A70BB4">
            <w:pPr>
              <w:rPr>
                <w:rFonts w:eastAsia="Calibri"/>
                <w:sz w:val="20"/>
                <w:szCs w:val="20"/>
                <w:lang w:eastAsia="en-US"/>
              </w:rPr>
            </w:pPr>
            <w:r w:rsidRPr="004D582B">
              <w:rPr>
                <w:rFonts w:eastAsia="Calibri"/>
                <w:sz w:val="20"/>
                <w:szCs w:val="20"/>
                <w:lang w:eastAsia="en-US"/>
              </w:rPr>
              <w:t>Система раздачи топлива (СРТ)</w:t>
            </w:r>
          </w:p>
        </w:tc>
      </w:tr>
      <w:tr w:rsidR="004D582B" w:rsidRPr="00CA1725" w14:paraId="5E644BC8" w14:textId="77777777" w:rsidTr="00C14A14">
        <w:trPr>
          <w:trHeight w:val="20"/>
        </w:trPr>
        <w:tc>
          <w:tcPr>
            <w:tcW w:w="238" w:type="pct"/>
            <w:shd w:val="clear" w:color="auto" w:fill="auto"/>
            <w:vAlign w:val="center"/>
          </w:tcPr>
          <w:p w14:paraId="50B10367"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31DC6BA6" w14:textId="2E20EAAF" w:rsidR="004D582B" w:rsidRPr="004D582B" w:rsidRDefault="004D582B" w:rsidP="007165BF">
            <w:pPr>
              <w:rPr>
                <w:rFonts w:eastAsia="Calibri"/>
                <w:sz w:val="20"/>
                <w:szCs w:val="20"/>
                <w:lang w:eastAsia="en-US"/>
              </w:rPr>
            </w:pPr>
            <w:r w:rsidRPr="004D582B">
              <w:rPr>
                <w:sz w:val="20"/>
                <w:szCs w:val="20"/>
              </w:rPr>
              <w:t xml:space="preserve">Трубопровод цистерны, мм </w:t>
            </w:r>
          </w:p>
        </w:tc>
        <w:tc>
          <w:tcPr>
            <w:tcW w:w="1910" w:type="pct"/>
            <w:shd w:val="clear" w:color="auto" w:fill="auto"/>
          </w:tcPr>
          <w:p w14:paraId="701A81FD" w14:textId="067879CF" w:rsidR="004D582B" w:rsidRPr="004D582B" w:rsidRDefault="004D582B" w:rsidP="007165BF">
            <w:pPr>
              <w:jc w:val="center"/>
              <w:rPr>
                <w:rFonts w:eastAsia="Calibri"/>
                <w:sz w:val="20"/>
                <w:szCs w:val="20"/>
                <w:lang w:eastAsia="en-US"/>
              </w:rPr>
            </w:pPr>
            <w:r w:rsidRPr="004D582B">
              <w:rPr>
                <w:sz w:val="20"/>
                <w:szCs w:val="20"/>
              </w:rPr>
              <w:t>Ду 80</w:t>
            </w:r>
            <w:r w:rsidR="008E718C">
              <w:t xml:space="preserve"> </w:t>
            </w:r>
            <w:r w:rsidR="008E718C" w:rsidRPr="008E718C">
              <w:rPr>
                <w:sz w:val="20"/>
                <w:szCs w:val="20"/>
              </w:rPr>
              <w:t>или «эквивалент»</w:t>
            </w:r>
          </w:p>
        </w:tc>
        <w:tc>
          <w:tcPr>
            <w:tcW w:w="1631" w:type="pct"/>
          </w:tcPr>
          <w:p w14:paraId="43F9BA13" w14:textId="77777777" w:rsidR="004D582B" w:rsidRDefault="004D582B" w:rsidP="007165BF">
            <w:pPr>
              <w:jc w:val="center"/>
              <w:rPr>
                <w:rFonts w:eastAsia="Calibri"/>
                <w:sz w:val="20"/>
                <w:szCs w:val="20"/>
                <w:lang w:eastAsia="en-US"/>
              </w:rPr>
            </w:pPr>
          </w:p>
        </w:tc>
      </w:tr>
      <w:tr w:rsidR="004D582B" w:rsidRPr="00CA1725" w14:paraId="5E28CF57" w14:textId="77777777" w:rsidTr="00C14A14">
        <w:trPr>
          <w:trHeight w:val="20"/>
        </w:trPr>
        <w:tc>
          <w:tcPr>
            <w:tcW w:w="238" w:type="pct"/>
            <w:shd w:val="clear" w:color="auto" w:fill="auto"/>
            <w:vAlign w:val="center"/>
          </w:tcPr>
          <w:p w14:paraId="5A8C77FD"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59E4142D" w14:textId="602D5001" w:rsidR="004D582B" w:rsidRPr="004D582B" w:rsidRDefault="004D582B" w:rsidP="007165BF">
            <w:pPr>
              <w:rPr>
                <w:rFonts w:eastAsia="Calibri"/>
                <w:sz w:val="20"/>
                <w:szCs w:val="20"/>
                <w:lang w:eastAsia="en-US"/>
              </w:rPr>
            </w:pPr>
            <w:r w:rsidRPr="004D582B">
              <w:rPr>
                <w:sz w:val="20"/>
                <w:szCs w:val="20"/>
              </w:rPr>
              <w:t xml:space="preserve">Быстроразъемные соединения (БРС), мм Типы БРС </w:t>
            </w:r>
          </w:p>
        </w:tc>
        <w:tc>
          <w:tcPr>
            <w:tcW w:w="1910" w:type="pct"/>
            <w:shd w:val="clear" w:color="auto" w:fill="auto"/>
          </w:tcPr>
          <w:p w14:paraId="1DE6F870" w14:textId="1F7A1176" w:rsidR="004D582B" w:rsidRPr="004D582B" w:rsidRDefault="004D582B" w:rsidP="007165BF">
            <w:pPr>
              <w:jc w:val="center"/>
              <w:rPr>
                <w:rFonts w:eastAsia="Calibri"/>
                <w:sz w:val="20"/>
                <w:szCs w:val="20"/>
                <w:lang w:eastAsia="en-US"/>
              </w:rPr>
            </w:pPr>
            <w:r w:rsidRPr="004D582B">
              <w:rPr>
                <w:sz w:val="20"/>
                <w:szCs w:val="20"/>
              </w:rPr>
              <w:t>Ду 80</w:t>
            </w:r>
            <w:r w:rsidR="008E718C">
              <w:t xml:space="preserve"> </w:t>
            </w:r>
            <w:r w:rsidR="008E718C" w:rsidRPr="008E718C">
              <w:rPr>
                <w:sz w:val="20"/>
                <w:szCs w:val="20"/>
              </w:rPr>
              <w:t>или «эквивалент»</w:t>
            </w:r>
          </w:p>
        </w:tc>
        <w:tc>
          <w:tcPr>
            <w:tcW w:w="1631" w:type="pct"/>
          </w:tcPr>
          <w:p w14:paraId="40D59E5B" w14:textId="77777777" w:rsidR="004D582B" w:rsidRDefault="004D582B" w:rsidP="007165BF">
            <w:pPr>
              <w:jc w:val="center"/>
              <w:rPr>
                <w:rFonts w:eastAsia="Calibri"/>
                <w:sz w:val="20"/>
                <w:szCs w:val="20"/>
                <w:lang w:eastAsia="en-US"/>
              </w:rPr>
            </w:pPr>
          </w:p>
        </w:tc>
      </w:tr>
      <w:tr w:rsidR="004D582B" w:rsidRPr="00CA1725" w14:paraId="11B10BC2" w14:textId="77777777" w:rsidTr="00C14A14">
        <w:trPr>
          <w:trHeight w:val="20"/>
        </w:trPr>
        <w:tc>
          <w:tcPr>
            <w:tcW w:w="238" w:type="pct"/>
            <w:shd w:val="clear" w:color="auto" w:fill="auto"/>
            <w:vAlign w:val="center"/>
          </w:tcPr>
          <w:p w14:paraId="66C502C5"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2F083D4C" w14:textId="086AFEC9" w:rsidR="004D582B" w:rsidRPr="004D582B" w:rsidRDefault="004D582B" w:rsidP="007165BF">
            <w:pPr>
              <w:rPr>
                <w:rFonts w:eastAsia="Calibri"/>
                <w:sz w:val="20"/>
                <w:szCs w:val="20"/>
                <w:lang w:eastAsia="en-US"/>
              </w:rPr>
            </w:pPr>
            <w:r w:rsidRPr="004D582B">
              <w:rPr>
                <w:sz w:val="20"/>
                <w:szCs w:val="20"/>
              </w:rPr>
              <w:t xml:space="preserve">Пенал для рукавов </w:t>
            </w:r>
          </w:p>
        </w:tc>
        <w:tc>
          <w:tcPr>
            <w:tcW w:w="1910" w:type="pct"/>
            <w:shd w:val="clear" w:color="auto" w:fill="auto"/>
          </w:tcPr>
          <w:p w14:paraId="6A245E81" w14:textId="3403A669" w:rsidR="004D582B" w:rsidRPr="004D582B" w:rsidRDefault="00AA559C" w:rsidP="007165BF">
            <w:pPr>
              <w:jc w:val="center"/>
              <w:rPr>
                <w:rFonts w:eastAsia="Calibri"/>
                <w:sz w:val="20"/>
                <w:szCs w:val="20"/>
                <w:lang w:eastAsia="en-US"/>
              </w:rPr>
            </w:pPr>
            <w:r w:rsidRPr="00AA559C">
              <w:rPr>
                <w:sz w:val="20"/>
                <w:szCs w:val="20"/>
              </w:rPr>
              <w:t>оцинкованный или ластиковый</w:t>
            </w:r>
          </w:p>
        </w:tc>
        <w:tc>
          <w:tcPr>
            <w:tcW w:w="1631" w:type="pct"/>
          </w:tcPr>
          <w:p w14:paraId="104A6929" w14:textId="77777777" w:rsidR="004D582B" w:rsidRDefault="004D582B" w:rsidP="007165BF">
            <w:pPr>
              <w:jc w:val="center"/>
              <w:rPr>
                <w:rFonts w:eastAsia="Calibri"/>
                <w:sz w:val="20"/>
                <w:szCs w:val="20"/>
                <w:lang w:eastAsia="en-US"/>
              </w:rPr>
            </w:pPr>
          </w:p>
        </w:tc>
      </w:tr>
      <w:tr w:rsidR="004D582B" w:rsidRPr="00CA1725" w14:paraId="4856B9D7" w14:textId="77777777" w:rsidTr="00C14A14">
        <w:trPr>
          <w:trHeight w:val="20"/>
        </w:trPr>
        <w:tc>
          <w:tcPr>
            <w:tcW w:w="238" w:type="pct"/>
            <w:shd w:val="clear" w:color="auto" w:fill="auto"/>
            <w:vAlign w:val="center"/>
          </w:tcPr>
          <w:p w14:paraId="6F6171D9"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0859811B" w14:textId="2DFB0512" w:rsidR="004D582B" w:rsidRPr="004D582B" w:rsidRDefault="004D582B" w:rsidP="00D1699D">
            <w:pPr>
              <w:rPr>
                <w:rFonts w:eastAsia="Calibri"/>
                <w:sz w:val="20"/>
                <w:szCs w:val="20"/>
                <w:lang w:eastAsia="en-US"/>
              </w:rPr>
            </w:pPr>
            <w:r w:rsidRPr="004D582B">
              <w:rPr>
                <w:sz w:val="20"/>
                <w:szCs w:val="20"/>
              </w:rPr>
              <w:t xml:space="preserve">Рукав напорный, м </w:t>
            </w:r>
          </w:p>
        </w:tc>
        <w:tc>
          <w:tcPr>
            <w:tcW w:w="1910" w:type="pct"/>
            <w:shd w:val="clear" w:color="auto" w:fill="auto"/>
          </w:tcPr>
          <w:p w14:paraId="6CBA923E" w14:textId="0CE55C23" w:rsidR="004D582B" w:rsidRPr="004D582B" w:rsidRDefault="00D1699D" w:rsidP="007165BF">
            <w:pPr>
              <w:jc w:val="center"/>
              <w:rPr>
                <w:rFonts w:eastAsia="Calibri"/>
                <w:sz w:val="20"/>
                <w:szCs w:val="20"/>
                <w:lang w:eastAsia="en-US"/>
              </w:rPr>
            </w:pPr>
            <w:r w:rsidRPr="004D582B">
              <w:rPr>
                <w:sz w:val="20"/>
                <w:szCs w:val="20"/>
              </w:rPr>
              <w:t>ДУ-80</w:t>
            </w:r>
            <w:r w:rsidRPr="00D1699D">
              <w:rPr>
                <w:sz w:val="20"/>
                <w:szCs w:val="20"/>
              </w:rPr>
              <w:t xml:space="preserve"> или «эквивалент»</w:t>
            </w:r>
            <w:r>
              <w:rPr>
                <w:sz w:val="20"/>
                <w:szCs w:val="20"/>
              </w:rPr>
              <w:t xml:space="preserve"> </w:t>
            </w:r>
            <w:r w:rsidR="004D582B" w:rsidRPr="004D582B">
              <w:rPr>
                <w:sz w:val="20"/>
                <w:szCs w:val="20"/>
              </w:rPr>
              <w:t>2 шт. по 4 метра</w:t>
            </w:r>
          </w:p>
        </w:tc>
        <w:tc>
          <w:tcPr>
            <w:tcW w:w="1631" w:type="pct"/>
          </w:tcPr>
          <w:p w14:paraId="4C893F85" w14:textId="77777777" w:rsidR="004D582B" w:rsidRDefault="004D582B" w:rsidP="007165BF">
            <w:pPr>
              <w:jc w:val="center"/>
              <w:rPr>
                <w:rFonts w:eastAsia="Calibri"/>
                <w:sz w:val="20"/>
                <w:szCs w:val="20"/>
                <w:lang w:eastAsia="en-US"/>
              </w:rPr>
            </w:pPr>
          </w:p>
        </w:tc>
      </w:tr>
      <w:tr w:rsidR="00775836" w:rsidRPr="00CA1725" w14:paraId="3EF1BB5A" w14:textId="77777777" w:rsidTr="00C14A14">
        <w:trPr>
          <w:trHeight w:val="20"/>
        </w:trPr>
        <w:tc>
          <w:tcPr>
            <w:tcW w:w="238" w:type="pct"/>
            <w:shd w:val="clear" w:color="auto" w:fill="auto"/>
            <w:vAlign w:val="center"/>
          </w:tcPr>
          <w:p w14:paraId="593A1FDB" w14:textId="1792A6E3" w:rsidR="002D5AED" w:rsidRPr="00CA1725" w:rsidRDefault="00E51C48" w:rsidP="007165BF">
            <w:pPr>
              <w:jc w:val="center"/>
              <w:outlineLvl w:val="0"/>
              <w:rPr>
                <w:rFonts w:eastAsia="Calibri"/>
                <w:color w:val="000000"/>
                <w:sz w:val="20"/>
                <w:szCs w:val="20"/>
                <w:lang w:eastAsia="en-US"/>
              </w:rPr>
            </w:pPr>
            <w:r>
              <w:rPr>
                <w:rFonts w:eastAsia="Calibri"/>
                <w:color w:val="000000"/>
                <w:sz w:val="20"/>
                <w:szCs w:val="20"/>
                <w:lang w:eastAsia="en-US"/>
              </w:rPr>
              <w:t>9</w:t>
            </w:r>
          </w:p>
        </w:tc>
        <w:tc>
          <w:tcPr>
            <w:tcW w:w="1221" w:type="pct"/>
            <w:shd w:val="clear" w:color="auto" w:fill="auto"/>
          </w:tcPr>
          <w:p w14:paraId="25E50301" w14:textId="1B6A1555" w:rsidR="002D5AED" w:rsidRPr="00CA1725" w:rsidRDefault="004D582B" w:rsidP="007165BF">
            <w:pPr>
              <w:rPr>
                <w:rFonts w:eastAsia="Calibri"/>
                <w:sz w:val="20"/>
                <w:szCs w:val="20"/>
                <w:lang w:eastAsia="en-US"/>
              </w:rPr>
            </w:pPr>
            <w:r w:rsidRPr="004D582B">
              <w:rPr>
                <w:rFonts w:eastAsia="Calibri"/>
                <w:sz w:val="20"/>
                <w:szCs w:val="20"/>
                <w:lang w:eastAsia="en-US"/>
              </w:rPr>
              <w:t>Подвеска</w:t>
            </w:r>
          </w:p>
        </w:tc>
        <w:tc>
          <w:tcPr>
            <w:tcW w:w="1910" w:type="pct"/>
            <w:shd w:val="clear" w:color="auto" w:fill="auto"/>
          </w:tcPr>
          <w:p w14:paraId="5DB10D29" w14:textId="4FC10B82" w:rsidR="002D5AED" w:rsidRPr="00CA1725" w:rsidRDefault="004D582B" w:rsidP="007165BF">
            <w:pPr>
              <w:jc w:val="center"/>
              <w:rPr>
                <w:rFonts w:eastAsia="Calibri"/>
                <w:sz w:val="20"/>
                <w:szCs w:val="20"/>
                <w:lang w:eastAsia="en-US"/>
              </w:rPr>
            </w:pPr>
            <w:r>
              <w:rPr>
                <w:rFonts w:eastAsia="Calibri"/>
                <w:sz w:val="20"/>
                <w:szCs w:val="20"/>
                <w:lang w:eastAsia="en-US"/>
              </w:rPr>
              <w:t>-</w:t>
            </w:r>
          </w:p>
        </w:tc>
        <w:tc>
          <w:tcPr>
            <w:tcW w:w="1631" w:type="pct"/>
          </w:tcPr>
          <w:p w14:paraId="6C52C8E4" w14:textId="3BE36BD2" w:rsidR="002D5AED" w:rsidRPr="00CA1725" w:rsidRDefault="004D582B" w:rsidP="007165BF">
            <w:pPr>
              <w:jc w:val="center"/>
              <w:rPr>
                <w:rFonts w:eastAsia="Calibri"/>
                <w:sz w:val="20"/>
                <w:szCs w:val="20"/>
                <w:lang w:eastAsia="en-US"/>
              </w:rPr>
            </w:pPr>
            <w:r>
              <w:rPr>
                <w:rFonts w:eastAsia="Calibri"/>
                <w:sz w:val="20"/>
                <w:szCs w:val="20"/>
                <w:lang w:eastAsia="en-US"/>
              </w:rPr>
              <w:t>-</w:t>
            </w:r>
          </w:p>
        </w:tc>
      </w:tr>
      <w:tr w:rsidR="004D582B" w:rsidRPr="00CA1725" w14:paraId="3FAFABAF" w14:textId="77777777" w:rsidTr="00C14A14">
        <w:trPr>
          <w:trHeight w:val="20"/>
        </w:trPr>
        <w:tc>
          <w:tcPr>
            <w:tcW w:w="238" w:type="pct"/>
            <w:shd w:val="clear" w:color="auto" w:fill="auto"/>
            <w:vAlign w:val="center"/>
          </w:tcPr>
          <w:p w14:paraId="5BBC1E15"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5ADAFEDE" w14:textId="7773A5D5" w:rsidR="004D582B" w:rsidRPr="004D582B" w:rsidRDefault="004D582B" w:rsidP="007165BF">
            <w:pPr>
              <w:rPr>
                <w:rFonts w:eastAsia="Calibri"/>
                <w:sz w:val="20"/>
                <w:szCs w:val="20"/>
                <w:lang w:eastAsia="en-US"/>
              </w:rPr>
            </w:pPr>
            <w:r w:rsidRPr="004D582B">
              <w:rPr>
                <w:rFonts w:eastAsia="Calibri"/>
                <w:color w:val="000000"/>
                <w:sz w:val="20"/>
                <w:szCs w:val="20"/>
              </w:rPr>
              <w:t xml:space="preserve">Количество осей/колес </w:t>
            </w:r>
          </w:p>
        </w:tc>
        <w:tc>
          <w:tcPr>
            <w:tcW w:w="1910" w:type="pct"/>
            <w:shd w:val="clear" w:color="auto" w:fill="auto"/>
          </w:tcPr>
          <w:p w14:paraId="1E70726D" w14:textId="02ECFF37" w:rsidR="004D582B" w:rsidRPr="004D582B" w:rsidRDefault="004D582B" w:rsidP="007165BF">
            <w:pPr>
              <w:jc w:val="center"/>
              <w:rPr>
                <w:rFonts w:eastAsia="Calibri"/>
                <w:sz w:val="20"/>
                <w:szCs w:val="20"/>
                <w:lang w:eastAsia="en-US"/>
              </w:rPr>
            </w:pPr>
            <w:r w:rsidRPr="004D582B">
              <w:rPr>
                <w:rFonts w:eastAsia="Calibri"/>
                <w:color w:val="000000"/>
                <w:sz w:val="20"/>
                <w:szCs w:val="20"/>
              </w:rPr>
              <w:t>2 / 8+1</w:t>
            </w:r>
            <w:r w:rsidR="00AA559C" w:rsidRPr="00AA559C">
              <w:rPr>
                <w:rFonts w:eastAsia="Calibri"/>
                <w:sz w:val="28"/>
                <w:szCs w:val="28"/>
              </w:rPr>
              <w:t xml:space="preserve"> </w:t>
            </w:r>
            <w:r w:rsidR="00AA559C" w:rsidRPr="00AA559C">
              <w:rPr>
                <w:rFonts w:eastAsia="Calibri"/>
                <w:color w:val="000000"/>
                <w:sz w:val="20"/>
                <w:szCs w:val="20"/>
              </w:rPr>
              <w:t>или 2/4+1</w:t>
            </w:r>
          </w:p>
        </w:tc>
        <w:tc>
          <w:tcPr>
            <w:tcW w:w="1631" w:type="pct"/>
          </w:tcPr>
          <w:p w14:paraId="5AE28907" w14:textId="77777777" w:rsidR="004D582B" w:rsidRDefault="004D582B" w:rsidP="007165BF">
            <w:pPr>
              <w:jc w:val="center"/>
              <w:rPr>
                <w:rFonts w:eastAsia="Calibri"/>
                <w:sz w:val="20"/>
                <w:szCs w:val="20"/>
                <w:lang w:eastAsia="en-US"/>
              </w:rPr>
            </w:pPr>
          </w:p>
        </w:tc>
      </w:tr>
      <w:tr w:rsidR="00C14A14" w:rsidRPr="00CA1725" w14:paraId="5A0C7458" w14:textId="77777777" w:rsidTr="00C14A14">
        <w:trPr>
          <w:trHeight w:val="20"/>
        </w:trPr>
        <w:tc>
          <w:tcPr>
            <w:tcW w:w="238" w:type="pct"/>
            <w:shd w:val="clear" w:color="auto" w:fill="auto"/>
            <w:vAlign w:val="center"/>
          </w:tcPr>
          <w:p w14:paraId="5AAD5485" w14:textId="0E447ADA" w:rsidR="00C14A14" w:rsidRPr="00CA1725" w:rsidRDefault="00C14A14" w:rsidP="007165BF">
            <w:pPr>
              <w:jc w:val="center"/>
              <w:outlineLvl w:val="0"/>
              <w:rPr>
                <w:rFonts w:eastAsia="Calibri"/>
                <w:color w:val="000000"/>
                <w:sz w:val="20"/>
                <w:szCs w:val="20"/>
                <w:lang w:eastAsia="en-US"/>
              </w:rPr>
            </w:pPr>
            <w:r>
              <w:rPr>
                <w:rFonts w:eastAsia="Calibri"/>
                <w:color w:val="000000"/>
                <w:sz w:val="20"/>
                <w:szCs w:val="20"/>
                <w:lang w:eastAsia="en-US"/>
              </w:rPr>
              <w:t>10</w:t>
            </w:r>
          </w:p>
        </w:tc>
        <w:tc>
          <w:tcPr>
            <w:tcW w:w="4762" w:type="pct"/>
            <w:gridSpan w:val="3"/>
            <w:shd w:val="clear" w:color="auto" w:fill="auto"/>
          </w:tcPr>
          <w:p w14:paraId="496C47D4" w14:textId="2DC3F5E6" w:rsidR="00C14A14" w:rsidRPr="00CA1725" w:rsidRDefault="00C14A14" w:rsidP="00A70BB4">
            <w:pPr>
              <w:rPr>
                <w:rFonts w:eastAsia="Calibri"/>
                <w:sz w:val="20"/>
                <w:szCs w:val="20"/>
                <w:lang w:eastAsia="en-US"/>
              </w:rPr>
            </w:pPr>
            <w:r w:rsidRPr="004D582B">
              <w:rPr>
                <w:rFonts w:eastAsia="Calibri"/>
                <w:sz w:val="20"/>
                <w:szCs w:val="20"/>
                <w:lang w:eastAsia="en-US"/>
              </w:rPr>
              <w:t>Шины</w:t>
            </w:r>
          </w:p>
        </w:tc>
      </w:tr>
      <w:tr w:rsidR="004D582B" w:rsidRPr="00CA1725" w14:paraId="7E073AE2" w14:textId="77777777" w:rsidTr="00C14A14">
        <w:trPr>
          <w:trHeight w:val="20"/>
        </w:trPr>
        <w:tc>
          <w:tcPr>
            <w:tcW w:w="238" w:type="pct"/>
            <w:shd w:val="clear" w:color="auto" w:fill="auto"/>
            <w:vAlign w:val="center"/>
          </w:tcPr>
          <w:p w14:paraId="5AF5C4CE"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218BEF99" w14:textId="10A0EB1B" w:rsidR="004D582B" w:rsidRPr="004D582B" w:rsidRDefault="004D582B" w:rsidP="007165BF">
            <w:pPr>
              <w:rPr>
                <w:rFonts w:eastAsia="Calibri"/>
                <w:sz w:val="20"/>
                <w:szCs w:val="20"/>
                <w:lang w:eastAsia="en-US"/>
              </w:rPr>
            </w:pPr>
            <w:r w:rsidRPr="004D582B">
              <w:rPr>
                <w:rFonts w:eastAsia="Calibri"/>
                <w:sz w:val="20"/>
                <w:szCs w:val="20"/>
              </w:rPr>
              <w:t xml:space="preserve">Размерность шин </w:t>
            </w:r>
          </w:p>
        </w:tc>
        <w:tc>
          <w:tcPr>
            <w:tcW w:w="1910" w:type="pct"/>
            <w:shd w:val="clear" w:color="auto" w:fill="auto"/>
          </w:tcPr>
          <w:p w14:paraId="1073957B" w14:textId="7C4872E6" w:rsidR="004D582B" w:rsidRPr="004D582B" w:rsidRDefault="00AA559C" w:rsidP="00D1699D">
            <w:pPr>
              <w:jc w:val="center"/>
              <w:rPr>
                <w:rFonts w:eastAsia="Calibri"/>
                <w:sz w:val="20"/>
                <w:szCs w:val="20"/>
                <w:lang w:eastAsia="en-US"/>
              </w:rPr>
            </w:pPr>
            <w:r w:rsidRPr="00AA559C">
              <w:rPr>
                <w:rFonts w:eastAsia="Calibri"/>
                <w:color w:val="000000"/>
                <w:sz w:val="20"/>
                <w:szCs w:val="20"/>
              </w:rPr>
              <w:t>11.00 R20 </w:t>
            </w:r>
            <w:r w:rsidR="00D1699D">
              <w:rPr>
                <w:rFonts w:eastAsia="Calibri"/>
                <w:color w:val="000000"/>
                <w:sz w:val="20"/>
                <w:szCs w:val="20"/>
              </w:rPr>
              <w:t xml:space="preserve"> или</w:t>
            </w:r>
            <w:r w:rsidRPr="00AA559C">
              <w:rPr>
                <w:rFonts w:eastAsia="Calibri"/>
                <w:color w:val="000000"/>
                <w:sz w:val="20"/>
                <w:szCs w:val="20"/>
              </w:rPr>
              <w:t xml:space="preserve"> 385*65 </w:t>
            </w:r>
            <w:r w:rsidRPr="00AA559C">
              <w:rPr>
                <w:rFonts w:eastAsia="Calibri"/>
                <w:color w:val="000000"/>
                <w:sz w:val="20"/>
                <w:szCs w:val="20"/>
                <w:lang w:val="en-US"/>
              </w:rPr>
              <w:t>R 22.5</w:t>
            </w:r>
          </w:p>
        </w:tc>
        <w:tc>
          <w:tcPr>
            <w:tcW w:w="1631" w:type="pct"/>
          </w:tcPr>
          <w:p w14:paraId="3D3A3B71" w14:textId="77777777" w:rsidR="004D582B" w:rsidRDefault="004D582B" w:rsidP="007165BF">
            <w:pPr>
              <w:jc w:val="center"/>
              <w:rPr>
                <w:rFonts w:eastAsia="Calibri"/>
                <w:sz w:val="20"/>
                <w:szCs w:val="20"/>
                <w:lang w:eastAsia="en-US"/>
              </w:rPr>
            </w:pPr>
          </w:p>
        </w:tc>
      </w:tr>
      <w:tr w:rsidR="00C14A14" w:rsidRPr="00CA1725" w14:paraId="7E5D5FA6" w14:textId="77777777" w:rsidTr="00C14A14">
        <w:trPr>
          <w:trHeight w:val="20"/>
        </w:trPr>
        <w:tc>
          <w:tcPr>
            <w:tcW w:w="238" w:type="pct"/>
            <w:shd w:val="clear" w:color="auto" w:fill="auto"/>
            <w:vAlign w:val="center"/>
          </w:tcPr>
          <w:p w14:paraId="2AD83620" w14:textId="7E1B0BC6" w:rsidR="00C14A14" w:rsidRPr="00CA1725" w:rsidRDefault="00C14A14" w:rsidP="00E51C48">
            <w:pPr>
              <w:jc w:val="center"/>
              <w:outlineLvl w:val="0"/>
              <w:rPr>
                <w:rFonts w:eastAsia="Calibri"/>
                <w:color w:val="000000"/>
                <w:sz w:val="20"/>
                <w:szCs w:val="20"/>
                <w:lang w:eastAsia="en-US"/>
              </w:rPr>
            </w:pPr>
            <w:r>
              <w:rPr>
                <w:rFonts w:eastAsia="Calibri"/>
                <w:color w:val="000000"/>
                <w:sz w:val="20"/>
                <w:szCs w:val="20"/>
                <w:lang w:eastAsia="en-US"/>
              </w:rPr>
              <w:t>11</w:t>
            </w:r>
          </w:p>
        </w:tc>
        <w:tc>
          <w:tcPr>
            <w:tcW w:w="4762" w:type="pct"/>
            <w:gridSpan w:val="3"/>
            <w:shd w:val="clear" w:color="auto" w:fill="auto"/>
          </w:tcPr>
          <w:p w14:paraId="73E39F26" w14:textId="51BD534B" w:rsidR="00C14A14" w:rsidRPr="00CA1725" w:rsidRDefault="00C14A14" w:rsidP="00A70BB4">
            <w:pPr>
              <w:rPr>
                <w:rFonts w:eastAsia="Calibri"/>
                <w:sz w:val="20"/>
                <w:szCs w:val="20"/>
                <w:lang w:eastAsia="en-US"/>
              </w:rPr>
            </w:pPr>
            <w:r w:rsidRPr="004D582B">
              <w:rPr>
                <w:rFonts w:eastAsia="Calibri"/>
                <w:sz w:val="20"/>
                <w:szCs w:val="20"/>
                <w:lang w:eastAsia="en-US"/>
              </w:rPr>
              <w:t>Габаритные размеры прицепа–цистерны</w:t>
            </w:r>
          </w:p>
        </w:tc>
      </w:tr>
      <w:tr w:rsidR="004D582B" w:rsidRPr="00CA1725" w14:paraId="3765AF02" w14:textId="77777777" w:rsidTr="00C14A14">
        <w:trPr>
          <w:trHeight w:val="20"/>
        </w:trPr>
        <w:tc>
          <w:tcPr>
            <w:tcW w:w="238" w:type="pct"/>
            <w:shd w:val="clear" w:color="auto" w:fill="auto"/>
            <w:vAlign w:val="center"/>
          </w:tcPr>
          <w:p w14:paraId="28391015"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302ACBCC" w14:textId="4FCE3D63" w:rsidR="004D582B" w:rsidRPr="004D582B" w:rsidRDefault="004D582B" w:rsidP="007165BF">
            <w:pPr>
              <w:rPr>
                <w:rFonts w:eastAsia="Calibri"/>
                <w:sz w:val="20"/>
                <w:szCs w:val="20"/>
                <w:lang w:eastAsia="en-US"/>
              </w:rPr>
            </w:pPr>
            <w:r w:rsidRPr="004D582B">
              <w:rPr>
                <w:rFonts w:eastAsia="Calibri"/>
                <w:color w:val="000000"/>
                <w:sz w:val="20"/>
                <w:szCs w:val="20"/>
              </w:rPr>
              <w:t xml:space="preserve">Длина, мм </w:t>
            </w:r>
          </w:p>
        </w:tc>
        <w:tc>
          <w:tcPr>
            <w:tcW w:w="1910" w:type="pct"/>
            <w:shd w:val="clear" w:color="auto" w:fill="auto"/>
          </w:tcPr>
          <w:p w14:paraId="74D9269A" w14:textId="50129C6A" w:rsidR="004D582B" w:rsidRPr="004D582B" w:rsidRDefault="00AA559C" w:rsidP="007165BF">
            <w:pPr>
              <w:jc w:val="center"/>
              <w:rPr>
                <w:rFonts w:eastAsia="Calibri"/>
                <w:sz w:val="20"/>
                <w:szCs w:val="20"/>
                <w:lang w:eastAsia="en-US"/>
              </w:rPr>
            </w:pPr>
            <w:r w:rsidRPr="00AA559C">
              <w:rPr>
                <w:rFonts w:eastAsia="Calibri"/>
                <w:color w:val="000000"/>
                <w:sz w:val="20"/>
                <w:szCs w:val="20"/>
              </w:rPr>
              <w:t>от 8 400 до 9 </w:t>
            </w:r>
            <w:r w:rsidRPr="00AA559C">
              <w:rPr>
                <w:rFonts w:eastAsia="Calibri"/>
                <w:color w:val="000000"/>
                <w:sz w:val="20"/>
                <w:szCs w:val="20"/>
                <w:lang w:val="en-US"/>
              </w:rPr>
              <w:t>600</w:t>
            </w:r>
          </w:p>
        </w:tc>
        <w:tc>
          <w:tcPr>
            <w:tcW w:w="1631" w:type="pct"/>
          </w:tcPr>
          <w:p w14:paraId="49AAC573" w14:textId="77777777" w:rsidR="004D582B" w:rsidRDefault="004D582B" w:rsidP="007165BF">
            <w:pPr>
              <w:jc w:val="center"/>
              <w:rPr>
                <w:rFonts w:eastAsia="Calibri"/>
                <w:sz w:val="20"/>
                <w:szCs w:val="20"/>
                <w:lang w:eastAsia="en-US"/>
              </w:rPr>
            </w:pPr>
          </w:p>
        </w:tc>
      </w:tr>
      <w:tr w:rsidR="004D582B" w:rsidRPr="00CA1725" w14:paraId="07A90332" w14:textId="77777777" w:rsidTr="00C14A14">
        <w:trPr>
          <w:trHeight w:val="20"/>
        </w:trPr>
        <w:tc>
          <w:tcPr>
            <w:tcW w:w="238" w:type="pct"/>
            <w:shd w:val="clear" w:color="auto" w:fill="auto"/>
            <w:vAlign w:val="center"/>
          </w:tcPr>
          <w:p w14:paraId="56F482CD"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7D4AD5F9" w14:textId="0030BCBE" w:rsidR="004D582B" w:rsidRPr="004D582B" w:rsidRDefault="004D582B" w:rsidP="007165BF">
            <w:pPr>
              <w:rPr>
                <w:rFonts w:eastAsia="Calibri"/>
                <w:sz w:val="20"/>
                <w:szCs w:val="20"/>
                <w:lang w:eastAsia="en-US"/>
              </w:rPr>
            </w:pPr>
            <w:r w:rsidRPr="004D582B">
              <w:rPr>
                <w:rFonts w:eastAsia="Calibri"/>
                <w:color w:val="000000"/>
                <w:sz w:val="20"/>
                <w:szCs w:val="20"/>
              </w:rPr>
              <w:t xml:space="preserve">Ширина, мм, не более </w:t>
            </w:r>
          </w:p>
        </w:tc>
        <w:tc>
          <w:tcPr>
            <w:tcW w:w="1910" w:type="pct"/>
            <w:shd w:val="clear" w:color="auto" w:fill="auto"/>
          </w:tcPr>
          <w:p w14:paraId="3AFFBA0D" w14:textId="7ACC8E75" w:rsidR="004D582B" w:rsidRPr="004D582B" w:rsidRDefault="00AA559C" w:rsidP="007165BF">
            <w:pPr>
              <w:jc w:val="center"/>
              <w:rPr>
                <w:rFonts w:eastAsia="Calibri"/>
                <w:sz w:val="20"/>
                <w:szCs w:val="20"/>
                <w:lang w:eastAsia="en-US"/>
              </w:rPr>
            </w:pPr>
            <w:r w:rsidRPr="00AA559C">
              <w:rPr>
                <w:rFonts w:eastAsia="Calibri"/>
                <w:color w:val="000000"/>
                <w:sz w:val="20"/>
                <w:szCs w:val="20"/>
              </w:rPr>
              <w:t xml:space="preserve">от </w:t>
            </w:r>
            <w:r w:rsidRPr="00AA559C">
              <w:rPr>
                <w:rFonts w:eastAsia="Calibri"/>
                <w:color w:val="000000"/>
                <w:sz w:val="20"/>
                <w:szCs w:val="20"/>
                <w:lang w:val="en-US"/>
              </w:rPr>
              <w:t>2</w:t>
            </w:r>
            <w:r w:rsidRPr="00AA559C">
              <w:rPr>
                <w:rFonts w:eastAsia="Calibri"/>
                <w:color w:val="000000"/>
                <w:sz w:val="20"/>
                <w:szCs w:val="20"/>
              </w:rPr>
              <w:t xml:space="preserve"> </w:t>
            </w:r>
            <w:r w:rsidRPr="00AA559C">
              <w:rPr>
                <w:rFonts w:eastAsia="Calibri"/>
                <w:color w:val="000000"/>
                <w:sz w:val="20"/>
                <w:szCs w:val="20"/>
                <w:lang w:val="en-US"/>
              </w:rPr>
              <w:t>500</w:t>
            </w:r>
            <w:r w:rsidRPr="00AA559C">
              <w:rPr>
                <w:rFonts w:eastAsia="Calibri"/>
                <w:color w:val="000000"/>
                <w:sz w:val="20"/>
                <w:szCs w:val="20"/>
              </w:rPr>
              <w:t xml:space="preserve"> до 2 550</w:t>
            </w:r>
          </w:p>
        </w:tc>
        <w:tc>
          <w:tcPr>
            <w:tcW w:w="1631" w:type="pct"/>
          </w:tcPr>
          <w:p w14:paraId="7F9163A7" w14:textId="77777777" w:rsidR="004D582B" w:rsidRDefault="004D582B" w:rsidP="007165BF">
            <w:pPr>
              <w:jc w:val="center"/>
              <w:rPr>
                <w:rFonts w:eastAsia="Calibri"/>
                <w:sz w:val="20"/>
                <w:szCs w:val="20"/>
                <w:lang w:eastAsia="en-US"/>
              </w:rPr>
            </w:pPr>
          </w:p>
        </w:tc>
      </w:tr>
      <w:tr w:rsidR="004D582B" w:rsidRPr="00CA1725" w14:paraId="2116AE5F" w14:textId="77777777" w:rsidTr="00C14A14">
        <w:trPr>
          <w:trHeight w:val="20"/>
        </w:trPr>
        <w:tc>
          <w:tcPr>
            <w:tcW w:w="238" w:type="pct"/>
            <w:shd w:val="clear" w:color="auto" w:fill="auto"/>
            <w:vAlign w:val="center"/>
          </w:tcPr>
          <w:p w14:paraId="39FEB147" w14:textId="77777777" w:rsidR="004D582B" w:rsidRPr="00CA1725" w:rsidRDefault="004D582B" w:rsidP="007165BF">
            <w:pPr>
              <w:jc w:val="center"/>
              <w:outlineLvl w:val="0"/>
              <w:rPr>
                <w:rFonts w:eastAsia="Calibri"/>
                <w:color w:val="000000"/>
                <w:sz w:val="20"/>
                <w:szCs w:val="20"/>
                <w:lang w:eastAsia="en-US"/>
              </w:rPr>
            </w:pPr>
          </w:p>
        </w:tc>
        <w:tc>
          <w:tcPr>
            <w:tcW w:w="1221" w:type="pct"/>
            <w:shd w:val="clear" w:color="auto" w:fill="auto"/>
          </w:tcPr>
          <w:p w14:paraId="7AE3BDF7" w14:textId="7BE5EA13" w:rsidR="004D582B" w:rsidRPr="004D582B" w:rsidRDefault="004D582B" w:rsidP="007165BF">
            <w:pPr>
              <w:rPr>
                <w:rFonts w:eastAsia="Calibri"/>
                <w:sz w:val="20"/>
                <w:szCs w:val="20"/>
                <w:lang w:eastAsia="en-US"/>
              </w:rPr>
            </w:pPr>
            <w:r w:rsidRPr="004D582B">
              <w:rPr>
                <w:rFonts w:eastAsia="Calibri"/>
                <w:color w:val="000000"/>
                <w:sz w:val="20"/>
                <w:szCs w:val="20"/>
              </w:rPr>
              <w:t xml:space="preserve">Высота, мм </w:t>
            </w:r>
          </w:p>
        </w:tc>
        <w:tc>
          <w:tcPr>
            <w:tcW w:w="1910" w:type="pct"/>
            <w:shd w:val="clear" w:color="auto" w:fill="auto"/>
          </w:tcPr>
          <w:p w14:paraId="0DFBB062" w14:textId="63C78C22" w:rsidR="004D582B" w:rsidRPr="004D582B" w:rsidRDefault="00AA559C" w:rsidP="007165BF">
            <w:pPr>
              <w:jc w:val="center"/>
              <w:rPr>
                <w:rFonts w:eastAsia="Calibri"/>
                <w:sz w:val="20"/>
                <w:szCs w:val="20"/>
                <w:lang w:eastAsia="en-US"/>
              </w:rPr>
            </w:pPr>
            <w:r w:rsidRPr="00AA559C">
              <w:rPr>
                <w:rFonts w:eastAsia="Calibri"/>
                <w:color w:val="000000"/>
                <w:sz w:val="20"/>
                <w:szCs w:val="20"/>
              </w:rPr>
              <w:t xml:space="preserve">от 3 150 до </w:t>
            </w:r>
            <w:r w:rsidRPr="00AA559C">
              <w:rPr>
                <w:rFonts w:eastAsia="Calibri"/>
                <w:color w:val="000000"/>
                <w:sz w:val="20"/>
                <w:szCs w:val="20"/>
                <w:lang w:val="en-US"/>
              </w:rPr>
              <w:t>3550</w:t>
            </w:r>
          </w:p>
        </w:tc>
        <w:tc>
          <w:tcPr>
            <w:tcW w:w="1631" w:type="pct"/>
          </w:tcPr>
          <w:p w14:paraId="0BAA58A0" w14:textId="77777777" w:rsidR="004D582B" w:rsidRDefault="004D582B" w:rsidP="007165BF">
            <w:pPr>
              <w:jc w:val="center"/>
              <w:rPr>
                <w:rFonts w:eastAsia="Calibri"/>
                <w:sz w:val="20"/>
                <w:szCs w:val="20"/>
                <w:lang w:eastAsia="en-US"/>
              </w:rPr>
            </w:pPr>
          </w:p>
        </w:tc>
      </w:tr>
      <w:tr w:rsidR="00775836" w:rsidRPr="00CA1725" w14:paraId="7BE04275" w14:textId="77777777" w:rsidTr="00C14A14">
        <w:trPr>
          <w:trHeight w:val="20"/>
        </w:trPr>
        <w:tc>
          <w:tcPr>
            <w:tcW w:w="238" w:type="pct"/>
            <w:shd w:val="clear" w:color="auto" w:fill="auto"/>
            <w:vAlign w:val="center"/>
          </w:tcPr>
          <w:p w14:paraId="5F2B6468" w14:textId="3CDC7B94" w:rsidR="002D5AED" w:rsidRPr="00CA1725" w:rsidRDefault="002D5AED" w:rsidP="004D582B">
            <w:pPr>
              <w:jc w:val="center"/>
              <w:outlineLvl w:val="0"/>
              <w:rPr>
                <w:rFonts w:eastAsia="Calibri"/>
                <w:color w:val="000000"/>
                <w:sz w:val="20"/>
                <w:szCs w:val="20"/>
                <w:lang w:eastAsia="en-US"/>
              </w:rPr>
            </w:pPr>
          </w:p>
        </w:tc>
        <w:tc>
          <w:tcPr>
            <w:tcW w:w="1221" w:type="pct"/>
            <w:shd w:val="clear" w:color="auto" w:fill="auto"/>
          </w:tcPr>
          <w:p w14:paraId="1B3986F6" w14:textId="55EE1038" w:rsidR="00F23E85" w:rsidRPr="00F23E85" w:rsidRDefault="00F23E85" w:rsidP="007165BF">
            <w:pPr>
              <w:rPr>
                <w:rFonts w:eastAsia="Calibri"/>
                <w:sz w:val="20"/>
                <w:szCs w:val="20"/>
                <w:lang w:eastAsia="en-US"/>
              </w:rPr>
            </w:pPr>
            <w:r>
              <w:rPr>
                <w:rFonts w:eastAsia="Calibri"/>
                <w:sz w:val="20"/>
                <w:szCs w:val="20"/>
                <w:lang w:eastAsia="en-US"/>
              </w:rPr>
              <w:t>Изображение с габаритными размерами</w:t>
            </w:r>
          </w:p>
          <w:p w14:paraId="1EB7C26C" w14:textId="1A40CB8D" w:rsidR="002D5AED" w:rsidRPr="00CA1725" w:rsidRDefault="002D5AED" w:rsidP="007165BF">
            <w:pPr>
              <w:rPr>
                <w:rFonts w:eastAsia="Calibri"/>
                <w:sz w:val="20"/>
                <w:szCs w:val="20"/>
                <w:lang w:eastAsia="en-US"/>
              </w:rPr>
            </w:pPr>
          </w:p>
        </w:tc>
        <w:tc>
          <w:tcPr>
            <w:tcW w:w="1910" w:type="pct"/>
            <w:shd w:val="clear" w:color="auto" w:fill="auto"/>
          </w:tcPr>
          <w:p w14:paraId="105EAAAC" w14:textId="43230216" w:rsidR="00F23E85" w:rsidRDefault="00F23E85" w:rsidP="007165BF">
            <w:pPr>
              <w:jc w:val="center"/>
              <w:rPr>
                <w:b/>
                <w:noProof/>
                <w:sz w:val="28"/>
                <w:szCs w:val="28"/>
              </w:rPr>
            </w:pPr>
            <w:r>
              <w:rPr>
                <w:b/>
                <w:noProof/>
                <w:sz w:val="28"/>
                <w:szCs w:val="28"/>
              </w:rPr>
              <w:drawing>
                <wp:inline distT="0" distB="0" distL="0" distR="0" wp14:anchorId="3113EE72" wp14:editId="64AF46D5">
                  <wp:extent cx="2377440" cy="1319916"/>
                  <wp:effectExtent l="0" t="0" r="3810" b="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77980" cy="1320216"/>
                          </a:xfrm>
                          <a:prstGeom prst="rect">
                            <a:avLst/>
                          </a:prstGeom>
                          <a:noFill/>
                          <a:ln>
                            <a:noFill/>
                          </a:ln>
                        </pic:spPr>
                      </pic:pic>
                    </a:graphicData>
                  </a:graphic>
                </wp:inline>
              </w:drawing>
            </w:r>
          </w:p>
          <w:p w14:paraId="66264023" w14:textId="667F1EAB" w:rsidR="005619C6" w:rsidRDefault="005619C6" w:rsidP="00F23E85">
            <w:pPr>
              <w:rPr>
                <w:rFonts w:eastAsia="Calibri"/>
                <w:sz w:val="20"/>
                <w:szCs w:val="20"/>
                <w:lang w:eastAsia="en-US"/>
              </w:rPr>
            </w:pPr>
            <w:r>
              <w:rPr>
                <w:rFonts w:eastAsia="Calibri"/>
                <w:sz w:val="20"/>
                <w:szCs w:val="20"/>
                <w:lang w:eastAsia="en-US"/>
              </w:rPr>
              <w:t>или</w:t>
            </w:r>
          </w:p>
          <w:p w14:paraId="64776A29" w14:textId="023B578A" w:rsidR="005619C6" w:rsidRDefault="005619C6" w:rsidP="00F23E85">
            <w:pPr>
              <w:rPr>
                <w:rFonts w:eastAsia="Calibri"/>
                <w:sz w:val="20"/>
                <w:szCs w:val="20"/>
                <w:lang w:eastAsia="en-US"/>
              </w:rPr>
            </w:pPr>
            <w:r>
              <w:rPr>
                <w:b/>
                <w:noProof/>
                <w:sz w:val="28"/>
                <w:szCs w:val="28"/>
              </w:rPr>
              <w:drawing>
                <wp:inline distT="0" distB="0" distL="0" distR="0" wp14:anchorId="0385F9DD" wp14:editId="479E1C10">
                  <wp:extent cx="2425148" cy="124835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434350" cy="1253092"/>
                          </a:xfrm>
                          <a:prstGeom prst="rect">
                            <a:avLst/>
                          </a:prstGeom>
                          <a:noFill/>
                          <a:ln>
                            <a:noFill/>
                          </a:ln>
                        </pic:spPr>
                      </pic:pic>
                    </a:graphicData>
                  </a:graphic>
                </wp:inline>
              </w:drawing>
            </w:r>
          </w:p>
          <w:p w14:paraId="543092DE" w14:textId="77777777" w:rsidR="005619C6" w:rsidRDefault="005619C6" w:rsidP="00F23E85">
            <w:pPr>
              <w:rPr>
                <w:rFonts w:eastAsia="Calibri"/>
                <w:sz w:val="20"/>
                <w:szCs w:val="20"/>
                <w:lang w:eastAsia="en-US"/>
              </w:rPr>
            </w:pPr>
          </w:p>
          <w:p w14:paraId="0AAA7E82" w14:textId="2D0CD863" w:rsidR="002D5AED" w:rsidRPr="00F23E85" w:rsidRDefault="00F23E85" w:rsidP="00F23E85">
            <w:pPr>
              <w:rPr>
                <w:b/>
                <w:noProof/>
                <w:sz w:val="28"/>
                <w:szCs w:val="28"/>
              </w:rPr>
            </w:pPr>
            <w:r>
              <w:rPr>
                <w:rFonts w:eastAsia="Calibri"/>
                <w:sz w:val="20"/>
                <w:szCs w:val="20"/>
                <w:lang w:eastAsia="en-US"/>
              </w:rPr>
              <w:t>Ориентировочные габариты и пример изображения (конструкция и габариты</w:t>
            </w:r>
            <w:r w:rsidRPr="00775836">
              <w:rPr>
                <w:sz w:val="28"/>
                <w:szCs w:val="28"/>
              </w:rPr>
              <w:t xml:space="preserve"> </w:t>
            </w:r>
            <w:r w:rsidRPr="00775836">
              <w:rPr>
                <w:rFonts w:eastAsia="Calibri"/>
                <w:sz w:val="20"/>
                <w:szCs w:val="20"/>
                <w:lang w:eastAsia="en-US"/>
              </w:rPr>
              <w:t>указываются</w:t>
            </w:r>
            <w:r>
              <w:rPr>
                <w:sz w:val="28"/>
                <w:szCs w:val="28"/>
              </w:rPr>
              <w:t xml:space="preserve"> </w:t>
            </w:r>
            <w:r w:rsidRPr="00775836">
              <w:rPr>
                <w:rFonts w:eastAsia="Calibri"/>
                <w:sz w:val="20"/>
                <w:szCs w:val="20"/>
                <w:lang w:eastAsia="en-US"/>
              </w:rPr>
              <w:t xml:space="preserve">в соответствии </w:t>
            </w:r>
            <w:r w:rsidRPr="00775836">
              <w:rPr>
                <w:rFonts w:eastAsia="Calibri"/>
                <w:sz w:val="20"/>
                <w:szCs w:val="20"/>
                <w:lang w:eastAsia="en-US"/>
              </w:rPr>
              <w:br/>
              <w:t>с техническими условиями (ТУ) предприятия изготовителя</w:t>
            </w:r>
            <w:r>
              <w:rPr>
                <w:rFonts w:eastAsia="Calibri"/>
                <w:sz w:val="20"/>
                <w:szCs w:val="20"/>
                <w:lang w:eastAsia="en-US"/>
              </w:rPr>
              <w:t>)</w:t>
            </w:r>
          </w:p>
        </w:tc>
        <w:tc>
          <w:tcPr>
            <w:tcW w:w="1631" w:type="pct"/>
          </w:tcPr>
          <w:p w14:paraId="49C3E976" w14:textId="77777777" w:rsidR="002D5AED" w:rsidRPr="00CA1725" w:rsidRDefault="002D5AED" w:rsidP="007165BF">
            <w:pPr>
              <w:jc w:val="center"/>
              <w:rPr>
                <w:rFonts w:eastAsia="Calibri"/>
                <w:sz w:val="20"/>
                <w:szCs w:val="20"/>
                <w:lang w:eastAsia="en-US"/>
              </w:rPr>
            </w:pPr>
          </w:p>
        </w:tc>
      </w:tr>
    </w:tbl>
    <w:p w14:paraId="35A82710" w14:textId="77777777" w:rsidR="00D97BBE" w:rsidRPr="00F23E85" w:rsidRDefault="00D97BBE" w:rsidP="00FB22F6">
      <w:pPr>
        <w:tabs>
          <w:tab w:val="left" w:pos="1701"/>
        </w:tabs>
        <w:suppressAutoHyphens/>
        <w:autoSpaceDE w:val="0"/>
        <w:jc w:val="both"/>
        <w:rPr>
          <w:bCs/>
          <w:sz w:val="20"/>
          <w:szCs w:val="20"/>
        </w:rPr>
      </w:pPr>
    </w:p>
    <w:p w14:paraId="16A805C9" w14:textId="108269DD" w:rsidR="00A64529" w:rsidRDefault="00146B22" w:rsidP="00D1699D">
      <w:pPr>
        <w:tabs>
          <w:tab w:val="left" w:pos="1701"/>
        </w:tabs>
        <w:suppressAutoHyphens/>
        <w:autoSpaceDE w:val="0"/>
        <w:ind w:firstLine="567"/>
        <w:jc w:val="both"/>
        <w:rPr>
          <w:bCs/>
          <w:sz w:val="20"/>
          <w:szCs w:val="20"/>
        </w:rPr>
      </w:pPr>
      <w:r>
        <w:rPr>
          <w:bCs/>
          <w:sz w:val="20"/>
          <w:szCs w:val="20"/>
        </w:rPr>
        <w:t>Т</w:t>
      </w:r>
      <w:r w:rsidR="00A02994" w:rsidRPr="00A02994">
        <w:rPr>
          <w:bCs/>
          <w:sz w:val="20"/>
          <w:szCs w:val="20"/>
        </w:rPr>
        <w:t>овар поставл</w:t>
      </w:r>
      <w:r>
        <w:rPr>
          <w:bCs/>
          <w:sz w:val="20"/>
          <w:szCs w:val="20"/>
        </w:rPr>
        <w:t>яется</w:t>
      </w:r>
      <w:r w:rsidR="00A02994" w:rsidRPr="00A02994">
        <w:rPr>
          <w:bCs/>
          <w:sz w:val="20"/>
          <w:szCs w:val="20"/>
        </w:rPr>
        <w:t xml:space="preserve"> новым, не бывшим в употреблении</w:t>
      </w:r>
      <w:r w:rsidR="00887967" w:rsidRPr="00887967">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w:t>
      </w:r>
      <w:r w:rsidR="00887967">
        <w:rPr>
          <w:bCs/>
          <w:sz w:val="20"/>
          <w:szCs w:val="20"/>
        </w:rPr>
        <w:t>Ф</w:t>
      </w:r>
      <w:r w:rsidR="00887967" w:rsidRPr="00887967">
        <w:rPr>
          <w:bCs/>
          <w:sz w:val="20"/>
          <w:szCs w:val="20"/>
        </w:rPr>
        <w:t>, име</w:t>
      </w:r>
      <w:r w:rsidR="00887967">
        <w:rPr>
          <w:bCs/>
          <w:sz w:val="20"/>
          <w:szCs w:val="20"/>
        </w:rPr>
        <w:t>ющим</w:t>
      </w:r>
      <w:r w:rsidR="00887967" w:rsidRPr="00887967">
        <w:rPr>
          <w:bCs/>
          <w:sz w:val="20"/>
          <w:szCs w:val="20"/>
        </w:rPr>
        <w:t xml:space="preserve">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w:t>
      </w:r>
      <w:r w:rsidR="00074398">
        <w:rPr>
          <w:bCs/>
          <w:sz w:val="20"/>
          <w:szCs w:val="20"/>
        </w:rPr>
        <w:t>ующий</w:t>
      </w:r>
      <w:r w:rsidR="00887967" w:rsidRPr="00887967">
        <w:rPr>
          <w:bCs/>
          <w:sz w:val="20"/>
          <w:szCs w:val="20"/>
        </w:rPr>
        <w:t xml:space="preserve"> требованиям и характеристикам, определенным Спецификацией</w:t>
      </w:r>
      <w:r w:rsidR="00887967">
        <w:rPr>
          <w:bCs/>
          <w:sz w:val="20"/>
          <w:szCs w:val="20"/>
        </w:rPr>
        <w:t xml:space="preserve"> </w:t>
      </w:r>
    </w:p>
    <w:p w14:paraId="66B34295" w14:textId="77777777" w:rsidR="00A64529" w:rsidRPr="007173D7" w:rsidRDefault="00A64529" w:rsidP="00D1699D">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7EC1EB41" w14:textId="70CD7D4B" w:rsidR="00A64529" w:rsidRPr="00A02994" w:rsidRDefault="00A64529" w:rsidP="00343146">
      <w:pPr>
        <w:jc w:val="both"/>
        <w:rPr>
          <w:bCs/>
          <w:i/>
        </w:rPr>
      </w:pPr>
      <w:r w:rsidRPr="007173D7">
        <w:rPr>
          <w:bCs/>
          <w:i/>
        </w:rPr>
        <w:t xml:space="preserve">                                                                                                   МП</w:t>
      </w:r>
    </w:p>
    <w:p w14:paraId="545CCB43" w14:textId="0310BF99" w:rsidR="009D52C0" w:rsidRPr="00713F05" w:rsidRDefault="00713F05" w:rsidP="00713F05">
      <w:pPr>
        <w:tabs>
          <w:tab w:val="left" w:pos="426"/>
        </w:tabs>
        <w:rPr>
          <w:sz w:val="20"/>
        </w:rPr>
      </w:pPr>
      <w:r>
        <w:rPr>
          <w:b/>
          <w:sz w:val="20"/>
        </w:rPr>
        <w:t>*</w:t>
      </w:r>
      <w:r w:rsidR="009D52C0" w:rsidRPr="00713F05">
        <w:rPr>
          <w:b/>
          <w:sz w:val="20"/>
        </w:rPr>
        <w:t>Примечание:</w:t>
      </w:r>
      <w:r w:rsidR="009D52C0" w:rsidRPr="00713F05">
        <w:rPr>
          <w:sz w:val="20"/>
        </w:rPr>
        <w:t xml:space="preserve"> </w:t>
      </w:r>
    </w:p>
    <w:p w14:paraId="06EE9C84" w14:textId="1DB12360" w:rsidR="009D52C0" w:rsidRDefault="00642E91" w:rsidP="00775836">
      <w:pPr>
        <w:pStyle w:val="a3"/>
        <w:numPr>
          <w:ilvl w:val="2"/>
          <w:numId w:val="9"/>
        </w:numPr>
        <w:tabs>
          <w:tab w:val="left" w:pos="426"/>
        </w:tabs>
        <w:jc w:val="both"/>
        <w:rPr>
          <w:sz w:val="20"/>
          <w:lang w:val="ru-RU"/>
        </w:rPr>
      </w:pPr>
      <w:r w:rsidRPr="00642E91">
        <w:rPr>
          <w:sz w:val="20"/>
          <w:lang w:val="ru-RU"/>
        </w:rPr>
        <w:t>Граф</w:t>
      </w:r>
      <w:r w:rsidR="00775836">
        <w:rPr>
          <w:sz w:val="20"/>
          <w:lang w:val="ru-RU"/>
        </w:rPr>
        <w:t>а</w:t>
      </w:r>
      <w:r w:rsidRPr="00642E91">
        <w:rPr>
          <w:sz w:val="20"/>
          <w:lang w:val="ru-RU"/>
        </w:rPr>
        <w:t xml:space="preserve"> </w:t>
      </w:r>
      <w:r w:rsidR="00775836">
        <w:rPr>
          <w:sz w:val="20"/>
          <w:lang w:val="ru-RU"/>
        </w:rPr>
        <w:t>4</w:t>
      </w:r>
      <w:r w:rsidRPr="00642E91">
        <w:rPr>
          <w:sz w:val="20"/>
          <w:lang w:val="ru-RU"/>
        </w:rPr>
        <w:t xml:space="preserve"> Спецификации заполнятся участником закупки, при этом необходимо указать конкретный товар, предлагаемый к поставке с указанием его </w:t>
      </w:r>
      <w:r>
        <w:rPr>
          <w:sz w:val="20"/>
          <w:lang w:val="ru-RU"/>
        </w:rPr>
        <w:t>наименования (торговой марки</w:t>
      </w:r>
      <w:r w:rsidR="00DF61E1">
        <w:rPr>
          <w:sz w:val="20"/>
          <w:lang w:val="ru-RU"/>
        </w:rPr>
        <w:t xml:space="preserve"> и модели</w:t>
      </w:r>
      <w:r>
        <w:rPr>
          <w:sz w:val="20"/>
          <w:lang w:val="ru-RU"/>
        </w:rPr>
        <w:t xml:space="preserve">) и </w:t>
      </w:r>
      <w:r w:rsidRPr="00642E91">
        <w:rPr>
          <w:sz w:val="20"/>
          <w:lang w:val="ru-RU"/>
        </w:rPr>
        <w:t>характеристик в соответствии с характеристиками, указанными заказчиком</w:t>
      </w:r>
      <w:r w:rsidR="00DF61E1" w:rsidRPr="00DF61E1">
        <w:rPr>
          <w:sz w:val="20"/>
          <w:lang w:val="ru-RU"/>
        </w:rPr>
        <w:t>, при этом слово «эквивалент» исключается</w:t>
      </w:r>
      <w:r w:rsidR="00995BDC">
        <w:rPr>
          <w:sz w:val="20"/>
          <w:lang w:val="ru-RU"/>
        </w:rPr>
        <w:t xml:space="preserve"> (в случае указания Заказчиком)</w:t>
      </w:r>
      <w:r w:rsidRPr="00642E91">
        <w:rPr>
          <w:sz w:val="20"/>
          <w:lang w:val="ru-RU"/>
        </w:rPr>
        <w:t>.</w:t>
      </w:r>
    </w:p>
    <w:p w14:paraId="2FA6CF00" w14:textId="77777777" w:rsidR="00775836" w:rsidRDefault="00775836" w:rsidP="00775836">
      <w:pPr>
        <w:pStyle w:val="a3"/>
        <w:tabs>
          <w:tab w:val="left" w:pos="426"/>
        </w:tabs>
        <w:ind w:left="360"/>
        <w:rPr>
          <w:sz w:val="20"/>
          <w:lang w:val="ru-RU"/>
        </w:rPr>
      </w:pPr>
    </w:p>
    <w:p w14:paraId="03FFBFBA" w14:textId="77777777" w:rsidR="008D0C6B" w:rsidRPr="004243BD" w:rsidRDefault="008D0C6B" w:rsidP="00A64529">
      <w:pPr>
        <w:widowControl w:val="0"/>
        <w:rPr>
          <w:b/>
          <w:bCs/>
          <w:highlight w:val="yellow"/>
        </w:rPr>
        <w:sectPr w:rsidR="008D0C6B" w:rsidRPr="004243BD" w:rsidSect="002D5AED">
          <w:headerReference w:type="default" r:id="rId31"/>
          <w:footerReference w:type="even" r:id="rId32"/>
          <w:footerReference w:type="default" r:id="rId33"/>
          <w:headerReference w:type="first" r:id="rId34"/>
          <w:footnotePr>
            <w:pos w:val="beneathText"/>
          </w:footnotePr>
          <w:pgSz w:w="11905" w:h="16837"/>
          <w:pgMar w:top="580" w:right="426" w:bottom="567" w:left="1134"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07EDCDC3" w:rsidR="00E00D86" w:rsidRDefault="004A1F7E" w:rsidP="00E00D86">
      <w:pPr>
        <w:jc w:val="right"/>
        <w:rPr>
          <w:b/>
          <w:bCs/>
        </w:rPr>
      </w:pPr>
      <w:r w:rsidRPr="004A1F7E">
        <w:rPr>
          <w:b/>
          <w:bCs/>
        </w:rPr>
        <w:t xml:space="preserve">от </w:t>
      </w:r>
      <w:r w:rsidR="00623A28">
        <w:rPr>
          <w:b/>
          <w:bCs/>
        </w:rPr>
        <w:t>05</w:t>
      </w:r>
      <w:r w:rsidRPr="004A1F7E">
        <w:rPr>
          <w:b/>
          <w:bCs/>
        </w:rPr>
        <w:t>.</w:t>
      </w:r>
      <w:r w:rsidR="00623A28">
        <w:rPr>
          <w:b/>
          <w:bCs/>
        </w:rPr>
        <w:t>06</w:t>
      </w:r>
      <w:r w:rsidRPr="004A1F7E">
        <w:rPr>
          <w:b/>
          <w:bCs/>
        </w:rPr>
        <w:t>.202</w:t>
      </w:r>
      <w:r w:rsidR="00D1699D">
        <w:rPr>
          <w:b/>
          <w:bCs/>
        </w:rPr>
        <w:t>3</w:t>
      </w:r>
      <w:r w:rsidRPr="004A1F7E">
        <w:rPr>
          <w:b/>
          <w:bCs/>
        </w:rPr>
        <w:t xml:space="preserve"> г. № ЗКЭФ-Д</w:t>
      </w:r>
      <w:r w:rsidR="00A70BB4">
        <w:rPr>
          <w:b/>
          <w:bCs/>
        </w:rPr>
        <w:t>ЭУК</w:t>
      </w:r>
      <w:r w:rsidRPr="004A1F7E">
        <w:rPr>
          <w:b/>
          <w:bCs/>
        </w:rPr>
        <w:t>-</w:t>
      </w:r>
      <w:r w:rsidR="00D1699D">
        <w:rPr>
          <w:b/>
          <w:bCs/>
        </w:rPr>
        <w:t>715</w:t>
      </w:r>
      <w:r w:rsidR="00623A28">
        <w:rPr>
          <w:b/>
          <w:bCs/>
        </w:rPr>
        <w:t>П</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58992E55" w:rsidR="00E00D86" w:rsidRPr="00E00D86" w:rsidRDefault="00DF3821" w:rsidP="00D1699D">
      <w:pPr>
        <w:spacing w:after="120"/>
        <w:ind w:firstLine="709"/>
        <w:jc w:val="both"/>
        <w:rPr>
          <w:rFonts w:eastAsia="Calibri"/>
          <w:lang w:eastAsia="en-US"/>
        </w:rPr>
      </w:pPr>
      <w:r w:rsidRPr="00DF3821">
        <w:rPr>
          <w:rFonts w:eastAsia="Calibri"/>
          <w:lang w:eastAsia="en-US"/>
        </w:rPr>
        <w:t xml:space="preserve">Начальная (максимальная) цена договора </w:t>
      </w:r>
      <w:r w:rsidR="002073E9" w:rsidRPr="002073E9">
        <w:rPr>
          <w:rFonts w:eastAsia="Calibri"/>
          <w:lang w:eastAsia="en-US"/>
        </w:rPr>
        <w:t xml:space="preserve">на поставку </w:t>
      </w:r>
      <w:r w:rsidR="002073E9" w:rsidRPr="002073E9">
        <w:rPr>
          <w:rFonts w:eastAsia="Calibri"/>
          <w:bCs/>
          <w:lang w:eastAsia="en-US"/>
        </w:rPr>
        <w:t>двухосного на рессорной подвеске прицепа цистерны для горюче смазочных материалов (ГСМ) объемом 15 куб.м</w:t>
      </w:r>
      <w:r w:rsidRPr="00B111B5">
        <w:rPr>
          <w:rFonts w:eastAsia="Calibri"/>
          <w:lang w:eastAsia="en-US"/>
        </w:rPr>
        <w:t>.</w:t>
      </w:r>
      <w:r w:rsidR="002073E9" w:rsidRPr="002073E9">
        <w:t xml:space="preserve"> </w:t>
      </w:r>
      <w:r w:rsidR="00105E88" w:rsidRPr="00105E88">
        <w:rPr>
          <w:rFonts w:eastAsia="Calibri"/>
          <w:lang w:eastAsia="en-US"/>
        </w:rPr>
        <w:t>из расчета среднего арифметического значения 3-х коммерческих предложений</w:t>
      </w:r>
      <w:r w:rsidR="002073E9" w:rsidRPr="002073E9">
        <w:rPr>
          <w:rFonts w:eastAsia="Calibri"/>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80"/>
        <w:gridCol w:w="1660"/>
        <w:gridCol w:w="2494"/>
        <w:gridCol w:w="2366"/>
        <w:gridCol w:w="2414"/>
        <w:gridCol w:w="2411"/>
      </w:tblGrid>
      <w:tr w:rsidR="00105E88" w14:paraId="3B7A65D6" w14:textId="41279F07" w:rsidTr="00105E88">
        <w:trPr>
          <w:cantSplit/>
          <w:trHeight w:val="976"/>
        </w:trPr>
        <w:tc>
          <w:tcPr>
            <w:tcW w:w="1174" w:type="pct"/>
            <w:tcMar>
              <w:top w:w="0" w:type="dxa"/>
              <w:left w:w="108" w:type="dxa"/>
              <w:bottom w:w="0" w:type="dxa"/>
              <w:right w:w="108" w:type="dxa"/>
            </w:tcMar>
            <w:vAlign w:val="center"/>
            <w:hideMark/>
          </w:tcPr>
          <w:p w14:paraId="355A0E90" w14:textId="77777777" w:rsidR="00105E88" w:rsidRDefault="00105E88" w:rsidP="007165BF">
            <w:pPr>
              <w:jc w:val="center"/>
              <w:rPr>
                <w:lang w:eastAsia="en-US"/>
              </w:rPr>
            </w:pPr>
            <w:r>
              <w:t>Наименование товара (услуги, работы)</w:t>
            </w:r>
          </w:p>
        </w:tc>
        <w:tc>
          <w:tcPr>
            <w:tcW w:w="560" w:type="pct"/>
            <w:tcMar>
              <w:top w:w="0" w:type="dxa"/>
              <w:left w:w="108" w:type="dxa"/>
              <w:bottom w:w="0" w:type="dxa"/>
              <w:right w:w="108" w:type="dxa"/>
            </w:tcMar>
            <w:vAlign w:val="center"/>
            <w:hideMark/>
          </w:tcPr>
          <w:p w14:paraId="5AED79F6" w14:textId="77777777" w:rsidR="00105E88" w:rsidRDefault="00105E88" w:rsidP="007165BF">
            <w:pPr>
              <w:jc w:val="center"/>
              <w:rPr>
                <w:lang w:eastAsia="en-US"/>
              </w:rPr>
            </w:pPr>
            <w:r>
              <w:t>Цена, руб.</w:t>
            </w:r>
          </w:p>
        </w:tc>
        <w:tc>
          <w:tcPr>
            <w:tcW w:w="841" w:type="pct"/>
            <w:tcMar>
              <w:top w:w="0" w:type="dxa"/>
              <w:left w:w="108" w:type="dxa"/>
              <w:bottom w:w="0" w:type="dxa"/>
              <w:right w:w="108" w:type="dxa"/>
            </w:tcMar>
            <w:vAlign w:val="center"/>
            <w:hideMark/>
          </w:tcPr>
          <w:p w14:paraId="636CAF6D" w14:textId="73BB4EF5" w:rsidR="00105E88" w:rsidRDefault="00105E88" w:rsidP="00105E88">
            <w:pPr>
              <w:jc w:val="center"/>
            </w:pPr>
            <w:r>
              <w:t>Предложение 1</w:t>
            </w:r>
          </w:p>
        </w:tc>
        <w:tc>
          <w:tcPr>
            <w:tcW w:w="798" w:type="pct"/>
            <w:tcMar>
              <w:top w:w="0" w:type="dxa"/>
              <w:left w:w="108" w:type="dxa"/>
              <w:bottom w:w="0" w:type="dxa"/>
              <w:right w:w="108" w:type="dxa"/>
            </w:tcMar>
            <w:vAlign w:val="center"/>
            <w:hideMark/>
          </w:tcPr>
          <w:p w14:paraId="5B92D95D" w14:textId="358FE074" w:rsidR="00105E88" w:rsidRDefault="00105E88" w:rsidP="00105E88">
            <w:pPr>
              <w:jc w:val="center"/>
            </w:pPr>
            <w:r>
              <w:t>Предложение 2</w:t>
            </w:r>
          </w:p>
        </w:tc>
        <w:tc>
          <w:tcPr>
            <w:tcW w:w="814" w:type="pct"/>
            <w:tcMar>
              <w:top w:w="0" w:type="dxa"/>
              <w:left w:w="108" w:type="dxa"/>
              <w:bottom w:w="0" w:type="dxa"/>
              <w:right w:w="108" w:type="dxa"/>
            </w:tcMar>
            <w:vAlign w:val="center"/>
            <w:hideMark/>
          </w:tcPr>
          <w:p w14:paraId="2BA9ACCA" w14:textId="56D6CE68" w:rsidR="00105E88" w:rsidRDefault="00105E88" w:rsidP="00105E88">
            <w:pPr>
              <w:jc w:val="center"/>
            </w:pPr>
            <w:r>
              <w:t>Предложение 3</w:t>
            </w:r>
          </w:p>
        </w:tc>
        <w:tc>
          <w:tcPr>
            <w:tcW w:w="813" w:type="pct"/>
            <w:vAlign w:val="center"/>
          </w:tcPr>
          <w:p w14:paraId="280CACE8" w14:textId="0083DCC3" w:rsidR="00105E88" w:rsidRDefault="00105E88" w:rsidP="00105E88">
            <w:pPr>
              <w:jc w:val="center"/>
            </w:pPr>
            <w:r>
              <w:t>Сумма</w:t>
            </w:r>
          </w:p>
        </w:tc>
      </w:tr>
      <w:tr w:rsidR="00105E88" w14:paraId="1845BEA8" w14:textId="09520033" w:rsidTr="00105E88">
        <w:trPr>
          <w:trHeight w:val="907"/>
        </w:trPr>
        <w:tc>
          <w:tcPr>
            <w:tcW w:w="1174" w:type="pct"/>
            <w:tcMar>
              <w:top w:w="0" w:type="dxa"/>
              <w:left w:w="108" w:type="dxa"/>
              <w:bottom w:w="0" w:type="dxa"/>
              <w:right w:w="108" w:type="dxa"/>
            </w:tcMar>
            <w:hideMark/>
          </w:tcPr>
          <w:p w14:paraId="61A18B0C" w14:textId="597D1F49" w:rsidR="00105E88" w:rsidRDefault="00105E88" w:rsidP="007165BF">
            <w:pPr>
              <w:rPr>
                <w:lang w:eastAsia="en-US"/>
              </w:rPr>
            </w:pPr>
            <w:r w:rsidRPr="002073E9">
              <w:t>Двухосный на рессорной подвеске прицеп цистерна для горюче смазочных материалов (ГСМ) объемом 15 куб.м</w:t>
            </w:r>
          </w:p>
        </w:tc>
        <w:tc>
          <w:tcPr>
            <w:tcW w:w="560" w:type="pct"/>
            <w:tcMar>
              <w:top w:w="0" w:type="dxa"/>
              <w:left w:w="108" w:type="dxa"/>
              <w:bottom w:w="0" w:type="dxa"/>
              <w:right w:w="108" w:type="dxa"/>
            </w:tcMar>
            <w:vAlign w:val="center"/>
            <w:hideMark/>
          </w:tcPr>
          <w:p w14:paraId="0D603011" w14:textId="77777777" w:rsidR="00105E88" w:rsidRDefault="00105E88" w:rsidP="007165BF">
            <w:pPr>
              <w:jc w:val="center"/>
              <w:rPr>
                <w:lang w:eastAsia="en-US"/>
              </w:rPr>
            </w:pPr>
            <w:r>
              <w:t>включая НДС</w:t>
            </w:r>
          </w:p>
        </w:tc>
        <w:tc>
          <w:tcPr>
            <w:tcW w:w="841" w:type="pct"/>
            <w:tcMar>
              <w:top w:w="0" w:type="dxa"/>
              <w:left w:w="108" w:type="dxa"/>
              <w:bottom w:w="0" w:type="dxa"/>
              <w:right w:w="108" w:type="dxa"/>
            </w:tcMar>
            <w:vAlign w:val="center"/>
            <w:hideMark/>
          </w:tcPr>
          <w:p w14:paraId="3E20B473" w14:textId="016A9356" w:rsidR="00105E88" w:rsidRDefault="00105E88" w:rsidP="007165BF">
            <w:pPr>
              <w:jc w:val="center"/>
            </w:pPr>
            <w:r w:rsidRPr="00105E88">
              <w:t>3 181 000,00</w:t>
            </w:r>
          </w:p>
        </w:tc>
        <w:tc>
          <w:tcPr>
            <w:tcW w:w="798" w:type="pct"/>
            <w:tcMar>
              <w:top w:w="0" w:type="dxa"/>
              <w:left w:w="108" w:type="dxa"/>
              <w:bottom w:w="0" w:type="dxa"/>
              <w:right w:w="108" w:type="dxa"/>
            </w:tcMar>
            <w:vAlign w:val="center"/>
            <w:hideMark/>
          </w:tcPr>
          <w:p w14:paraId="07B76311" w14:textId="04EE13D0" w:rsidR="00105E88" w:rsidRDefault="00105E88" w:rsidP="007165BF">
            <w:pPr>
              <w:jc w:val="center"/>
              <w:rPr>
                <w:lang w:eastAsia="en-US"/>
              </w:rPr>
            </w:pPr>
            <w:r w:rsidRPr="00105E88">
              <w:t>3 708 000,00</w:t>
            </w:r>
          </w:p>
        </w:tc>
        <w:tc>
          <w:tcPr>
            <w:tcW w:w="814" w:type="pct"/>
            <w:tcMar>
              <w:top w:w="0" w:type="dxa"/>
              <w:left w:w="108" w:type="dxa"/>
              <w:bottom w:w="0" w:type="dxa"/>
              <w:right w:w="108" w:type="dxa"/>
            </w:tcMar>
            <w:vAlign w:val="center"/>
            <w:hideMark/>
          </w:tcPr>
          <w:p w14:paraId="21603B00" w14:textId="668803A1" w:rsidR="00105E88" w:rsidRPr="00105E88" w:rsidRDefault="00105E88" w:rsidP="007165BF">
            <w:pPr>
              <w:jc w:val="center"/>
              <w:rPr>
                <w:lang w:eastAsia="en-US"/>
              </w:rPr>
            </w:pPr>
            <w:r w:rsidRPr="00105E88">
              <w:t>4 390 000,00</w:t>
            </w:r>
          </w:p>
        </w:tc>
        <w:tc>
          <w:tcPr>
            <w:tcW w:w="813" w:type="pct"/>
            <w:vAlign w:val="center"/>
          </w:tcPr>
          <w:p w14:paraId="29DE55AF" w14:textId="1EB0935D" w:rsidR="00105E88" w:rsidRPr="00F23E85" w:rsidRDefault="00105E88" w:rsidP="00105E88">
            <w:pPr>
              <w:jc w:val="center"/>
              <w:rPr>
                <w:b/>
              </w:rPr>
            </w:pPr>
            <w:r w:rsidRPr="00105E88">
              <w:t>3 759 666,67</w:t>
            </w:r>
          </w:p>
        </w:tc>
      </w:tr>
    </w:tbl>
    <w:p w14:paraId="2913E91A" w14:textId="30850E49" w:rsidR="00E00D86" w:rsidRDefault="00E00D86" w:rsidP="00105E88">
      <w:pPr>
        <w:spacing w:before="120"/>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Pr>
          <w:bCs/>
        </w:rPr>
        <w:t>.</w:t>
      </w:r>
    </w:p>
    <w:p w14:paraId="4B550378" w14:textId="77777777" w:rsidR="00E00D86" w:rsidRDefault="00E00D86" w:rsidP="00E00D86">
      <w:pPr>
        <w:jc w:val="both"/>
        <w:rPr>
          <w:bCs/>
        </w:rPr>
      </w:pPr>
    </w:p>
    <w:p w14:paraId="7A00E817" w14:textId="77777777" w:rsidR="002A2D73" w:rsidRPr="00991A22" w:rsidRDefault="002A2D73" w:rsidP="009F7105">
      <w:pPr>
        <w:jc w:val="right"/>
        <w:rPr>
          <w:b/>
          <w:bCs/>
        </w:rPr>
        <w:sectPr w:rsidR="002A2D73" w:rsidRPr="00991A22" w:rsidSect="00105E88">
          <w:footerReference w:type="default" r:id="rId35"/>
          <w:footerReference w:type="first" r:id="rId36"/>
          <w:pgSz w:w="16838" w:h="11906" w:orient="landscape"/>
          <w:pgMar w:top="709" w:right="1134" w:bottom="992" w:left="992" w:header="454" w:footer="510" w:gutter="0"/>
          <w:cols w:space="708"/>
          <w:docGrid w:linePitch="360"/>
        </w:sectPr>
      </w:pPr>
    </w:p>
    <w:p w14:paraId="773282C3" w14:textId="2D63C959" w:rsidR="00B067D9" w:rsidRPr="004243BD" w:rsidRDefault="00B067D9" w:rsidP="009F7105">
      <w:pPr>
        <w:jc w:val="right"/>
        <w:rPr>
          <w:b/>
          <w:bCs/>
        </w:rPr>
      </w:pPr>
      <w:r w:rsidRPr="004243BD">
        <w:rPr>
          <w:b/>
          <w:bCs/>
        </w:rPr>
        <w:lastRenderedPageBreak/>
        <w:t xml:space="preserve">Приложение № </w:t>
      </w:r>
      <w:r w:rsidR="00E00D86">
        <w:rPr>
          <w:b/>
          <w:bCs/>
        </w:rPr>
        <w:t>5</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392B5CB7" w:rsidR="00EC1F6B" w:rsidRPr="004243BD" w:rsidRDefault="004A1F7E" w:rsidP="009F7105">
      <w:pPr>
        <w:widowControl w:val="0"/>
        <w:jc w:val="right"/>
        <w:rPr>
          <w:b/>
        </w:rPr>
      </w:pPr>
      <w:r w:rsidRPr="00215089">
        <w:rPr>
          <w:b/>
          <w:bCs/>
        </w:rPr>
        <w:t xml:space="preserve">от </w:t>
      </w:r>
      <w:r w:rsidR="00623A28">
        <w:rPr>
          <w:b/>
          <w:bCs/>
        </w:rPr>
        <w:t>05</w:t>
      </w:r>
      <w:r>
        <w:rPr>
          <w:b/>
          <w:bCs/>
        </w:rPr>
        <w:t>.</w:t>
      </w:r>
      <w:r w:rsidR="00623A28">
        <w:rPr>
          <w:b/>
          <w:bCs/>
        </w:rPr>
        <w:t>06</w:t>
      </w:r>
      <w:r w:rsidRPr="00215089">
        <w:rPr>
          <w:b/>
          <w:bCs/>
        </w:rPr>
        <w:t>.202</w:t>
      </w:r>
      <w:r w:rsidR="00D1699D">
        <w:rPr>
          <w:b/>
          <w:bCs/>
        </w:rPr>
        <w:t>3</w:t>
      </w:r>
      <w:r w:rsidRPr="00215089">
        <w:rPr>
          <w:b/>
          <w:bCs/>
        </w:rPr>
        <w:t xml:space="preserve"> г. № ЗКЭФ-Д</w:t>
      </w:r>
      <w:r w:rsidR="00A70BB4">
        <w:rPr>
          <w:b/>
          <w:bCs/>
        </w:rPr>
        <w:t>ЭУК</w:t>
      </w:r>
      <w:r w:rsidRPr="00215089">
        <w:rPr>
          <w:b/>
          <w:bCs/>
        </w:rPr>
        <w:t>-</w:t>
      </w:r>
      <w:r w:rsidR="00D1699D">
        <w:rPr>
          <w:b/>
          <w:bCs/>
        </w:rPr>
        <w:t>715</w:t>
      </w:r>
      <w:r w:rsidR="00623A28">
        <w:rPr>
          <w:b/>
          <w:bCs/>
        </w:rPr>
        <w:t>П</w:t>
      </w:r>
      <w:bookmarkStart w:id="2" w:name="_GoBack"/>
      <w:bookmarkEnd w:id="2"/>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676C4FE8" w14:textId="77777777" w:rsidR="004F6916" w:rsidRPr="00BB4763" w:rsidRDefault="004F6916" w:rsidP="004F6916">
      <w:pPr>
        <w:widowControl w:val="0"/>
        <w:ind w:left="5664"/>
        <w:jc w:val="right"/>
        <w:rPr>
          <w:highlight w:val="yellow"/>
        </w:rPr>
      </w:pPr>
    </w:p>
    <w:p w14:paraId="10D96598" w14:textId="77777777" w:rsidR="0078066B" w:rsidRPr="00D90D5A" w:rsidRDefault="0078066B" w:rsidP="0078066B">
      <w:pPr>
        <w:jc w:val="center"/>
        <w:rPr>
          <w:b/>
        </w:rPr>
      </w:pPr>
      <w:r w:rsidRPr="00D90D5A">
        <w:rPr>
          <w:b/>
        </w:rPr>
        <w:t>Договор</w:t>
      </w:r>
    </w:p>
    <w:p w14:paraId="7F1B3F9F" w14:textId="77777777" w:rsidR="0078066B" w:rsidRPr="00D90D5A" w:rsidRDefault="0078066B" w:rsidP="0078066B">
      <w:pPr>
        <w:jc w:val="center"/>
        <w:rPr>
          <w:b/>
        </w:rPr>
      </w:pPr>
      <w:r w:rsidRPr="00D90D5A">
        <w:rPr>
          <w:b/>
        </w:rPr>
        <w:t xml:space="preserve">купли-продажи № </w:t>
      </w:r>
      <w:r>
        <w:rPr>
          <w:b/>
        </w:rPr>
        <w:t>__________________</w:t>
      </w:r>
    </w:p>
    <w:p w14:paraId="5364BAEF" w14:textId="77777777" w:rsidR="0078066B" w:rsidRDefault="0078066B" w:rsidP="0078066B">
      <w:pPr>
        <w:jc w:val="center"/>
        <w:rPr>
          <w:b/>
        </w:rPr>
      </w:pPr>
    </w:p>
    <w:p w14:paraId="5A644C8C" w14:textId="78CA224A" w:rsidR="0078066B" w:rsidRPr="008275BB" w:rsidRDefault="0078066B" w:rsidP="0078066B">
      <w:pPr>
        <w:jc w:val="center"/>
      </w:pPr>
      <w:r w:rsidRPr="008275BB">
        <w:t xml:space="preserve">г. Москва                                                                   </w:t>
      </w:r>
      <w:r>
        <w:t xml:space="preserve">                              «__» _________</w:t>
      </w:r>
      <w:r w:rsidRPr="008275BB">
        <w:t xml:space="preserve"> 202</w:t>
      </w:r>
      <w:r w:rsidR="00D1699D">
        <w:t>3</w:t>
      </w:r>
      <w:r w:rsidRPr="008275BB">
        <w:t xml:space="preserve"> года</w:t>
      </w:r>
    </w:p>
    <w:p w14:paraId="69C2B6FF" w14:textId="77777777" w:rsidR="00F23E85" w:rsidRDefault="00F23E85" w:rsidP="0078066B">
      <w:pPr>
        <w:tabs>
          <w:tab w:val="left" w:pos="851"/>
          <w:tab w:val="left" w:pos="993"/>
          <w:tab w:val="left" w:pos="1276"/>
        </w:tabs>
        <w:ind w:firstLine="709"/>
        <w:jc w:val="both"/>
        <w:rPr>
          <w:b/>
        </w:rPr>
      </w:pPr>
    </w:p>
    <w:p w14:paraId="5EC07EE8" w14:textId="62386ADD" w:rsidR="00D1699D" w:rsidRPr="00503F0B" w:rsidRDefault="00D1699D" w:rsidP="00D1699D">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w:t>
      </w:r>
      <w:r w:rsidR="00166C1D">
        <w:rPr>
          <w:b/>
        </w:rPr>
        <w:t>Продавец</w:t>
      </w:r>
      <w:r w:rsidRPr="00503F0B">
        <w:rPr>
          <w:b/>
        </w:rPr>
        <w:t>»</w:t>
      </w:r>
      <w:r w:rsidRPr="00503F0B">
        <w:t xml:space="preserve">, в лице _______________________________, действующего на основании ____________, с одной стороны, и </w:t>
      </w:r>
    </w:p>
    <w:p w14:paraId="180495B7" w14:textId="19D16459" w:rsidR="0078066B" w:rsidRPr="00D90D5A" w:rsidRDefault="00D1699D" w:rsidP="00D1699D">
      <w:pPr>
        <w:tabs>
          <w:tab w:val="left" w:pos="851"/>
          <w:tab w:val="left" w:pos="993"/>
          <w:tab w:val="left" w:pos="1276"/>
        </w:tabs>
        <w:ind w:firstLine="709"/>
        <w:jc w:val="both"/>
      </w:pPr>
      <w:r w:rsidRPr="00503F0B">
        <w:rPr>
          <w:b/>
        </w:rPr>
        <w:t>акционерное общество «</w:t>
      </w:r>
      <w:r>
        <w:rPr>
          <w:b/>
        </w:rPr>
        <w:t>КАВКАЗ.РФ</w:t>
      </w:r>
      <w:r w:rsidRPr="00503F0B">
        <w:rPr>
          <w:b/>
        </w:rPr>
        <w:t xml:space="preserve">» </w:t>
      </w:r>
      <w:r w:rsidRPr="00204F25">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02F05E8F" w14:textId="77777777" w:rsidR="0078066B" w:rsidRPr="00D90D5A" w:rsidRDefault="0078066B" w:rsidP="0078066B">
      <w:pPr>
        <w:tabs>
          <w:tab w:val="left" w:pos="851"/>
          <w:tab w:val="left" w:pos="993"/>
          <w:tab w:val="left" w:pos="1276"/>
        </w:tabs>
        <w:ind w:firstLine="709"/>
        <w:jc w:val="center"/>
      </w:pPr>
    </w:p>
    <w:p w14:paraId="5A683597" w14:textId="77777777" w:rsidR="0078066B" w:rsidRPr="00D90D5A" w:rsidRDefault="0078066B" w:rsidP="0078066B">
      <w:pPr>
        <w:numPr>
          <w:ilvl w:val="0"/>
          <w:numId w:val="49"/>
        </w:numPr>
        <w:tabs>
          <w:tab w:val="left" w:pos="851"/>
          <w:tab w:val="left" w:pos="993"/>
          <w:tab w:val="left" w:pos="1276"/>
        </w:tabs>
        <w:ind w:left="0" w:firstLine="709"/>
        <w:jc w:val="center"/>
        <w:rPr>
          <w:b/>
        </w:rPr>
      </w:pPr>
      <w:r w:rsidRPr="00D90D5A">
        <w:rPr>
          <w:b/>
        </w:rPr>
        <w:t>ПРЕДМЕТ ДОГОВОРА</w:t>
      </w:r>
    </w:p>
    <w:p w14:paraId="6ADCD10D" w14:textId="173AAABD" w:rsidR="0078066B" w:rsidRPr="00D90D5A" w:rsidRDefault="0078066B" w:rsidP="0078066B">
      <w:pPr>
        <w:tabs>
          <w:tab w:val="left" w:pos="993"/>
          <w:tab w:val="left" w:pos="1276"/>
        </w:tabs>
        <w:ind w:firstLine="709"/>
        <w:jc w:val="both"/>
      </w:pPr>
      <w:r w:rsidRPr="00D90D5A">
        <w:t xml:space="preserve">1.1. В соответствии с условиями настоящего Договора </w:t>
      </w:r>
      <w:r w:rsidR="00166C1D">
        <w:t>Продавец</w:t>
      </w:r>
      <w:r w:rsidRPr="00D90D5A">
        <w:t xml:space="preserve"> принимает на себя обязательство передать в собственность Покупателя, а Покупатель обязуется принять и</w:t>
      </w:r>
      <w:r>
        <w:t xml:space="preserve"> оплатить д</w:t>
      </w:r>
      <w:r w:rsidRPr="00317F3B">
        <w:t xml:space="preserve">вухосный на рессорной подвеске прицеп цистерны </w:t>
      </w:r>
      <w:r w:rsidRPr="00317F3B">
        <w:br/>
        <w:t>для горюче смазочных материалов (ГСМ) объемом 15 куб.м.</w:t>
      </w:r>
      <w:r>
        <w:t>, именуемый</w:t>
      </w:r>
      <w:r w:rsidRPr="00D90D5A">
        <w:t xml:space="preserve"> в дальнейшем «Товар». </w:t>
      </w:r>
    </w:p>
    <w:p w14:paraId="344CBF7B" w14:textId="77777777" w:rsidR="0078066B" w:rsidRPr="00D90D5A" w:rsidRDefault="0078066B" w:rsidP="0078066B">
      <w:pPr>
        <w:tabs>
          <w:tab w:val="left" w:pos="993"/>
          <w:tab w:val="left" w:pos="1276"/>
        </w:tabs>
        <w:ind w:firstLine="709"/>
        <w:jc w:val="both"/>
      </w:pPr>
      <w:r w:rsidRPr="00D90D5A">
        <w:t>1.2. Характеристики, параметры, технические данные, дополнительное оборудование, передаваемая документация Товара устанавливаются в Спецификации (Приложении № 1 к настоящему Договору).</w:t>
      </w:r>
    </w:p>
    <w:p w14:paraId="7F5AB0EA" w14:textId="2FA96FFF" w:rsidR="0078066B" w:rsidRPr="00D90D5A" w:rsidRDefault="0078066B" w:rsidP="0078066B">
      <w:pPr>
        <w:tabs>
          <w:tab w:val="left" w:pos="993"/>
          <w:tab w:val="left" w:pos="1276"/>
        </w:tabs>
        <w:ind w:firstLine="709"/>
        <w:jc w:val="both"/>
      </w:pPr>
      <w:r w:rsidRPr="00D90D5A">
        <w:t xml:space="preserve">1.3. Риск случайной гибели и повреждения Товара переходит от </w:t>
      </w:r>
      <w:r w:rsidR="00166C1D">
        <w:t>Продавца</w:t>
      </w:r>
      <w:r w:rsidRPr="00D90D5A">
        <w:t xml:space="preserve"> к Покупателю в момент передачи Товара. С указанного момента Покупатель несет бремя ответственности за сохранность и целостность Товара.</w:t>
      </w:r>
    </w:p>
    <w:p w14:paraId="5541FC0A" w14:textId="3091719E" w:rsidR="0078066B" w:rsidRPr="00D90D5A" w:rsidRDefault="0078066B" w:rsidP="0078066B">
      <w:pPr>
        <w:tabs>
          <w:tab w:val="left" w:pos="993"/>
          <w:tab w:val="left" w:pos="1276"/>
        </w:tabs>
        <w:ind w:firstLine="709"/>
        <w:jc w:val="both"/>
      </w:pPr>
      <w:r w:rsidRPr="00D90D5A">
        <w:t xml:space="preserve">1.4. </w:t>
      </w:r>
      <w:r w:rsidR="00166C1D">
        <w:t>Продавец</w:t>
      </w:r>
      <w:r w:rsidRPr="00D90D5A">
        <w:t xml:space="preserve">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Продавцу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5F6EEF5C" w14:textId="77777777" w:rsidR="0078066B" w:rsidRPr="00D90D5A" w:rsidRDefault="0078066B" w:rsidP="0078066B">
      <w:pPr>
        <w:tabs>
          <w:tab w:val="left" w:pos="851"/>
          <w:tab w:val="left" w:pos="993"/>
          <w:tab w:val="left" w:pos="1276"/>
        </w:tabs>
        <w:ind w:firstLine="709"/>
        <w:jc w:val="center"/>
        <w:rPr>
          <w:b/>
        </w:rPr>
      </w:pPr>
    </w:p>
    <w:p w14:paraId="3DE1938F" w14:textId="77777777" w:rsidR="0078066B" w:rsidRPr="00D90D5A" w:rsidRDefault="0078066B" w:rsidP="0078066B">
      <w:pPr>
        <w:numPr>
          <w:ilvl w:val="0"/>
          <w:numId w:val="49"/>
        </w:numPr>
        <w:tabs>
          <w:tab w:val="left" w:pos="851"/>
          <w:tab w:val="left" w:pos="993"/>
          <w:tab w:val="left" w:pos="1276"/>
        </w:tabs>
        <w:ind w:left="0" w:firstLine="709"/>
        <w:jc w:val="center"/>
        <w:rPr>
          <w:b/>
        </w:rPr>
      </w:pPr>
      <w:r w:rsidRPr="00D90D5A">
        <w:rPr>
          <w:b/>
        </w:rPr>
        <w:t xml:space="preserve">ЦЕНА </w:t>
      </w:r>
      <w:r>
        <w:rPr>
          <w:b/>
        </w:rPr>
        <w:t>ДОГОВОРА</w:t>
      </w:r>
    </w:p>
    <w:p w14:paraId="11E6A773" w14:textId="77777777" w:rsidR="0078066B" w:rsidRPr="00503F0B" w:rsidRDefault="0078066B" w:rsidP="007165BF">
      <w:pPr>
        <w:widowControl w:val="0"/>
        <w:tabs>
          <w:tab w:val="left" w:pos="1418"/>
        </w:tabs>
        <w:autoSpaceDE w:val="0"/>
        <w:autoSpaceDN w:val="0"/>
        <w:adjustRightInd w:val="0"/>
        <w:jc w:val="both"/>
      </w:pPr>
      <w:r w:rsidRPr="00107CD7">
        <w:t xml:space="preserve">2.1. Цена </w:t>
      </w:r>
      <w:r>
        <w:t>Договора</w:t>
      </w:r>
      <w:r w:rsidRPr="00107CD7">
        <w:t xml:space="preserve"> согласована и установлена Сторонами в размере </w:t>
      </w:r>
      <w:r>
        <w:rPr>
          <w:b/>
        </w:rPr>
        <w:t xml:space="preserve">_____________________ (_______________________) </w:t>
      </w:r>
      <w:r w:rsidRPr="00107CD7">
        <w:t>рублей</w:t>
      </w:r>
      <w:r>
        <w:t xml:space="preserve"> ___ копе__</w:t>
      </w:r>
      <w:r w:rsidRPr="00107CD7">
        <w:t xml:space="preserve">, в том числе НДС 20% </w:t>
      </w:r>
      <w:r>
        <w:t>в размере _____________________</w:t>
      </w:r>
      <w:r w:rsidRPr="00107CD7">
        <w:t>(</w:t>
      </w:r>
      <w:r>
        <w:t>___________________</w:t>
      </w:r>
      <w:r w:rsidRPr="00107CD7">
        <w:t>) рубл</w:t>
      </w:r>
      <w:r>
        <w:t>я __ копе___</w:t>
      </w:r>
      <w:r w:rsidRPr="00503F0B">
        <w:t>),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8B299BA" w14:textId="77777777" w:rsidR="0078066B" w:rsidRPr="00D90D5A" w:rsidRDefault="0078066B" w:rsidP="0078066B">
      <w:pPr>
        <w:tabs>
          <w:tab w:val="left" w:pos="851"/>
          <w:tab w:val="left" w:pos="993"/>
          <w:tab w:val="left" w:pos="1276"/>
        </w:tabs>
        <w:ind w:firstLine="709"/>
        <w:jc w:val="both"/>
      </w:pPr>
      <w:r w:rsidRPr="00D90D5A">
        <w:t xml:space="preserve">2.2. Цена </w:t>
      </w:r>
      <w:r>
        <w:t>Договора</w:t>
      </w:r>
      <w:r w:rsidRPr="00D90D5A">
        <w:t xml:space="preserve">, указанная в пункте 2.1 настоящего Договора, помимо базовой стоимости </w:t>
      </w:r>
      <w:r>
        <w:t xml:space="preserve">Товара, </w:t>
      </w:r>
      <w:r w:rsidRPr="00D90D5A">
        <w:t>включает в себя:</w:t>
      </w:r>
    </w:p>
    <w:p w14:paraId="56C06230" w14:textId="77777777" w:rsidR="0078066B" w:rsidRPr="00D90D5A" w:rsidRDefault="0078066B" w:rsidP="0078066B">
      <w:pPr>
        <w:tabs>
          <w:tab w:val="left" w:pos="851"/>
          <w:tab w:val="left" w:pos="993"/>
          <w:tab w:val="left" w:pos="1276"/>
        </w:tabs>
        <w:ind w:firstLine="709"/>
        <w:jc w:val="both"/>
      </w:pPr>
      <w:r w:rsidRPr="00D90D5A">
        <w:t>– все налоговые, таможенные и иные обязательные платежи, связанные с ввозом Товар на территорию Российской Федерации и его таможенным оформлением;</w:t>
      </w:r>
    </w:p>
    <w:p w14:paraId="2D83C1AD" w14:textId="77777777" w:rsidR="0078066B" w:rsidRPr="00D90D5A" w:rsidRDefault="0078066B" w:rsidP="0078066B">
      <w:pPr>
        <w:tabs>
          <w:tab w:val="left" w:pos="851"/>
          <w:tab w:val="left" w:pos="993"/>
          <w:tab w:val="left" w:pos="1276"/>
        </w:tabs>
        <w:ind w:firstLine="709"/>
        <w:jc w:val="both"/>
      </w:pPr>
      <w:r w:rsidRPr="00D90D5A">
        <w:t xml:space="preserve">– стоимость транспортных услуг по доставке Товара до </w:t>
      </w:r>
      <w:r w:rsidRPr="00D90D5A">
        <w:rPr>
          <w:bCs/>
        </w:rPr>
        <w:t>места поставки, определенного пунктом 4.3 настоящего Договора</w:t>
      </w:r>
      <w:r w:rsidRPr="00D90D5A">
        <w:t>;</w:t>
      </w:r>
    </w:p>
    <w:p w14:paraId="32A9D574" w14:textId="77777777" w:rsidR="0078066B" w:rsidRPr="00D90D5A" w:rsidRDefault="0078066B" w:rsidP="0078066B">
      <w:pPr>
        <w:tabs>
          <w:tab w:val="left" w:pos="851"/>
          <w:tab w:val="left" w:pos="993"/>
          <w:tab w:val="left" w:pos="1276"/>
        </w:tabs>
        <w:ind w:firstLine="709"/>
        <w:jc w:val="both"/>
      </w:pPr>
      <w:r w:rsidRPr="00D90D5A">
        <w:lastRenderedPageBreak/>
        <w:t>– стоимость транспортных услуг, страховки, маркировки, тары, упаковки, погрузочно-разгрузочных работ, организации доставки и прочих расходов Продавца, связанных с выполнением им условий настоящего Договора;</w:t>
      </w:r>
    </w:p>
    <w:p w14:paraId="386E812F" w14:textId="77777777" w:rsidR="0078066B" w:rsidRPr="00D90D5A" w:rsidRDefault="0078066B" w:rsidP="0078066B">
      <w:pPr>
        <w:tabs>
          <w:tab w:val="left" w:pos="851"/>
          <w:tab w:val="left" w:pos="993"/>
          <w:tab w:val="left" w:pos="1276"/>
        </w:tabs>
        <w:ind w:firstLine="709"/>
        <w:jc w:val="both"/>
      </w:pPr>
      <w:r w:rsidRPr="00D90D5A">
        <w:t>– затраты по хранению Товара на складе Продавца;</w:t>
      </w:r>
    </w:p>
    <w:p w14:paraId="025EAAD7" w14:textId="77777777" w:rsidR="0078066B" w:rsidRPr="00D90D5A" w:rsidRDefault="0078066B" w:rsidP="0078066B">
      <w:pPr>
        <w:tabs>
          <w:tab w:val="left" w:pos="851"/>
          <w:tab w:val="left" w:pos="993"/>
          <w:tab w:val="left" w:pos="1276"/>
        </w:tabs>
        <w:ind w:firstLine="709"/>
        <w:jc w:val="both"/>
      </w:pPr>
      <w:r w:rsidRPr="00D90D5A">
        <w:t>– гарантийное обслуживание в объеме и на условиях, предусмотренных настоящим Договором.</w:t>
      </w:r>
    </w:p>
    <w:p w14:paraId="04CCA784" w14:textId="77777777" w:rsidR="0078066B" w:rsidRPr="00D90D5A" w:rsidRDefault="0078066B" w:rsidP="0078066B">
      <w:pPr>
        <w:tabs>
          <w:tab w:val="left" w:pos="851"/>
          <w:tab w:val="left" w:pos="993"/>
          <w:tab w:val="left" w:pos="1276"/>
        </w:tabs>
        <w:ind w:firstLine="709"/>
        <w:jc w:val="both"/>
      </w:pPr>
    </w:p>
    <w:p w14:paraId="3A432947" w14:textId="77777777" w:rsidR="0078066B" w:rsidRPr="00D90D5A" w:rsidRDefault="0078066B" w:rsidP="0078066B">
      <w:pPr>
        <w:numPr>
          <w:ilvl w:val="0"/>
          <w:numId w:val="49"/>
        </w:numPr>
        <w:tabs>
          <w:tab w:val="left" w:pos="851"/>
          <w:tab w:val="left" w:pos="993"/>
          <w:tab w:val="left" w:pos="1276"/>
        </w:tabs>
        <w:ind w:left="0" w:firstLine="709"/>
        <w:jc w:val="center"/>
        <w:rPr>
          <w:b/>
        </w:rPr>
      </w:pPr>
      <w:r w:rsidRPr="00D90D5A">
        <w:rPr>
          <w:b/>
        </w:rPr>
        <w:t>ПОРЯДОК ОПЛАТЫ</w:t>
      </w:r>
    </w:p>
    <w:p w14:paraId="3D936DB6" w14:textId="77777777" w:rsidR="0078066B" w:rsidRPr="00D90D5A" w:rsidRDefault="0078066B" w:rsidP="0078066B">
      <w:pPr>
        <w:tabs>
          <w:tab w:val="left" w:pos="851"/>
          <w:tab w:val="left" w:pos="993"/>
          <w:tab w:val="left" w:pos="1276"/>
        </w:tabs>
        <w:ind w:firstLine="709"/>
        <w:jc w:val="both"/>
      </w:pPr>
      <w:r w:rsidRPr="00D90D5A">
        <w:t>3.1. Оплата поставленного Товара осуществляется Покупателем в течение 7 (семи) рабочих дней с даты подписания Сторонами товарной накладной по форме № ТОРГ-12, утвержденной постановлением Госкомстата России от 25.12.1998 за № 132 (далее – Товарная накладная) или универсального передаточного документа, утвержденного письмом ФНС от 21.10.2013 № ММВ-20-3/96 (далее – УПД), акта приема-передачи Товара (Приложении № 2 к настоящему Договору), на основании оригинала счета и счет-фактуры, путем перечисления денежных средств в размере 100% от цены Товара, предусмотренной пунктом 2.1 настоящего Договора, на расчетный счет Продавца.</w:t>
      </w:r>
    </w:p>
    <w:p w14:paraId="5BE4C35F" w14:textId="77777777" w:rsidR="0078066B" w:rsidRPr="00D90D5A" w:rsidRDefault="0078066B" w:rsidP="0078066B">
      <w:pPr>
        <w:tabs>
          <w:tab w:val="left" w:pos="851"/>
          <w:tab w:val="left" w:pos="993"/>
          <w:tab w:val="left" w:pos="1276"/>
        </w:tabs>
        <w:ind w:firstLine="709"/>
        <w:jc w:val="both"/>
      </w:pPr>
      <w:r w:rsidRPr="00D90D5A">
        <w:t>3.2. Датой оплаты считается дата списания денежных средств 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7227EEB2" w14:textId="77777777" w:rsidR="0078066B" w:rsidRPr="00D90D5A" w:rsidRDefault="0078066B" w:rsidP="0078066B">
      <w:pPr>
        <w:tabs>
          <w:tab w:val="left" w:pos="851"/>
          <w:tab w:val="left" w:pos="993"/>
          <w:tab w:val="left" w:pos="1276"/>
        </w:tabs>
        <w:ind w:firstLine="709"/>
        <w:jc w:val="both"/>
      </w:pPr>
    </w:p>
    <w:p w14:paraId="00FD250B" w14:textId="77777777" w:rsidR="0078066B" w:rsidRPr="009D011E" w:rsidRDefault="0078066B" w:rsidP="0078066B">
      <w:pPr>
        <w:numPr>
          <w:ilvl w:val="0"/>
          <w:numId w:val="49"/>
        </w:numPr>
        <w:tabs>
          <w:tab w:val="left" w:pos="851"/>
          <w:tab w:val="left" w:pos="993"/>
          <w:tab w:val="left" w:pos="1276"/>
        </w:tabs>
        <w:ind w:left="0" w:firstLine="709"/>
        <w:jc w:val="center"/>
        <w:rPr>
          <w:b/>
        </w:rPr>
      </w:pPr>
      <w:r w:rsidRPr="00D90D5A">
        <w:rPr>
          <w:b/>
        </w:rPr>
        <w:t xml:space="preserve">СРОКИ И ПОРЯДОК </w:t>
      </w:r>
      <w:r w:rsidRPr="009D011E">
        <w:rPr>
          <w:b/>
        </w:rPr>
        <w:t>ПЕРЕДАЧИ ТОВАРА</w:t>
      </w:r>
    </w:p>
    <w:p w14:paraId="0A82CC93" w14:textId="77777777" w:rsidR="0078066B" w:rsidRPr="00D90D5A" w:rsidRDefault="0078066B" w:rsidP="0078066B">
      <w:pPr>
        <w:tabs>
          <w:tab w:val="left" w:pos="851"/>
          <w:tab w:val="left" w:pos="993"/>
          <w:tab w:val="left" w:pos="1276"/>
        </w:tabs>
        <w:ind w:firstLine="709"/>
        <w:jc w:val="both"/>
      </w:pPr>
      <w:r w:rsidRPr="009D011E">
        <w:t xml:space="preserve">4.1. Товар передается Покупателю в течение </w:t>
      </w:r>
      <w:r>
        <w:t>7</w:t>
      </w:r>
      <w:r w:rsidRPr="009D011E">
        <w:t>0 (</w:t>
      </w:r>
      <w:r>
        <w:t>семидесяти</w:t>
      </w:r>
      <w:r w:rsidRPr="009D011E">
        <w:t>) рабочих дней с даты подписания настоящего Договора по акту приема-передачи Товара.</w:t>
      </w:r>
    </w:p>
    <w:p w14:paraId="56EED202" w14:textId="77777777" w:rsidR="0078066B" w:rsidRPr="00D90D5A" w:rsidRDefault="0078066B" w:rsidP="0078066B">
      <w:pPr>
        <w:tabs>
          <w:tab w:val="left" w:pos="851"/>
          <w:tab w:val="left" w:pos="993"/>
          <w:tab w:val="left" w:pos="1276"/>
        </w:tabs>
        <w:ind w:firstLine="709"/>
        <w:jc w:val="both"/>
      </w:pPr>
      <w:r w:rsidRPr="00D90D5A">
        <w:t xml:space="preserve">4.2. Покупатель обязан принять Товар в течение 3 (трех) рабочих дней с момента получения от Продавца уведомления о готовности Товара к передаче. </w:t>
      </w:r>
    </w:p>
    <w:p w14:paraId="22FB7B52" w14:textId="77777777" w:rsidR="0078066B" w:rsidRPr="00D90D5A" w:rsidRDefault="0078066B" w:rsidP="0078066B">
      <w:pPr>
        <w:tabs>
          <w:tab w:val="left" w:pos="851"/>
          <w:tab w:val="left" w:pos="993"/>
          <w:tab w:val="left" w:pos="1276"/>
        </w:tabs>
        <w:ind w:firstLine="709"/>
        <w:jc w:val="both"/>
      </w:pPr>
      <w:r w:rsidRPr="00D90D5A">
        <w:t>4.3. Передача Товара осуществляется по адресу местонахождения обособленного подразделения Покупателя: 361605, Российская Федерация, Кабардино-Балкарская Республика, район Эльбрусский, село Терскол, ул. Азау, д.12, территория всесезонного туристско-рекреационного комплекса «Эльбрус» и оформляется</w:t>
      </w:r>
      <w:r>
        <w:t xml:space="preserve"> путем подписания Сторонами </w:t>
      </w:r>
      <w:r w:rsidRPr="00D90D5A">
        <w:t>акт</w:t>
      </w:r>
      <w:r>
        <w:t>а</w:t>
      </w:r>
      <w:r w:rsidRPr="00D90D5A">
        <w:t xml:space="preserve"> приема-передачи Товара, составленном в 3 (трех) экземплярах, при этом 1 (один) экземпляр для Продавца и 2 (два) экземпляра для Покупателя</w:t>
      </w:r>
      <w:r>
        <w:t>, а также товарной накладной</w:t>
      </w:r>
      <w:r w:rsidRPr="00D90D5A">
        <w:t>/или УПД</w:t>
      </w:r>
      <w:r w:rsidRPr="00796D01">
        <w:t xml:space="preserve"> </w:t>
      </w:r>
      <w:r w:rsidRPr="00D90D5A">
        <w:t>составленно</w:t>
      </w:r>
      <w:r>
        <w:t>й</w:t>
      </w:r>
      <w:r w:rsidRPr="00D90D5A">
        <w:t xml:space="preserve"> в </w:t>
      </w:r>
      <w:r>
        <w:t>2</w:t>
      </w:r>
      <w:r w:rsidRPr="00D90D5A">
        <w:t xml:space="preserve"> (</w:t>
      </w:r>
      <w:r>
        <w:t>двух</w:t>
      </w:r>
      <w:r w:rsidRPr="00D90D5A">
        <w:t>) экземплярах, при этом 1 (один) экземпляр для Продавца и 1 (один) экземпляр для Покупателя.</w:t>
      </w:r>
    </w:p>
    <w:p w14:paraId="24B6B9D4" w14:textId="77777777" w:rsidR="0078066B" w:rsidRPr="00D90D5A" w:rsidRDefault="0078066B" w:rsidP="0078066B">
      <w:pPr>
        <w:tabs>
          <w:tab w:val="left" w:pos="851"/>
          <w:tab w:val="left" w:pos="993"/>
          <w:tab w:val="left" w:pos="1276"/>
        </w:tabs>
        <w:ind w:firstLine="709"/>
        <w:jc w:val="both"/>
      </w:pPr>
      <w:r w:rsidRPr="00D90D5A">
        <w:t>4.4. Одновременно с передачей Товара Продавец принимает на себя обязательство передать Покупателю принадлежности Товара и относящиеся к нему следующие документы:</w:t>
      </w:r>
    </w:p>
    <w:p w14:paraId="1103C6F8" w14:textId="77777777" w:rsidR="0078066B" w:rsidRPr="00D90D5A" w:rsidRDefault="0078066B" w:rsidP="0078066B">
      <w:pPr>
        <w:tabs>
          <w:tab w:val="left" w:pos="851"/>
          <w:tab w:val="left" w:pos="993"/>
          <w:tab w:val="left" w:pos="1276"/>
        </w:tabs>
        <w:ind w:firstLine="709"/>
        <w:jc w:val="both"/>
      </w:pPr>
      <w:r w:rsidRPr="00D90D5A">
        <w:t>– </w:t>
      </w:r>
      <w:r>
        <w:t>одобрение типа транспортного средства (ОТТС)</w:t>
      </w:r>
      <w:r w:rsidRPr="00D90D5A">
        <w:t xml:space="preserve"> на Товар;</w:t>
      </w:r>
    </w:p>
    <w:p w14:paraId="58F4E079" w14:textId="77777777" w:rsidR="0078066B" w:rsidRPr="00D90D5A" w:rsidRDefault="0078066B" w:rsidP="0078066B">
      <w:pPr>
        <w:tabs>
          <w:tab w:val="left" w:pos="851"/>
          <w:tab w:val="left" w:pos="993"/>
          <w:tab w:val="left" w:pos="1276"/>
        </w:tabs>
        <w:ind w:firstLine="709"/>
        <w:jc w:val="both"/>
      </w:pPr>
      <w:r w:rsidRPr="00D90D5A">
        <w:t>– </w:t>
      </w:r>
      <w:r>
        <w:t>электронная выписка ПТС (ЭПТС)</w:t>
      </w:r>
      <w:r w:rsidRPr="00D90D5A">
        <w:t>;</w:t>
      </w:r>
    </w:p>
    <w:p w14:paraId="45546DA1" w14:textId="77777777" w:rsidR="0078066B" w:rsidRPr="00D90D5A" w:rsidRDefault="0078066B" w:rsidP="0078066B">
      <w:pPr>
        <w:tabs>
          <w:tab w:val="left" w:pos="851"/>
          <w:tab w:val="left" w:pos="993"/>
          <w:tab w:val="left" w:pos="1276"/>
        </w:tabs>
        <w:ind w:firstLine="709"/>
        <w:jc w:val="both"/>
      </w:pPr>
      <w:r w:rsidRPr="00D90D5A">
        <w:t>– оригинал товарной накладной и счет-фактуры/или УПД;</w:t>
      </w:r>
    </w:p>
    <w:p w14:paraId="52FE9400" w14:textId="77777777" w:rsidR="0078066B" w:rsidRPr="00D90D5A" w:rsidRDefault="0078066B" w:rsidP="0078066B">
      <w:pPr>
        <w:tabs>
          <w:tab w:val="left" w:pos="851"/>
          <w:tab w:val="left" w:pos="993"/>
          <w:tab w:val="left" w:pos="1276"/>
        </w:tabs>
        <w:ind w:firstLine="709"/>
        <w:jc w:val="both"/>
      </w:pPr>
      <w:r w:rsidRPr="00D90D5A">
        <w:t>– оригинал счета;</w:t>
      </w:r>
    </w:p>
    <w:p w14:paraId="0B80AE07" w14:textId="77777777" w:rsidR="0078066B" w:rsidRPr="00D90D5A" w:rsidRDefault="0078066B" w:rsidP="0078066B">
      <w:pPr>
        <w:tabs>
          <w:tab w:val="left" w:pos="851"/>
          <w:tab w:val="left" w:pos="993"/>
          <w:tab w:val="left" w:pos="1276"/>
        </w:tabs>
        <w:ind w:firstLine="709"/>
        <w:jc w:val="both"/>
      </w:pPr>
      <w:r w:rsidRPr="00D90D5A">
        <w:t>– оригинал акта приема-передачи Товара;</w:t>
      </w:r>
    </w:p>
    <w:p w14:paraId="62A0F6D7" w14:textId="77777777" w:rsidR="0078066B" w:rsidRDefault="0078066B" w:rsidP="0078066B">
      <w:pPr>
        <w:tabs>
          <w:tab w:val="left" w:pos="851"/>
          <w:tab w:val="left" w:pos="993"/>
          <w:tab w:val="left" w:pos="1276"/>
        </w:tabs>
        <w:ind w:firstLine="709"/>
        <w:jc w:val="both"/>
      </w:pPr>
      <w:r w:rsidRPr="00D90D5A">
        <w:t>– </w:t>
      </w:r>
      <w:r>
        <w:t>руководство по эксплуатации Товара (на флешке);</w:t>
      </w:r>
    </w:p>
    <w:p w14:paraId="542A8E11" w14:textId="77777777" w:rsidR="0078066B" w:rsidRDefault="0078066B" w:rsidP="0078066B">
      <w:pPr>
        <w:tabs>
          <w:tab w:val="left" w:pos="851"/>
          <w:tab w:val="left" w:pos="993"/>
          <w:tab w:val="left" w:pos="1276"/>
        </w:tabs>
        <w:ind w:firstLine="709"/>
        <w:jc w:val="both"/>
      </w:pPr>
      <w:r w:rsidRPr="00D90D5A">
        <w:t>– </w:t>
      </w:r>
      <w:r>
        <w:t>сервисная книжка;</w:t>
      </w:r>
    </w:p>
    <w:p w14:paraId="7F98F498" w14:textId="77777777" w:rsidR="0078066B" w:rsidRDefault="0078066B" w:rsidP="0078066B">
      <w:pPr>
        <w:tabs>
          <w:tab w:val="left" w:pos="851"/>
          <w:tab w:val="left" w:pos="993"/>
          <w:tab w:val="left" w:pos="1276"/>
          <w:tab w:val="center" w:pos="5102"/>
        </w:tabs>
        <w:ind w:firstLine="709"/>
        <w:jc w:val="both"/>
      </w:pPr>
      <w:r w:rsidRPr="00D90D5A">
        <w:t>– </w:t>
      </w:r>
      <w:r>
        <w:t>акт соответствия комплектации;</w:t>
      </w:r>
      <w:r>
        <w:tab/>
      </w:r>
    </w:p>
    <w:p w14:paraId="29EC63EE" w14:textId="77777777" w:rsidR="0078066B" w:rsidRPr="00FD2B8B" w:rsidRDefault="0078066B" w:rsidP="0078066B">
      <w:pPr>
        <w:tabs>
          <w:tab w:val="left" w:pos="851"/>
          <w:tab w:val="left" w:pos="993"/>
          <w:tab w:val="left" w:pos="1276"/>
          <w:tab w:val="center" w:pos="5102"/>
        </w:tabs>
        <w:ind w:firstLine="709"/>
        <w:jc w:val="both"/>
        <w:rPr>
          <w:sz w:val="22"/>
          <w:szCs w:val="22"/>
        </w:rPr>
      </w:pPr>
      <w:r w:rsidRPr="00D90D5A">
        <w:t>– </w:t>
      </w:r>
      <w:r>
        <w:t>формуляр</w:t>
      </w:r>
      <w:r w:rsidRPr="00D90D5A">
        <w:t>.</w:t>
      </w:r>
    </w:p>
    <w:p w14:paraId="6CC26CE9" w14:textId="77777777" w:rsidR="0078066B" w:rsidRPr="00D90D5A" w:rsidRDefault="0078066B" w:rsidP="0078066B">
      <w:pPr>
        <w:tabs>
          <w:tab w:val="left" w:pos="851"/>
          <w:tab w:val="left" w:pos="993"/>
          <w:tab w:val="left" w:pos="1276"/>
        </w:tabs>
        <w:ind w:firstLine="709"/>
        <w:jc w:val="both"/>
      </w:pPr>
      <w:r w:rsidRPr="00D90D5A">
        <w:t>4.5. Обязательства Продавца по передаче Товара, его принадлежностей и относящихся к нему документов в собственность Покупателя считаются надлежащим образом исполненными с момента подписания уполномоченными представителями Сторон акта приема-передачи Товара.</w:t>
      </w:r>
    </w:p>
    <w:p w14:paraId="79D92379" w14:textId="77777777" w:rsidR="0078066B" w:rsidRPr="00D90D5A" w:rsidRDefault="0078066B" w:rsidP="0078066B">
      <w:pPr>
        <w:tabs>
          <w:tab w:val="left" w:pos="851"/>
          <w:tab w:val="left" w:pos="993"/>
          <w:tab w:val="left" w:pos="1276"/>
        </w:tabs>
        <w:ind w:firstLine="709"/>
        <w:jc w:val="both"/>
      </w:pPr>
    </w:p>
    <w:p w14:paraId="1A32CA7A" w14:textId="77777777" w:rsidR="0078066B" w:rsidRPr="00D90D5A" w:rsidRDefault="0078066B" w:rsidP="0078066B">
      <w:pPr>
        <w:numPr>
          <w:ilvl w:val="0"/>
          <w:numId w:val="49"/>
        </w:numPr>
        <w:tabs>
          <w:tab w:val="left" w:pos="851"/>
          <w:tab w:val="left" w:pos="993"/>
          <w:tab w:val="left" w:pos="1276"/>
        </w:tabs>
        <w:ind w:left="0" w:firstLine="709"/>
        <w:jc w:val="center"/>
        <w:rPr>
          <w:b/>
        </w:rPr>
      </w:pPr>
      <w:r w:rsidRPr="00D90D5A">
        <w:rPr>
          <w:b/>
        </w:rPr>
        <w:t>ОБЯЗАТЕЛЬСТВА СТОРОН</w:t>
      </w:r>
    </w:p>
    <w:p w14:paraId="298E64FE" w14:textId="77777777" w:rsidR="0078066B" w:rsidRPr="00D90D5A" w:rsidRDefault="0078066B" w:rsidP="0078066B">
      <w:pPr>
        <w:tabs>
          <w:tab w:val="left" w:pos="851"/>
          <w:tab w:val="left" w:pos="993"/>
          <w:tab w:val="left" w:pos="1276"/>
        </w:tabs>
        <w:ind w:firstLine="709"/>
        <w:jc w:val="both"/>
      </w:pPr>
      <w:r w:rsidRPr="00D90D5A">
        <w:t>5.1. Продавец принимает на себя следующие обязательства:</w:t>
      </w:r>
    </w:p>
    <w:p w14:paraId="56C5205D" w14:textId="77777777" w:rsidR="0078066B" w:rsidRPr="00D90D5A" w:rsidRDefault="0078066B" w:rsidP="0078066B">
      <w:pPr>
        <w:tabs>
          <w:tab w:val="left" w:pos="851"/>
          <w:tab w:val="left" w:pos="993"/>
          <w:tab w:val="left" w:pos="1276"/>
        </w:tabs>
        <w:ind w:firstLine="709"/>
        <w:jc w:val="both"/>
      </w:pPr>
      <w:r w:rsidRPr="00D90D5A">
        <w:t>5.1.1. перед передачей Покупателю осуществить предпродажную подготовку Товара;</w:t>
      </w:r>
    </w:p>
    <w:p w14:paraId="6377838C" w14:textId="77777777" w:rsidR="0078066B" w:rsidRPr="00D90D5A" w:rsidRDefault="0078066B" w:rsidP="0078066B">
      <w:pPr>
        <w:tabs>
          <w:tab w:val="left" w:pos="851"/>
          <w:tab w:val="left" w:pos="993"/>
          <w:tab w:val="left" w:pos="1276"/>
        </w:tabs>
        <w:ind w:firstLine="709"/>
        <w:jc w:val="both"/>
      </w:pPr>
      <w:r w:rsidRPr="00D90D5A">
        <w:t>5.1.2. передать Покупателю Товар в сроки и на условиях, предусмотренных настоящим Договором;</w:t>
      </w:r>
    </w:p>
    <w:p w14:paraId="7AFE840C" w14:textId="77777777" w:rsidR="0078066B" w:rsidRPr="00D90D5A" w:rsidRDefault="0078066B" w:rsidP="0078066B">
      <w:pPr>
        <w:tabs>
          <w:tab w:val="left" w:pos="851"/>
          <w:tab w:val="left" w:pos="993"/>
          <w:tab w:val="left" w:pos="1276"/>
        </w:tabs>
        <w:ind w:firstLine="709"/>
        <w:jc w:val="both"/>
      </w:pPr>
      <w:r w:rsidRPr="00D90D5A">
        <w:lastRenderedPageBreak/>
        <w:t>5.1.3. передать Покупателю Товар без недостатков качества материалов и сборки;</w:t>
      </w:r>
    </w:p>
    <w:p w14:paraId="111CB9AC" w14:textId="77777777" w:rsidR="0078066B" w:rsidRPr="00D90D5A" w:rsidRDefault="0078066B" w:rsidP="0078066B">
      <w:pPr>
        <w:tabs>
          <w:tab w:val="left" w:pos="851"/>
          <w:tab w:val="left" w:pos="993"/>
          <w:tab w:val="left" w:pos="1276"/>
        </w:tabs>
        <w:ind w:firstLine="709"/>
        <w:jc w:val="both"/>
      </w:pPr>
      <w:r w:rsidRPr="00D90D5A">
        <w:t>5.1.4. обеспечить хранение поступившего на склад Продавца Товара до согласованной даты передачи Товара, а также после этого до расторжения настоящего Договора в силу одностороннего отказа одной из Сторон либо по иным основаниям.</w:t>
      </w:r>
    </w:p>
    <w:p w14:paraId="160BB1F6" w14:textId="77777777" w:rsidR="0078066B" w:rsidRPr="00D90D5A" w:rsidRDefault="0078066B" w:rsidP="0078066B">
      <w:pPr>
        <w:tabs>
          <w:tab w:val="left" w:pos="851"/>
          <w:tab w:val="left" w:pos="993"/>
          <w:tab w:val="left" w:pos="1276"/>
        </w:tabs>
        <w:ind w:firstLine="709"/>
        <w:jc w:val="both"/>
      </w:pPr>
      <w:r w:rsidRPr="00D90D5A">
        <w:t>5.2. Покупатель принимает на себя следующие обязательства:</w:t>
      </w:r>
    </w:p>
    <w:p w14:paraId="59B6DFDD" w14:textId="77777777" w:rsidR="0078066B" w:rsidRPr="00D90D5A" w:rsidRDefault="0078066B" w:rsidP="0078066B">
      <w:pPr>
        <w:tabs>
          <w:tab w:val="left" w:pos="851"/>
          <w:tab w:val="left" w:pos="993"/>
          <w:tab w:val="left" w:pos="1276"/>
        </w:tabs>
        <w:ind w:firstLine="709"/>
        <w:jc w:val="both"/>
      </w:pPr>
      <w:r w:rsidRPr="00D90D5A">
        <w:t>5.2.1. своевременно и в полном объеме произвести оплату Товара в размерах, порядке и в сроки, предусмотренные настоящим Договором;</w:t>
      </w:r>
    </w:p>
    <w:p w14:paraId="57B715A6" w14:textId="77777777" w:rsidR="0078066B" w:rsidRPr="00D90D5A" w:rsidRDefault="0078066B" w:rsidP="0078066B">
      <w:pPr>
        <w:tabs>
          <w:tab w:val="left" w:pos="851"/>
          <w:tab w:val="left" w:pos="993"/>
          <w:tab w:val="left" w:pos="1276"/>
        </w:tabs>
        <w:ind w:firstLine="709"/>
        <w:jc w:val="both"/>
      </w:pPr>
      <w:r w:rsidRPr="00D90D5A">
        <w:t>5.2.2. предоставить Продавцу данные, необходимые для оформления документов на Товар;</w:t>
      </w:r>
    </w:p>
    <w:p w14:paraId="25C65E84" w14:textId="77777777" w:rsidR="0078066B" w:rsidRPr="00D90D5A" w:rsidRDefault="0078066B" w:rsidP="0078066B">
      <w:pPr>
        <w:tabs>
          <w:tab w:val="left" w:pos="851"/>
          <w:tab w:val="left" w:pos="993"/>
          <w:tab w:val="left" w:pos="1276"/>
        </w:tabs>
        <w:ind w:firstLine="709"/>
        <w:jc w:val="both"/>
      </w:pPr>
      <w:r w:rsidRPr="00D90D5A">
        <w:t>5.2.3. принять Товар, принадлежности и документацию на Товар в установленные настоящим Договором сроки;</w:t>
      </w:r>
    </w:p>
    <w:p w14:paraId="4624C64B" w14:textId="77777777" w:rsidR="0078066B" w:rsidRPr="00D90D5A" w:rsidRDefault="0078066B" w:rsidP="0078066B">
      <w:pPr>
        <w:tabs>
          <w:tab w:val="left" w:pos="851"/>
          <w:tab w:val="left" w:pos="993"/>
          <w:tab w:val="left" w:pos="1276"/>
        </w:tabs>
        <w:ind w:firstLine="709"/>
        <w:jc w:val="both"/>
      </w:pPr>
      <w:r w:rsidRPr="00D90D5A">
        <w:t>5.2.4. до перехода к нему права собственности не отчуждать Товар и не распоряжаться им иным образом;</w:t>
      </w:r>
    </w:p>
    <w:p w14:paraId="0BD80B02" w14:textId="77777777" w:rsidR="0078066B" w:rsidRPr="00D90D5A" w:rsidRDefault="0078066B" w:rsidP="0078066B">
      <w:pPr>
        <w:tabs>
          <w:tab w:val="left" w:pos="851"/>
          <w:tab w:val="left" w:pos="993"/>
          <w:tab w:val="left" w:pos="1276"/>
        </w:tabs>
        <w:ind w:firstLine="709"/>
        <w:jc w:val="both"/>
      </w:pPr>
      <w:r w:rsidRPr="00D90D5A">
        <w:t>5.2.5. проводить техническое обслуживание Товара на авторизованных станциях сервисного и технического обслуживания в соответствии с графиком технического обслуживания, изложенным в сервисной книжке;</w:t>
      </w:r>
    </w:p>
    <w:p w14:paraId="7A2B0472" w14:textId="77777777" w:rsidR="0078066B" w:rsidRPr="00D90D5A" w:rsidRDefault="0078066B" w:rsidP="0078066B">
      <w:pPr>
        <w:tabs>
          <w:tab w:val="left" w:pos="851"/>
          <w:tab w:val="left" w:pos="993"/>
          <w:tab w:val="left" w:pos="1276"/>
        </w:tabs>
        <w:ind w:firstLine="709"/>
        <w:jc w:val="both"/>
      </w:pPr>
      <w:r w:rsidRPr="00D90D5A">
        <w:t>5.2.6. ознакомиться в полном объеме с руководством по эксплуатации и следовать изложенным в руководстве рекомендациям.</w:t>
      </w:r>
    </w:p>
    <w:p w14:paraId="5F567682" w14:textId="77777777" w:rsidR="0078066B" w:rsidRPr="00D90D5A" w:rsidRDefault="0078066B" w:rsidP="0078066B">
      <w:pPr>
        <w:tabs>
          <w:tab w:val="left" w:pos="851"/>
          <w:tab w:val="left" w:pos="993"/>
          <w:tab w:val="left" w:pos="1276"/>
        </w:tabs>
        <w:ind w:firstLine="709"/>
        <w:jc w:val="both"/>
      </w:pPr>
    </w:p>
    <w:p w14:paraId="130D450D" w14:textId="77777777" w:rsidR="0078066B" w:rsidRPr="00D90D5A" w:rsidRDefault="0078066B" w:rsidP="0078066B">
      <w:pPr>
        <w:numPr>
          <w:ilvl w:val="0"/>
          <w:numId w:val="49"/>
        </w:numPr>
        <w:tabs>
          <w:tab w:val="left" w:pos="851"/>
          <w:tab w:val="left" w:pos="993"/>
          <w:tab w:val="left" w:pos="1276"/>
        </w:tabs>
        <w:ind w:left="0" w:firstLine="709"/>
        <w:jc w:val="center"/>
        <w:rPr>
          <w:b/>
        </w:rPr>
      </w:pPr>
      <w:r w:rsidRPr="00D90D5A">
        <w:rPr>
          <w:b/>
        </w:rPr>
        <w:t>ГАРАНТИИ</w:t>
      </w:r>
    </w:p>
    <w:p w14:paraId="7F1EC5CE" w14:textId="77777777" w:rsidR="0078066B" w:rsidRPr="009D011E" w:rsidRDefault="0078066B" w:rsidP="0078066B">
      <w:pPr>
        <w:numPr>
          <w:ilvl w:val="1"/>
          <w:numId w:val="53"/>
        </w:numPr>
        <w:ind w:left="0" w:firstLine="709"/>
        <w:contextualSpacing/>
        <w:jc w:val="both"/>
        <w:rPr>
          <w:bCs/>
          <w:szCs w:val="20"/>
          <w:lang w:eastAsia="de-DE"/>
        </w:rPr>
      </w:pPr>
      <w:r w:rsidRPr="00D90D5A">
        <w:rPr>
          <w:szCs w:val="20"/>
          <w:lang w:eastAsia="en-US"/>
        </w:rPr>
        <w:t xml:space="preserve"> </w:t>
      </w:r>
      <w:r w:rsidRPr="00D90D5A">
        <w:rPr>
          <w:bCs/>
          <w:lang w:eastAsia="de-DE"/>
        </w:rPr>
        <w:t xml:space="preserve">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w:t>
      </w:r>
      <w:r>
        <w:rPr>
          <w:bCs/>
          <w:szCs w:val="20"/>
          <w:lang w:eastAsia="de-DE"/>
        </w:rPr>
        <w:t>составляет ____ (___________</w:t>
      </w:r>
      <w:r w:rsidRPr="009D011E">
        <w:rPr>
          <w:bCs/>
          <w:szCs w:val="20"/>
          <w:lang w:eastAsia="de-DE"/>
        </w:rPr>
        <w:t>) месяцев</w:t>
      </w:r>
      <w:r>
        <w:rPr>
          <w:bCs/>
          <w:szCs w:val="20"/>
          <w:lang w:eastAsia="de-DE"/>
        </w:rPr>
        <w:t xml:space="preserve"> с даты подписания Сторонами акта приема-передачи Товара или ______ (________) мото-часов наработки, в зависимости от того, какое из этих событий наступит ранее.</w:t>
      </w:r>
    </w:p>
    <w:p w14:paraId="5A9777FB" w14:textId="77777777" w:rsidR="0078066B" w:rsidRPr="00D90D5A" w:rsidRDefault="0078066B" w:rsidP="0078066B">
      <w:pPr>
        <w:widowControl w:val="0"/>
        <w:numPr>
          <w:ilvl w:val="1"/>
          <w:numId w:val="53"/>
        </w:numPr>
        <w:tabs>
          <w:tab w:val="left" w:pos="851"/>
          <w:tab w:val="left" w:pos="993"/>
          <w:tab w:val="left" w:pos="1276"/>
        </w:tabs>
        <w:autoSpaceDE w:val="0"/>
        <w:autoSpaceDN w:val="0"/>
        <w:adjustRightInd w:val="0"/>
        <w:ind w:left="0" w:firstLine="709"/>
        <w:jc w:val="both"/>
        <w:rPr>
          <w:bCs/>
          <w:lang w:eastAsia="de-DE"/>
        </w:rPr>
      </w:pPr>
      <w:r w:rsidRPr="00D90D5A">
        <w:rPr>
          <w:bCs/>
          <w:lang w:eastAsia="de-DE"/>
        </w:rPr>
        <w:t>Гарантия Продавца распространяется только на заводские дефекты Товара.</w:t>
      </w:r>
    </w:p>
    <w:p w14:paraId="7FE2B3AB" w14:textId="77777777" w:rsidR="0078066B" w:rsidRPr="00D90D5A" w:rsidRDefault="0078066B" w:rsidP="0078066B">
      <w:pPr>
        <w:widowControl w:val="0"/>
        <w:numPr>
          <w:ilvl w:val="1"/>
          <w:numId w:val="53"/>
        </w:numPr>
        <w:tabs>
          <w:tab w:val="left" w:pos="851"/>
          <w:tab w:val="left" w:pos="993"/>
          <w:tab w:val="left" w:pos="1276"/>
        </w:tabs>
        <w:autoSpaceDE w:val="0"/>
        <w:autoSpaceDN w:val="0"/>
        <w:adjustRightInd w:val="0"/>
        <w:ind w:left="0" w:firstLine="709"/>
        <w:jc w:val="both"/>
        <w:rPr>
          <w:bCs/>
          <w:lang w:eastAsia="de-DE"/>
        </w:rPr>
      </w:pPr>
      <w:r w:rsidRPr="00D90D5A">
        <w:rPr>
          <w:lang w:eastAsia="de-DE"/>
        </w:rPr>
        <w:t xml:space="preserve">Гарантия на Товар предоставляется Продавцом при условии строгого соблюдения Покупателем рекомендаций и предписаний по эксплуатации и техническому обслуживанию </w:t>
      </w:r>
      <w:r w:rsidRPr="00D90D5A">
        <w:t>Товара</w:t>
      </w:r>
      <w:r w:rsidRPr="00D90D5A">
        <w:rPr>
          <w:lang w:eastAsia="de-DE"/>
        </w:rPr>
        <w:t>, установленных технической документацией, входящей в комплектацию.</w:t>
      </w:r>
    </w:p>
    <w:p w14:paraId="37139F02" w14:textId="77777777" w:rsidR="0078066B" w:rsidRPr="00D90D5A" w:rsidRDefault="0078066B" w:rsidP="0078066B">
      <w:pPr>
        <w:widowControl w:val="0"/>
        <w:numPr>
          <w:ilvl w:val="1"/>
          <w:numId w:val="53"/>
        </w:numPr>
        <w:tabs>
          <w:tab w:val="left" w:pos="851"/>
          <w:tab w:val="left" w:pos="993"/>
          <w:tab w:val="left" w:pos="1276"/>
        </w:tabs>
        <w:autoSpaceDE w:val="0"/>
        <w:autoSpaceDN w:val="0"/>
        <w:adjustRightInd w:val="0"/>
        <w:ind w:left="0" w:firstLine="709"/>
        <w:jc w:val="both"/>
        <w:rPr>
          <w:bCs/>
          <w:lang w:eastAsia="de-DE"/>
        </w:rPr>
      </w:pPr>
      <w:r w:rsidRPr="00D90D5A">
        <w:rPr>
          <w:lang w:eastAsia="de-DE"/>
        </w:rPr>
        <w:t xml:space="preserve">Несоблюдение требований, установленных технической документацией, входящей в комплектацию </w:t>
      </w:r>
      <w:r w:rsidRPr="00D90D5A">
        <w:t>Товара</w:t>
      </w:r>
      <w:r w:rsidRPr="00D90D5A">
        <w:rPr>
          <w:lang w:eastAsia="de-DE"/>
        </w:rPr>
        <w:t xml:space="preserve">, и предписаний по эксплуатации и техническому обслуживанию </w:t>
      </w:r>
      <w:r w:rsidRPr="00D90D5A">
        <w:t>Товара</w:t>
      </w:r>
      <w:r w:rsidRPr="00D90D5A">
        <w:rPr>
          <w:lang w:eastAsia="de-DE"/>
        </w:rPr>
        <w:t xml:space="preserve">, прекращает действие гарантии. </w:t>
      </w:r>
    </w:p>
    <w:p w14:paraId="06C7DB2F" w14:textId="77777777" w:rsidR="0078066B" w:rsidRPr="00D90D5A" w:rsidRDefault="0078066B" w:rsidP="0078066B">
      <w:pPr>
        <w:widowControl w:val="0"/>
        <w:numPr>
          <w:ilvl w:val="1"/>
          <w:numId w:val="53"/>
        </w:numPr>
        <w:tabs>
          <w:tab w:val="left" w:pos="851"/>
          <w:tab w:val="left" w:pos="993"/>
          <w:tab w:val="left" w:pos="1276"/>
        </w:tabs>
        <w:autoSpaceDE w:val="0"/>
        <w:autoSpaceDN w:val="0"/>
        <w:adjustRightInd w:val="0"/>
        <w:ind w:left="0" w:firstLine="709"/>
        <w:jc w:val="both"/>
        <w:rPr>
          <w:bCs/>
          <w:lang w:eastAsia="de-DE"/>
        </w:rPr>
      </w:pPr>
      <w:r w:rsidRPr="00D90D5A">
        <w:rPr>
          <w:bCs/>
          <w:lang w:eastAsia="de-DE"/>
        </w:rPr>
        <w:t xml:space="preserve">Если в период действия гарантийного срока обнаружатся неисправности в работе </w:t>
      </w:r>
      <w:r w:rsidRPr="00D90D5A">
        <w:t>Товара</w:t>
      </w:r>
      <w:r w:rsidRPr="00D90D5A">
        <w:rPr>
          <w:bCs/>
          <w:lang w:eastAsia="de-DE"/>
        </w:rPr>
        <w:t xml:space="preserve">, Покупатель </w:t>
      </w:r>
      <w:r w:rsidRPr="00D90D5A">
        <w:rPr>
          <w:lang w:eastAsia="de-DE"/>
        </w:rPr>
        <w:t>обязан в течение 3 (трех) рабочих дней с момента обнаружения неисправности вызвать (направить письменное уведомление по адресу электронной почты Покупателя или факсимильной связью) уполномоченного представителя Продавца для участия в совместном установлении Сторонами характера выявленных Покупателем недостатков и причин их возникновения, с составлением и подписанием Сторонами (их уполномоченными представителями) по результатам совместного осмотра двустороннего акта рекламации, при этом Продавец отвечает за качество поставленного по Договору Товара исключительно в пределах установленного Договором гарантийного срока.</w:t>
      </w:r>
    </w:p>
    <w:p w14:paraId="3C304A2E" w14:textId="77777777" w:rsidR="0078066B" w:rsidRPr="00D90D5A" w:rsidRDefault="0078066B" w:rsidP="0078066B">
      <w:pPr>
        <w:tabs>
          <w:tab w:val="left" w:pos="851"/>
          <w:tab w:val="left" w:pos="993"/>
          <w:tab w:val="left" w:pos="1276"/>
        </w:tabs>
        <w:ind w:firstLine="709"/>
        <w:jc w:val="both"/>
        <w:rPr>
          <w:lang w:eastAsia="de-DE"/>
        </w:rPr>
      </w:pPr>
      <w:r w:rsidRPr="00D90D5A">
        <w:rPr>
          <w:lang w:eastAsia="de-DE"/>
        </w:rPr>
        <w:t>До прибытия к месту нахождения Товара представителя Продавца, Покупатель не вправе самостоятельно или с привлечением третьих лиц осуществлять ремонт возникших неисправностей, повлекших вызов представителя Продавца.</w:t>
      </w:r>
    </w:p>
    <w:p w14:paraId="239A91B7" w14:textId="77777777" w:rsidR="0078066B" w:rsidRPr="00D90D5A" w:rsidRDefault="0078066B" w:rsidP="0078066B">
      <w:pPr>
        <w:widowControl w:val="0"/>
        <w:numPr>
          <w:ilvl w:val="1"/>
          <w:numId w:val="53"/>
        </w:numPr>
        <w:tabs>
          <w:tab w:val="left" w:pos="851"/>
          <w:tab w:val="left" w:pos="993"/>
          <w:tab w:val="left" w:pos="1276"/>
        </w:tabs>
        <w:autoSpaceDE w:val="0"/>
        <w:autoSpaceDN w:val="0"/>
        <w:adjustRightInd w:val="0"/>
        <w:ind w:left="0" w:firstLine="709"/>
        <w:jc w:val="both"/>
        <w:rPr>
          <w:lang w:eastAsia="de-DE"/>
        </w:rPr>
      </w:pPr>
      <w:r w:rsidRPr="00D90D5A">
        <w:rPr>
          <w:lang w:eastAsia="de-DE"/>
        </w:rPr>
        <w:t>При возникновении разногласий между Сторонами по вопросу признания неисправности гарантийным случаем, Продавец обязуется в 30-дневный срок от даты подписания двустороннего акта рекламации предоставить Покупателю письменное заключение с обоснованием отказа в признании данной неисправности гарантийным случаем, после чего Продавец вправе потребовать, а Покупатель обязан оплатить в течение 5 (пяти) рабочих дней от даты получения Покупателем счета работы по устранению данной неисправности, а также стоимость использованных при этом запасных частей и расходных материалов, согласно ценам прейскуранта Продавца, действующего на момент устранения неисправности.</w:t>
      </w:r>
    </w:p>
    <w:p w14:paraId="7BD4EC7F" w14:textId="74BC7DEB" w:rsidR="0078066B" w:rsidRPr="00D90D5A" w:rsidRDefault="00CB3293" w:rsidP="0078066B">
      <w:pPr>
        <w:widowControl w:val="0"/>
        <w:numPr>
          <w:ilvl w:val="1"/>
          <w:numId w:val="53"/>
        </w:numPr>
        <w:tabs>
          <w:tab w:val="left" w:pos="709"/>
          <w:tab w:val="left" w:pos="851"/>
          <w:tab w:val="left" w:pos="993"/>
          <w:tab w:val="left" w:pos="1276"/>
        </w:tabs>
        <w:autoSpaceDE w:val="0"/>
        <w:autoSpaceDN w:val="0"/>
        <w:adjustRightInd w:val="0"/>
        <w:ind w:left="0" w:firstLine="709"/>
        <w:jc w:val="both"/>
        <w:rPr>
          <w:lang w:eastAsia="de-DE"/>
        </w:rPr>
      </w:pPr>
      <w:r w:rsidRPr="00CB3293">
        <w:rPr>
          <w:lang w:eastAsia="de-DE"/>
        </w:rPr>
        <w:t xml:space="preserve">Несоблюдение Покупателем условий по эксплуатации и техническому </w:t>
      </w:r>
      <w:r w:rsidRPr="00CB3293">
        <w:rPr>
          <w:lang w:eastAsia="de-DE"/>
        </w:rPr>
        <w:lastRenderedPageBreak/>
        <w:t>обслуживанию Товара, установленных настоящим Договором, исключает ответственность Продавца за недостатки качества Товара, возникшие вследствие такого несоблюдения</w:t>
      </w:r>
      <w:r w:rsidR="0078066B" w:rsidRPr="00D90D5A">
        <w:rPr>
          <w:lang w:eastAsia="de-DE"/>
        </w:rPr>
        <w:t>.</w:t>
      </w:r>
    </w:p>
    <w:p w14:paraId="3281CE3B" w14:textId="77777777" w:rsidR="0078066B" w:rsidRPr="00D90D5A" w:rsidRDefault="0078066B" w:rsidP="0078066B">
      <w:pPr>
        <w:widowControl w:val="0"/>
        <w:numPr>
          <w:ilvl w:val="1"/>
          <w:numId w:val="53"/>
        </w:numPr>
        <w:tabs>
          <w:tab w:val="left" w:pos="709"/>
          <w:tab w:val="left" w:pos="851"/>
          <w:tab w:val="left" w:pos="993"/>
          <w:tab w:val="left" w:pos="1276"/>
        </w:tabs>
        <w:autoSpaceDE w:val="0"/>
        <w:autoSpaceDN w:val="0"/>
        <w:adjustRightInd w:val="0"/>
        <w:ind w:left="0" w:firstLine="709"/>
        <w:jc w:val="both"/>
        <w:rPr>
          <w:lang w:eastAsia="de-DE"/>
        </w:rPr>
      </w:pPr>
      <w:r w:rsidRPr="00D90D5A">
        <w:rPr>
          <w:lang w:eastAsia="de-DE"/>
        </w:rPr>
        <w:t>Для выполнения своих обязательств, установленных настоящим Договором, Продавец по своему усмотрению вправе привлекать третьих лиц, уполномочив их соответствующей Доверенностью. Ответственность за действия третьих лиц в этом случае несет Продавец.</w:t>
      </w:r>
    </w:p>
    <w:p w14:paraId="38D17E48" w14:textId="77777777" w:rsidR="0078066B" w:rsidRPr="00D90D5A" w:rsidRDefault="0078066B" w:rsidP="0078066B">
      <w:pPr>
        <w:tabs>
          <w:tab w:val="left" w:pos="851"/>
          <w:tab w:val="left" w:pos="993"/>
          <w:tab w:val="left" w:pos="1276"/>
        </w:tabs>
        <w:ind w:firstLine="709"/>
        <w:jc w:val="both"/>
      </w:pPr>
    </w:p>
    <w:p w14:paraId="57E6699F" w14:textId="77777777" w:rsidR="0078066B" w:rsidRPr="00D90D5A" w:rsidRDefault="0078066B" w:rsidP="0078066B">
      <w:pPr>
        <w:numPr>
          <w:ilvl w:val="0"/>
          <w:numId w:val="49"/>
        </w:numPr>
        <w:tabs>
          <w:tab w:val="left" w:pos="851"/>
          <w:tab w:val="left" w:pos="993"/>
          <w:tab w:val="left" w:pos="1276"/>
        </w:tabs>
        <w:ind w:left="0" w:firstLine="709"/>
        <w:jc w:val="center"/>
      </w:pPr>
      <w:r w:rsidRPr="00D90D5A">
        <w:rPr>
          <w:b/>
        </w:rPr>
        <w:t>ОБЯЗАТЕЛЬСТВА НЕПРЕОДОЛИМОЙ СИЛЫ</w:t>
      </w:r>
    </w:p>
    <w:p w14:paraId="3D6ECDF5" w14:textId="77777777" w:rsidR="0078066B" w:rsidRPr="00D90D5A" w:rsidRDefault="0078066B" w:rsidP="0078066B">
      <w:pPr>
        <w:tabs>
          <w:tab w:val="left" w:pos="993"/>
          <w:tab w:val="left" w:pos="1276"/>
        </w:tabs>
        <w:ind w:firstLine="709"/>
        <w:jc w:val="both"/>
      </w:pPr>
      <w:r w:rsidRPr="00D90D5A">
        <w:t xml:space="preserve">7.1. 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5EDFF7A2" w14:textId="77777777" w:rsidR="0078066B" w:rsidRPr="00D90D5A" w:rsidRDefault="0078066B" w:rsidP="0078066B">
      <w:pPr>
        <w:tabs>
          <w:tab w:val="left" w:pos="993"/>
          <w:tab w:val="left" w:pos="1276"/>
        </w:tabs>
        <w:ind w:firstLine="709"/>
        <w:jc w:val="both"/>
      </w:pPr>
      <w:r w:rsidRPr="00D90D5A">
        <w:t>7.2. 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12BF491" w14:textId="77777777" w:rsidR="0078066B" w:rsidRPr="00D90D5A" w:rsidRDefault="0078066B" w:rsidP="0078066B">
      <w:pPr>
        <w:tabs>
          <w:tab w:val="left" w:pos="993"/>
          <w:tab w:val="left" w:pos="1276"/>
        </w:tabs>
        <w:ind w:firstLine="709"/>
        <w:jc w:val="both"/>
      </w:pPr>
      <w:r w:rsidRPr="00D90D5A">
        <w:t>7.3. 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1E523C0A" w14:textId="77777777" w:rsidR="0078066B" w:rsidRPr="00D90D5A" w:rsidRDefault="0078066B" w:rsidP="0078066B">
      <w:pPr>
        <w:tabs>
          <w:tab w:val="left" w:pos="993"/>
          <w:tab w:val="left" w:pos="1276"/>
        </w:tabs>
        <w:ind w:firstLine="709"/>
        <w:jc w:val="both"/>
      </w:pPr>
      <w:r w:rsidRPr="00D90D5A">
        <w:t>7.4. Если обстоятельства непреодолимой силы продолжаются более одного месяца, Стороны согласовывают дальнейший порядок исполнения Договора</w:t>
      </w:r>
      <w:r w:rsidRPr="00D90D5A">
        <w:rPr>
          <w:bCs/>
        </w:rPr>
        <w:t>.</w:t>
      </w:r>
    </w:p>
    <w:p w14:paraId="53D60B8C" w14:textId="77777777" w:rsidR="0078066B" w:rsidRPr="00D90D5A" w:rsidRDefault="0078066B" w:rsidP="0078066B">
      <w:pPr>
        <w:tabs>
          <w:tab w:val="left" w:pos="851"/>
          <w:tab w:val="left" w:pos="993"/>
          <w:tab w:val="left" w:pos="1276"/>
        </w:tabs>
        <w:ind w:firstLine="709"/>
        <w:jc w:val="both"/>
      </w:pPr>
    </w:p>
    <w:p w14:paraId="5585D160" w14:textId="77777777" w:rsidR="0078066B" w:rsidRPr="00D90D5A" w:rsidRDefault="0078066B" w:rsidP="0078066B">
      <w:pPr>
        <w:numPr>
          <w:ilvl w:val="0"/>
          <w:numId w:val="49"/>
        </w:numPr>
        <w:tabs>
          <w:tab w:val="left" w:pos="851"/>
          <w:tab w:val="left" w:pos="993"/>
          <w:tab w:val="left" w:pos="1276"/>
        </w:tabs>
        <w:ind w:left="0" w:firstLine="709"/>
        <w:jc w:val="center"/>
        <w:rPr>
          <w:b/>
        </w:rPr>
      </w:pPr>
      <w:r w:rsidRPr="00D90D5A">
        <w:rPr>
          <w:b/>
        </w:rPr>
        <w:t>ОТВЕТСТВЕННОСТЬ СТОРОН</w:t>
      </w:r>
    </w:p>
    <w:p w14:paraId="09BE2FB6" w14:textId="77777777" w:rsidR="0078066B" w:rsidRPr="00D90D5A" w:rsidRDefault="0078066B" w:rsidP="0078066B">
      <w:pPr>
        <w:widowControl w:val="0"/>
        <w:tabs>
          <w:tab w:val="left" w:pos="993"/>
          <w:tab w:val="left" w:pos="1276"/>
        </w:tabs>
        <w:autoSpaceDE w:val="0"/>
        <w:autoSpaceDN w:val="0"/>
        <w:adjustRightInd w:val="0"/>
        <w:ind w:firstLine="709"/>
        <w:jc w:val="both"/>
      </w:pPr>
      <w:r w:rsidRPr="00D90D5A">
        <w:t>8.1.</w:t>
      </w:r>
      <w:r w:rsidRPr="00D90D5A">
        <w:ta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603918CE" w14:textId="77777777" w:rsidR="0078066B" w:rsidRPr="00D90D5A" w:rsidRDefault="0078066B" w:rsidP="0078066B">
      <w:pPr>
        <w:numPr>
          <w:ilvl w:val="1"/>
          <w:numId w:val="52"/>
        </w:numPr>
        <w:tabs>
          <w:tab w:val="left" w:pos="993"/>
          <w:tab w:val="left" w:pos="1276"/>
        </w:tabs>
        <w:ind w:left="0" w:firstLine="709"/>
        <w:jc w:val="both"/>
      </w:pPr>
      <w:r w:rsidRPr="00D90D5A">
        <w:t>Если Продавец,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Продавца уплаты суммы в размере суммы НДС (неполученного вычета по НДС) и/или удержать сумму НДС из причитающихся Продавцу платежей до фактического исполнения Продавцом своей обязанности по предоставлению счета-фактуры.</w:t>
      </w:r>
    </w:p>
    <w:p w14:paraId="09797FD0" w14:textId="77777777" w:rsidR="0078066B" w:rsidRPr="00D90D5A" w:rsidRDefault="0078066B" w:rsidP="0078066B">
      <w:pPr>
        <w:numPr>
          <w:ilvl w:val="1"/>
          <w:numId w:val="52"/>
        </w:numPr>
        <w:tabs>
          <w:tab w:val="left" w:pos="993"/>
          <w:tab w:val="left" w:pos="1276"/>
        </w:tabs>
        <w:ind w:left="0" w:firstLine="709"/>
        <w:jc w:val="both"/>
      </w:pPr>
      <w:r w:rsidRPr="00D90D5A">
        <w:t>Продавец,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Продавца:</w:t>
      </w:r>
    </w:p>
    <w:p w14:paraId="15291466" w14:textId="77777777" w:rsidR="0078066B" w:rsidRPr="00D90D5A" w:rsidRDefault="0078066B" w:rsidP="0078066B">
      <w:pPr>
        <w:tabs>
          <w:tab w:val="left" w:pos="993"/>
          <w:tab w:val="left" w:pos="1276"/>
        </w:tabs>
        <w:ind w:firstLine="709"/>
        <w:jc w:val="both"/>
      </w:pPr>
      <w:r w:rsidRPr="00D90D5A">
        <w:t>– выписку из лицевого счета налогоплательщика по НДС;</w:t>
      </w:r>
    </w:p>
    <w:p w14:paraId="64004B9E" w14:textId="77777777" w:rsidR="0078066B" w:rsidRPr="00D90D5A" w:rsidRDefault="0078066B" w:rsidP="0078066B">
      <w:pPr>
        <w:tabs>
          <w:tab w:val="left" w:pos="993"/>
          <w:tab w:val="left" w:pos="1276"/>
        </w:tabs>
        <w:ind w:firstLine="709"/>
        <w:jc w:val="both"/>
      </w:pPr>
      <w:r w:rsidRPr="00D90D5A">
        <w:t>– декларацию по НДС с подтверждением ИФНС о принятии декларации.</w:t>
      </w:r>
    </w:p>
    <w:p w14:paraId="7A61DFEF" w14:textId="77777777" w:rsidR="0078066B" w:rsidRPr="00D90D5A" w:rsidRDefault="0078066B" w:rsidP="0078066B">
      <w:pPr>
        <w:tabs>
          <w:tab w:val="left" w:pos="993"/>
          <w:tab w:val="left" w:pos="1276"/>
        </w:tabs>
        <w:ind w:firstLine="709"/>
        <w:jc w:val="both"/>
      </w:pPr>
      <w:r w:rsidRPr="00D90D5A">
        <w:t xml:space="preserve">Указанные документы предоставляются в течение 10 (десяти) календарных дней с момента их запроса Покупателем. В случае если Продавец,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Продавца уплаты денежной суммы в размере неполученного вычета по НДС путем направления Продавцу письменного уведомления с указанием в нем расчета такой денежной суммы и разумного срока уплаты. В случае неисполнения Продавцом требования об </w:t>
      </w:r>
      <w:r w:rsidRPr="00D90D5A">
        <w:lastRenderedPageBreak/>
        <w:t>уплате денежной суммы в размере неполученного вычета по НДС Покупатель вправе удержать сумму НДС из причитающихся Продавцу платежей.</w:t>
      </w:r>
    </w:p>
    <w:p w14:paraId="17D8D77A" w14:textId="77777777" w:rsidR="0078066B" w:rsidRPr="00D90D5A" w:rsidRDefault="0078066B" w:rsidP="0078066B">
      <w:pPr>
        <w:widowControl w:val="0"/>
        <w:tabs>
          <w:tab w:val="left" w:pos="-709"/>
          <w:tab w:val="left" w:pos="0"/>
          <w:tab w:val="left" w:pos="993"/>
          <w:tab w:val="left" w:pos="1276"/>
        </w:tabs>
        <w:autoSpaceDE w:val="0"/>
        <w:autoSpaceDN w:val="0"/>
        <w:adjustRightInd w:val="0"/>
        <w:ind w:firstLine="709"/>
        <w:jc w:val="both"/>
      </w:pPr>
      <w:r w:rsidRPr="00D90D5A">
        <w:t>8.4.</w:t>
      </w:r>
      <w:r w:rsidRPr="00D90D5A">
        <w:tab/>
        <w:t>За нарушение сроков поставки Товара, определенных условиями настоящего Договора, Покупатель вправе начислить Продавцу неустойку в размере 0,1 % от цены Товара, за каждый день просрочки, начиная со дня, следующего после дня истечения установленного срока исполнения обязательства</w:t>
      </w:r>
      <w:r w:rsidRPr="00D90D5A">
        <w:rPr>
          <w:color w:val="000000"/>
        </w:rPr>
        <w:t>.</w:t>
      </w:r>
    </w:p>
    <w:p w14:paraId="74CF1C56" w14:textId="77777777" w:rsidR="0078066B" w:rsidRPr="00D90D5A" w:rsidRDefault="0078066B" w:rsidP="0078066B">
      <w:pPr>
        <w:widowControl w:val="0"/>
        <w:tabs>
          <w:tab w:val="left" w:pos="-709"/>
          <w:tab w:val="left" w:pos="0"/>
          <w:tab w:val="left" w:pos="993"/>
          <w:tab w:val="left" w:pos="1276"/>
        </w:tabs>
        <w:autoSpaceDE w:val="0"/>
        <w:autoSpaceDN w:val="0"/>
        <w:adjustRightInd w:val="0"/>
        <w:ind w:firstLine="709"/>
        <w:jc w:val="both"/>
      </w:pPr>
      <w:r w:rsidRPr="00D90D5A">
        <w:t>8.5.</w:t>
      </w:r>
      <w:r w:rsidRPr="00D90D5A">
        <w:tab/>
        <w:t>В случае если Договор прекратил свое действие в связи с односторонним отказом от него Покупателя по правилам, предусмотренным пунктом 10.2 настоящего Договора, Продавец обязан выплатить Покупателю штраф в размере 30% от цены настоящего Договора.</w:t>
      </w:r>
    </w:p>
    <w:p w14:paraId="487F1836" w14:textId="77777777" w:rsidR="0078066B" w:rsidRPr="00D90D5A" w:rsidRDefault="0078066B" w:rsidP="0078066B">
      <w:pPr>
        <w:widowControl w:val="0"/>
        <w:tabs>
          <w:tab w:val="left" w:pos="-709"/>
          <w:tab w:val="left" w:pos="0"/>
          <w:tab w:val="left" w:pos="993"/>
          <w:tab w:val="left" w:pos="1276"/>
        </w:tabs>
        <w:autoSpaceDE w:val="0"/>
        <w:autoSpaceDN w:val="0"/>
        <w:adjustRightInd w:val="0"/>
        <w:ind w:firstLine="709"/>
        <w:jc w:val="both"/>
      </w:pPr>
      <w:r w:rsidRPr="00D90D5A">
        <w:t>8.6.</w:t>
      </w:r>
      <w:r w:rsidRPr="00D90D5A">
        <w:tab/>
        <w:t>При условии выполнения Продавцом своих обязательств по Договору, Продавец вправе начислить Покупателю неустойку за каждый день просрочки, в случае если Покупатель нарушил условия оплаты поставленного Товара, размере 0,1% от суммы просроченного платежа, но не более пяти процентов от суммы просроченного платежа.</w:t>
      </w:r>
    </w:p>
    <w:p w14:paraId="4ED0AAF4" w14:textId="77777777" w:rsidR="0078066B" w:rsidRPr="00D90D5A" w:rsidRDefault="0078066B" w:rsidP="0078066B">
      <w:pPr>
        <w:widowControl w:val="0"/>
        <w:tabs>
          <w:tab w:val="left" w:pos="-709"/>
          <w:tab w:val="left" w:pos="0"/>
          <w:tab w:val="left" w:pos="993"/>
          <w:tab w:val="left" w:pos="1276"/>
        </w:tabs>
        <w:autoSpaceDE w:val="0"/>
        <w:autoSpaceDN w:val="0"/>
        <w:adjustRightInd w:val="0"/>
        <w:ind w:firstLine="709"/>
        <w:jc w:val="both"/>
      </w:pPr>
      <w:r w:rsidRPr="00D90D5A">
        <w:t>8.7.</w:t>
      </w:r>
      <w:r w:rsidRPr="00D90D5A">
        <w:ta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363B3C97" w14:textId="77777777" w:rsidR="0078066B" w:rsidRPr="00D90D5A" w:rsidRDefault="0078066B" w:rsidP="0078066B">
      <w:pPr>
        <w:widowControl w:val="0"/>
        <w:tabs>
          <w:tab w:val="left" w:pos="-709"/>
          <w:tab w:val="left" w:pos="0"/>
          <w:tab w:val="left" w:pos="993"/>
          <w:tab w:val="left" w:pos="1276"/>
        </w:tabs>
        <w:autoSpaceDE w:val="0"/>
        <w:autoSpaceDN w:val="0"/>
        <w:adjustRightInd w:val="0"/>
        <w:ind w:firstLine="709"/>
        <w:jc w:val="both"/>
      </w:pPr>
      <w:r w:rsidRPr="00D90D5A">
        <w:t>8.8.</w:t>
      </w:r>
      <w:r w:rsidRPr="00D90D5A">
        <w:tab/>
        <w:t>Неустойка (штраф, пени) уплачивается Продавцом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Продавцу.</w:t>
      </w:r>
    </w:p>
    <w:p w14:paraId="1990408E" w14:textId="77777777" w:rsidR="0078066B" w:rsidRPr="00D90D5A" w:rsidRDefault="0078066B" w:rsidP="0078066B">
      <w:pPr>
        <w:widowControl w:val="0"/>
        <w:tabs>
          <w:tab w:val="left" w:pos="993"/>
          <w:tab w:val="left" w:pos="1276"/>
        </w:tabs>
        <w:autoSpaceDE w:val="0"/>
        <w:autoSpaceDN w:val="0"/>
        <w:adjustRightInd w:val="0"/>
        <w:ind w:firstLine="709"/>
        <w:jc w:val="both"/>
      </w:pPr>
    </w:p>
    <w:p w14:paraId="4E0936F1" w14:textId="77777777" w:rsidR="0078066B" w:rsidRPr="00D90D5A" w:rsidRDefault="0078066B" w:rsidP="0078066B">
      <w:pPr>
        <w:tabs>
          <w:tab w:val="left" w:pos="851"/>
          <w:tab w:val="left" w:pos="993"/>
          <w:tab w:val="left" w:pos="1276"/>
        </w:tabs>
        <w:ind w:firstLine="709"/>
        <w:contextualSpacing/>
        <w:jc w:val="center"/>
        <w:rPr>
          <w:b/>
        </w:rPr>
      </w:pPr>
      <w:r w:rsidRPr="00D90D5A">
        <w:rPr>
          <w:b/>
        </w:rPr>
        <w:t>9. РАЗРЕШЕНИЕ СПОРОВ</w:t>
      </w:r>
    </w:p>
    <w:p w14:paraId="528D8D99" w14:textId="77777777" w:rsidR="0078066B" w:rsidRPr="00D90D5A" w:rsidRDefault="0078066B" w:rsidP="0078066B">
      <w:pPr>
        <w:tabs>
          <w:tab w:val="left" w:pos="993"/>
          <w:tab w:val="left" w:pos="1276"/>
        </w:tabs>
        <w:ind w:firstLine="709"/>
        <w:jc w:val="both"/>
      </w:pPr>
      <w:r w:rsidRPr="00D90D5A">
        <w:t>9.1. 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1B7DFC74" w14:textId="77777777" w:rsidR="0078066B" w:rsidRPr="00D90D5A" w:rsidRDefault="0078066B" w:rsidP="0078066B">
      <w:pPr>
        <w:tabs>
          <w:tab w:val="left" w:pos="993"/>
          <w:tab w:val="left" w:pos="1276"/>
        </w:tabs>
        <w:ind w:firstLine="709"/>
        <w:jc w:val="both"/>
      </w:pPr>
      <w:r w:rsidRPr="00D90D5A">
        <w:t>9.2.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B4AA7C3" w14:textId="77777777" w:rsidR="0078066B" w:rsidRPr="00D90D5A" w:rsidRDefault="0078066B" w:rsidP="0078066B">
      <w:pPr>
        <w:tabs>
          <w:tab w:val="num" w:pos="0"/>
          <w:tab w:val="left" w:pos="851"/>
          <w:tab w:val="left" w:pos="993"/>
          <w:tab w:val="left" w:pos="1276"/>
        </w:tabs>
        <w:ind w:firstLine="709"/>
        <w:jc w:val="both"/>
        <w:rPr>
          <w:rFonts w:eastAsia="Calibri"/>
        </w:rPr>
      </w:pPr>
    </w:p>
    <w:p w14:paraId="0A12B178" w14:textId="77777777" w:rsidR="0078066B" w:rsidRPr="00D90D5A" w:rsidRDefault="0078066B" w:rsidP="0078066B">
      <w:pPr>
        <w:widowControl w:val="0"/>
        <w:tabs>
          <w:tab w:val="left" w:pos="993"/>
          <w:tab w:val="left" w:pos="1276"/>
        </w:tabs>
        <w:autoSpaceDE w:val="0"/>
        <w:autoSpaceDN w:val="0"/>
        <w:adjustRightInd w:val="0"/>
        <w:ind w:firstLine="709"/>
        <w:jc w:val="center"/>
        <w:rPr>
          <w:b/>
        </w:rPr>
      </w:pPr>
      <w:r w:rsidRPr="00D90D5A">
        <w:rPr>
          <w:b/>
        </w:rPr>
        <w:t>10. ИЗМЕНЕНИЕ И РАСТОРЖЕНИЕ ДОГОВОРА</w:t>
      </w:r>
    </w:p>
    <w:p w14:paraId="0A2F02F7" w14:textId="77777777" w:rsidR="0078066B" w:rsidRPr="00D90D5A" w:rsidRDefault="0078066B" w:rsidP="0078066B">
      <w:pPr>
        <w:tabs>
          <w:tab w:val="num" w:pos="0"/>
          <w:tab w:val="left" w:pos="851"/>
          <w:tab w:val="left" w:pos="993"/>
          <w:tab w:val="left" w:pos="1276"/>
        </w:tabs>
        <w:ind w:firstLine="709"/>
        <w:jc w:val="both"/>
        <w:rPr>
          <w:rFonts w:eastAsia="Calibri"/>
        </w:rPr>
      </w:pPr>
      <w:r w:rsidRPr="00D90D5A">
        <w:rPr>
          <w:rFonts w:eastAsia="Calibri"/>
        </w:rPr>
        <w:t>10.1.</w:t>
      </w:r>
      <w:r w:rsidRPr="00D90D5A">
        <w:rPr>
          <w:rFonts w:eastAsia="Calibri"/>
        </w:rPr>
        <w:tab/>
        <w:t>Изменение или расторжение Договора возможно по письменному соглашению Сторон путем заключения отдельного Соглашения.</w:t>
      </w:r>
    </w:p>
    <w:p w14:paraId="48918450" w14:textId="77777777" w:rsidR="0078066B" w:rsidRPr="00D90D5A" w:rsidRDefault="0078066B" w:rsidP="0078066B">
      <w:pPr>
        <w:tabs>
          <w:tab w:val="num" w:pos="0"/>
          <w:tab w:val="left" w:pos="851"/>
          <w:tab w:val="left" w:pos="993"/>
          <w:tab w:val="left" w:pos="1276"/>
        </w:tabs>
        <w:ind w:firstLine="709"/>
        <w:jc w:val="both"/>
        <w:rPr>
          <w:rFonts w:eastAsia="Calibri"/>
        </w:rPr>
      </w:pPr>
      <w:r w:rsidRPr="00D90D5A">
        <w:rPr>
          <w:rFonts w:eastAsia="Calibri"/>
        </w:rPr>
        <w:t>10.2.</w:t>
      </w:r>
      <w:r w:rsidRPr="00D90D5A">
        <w:rPr>
          <w:rFonts w:eastAsia="Calibri"/>
        </w:rPr>
        <w:tab/>
        <w:t>Покупатель имеет право в одностороннем порядке полностью или частично отказаться от исполнения настоящего Договора в случае:</w:t>
      </w:r>
    </w:p>
    <w:p w14:paraId="118DCEF3" w14:textId="77777777" w:rsidR="0078066B" w:rsidRPr="00D90D5A" w:rsidRDefault="0078066B" w:rsidP="0078066B">
      <w:pPr>
        <w:tabs>
          <w:tab w:val="num" w:pos="0"/>
          <w:tab w:val="left" w:pos="851"/>
          <w:tab w:val="left" w:pos="993"/>
          <w:tab w:val="left" w:pos="1276"/>
        </w:tabs>
        <w:ind w:firstLine="709"/>
        <w:jc w:val="both"/>
        <w:rPr>
          <w:rFonts w:eastAsia="Calibri"/>
        </w:rPr>
      </w:pPr>
      <w:r w:rsidRPr="00D90D5A">
        <w:t>–</w:t>
      </w:r>
      <w:r w:rsidRPr="00D90D5A">
        <w:rPr>
          <w:rFonts w:eastAsia="Calibri"/>
        </w:rPr>
        <w:t> невыполнения/ненадлежащего выполнения Продавцом обязательств по замене Товара, устранению недостатков количества/качества, которые были выявлены в ходе приемки;</w:t>
      </w:r>
    </w:p>
    <w:p w14:paraId="08490A9C" w14:textId="77777777" w:rsidR="0078066B" w:rsidRPr="00D90D5A" w:rsidRDefault="0078066B" w:rsidP="0078066B">
      <w:pPr>
        <w:tabs>
          <w:tab w:val="num" w:pos="0"/>
          <w:tab w:val="left" w:pos="851"/>
          <w:tab w:val="left" w:pos="993"/>
          <w:tab w:val="left" w:pos="1276"/>
        </w:tabs>
        <w:ind w:firstLine="709"/>
        <w:jc w:val="both"/>
        <w:rPr>
          <w:rFonts w:eastAsia="Calibri"/>
        </w:rPr>
      </w:pPr>
      <w:r w:rsidRPr="00D90D5A">
        <w:t>–</w:t>
      </w:r>
      <w:r w:rsidRPr="00D90D5A">
        <w:rPr>
          <w:rFonts w:eastAsia="Calibri"/>
        </w:rPr>
        <w:t> невыполнения/ненадлежащего выполнения Продавцом замены Товара или его частей в рамках гарантийных обязательств;</w:t>
      </w:r>
    </w:p>
    <w:p w14:paraId="7528BD56" w14:textId="77777777" w:rsidR="0078066B" w:rsidRPr="00D90D5A" w:rsidRDefault="0078066B" w:rsidP="0078066B">
      <w:pPr>
        <w:tabs>
          <w:tab w:val="num" w:pos="0"/>
          <w:tab w:val="left" w:pos="851"/>
          <w:tab w:val="left" w:pos="993"/>
          <w:tab w:val="left" w:pos="1276"/>
        </w:tabs>
        <w:ind w:firstLine="709"/>
        <w:jc w:val="both"/>
        <w:rPr>
          <w:rFonts w:eastAsia="Calibri"/>
        </w:rPr>
      </w:pPr>
      <w:r w:rsidRPr="00D90D5A">
        <w:t>–</w:t>
      </w:r>
      <w:r w:rsidRPr="00D90D5A">
        <w:rPr>
          <w:rFonts w:eastAsia="Calibri"/>
        </w:rPr>
        <w:t> нарушения Продавцом срока поставки Товара с отклонением от срока поставки более чем на 10 (десять) календарных дней;</w:t>
      </w:r>
    </w:p>
    <w:p w14:paraId="36F49510" w14:textId="77777777" w:rsidR="0078066B" w:rsidRPr="00D90D5A" w:rsidRDefault="0078066B" w:rsidP="0078066B">
      <w:pPr>
        <w:tabs>
          <w:tab w:val="num" w:pos="0"/>
          <w:tab w:val="left" w:pos="851"/>
          <w:tab w:val="left" w:pos="993"/>
          <w:tab w:val="left" w:pos="1276"/>
        </w:tabs>
        <w:ind w:firstLine="709"/>
        <w:jc w:val="both"/>
        <w:rPr>
          <w:rFonts w:eastAsia="Calibri"/>
        </w:rPr>
      </w:pPr>
      <w:r w:rsidRPr="00D90D5A">
        <w:t>–</w:t>
      </w:r>
      <w:r w:rsidRPr="00D90D5A">
        <w:rPr>
          <w:rFonts w:eastAsia="Calibri"/>
        </w:rPr>
        <w:t xml:space="preserve"> непредставления Продавцом документов, предусмотренных пунктом 4.4 настоящего Договора.</w:t>
      </w:r>
    </w:p>
    <w:p w14:paraId="6007545D" w14:textId="77777777" w:rsidR="0078066B" w:rsidRPr="00D90D5A" w:rsidRDefault="0078066B" w:rsidP="0078066B">
      <w:pPr>
        <w:tabs>
          <w:tab w:val="num" w:pos="0"/>
          <w:tab w:val="left" w:pos="851"/>
          <w:tab w:val="left" w:pos="993"/>
          <w:tab w:val="left" w:pos="1276"/>
        </w:tabs>
        <w:ind w:firstLine="709"/>
        <w:jc w:val="both"/>
        <w:rPr>
          <w:rFonts w:eastAsia="Calibri"/>
        </w:rPr>
      </w:pPr>
      <w:r w:rsidRPr="00D90D5A">
        <w:rPr>
          <w:rFonts w:eastAsia="Calibri"/>
        </w:rPr>
        <w:t>10.3.</w:t>
      </w:r>
      <w:r w:rsidRPr="00D90D5A">
        <w:rPr>
          <w:rFonts w:eastAsia="Calibri"/>
        </w:rPr>
        <w:tab/>
        <w:t>Настоящий Договор считается расторгнутым в соответствии с пунктом 10.2 Договора с момента получения Продавцом уведомления Покупателя об одностороннем отказе от исполнения Договора полностью, если иной срок расторжения Договора не предусмотрен в уведомлении либо не определен соглашением Сторон.</w:t>
      </w:r>
    </w:p>
    <w:p w14:paraId="143C4D8D" w14:textId="77777777" w:rsidR="0078066B" w:rsidRPr="00D90D5A" w:rsidRDefault="0078066B" w:rsidP="0078066B">
      <w:pPr>
        <w:tabs>
          <w:tab w:val="num" w:pos="0"/>
          <w:tab w:val="left" w:pos="851"/>
          <w:tab w:val="left" w:pos="993"/>
          <w:tab w:val="left" w:pos="1276"/>
        </w:tabs>
        <w:ind w:firstLine="709"/>
        <w:jc w:val="both"/>
        <w:rPr>
          <w:rFonts w:eastAsia="Calibri"/>
        </w:rPr>
      </w:pPr>
      <w:r w:rsidRPr="00D90D5A">
        <w:rPr>
          <w:rFonts w:eastAsia="Calibri"/>
        </w:rPr>
        <w:t>10.4. Продавец имеет право в одностороннем порядке отказаться от исполнения настоящего Договора в случаях, предусмотренных действующим законодательством Российской Федерации.</w:t>
      </w:r>
    </w:p>
    <w:p w14:paraId="6877E4ED" w14:textId="77777777" w:rsidR="0078066B" w:rsidRPr="00D90D5A" w:rsidRDefault="0078066B" w:rsidP="0078066B">
      <w:pPr>
        <w:tabs>
          <w:tab w:val="num" w:pos="0"/>
          <w:tab w:val="left" w:pos="851"/>
          <w:tab w:val="left" w:pos="993"/>
          <w:tab w:val="left" w:pos="1276"/>
        </w:tabs>
        <w:ind w:firstLine="709"/>
        <w:jc w:val="both"/>
        <w:rPr>
          <w:rFonts w:eastAsia="Calibri"/>
        </w:rPr>
      </w:pPr>
      <w:r w:rsidRPr="00D90D5A">
        <w:rPr>
          <w:rFonts w:eastAsia="Calibri"/>
        </w:rPr>
        <w:t xml:space="preserve">10.5. Настоящий Договор считается расторгнутым в соответствии с пунктом 10.4 настоящего Договора с момента получения Покупателем уведомления от Продавца об </w:t>
      </w:r>
      <w:r w:rsidRPr="00D90D5A">
        <w:rPr>
          <w:rFonts w:eastAsia="Calibri"/>
        </w:rPr>
        <w:lastRenderedPageBreak/>
        <w:t>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p w14:paraId="5A96359B" w14:textId="77777777" w:rsidR="0078066B" w:rsidRPr="00D90D5A" w:rsidRDefault="0078066B" w:rsidP="0078066B">
      <w:pPr>
        <w:tabs>
          <w:tab w:val="num" w:pos="0"/>
          <w:tab w:val="left" w:pos="851"/>
          <w:tab w:val="left" w:pos="993"/>
          <w:tab w:val="left" w:pos="1276"/>
        </w:tabs>
        <w:ind w:firstLine="709"/>
        <w:jc w:val="both"/>
        <w:rPr>
          <w:rFonts w:eastAsia="Calibri"/>
        </w:rPr>
      </w:pPr>
    </w:p>
    <w:p w14:paraId="4F936F86" w14:textId="77777777" w:rsidR="0078066B" w:rsidRPr="00D90D5A" w:rsidRDefault="0078066B" w:rsidP="0078066B">
      <w:pPr>
        <w:tabs>
          <w:tab w:val="num" w:pos="0"/>
          <w:tab w:val="left" w:pos="851"/>
          <w:tab w:val="left" w:pos="993"/>
          <w:tab w:val="left" w:pos="1276"/>
        </w:tabs>
        <w:ind w:firstLine="709"/>
        <w:jc w:val="center"/>
        <w:rPr>
          <w:rFonts w:eastAsia="Calibri"/>
          <w:b/>
        </w:rPr>
      </w:pPr>
      <w:r w:rsidRPr="00D90D5A">
        <w:rPr>
          <w:rFonts w:eastAsia="Calibri"/>
          <w:b/>
        </w:rPr>
        <w:t>11. АНТИКОРРУПЦИОННАЯ ОГОВОРКА</w:t>
      </w:r>
    </w:p>
    <w:p w14:paraId="662A36F4" w14:textId="77777777" w:rsidR="0078066B" w:rsidRPr="00D90D5A" w:rsidRDefault="0078066B" w:rsidP="0078066B">
      <w:pPr>
        <w:widowControl w:val="0"/>
        <w:tabs>
          <w:tab w:val="num" w:pos="0"/>
          <w:tab w:val="left" w:pos="1134"/>
          <w:tab w:val="left" w:pos="1276"/>
        </w:tabs>
        <w:autoSpaceDE w:val="0"/>
        <w:autoSpaceDN w:val="0"/>
        <w:adjustRightInd w:val="0"/>
        <w:ind w:firstLine="709"/>
        <w:jc w:val="both"/>
        <w:rPr>
          <w:rFonts w:eastAsia="Calibri"/>
          <w:lang w:eastAsia="en-US"/>
        </w:rPr>
      </w:pPr>
      <w:r w:rsidRPr="00D90D5A">
        <w:rPr>
          <w:rFonts w:eastAsia="Calibri"/>
        </w:rPr>
        <w:t>11.1</w:t>
      </w:r>
      <w:r w:rsidRPr="00D90D5A">
        <w:rPr>
          <w:rFonts w:eastAsia="Calibri"/>
          <w:lang w:eastAsia="en-US"/>
        </w:rPr>
        <w:t xml:space="preserve"> 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7C8B0F38" w14:textId="77777777" w:rsidR="0078066B" w:rsidRPr="00D90D5A" w:rsidRDefault="0078066B" w:rsidP="0078066B">
      <w:pPr>
        <w:widowControl w:val="0"/>
        <w:tabs>
          <w:tab w:val="num" w:pos="0"/>
          <w:tab w:val="left" w:pos="1134"/>
          <w:tab w:val="left" w:pos="1276"/>
        </w:tabs>
        <w:autoSpaceDE w:val="0"/>
        <w:autoSpaceDN w:val="0"/>
        <w:adjustRightInd w:val="0"/>
        <w:ind w:firstLine="709"/>
        <w:jc w:val="both"/>
        <w:rPr>
          <w:rFonts w:eastAsia="Calibri"/>
          <w:lang w:eastAsia="en-US"/>
        </w:rPr>
      </w:pPr>
      <w:r w:rsidRPr="00D90D5A">
        <w:rPr>
          <w:rFonts w:eastAsia="Calibri"/>
          <w:bCs/>
          <w:lang w:eastAsia="en-US"/>
        </w:rPr>
        <w:t>11.2.</w:t>
      </w:r>
      <w:r w:rsidRPr="00D90D5A">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7DD3DCB6" w14:textId="77777777" w:rsidR="0078066B" w:rsidRPr="00D90D5A" w:rsidRDefault="0078066B" w:rsidP="0078066B">
      <w:pPr>
        <w:widowControl w:val="0"/>
        <w:tabs>
          <w:tab w:val="num" w:pos="0"/>
          <w:tab w:val="left" w:pos="1134"/>
          <w:tab w:val="left" w:pos="1276"/>
        </w:tabs>
        <w:autoSpaceDE w:val="0"/>
        <w:autoSpaceDN w:val="0"/>
        <w:adjustRightInd w:val="0"/>
        <w:ind w:firstLine="709"/>
        <w:jc w:val="both"/>
        <w:rPr>
          <w:rFonts w:eastAsia="Calibri"/>
          <w:lang w:eastAsia="en-US"/>
        </w:rPr>
      </w:pPr>
      <w:r w:rsidRPr="00D90D5A">
        <w:rPr>
          <w:rFonts w:eastAsia="Calibri"/>
          <w:lang w:eastAsia="en-US"/>
        </w:rPr>
        <w:t>11.3.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43C73E9C" w14:textId="77777777" w:rsidR="0078066B" w:rsidRPr="00D90D5A" w:rsidRDefault="0078066B" w:rsidP="0078066B">
      <w:pPr>
        <w:widowControl w:val="0"/>
        <w:tabs>
          <w:tab w:val="num" w:pos="0"/>
          <w:tab w:val="left" w:pos="1134"/>
          <w:tab w:val="left" w:pos="1276"/>
        </w:tabs>
        <w:autoSpaceDE w:val="0"/>
        <w:autoSpaceDN w:val="0"/>
        <w:adjustRightInd w:val="0"/>
        <w:ind w:firstLine="709"/>
        <w:jc w:val="both"/>
        <w:rPr>
          <w:rFonts w:eastAsia="Calibri"/>
          <w:lang w:eastAsia="en-US"/>
        </w:rPr>
      </w:pPr>
      <w:r w:rsidRPr="00D90D5A">
        <w:rPr>
          <w:rFonts w:eastAsia="Calibri"/>
          <w:lang w:eastAsia="en-US"/>
        </w:rPr>
        <w:t>11.4.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4DB9B053" w14:textId="77777777" w:rsidR="0078066B" w:rsidRPr="00D90D5A" w:rsidRDefault="0078066B" w:rsidP="0078066B">
      <w:pPr>
        <w:widowControl w:val="0"/>
        <w:tabs>
          <w:tab w:val="num" w:pos="0"/>
          <w:tab w:val="left" w:pos="1134"/>
          <w:tab w:val="left" w:pos="1276"/>
        </w:tabs>
        <w:autoSpaceDE w:val="0"/>
        <w:autoSpaceDN w:val="0"/>
        <w:adjustRightInd w:val="0"/>
        <w:ind w:firstLine="709"/>
        <w:jc w:val="both"/>
        <w:rPr>
          <w:rFonts w:eastAsia="Calibri"/>
          <w:lang w:eastAsia="en-US"/>
        </w:rPr>
      </w:pPr>
      <w:r w:rsidRPr="00D90D5A">
        <w:rPr>
          <w:rFonts w:eastAsia="Calibri"/>
          <w:lang w:eastAsia="en-US"/>
        </w:rPr>
        <w:t>11.5.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7AE4F32" w14:textId="77777777" w:rsidR="0078066B" w:rsidRPr="00D90D5A" w:rsidRDefault="0078066B" w:rsidP="0078066B">
      <w:pPr>
        <w:widowControl w:val="0"/>
        <w:tabs>
          <w:tab w:val="num" w:pos="0"/>
          <w:tab w:val="left" w:pos="1134"/>
          <w:tab w:val="left" w:pos="1276"/>
        </w:tabs>
        <w:autoSpaceDE w:val="0"/>
        <w:autoSpaceDN w:val="0"/>
        <w:adjustRightInd w:val="0"/>
        <w:ind w:firstLine="709"/>
        <w:jc w:val="both"/>
        <w:rPr>
          <w:rFonts w:eastAsia="Calibri"/>
          <w:lang w:eastAsia="en-US"/>
        </w:rPr>
      </w:pPr>
      <w:r w:rsidRPr="00D90D5A">
        <w:rPr>
          <w:rFonts w:eastAsia="Calibri"/>
          <w:lang w:eastAsia="en-US"/>
        </w:rPr>
        <w:t>11.6.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25211259" w14:textId="77777777" w:rsidR="0078066B" w:rsidRPr="00D90D5A" w:rsidRDefault="0078066B" w:rsidP="0078066B">
      <w:pPr>
        <w:tabs>
          <w:tab w:val="left" w:pos="1418"/>
        </w:tabs>
        <w:ind w:firstLine="709"/>
        <w:jc w:val="both"/>
      </w:pPr>
      <w:r w:rsidRPr="00D90D5A">
        <w:rPr>
          <w:rFonts w:eastAsia="Calibri"/>
          <w:lang w:eastAsia="en-US"/>
        </w:rPr>
        <w:t>11.7.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00C9AA5E" w14:textId="77777777" w:rsidR="0078066B" w:rsidRPr="00D90D5A" w:rsidRDefault="0078066B" w:rsidP="0078066B">
      <w:pPr>
        <w:tabs>
          <w:tab w:val="left" w:pos="851"/>
          <w:tab w:val="left" w:pos="993"/>
          <w:tab w:val="left" w:pos="1276"/>
        </w:tabs>
        <w:suppressAutoHyphens/>
        <w:ind w:firstLine="709"/>
        <w:jc w:val="center"/>
      </w:pPr>
    </w:p>
    <w:p w14:paraId="539976F1" w14:textId="77777777" w:rsidR="0078066B" w:rsidRPr="00D90D5A" w:rsidRDefault="0078066B" w:rsidP="0078066B">
      <w:pPr>
        <w:numPr>
          <w:ilvl w:val="0"/>
          <w:numId w:val="50"/>
        </w:numPr>
        <w:tabs>
          <w:tab w:val="left" w:pos="851"/>
          <w:tab w:val="left" w:pos="993"/>
          <w:tab w:val="left" w:pos="1276"/>
        </w:tabs>
        <w:suppressAutoHyphens/>
        <w:ind w:left="0" w:firstLine="709"/>
        <w:jc w:val="center"/>
        <w:rPr>
          <w:b/>
        </w:rPr>
      </w:pPr>
      <w:r w:rsidRPr="00D90D5A">
        <w:rPr>
          <w:b/>
        </w:rPr>
        <w:lastRenderedPageBreak/>
        <w:t>СРОК ДЕЙСТВИЯ ДОГОВОРА</w:t>
      </w:r>
    </w:p>
    <w:p w14:paraId="4174EE7E" w14:textId="77777777" w:rsidR="0078066B" w:rsidRPr="00D90D5A" w:rsidRDefault="0078066B" w:rsidP="0078066B">
      <w:pPr>
        <w:tabs>
          <w:tab w:val="num" w:pos="0"/>
          <w:tab w:val="left" w:pos="851"/>
          <w:tab w:val="left" w:pos="993"/>
          <w:tab w:val="left" w:pos="1276"/>
        </w:tabs>
        <w:ind w:firstLine="709"/>
        <w:jc w:val="both"/>
        <w:rPr>
          <w:rFonts w:eastAsia="Calibri"/>
        </w:rPr>
      </w:pPr>
      <w:r w:rsidRPr="00D90D5A">
        <w:rPr>
          <w:rFonts w:eastAsia="Calibri"/>
        </w:rPr>
        <w:t>12.1. Договор вступает в силу с даты его подписания Сторонами и действует до полного исполнения Сторонами своих обязательств и окончания взаиморасчетов.</w:t>
      </w:r>
    </w:p>
    <w:p w14:paraId="3DEE2F24" w14:textId="77777777" w:rsidR="0078066B" w:rsidRPr="00D90D5A" w:rsidRDefault="0078066B" w:rsidP="0078066B">
      <w:pPr>
        <w:tabs>
          <w:tab w:val="num" w:pos="0"/>
          <w:tab w:val="left" w:pos="851"/>
          <w:tab w:val="left" w:pos="993"/>
          <w:tab w:val="left" w:pos="1276"/>
        </w:tabs>
        <w:ind w:firstLine="709"/>
        <w:jc w:val="both"/>
        <w:rPr>
          <w:rFonts w:eastAsia="Calibri"/>
          <w:b/>
        </w:rPr>
      </w:pPr>
    </w:p>
    <w:p w14:paraId="759349F9" w14:textId="77777777" w:rsidR="0078066B" w:rsidRPr="00D90D5A" w:rsidRDefault="0078066B" w:rsidP="0078066B">
      <w:pPr>
        <w:numPr>
          <w:ilvl w:val="0"/>
          <w:numId w:val="47"/>
        </w:numPr>
        <w:tabs>
          <w:tab w:val="left" w:pos="851"/>
          <w:tab w:val="left" w:pos="993"/>
          <w:tab w:val="left" w:pos="1276"/>
        </w:tabs>
        <w:ind w:left="0" w:firstLine="709"/>
        <w:jc w:val="center"/>
        <w:rPr>
          <w:rFonts w:eastAsia="Calibri"/>
          <w:b/>
        </w:rPr>
      </w:pPr>
      <w:r w:rsidRPr="00D90D5A">
        <w:rPr>
          <w:rFonts w:eastAsia="Calibri"/>
          <w:b/>
        </w:rPr>
        <w:t xml:space="preserve"> ПРОЧИЕ УСЛОВИЯ</w:t>
      </w:r>
    </w:p>
    <w:p w14:paraId="2E89C3C1" w14:textId="77777777" w:rsidR="0078066B" w:rsidRPr="00D90D5A" w:rsidRDefault="0078066B" w:rsidP="0078066B">
      <w:pPr>
        <w:tabs>
          <w:tab w:val="left" w:pos="851"/>
          <w:tab w:val="left" w:pos="993"/>
          <w:tab w:val="left" w:pos="1276"/>
        </w:tabs>
        <w:ind w:firstLine="709"/>
        <w:jc w:val="both"/>
        <w:rPr>
          <w:rFonts w:eastAsia="Calibri"/>
        </w:rPr>
      </w:pPr>
      <w:r w:rsidRPr="00D90D5A">
        <w:rPr>
          <w:rFonts w:eastAsia="Calibri"/>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762784F9" w14:textId="77777777" w:rsidR="0078066B" w:rsidRPr="00D90D5A" w:rsidRDefault="0078066B" w:rsidP="0078066B">
      <w:pPr>
        <w:tabs>
          <w:tab w:val="left" w:pos="851"/>
          <w:tab w:val="left" w:pos="993"/>
          <w:tab w:val="left" w:pos="1276"/>
        </w:tabs>
        <w:ind w:firstLine="709"/>
        <w:jc w:val="both"/>
        <w:rPr>
          <w:rFonts w:eastAsia="Calibri"/>
        </w:rPr>
      </w:pPr>
      <w:r w:rsidRPr="00D90D5A">
        <w:rPr>
          <w:rFonts w:eastAsia="Calibri"/>
        </w:rPr>
        <w:t>13.2. 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52537B2" w14:textId="77777777" w:rsidR="0078066B" w:rsidRPr="00D90D5A" w:rsidRDefault="0078066B" w:rsidP="0078066B">
      <w:pPr>
        <w:tabs>
          <w:tab w:val="left" w:pos="851"/>
          <w:tab w:val="left" w:pos="993"/>
          <w:tab w:val="left" w:pos="1276"/>
        </w:tabs>
        <w:ind w:firstLine="709"/>
        <w:jc w:val="both"/>
        <w:rPr>
          <w:rFonts w:eastAsia="Calibri"/>
        </w:rPr>
      </w:pPr>
      <w:r w:rsidRPr="00D90D5A">
        <w:rPr>
          <w:rFonts w:eastAsia="Calibri"/>
        </w:rPr>
        <w:t xml:space="preserve">13.3. Сторона не вправе без письменного согласия другой Стороны передавать свои права и обязанности по настоящему Договору. </w:t>
      </w:r>
    </w:p>
    <w:p w14:paraId="5FD68F97" w14:textId="77777777" w:rsidR="0078066B" w:rsidRPr="00D90D5A" w:rsidRDefault="0078066B" w:rsidP="0078066B">
      <w:pPr>
        <w:tabs>
          <w:tab w:val="left" w:pos="851"/>
          <w:tab w:val="left" w:pos="993"/>
          <w:tab w:val="left" w:pos="1276"/>
        </w:tabs>
        <w:ind w:firstLine="709"/>
        <w:jc w:val="both"/>
        <w:rPr>
          <w:rFonts w:eastAsia="Calibri"/>
        </w:rPr>
      </w:pPr>
      <w:r w:rsidRPr="00D90D5A">
        <w:rPr>
          <w:rFonts w:eastAsia="Calibri"/>
        </w:rPr>
        <w:t xml:space="preserve">Без письменного согласия Покупателя Продавец не вправе заключать договор уступки права требования (цессии), а также договор финансирования уступки права требования (факторинга). В случае нарушения Продавцом запрета на заключение договора уступки права требования (цессии) и договора финансирования уступки права требования (факторинга), Продавец уплатит Покупателю штраф в размере 50% от переуступленного денежного требования по указанным договорам уступки. </w:t>
      </w:r>
    </w:p>
    <w:p w14:paraId="454F6B39" w14:textId="77777777" w:rsidR="0078066B" w:rsidRPr="00D90D5A" w:rsidRDefault="0078066B" w:rsidP="0078066B">
      <w:pPr>
        <w:tabs>
          <w:tab w:val="left" w:pos="851"/>
          <w:tab w:val="left" w:pos="993"/>
          <w:tab w:val="left" w:pos="1276"/>
        </w:tabs>
        <w:ind w:firstLine="709"/>
        <w:jc w:val="both"/>
        <w:rPr>
          <w:rFonts w:eastAsia="Calibri"/>
        </w:rPr>
      </w:pPr>
      <w:r w:rsidRPr="00D90D5A">
        <w:rPr>
          <w:rFonts w:eastAsia="Calibri"/>
        </w:rPr>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12D13B9B" w14:textId="77777777" w:rsidR="0078066B" w:rsidRPr="00D90D5A" w:rsidRDefault="0078066B" w:rsidP="0078066B">
      <w:pPr>
        <w:tabs>
          <w:tab w:val="left" w:pos="851"/>
          <w:tab w:val="left" w:pos="993"/>
          <w:tab w:val="left" w:pos="1276"/>
        </w:tabs>
        <w:ind w:firstLine="709"/>
        <w:jc w:val="both"/>
        <w:rPr>
          <w:rFonts w:eastAsia="Calibri"/>
        </w:rPr>
      </w:pPr>
      <w:r w:rsidRPr="00D90D5A">
        <w:rPr>
          <w:rFonts w:eastAsia="Calibri"/>
        </w:rPr>
        <w:t xml:space="preserve">13.4. </w:t>
      </w:r>
      <w:r w:rsidRPr="00D90D5A">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7" w:history="1">
        <w:r w:rsidRPr="00D90D5A">
          <w:rPr>
            <w:color w:val="0000FF"/>
            <w:u w:val="single"/>
            <w:lang w:val="en-US"/>
          </w:rPr>
          <w:t>info</w:t>
        </w:r>
        <w:r w:rsidRPr="00D90D5A">
          <w:rPr>
            <w:color w:val="0000FF"/>
            <w:u w:val="single"/>
          </w:rPr>
          <w:t>@</w:t>
        </w:r>
        <w:r w:rsidRPr="00D90D5A">
          <w:rPr>
            <w:color w:val="0000FF"/>
            <w:u w:val="single"/>
            <w:lang w:val="en-US"/>
          </w:rPr>
          <w:t>ncrc</w:t>
        </w:r>
        <w:r w:rsidRPr="00D90D5A">
          <w:rPr>
            <w:color w:val="0000FF"/>
            <w:u w:val="single"/>
          </w:rPr>
          <w:t>.</w:t>
        </w:r>
        <w:r w:rsidRPr="00D90D5A">
          <w:rPr>
            <w:color w:val="0000FF"/>
            <w:u w:val="single"/>
            <w:lang w:val="en-US"/>
          </w:rPr>
          <w:t>ru</w:t>
        </w:r>
      </w:hyperlink>
      <w:r w:rsidRPr="00D90D5A">
        <w:t xml:space="preserve"> на адрес электронной почты (с адреса электронной почты) Продавца</w:t>
      </w:r>
      <w:r>
        <w:t xml:space="preserve"> _______________________</w:t>
      </w:r>
      <w:r w:rsidRPr="00D90D5A">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FE8713C" w14:textId="77777777" w:rsidR="0078066B" w:rsidRPr="00D90D5A" w:rsidRDefault="0078066B" w:rsidP="0078066B">
      <w:pPr>
        <w:tabs>
          <w:tab w:val="left" w:pos="851"/>
          <w:tab w:val="left" w:pos="993"/>
          <w:tab w:val="left" w:pos="1276"/>
        </w:tabs>
        <w:ind w:firstLine="709"/>
        <w:jc w:val="both"/>
        <w:rPr>
          <w:rFonts w:eastAsia="Calibri"/>
        </w:rPr>
      </w:pPr>
      <w:r w:rsidRPr="00D90D5A">
        <w:rPr>
          <w:rFonts w:eastAsia="Calibri"/>
        </w:rPr>
        <w:t>13.5.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34D1963" w14:textId="77777777" w:rsidR="0078066B" w:rsidRPr="00D90D5A" w:rsidRDefault="0078066B" w:rsidP="0078066B">
      <w:pPr>
        <w:tabs>
          <w:tab w:val="left" w:pos="851"/>
          <w:tab w:val="left" w:pos="993"/>
          <w:tab w:val="left" w:pos="1276"/>
        </w:tabs>
        <w:ind w:firstLine="709"/>
        <w:jc w:val="both"/>
        <w:rPr>
          <w:rFonts w:eastAsia="Calibri"/>
        </w:rPr>
      </w:pPr>
      <w:r w:rsidRPr="00D90D5A">
        <w:rPr>
          <w:rFonts w:eastAsia="Calibri"/>
        </w:rPr>
        <w:t>13.6.</w:t>
      </w:r>
      <w:r w:rsidRPr="00D90D5A">
        <w:rPr>
          <w:rFonts w:eastAsia="Calibri"/>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FD3B7EB" w14:textId="77777777" w:rsidR="0078066B" w:rsidRPr="00D90D5A" w:rsidRDefault="0078066B" w:rsidP="0078066B">
      <w:pPr>
        <w:tabs>
          <w:tab w:val="left" w:pos="851"/>
          <w:tab w:val="left" w:pos="1276"/>
          <w:tab w:val="left" w:pos="1418"/>
        </w:tabs>
        <w:ind w:firstLine="709"/>
        <w:jc w:val="both"/>
        <w:rPr>
          <w:rFonts w:eastAsia="Calibri"/>
        </w:rPr>
      </w:pPr>
      <w:r w:rsidRPr="00D90D5A">
        <w:rPr>
          <w:rFonts w:eastAsia="Calibri"/>
        </w:rPr>
        <w:t>13.7. В том случае, когда настоящим Договором предусмотрена оплата после передачи Товар Покупателю, указанный Товар не признается находящимся в залоге у Продавца. Положения Гражданского кодекса Российской Федерации о коммерческом кредите к отношениям Сторон по настоящему Договору не применяются.</w:t>
      </w:r>
    </w:p>
    <w:p w14:paraId="48437AC0" w14:textId="144CA8BF" w:rsidR="0078066B" w:rsidRDefault="0078066B" w:rsidP="0078066B">
      <w:pPr>
        <w:tabs>
          <w:tab w:val="left" w:pos="851"/>
          <w:tab w:val="left" w:pos="1276"/>
          <w:tab w:val="left" w:pos="1418"/>
        </w:tabs>
        <w:ind w:firstLine="709"/>
        <w:jc w:val="both"/>
      </w:pPr>
      <w:r w:rsidRPr="00D90D5A">
        <w:rPr>
          <w:rFonts w:eastAsia="Calibri"/>
        </w:rPr>
        <w:t xml:space="preserve">13.8. </w:t>
      </w:r>
      <w:r w:rsidRPr="0017334E">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5BF26952" w14:textId="77777777" w:rsidR="006F7459" w:rsidRPr="00D90D5A" w:rsidRDefault="006F7459" w:rsidP="0078066B">
      <w:pPr>
        <w:tabs>
          <w:tab w:val="left" w:pos="851"/>
          <w:tab w:val="left" w:pos="1276"/>
          <w:tab w:val="left" w:pos="1418"/>
        </w:tabs>
        <w:ind w:firstLine="709"/>
        <w:jc w:val="both"/>
        <w:rPr>
          <w:b/>
          <w:caps/>
          <w:color w:val="000000"/>
        </w:rPr>
      </w:pPr>
    </w:p>
    <w:p w14:paraId="5FC9036C" w14:textId="77777777" w:rsidR="0078066B" w:rsidRPr="00D90D5A" w:rsidRDefault="0078066B" w:rsidP="0078066B">
      <w:pPr>
        <w:tabs>
          <w:tab w:val="left" w:pos="993"/>
          <w:tab w:val="left" w:pos="1276"/>
        </w:tabs>
        <w:ind w:firstLine="709"/>
        <w:jc w:val="center"/>
        <w:rPr>
          <w:b/>
          <w:caps/>
          <w:color w:val="000000"/>
        </w:rPr>
      </w:pPr>
      <w:r w:rsidRPr="00D90D5A">
        <w:rPr>
          <w:b/>
          <w:caps/>
          <w:color w:val="000000"/>
        </w:rPr>
        <w:t>14. ПЕРЕЧЕНЬ ПРИЛОЖЕНИЙ К ДОГОВОРУ</w:t>
      </w:r>
    </w:p>
    <w:p w14:paraId="3D9520C0" w14:textId="77777777" w:rsidR="0078066B" w:rsidRPr="00D90D5A" w:rsidRDefault="0078066B" w:rsidP="0078066B">
      <w:pPr>
        <w:tabs>
          <w:tab w:val="left" w:pos="851"/>
          <w:tab w:val="left" w:pos="993"/>
          <w:tab w:val="left" w:pos="1276"/>
        </w:tabs>
        <w:ind w:firstLine="709"/>
        <w:jc w:val="both"/>
      </w:pPr>
      <w:r w:rsidRPr="00D90D5A">
        <w:lastRenderedPageBreak/>
        <w:t>14.1. Приложение № 1 – спецификация;</w:t>
      </w:r>
    </w:p>
    <w:p w14:paraId="1D16296A" w14:textId="77777777" w:rsidR="0078066B" w:rsidRPr="00D90D5A" w:rsidRDefault="0078066B" w:rsidP="0078066B">
      <w:pPr>
        <w:tabs>
          <w:tab w:val="left" w:pos="851"/>
          <w:tab w:val="left" w:pos="993"/>
          <w:tab w:val="left" w:pos="1276"/>
        </w:tabs>
        <w:ind w:firstLine="709"/>
        <w:jc w:val="both"/>
      </w:pPr>
      <w:r w:rsidRPr="00D90D5A">
        <w:t>14.2. Приложение № 2 – форма акта приема-передачи Товара.</w:t>
      </w:r>
    </w:p>
    <w:p w14:paraId="763F7BCE" w14:textId="77777777" w:rsidR="0078066B" w:rsidRPr="00D90D5A" w:rsidRDefault="0078066B" w:rsidP="0078066B">
      <w:pPr>
        <w:ind w:firstLine="709"/>
        <w:jc w:val="center"/>
        <w:rPr>
          <w:b/>
        </w:rPr>
      </w:pPr>
    </w:p>
    <w:p w14:paraId="7C7D85CB" w14:textId="77777777" w:rsidR="0078066B" w:rsidRPr="00D90D5A" w:rsidRDefault="0078066B" w:rsidP="0078066B">
      <w:pPr>
        <w:numPr>
          <w:ilvl w:val="0"/>
          <w:numId w:val="51"/>
        </w:numPr>
        <w:ind w:left="0" w:firstLine="709"/>
        <w:jc w:val="center"/>
        <w:rPr>
          <w:b/>
          <w:bCs/>
        </w:rPr>
      </w:pPr>
      <w:r w:rsidRPr="00D90D5A">
        <w:rPr>
          <w:rFonts w:eastAsia="Calibri"/>
          <w:b/>
        </w:rPr>
        <w:t>АДРЕСА И РЕКВИЗИТЫ И ПОДПИСИ СТОРОН</w:t>
      </w:r>
    </w:p>
    <w:p w14:paraId="7682B59A" w14:textId="77777777" w:rsidR="0078066B" w:rsidRPr="00D90D5A" w:rsidRDefault="0078066B" w:rsidP="0078066B">
      <w:pPr>
        <w:ind w:left="720"/>
        <w:jc w:val="center"/>
        <w:rPr>
          <w:b/>
          <w:bCs/>
        </w:rPr>
      </w:pPr>
    </w:p>
    <w:p w14:paraId="0F7DD4B4" w14:textId="77777777" w:rsidR="0078066B" w:rsidRPr="00D90D5A" w:rsidRDefault="0078066B" w:rsidP="0078066B">
      <w:pPr>
        <w:rPr>
          <w:b/>
          <w:bCs/>
        </w:rPr>
      </w:pPr>
    </w:p>
    <w:tbl>
      <w:tblPr>
        <w:tblW w:w="0" w:type="auto"/>
        <w:tblInd w:w="108" w:type="dxa"/>
        <w:tblLook w:val="0000" w:firstRow="0" w:lastRow="0" w:firstColumn="0" w:lastColumn="0" w:noHBand="0" w:noVBand="0"/>
      </w:tblPr>
      <w:tblGrid>
        <w:gridCol w:w="4678"/>
        <w:gridCol w:w="4910"/>
      </w:tblGrid>
      <w:tr w:rsidR="0078066B" w:rsidRPr="00D90D5A" w14:paraId="3F9C136E" w14:textId="77777777" w:rsidTr="007165BF">
        <w:trPr>
          <w:trHeight w:val="8984"/>
        </w:trPr>
        <w:tc>
          <w:tcPr>
            <w:tcW w:w="4678" w:type="dxa"/>
            <w:shd w:val="clear" w:color="auto" w:fill="FFFFFF"/>
          </w:tcPr>
          <w:p w14:paraId="6955A553" w14:textId="77777777" w:rsidR="0078066B" w:rsidRPr="00D90D5A" w:rsidRDefault="0078066B" w:rsidP="007165BF">
            <w:r w:rsidRPr="00D90D5A">
              <w:rPr>
                <w:b/>
                <w:bCs/>
              </w:rPr>
              <w:t>ПРОДАВЕЦ:</w:t>
            </w:r>
          </w:p>
          <w:p w14:paraId="15B45A3D" w14:textId="77777777" w:rsidR="0078066B" w:rsidRDefault="0078066B" w:rsidP="007165BF">
            <w:pPr>
              <w:ind w:left="34"/>
              <w:rPr>
                <w:b/>
                <w:bCs/>
                <w:color w:val="000000"/>
                <w:szCs w:val="20"/>
                <w:lang w:eastAsia="en-US"/>
              </w:rPr>
            </w:pPr>
          </w:p>
          <w:p w14:paraId="42F69E04" w14:textId="77777777" w:rsidR="0078066B" w:rsidRDefault="0078066B" w:rsidP="007165BF">
            <w:pPr>
              <w:ind w:left="34"/>
              <w:rPr>
                <w:b/>
                <w:bCs/>
                <w:color w:val="000000"/>
                <w:szCs w:val="20"/>
                <w:lang w:eastAsia="en-US"/>
              </w:rPr>
            </w:pPr>
          </w:p>
          <w:p w14:paraId="0A18E0B7" w14:textId="77777777" w:rsidR="0078066B" w:rsidRDefault="0078066B" w:rsidP="007165BF">
            <w:pPr>
              <w:ind w:left="34"/>
              <w:rPr>
                <w:b/>
                <w:bCs/>
                <w:color w:val="000000"/>
                <w:szCs w:val="20"/>
                <w:lang w:eastAsia="en-US"/>
              </w:rPr>
            </w:pPr>
          </w:p>
          <w:p w14:paraId="7771771D" w14:textId="77777777" w:rsidR="0078066B" w:rsidRDefault="0078066B" w:rsidP="007165BF">
            <w:pPr>
              <w:ind w:left="34"/>
              <w:rPr>
                <w:b/>
                <w:bCs/>
                <w:color w:val="000000"/>
                <w:szCs w:val="20"/>
                <w:lang w:eastAsia="en-US"/>
              </w:rPr>
            </w:pPr>
          </w:p>
          <w:p w14:paraId="56F37AEF" w14:textId="77777777" w:rsidR="0078066B" w:rsidRDefault="0078066B" w:rsidP="007165BF">
            <w:pPr>
              <w:ind w:left="34"/>
              <w:rPr>
                <w:b/>
                <w:bCs/>
                <w:color w:val="000000"/>
                <w:szCs w:val="20"/>
                <w:lang w:eastAsia="en-US"/>
              </w:rPr>
            </w:pPr>
          </w:p>
          <w:p w14:paraId="55C01623" w14:textId="77777777" w:rsidR="0078066B" w:rsidRDefault="0078066B" w:rsidP="007165BF">
            <w:pPr>
              <w:ind w:left="34"/>
              <w:rPr>
                <w:b/>
                <w:bCs/>
                <w:color w:val="000000"/>
                <w:szCs w:val="20"/>
                <w:lang w:eastAsia="en-US"/>
              </w:rPr>
            </w:pPr>
          </w:p>
          <w:p w14:paraId="451E2B75" w14:textId="77777777" w:rsidR="0078066B" w:rsidRDefault="0078066B" w:rsidP="007165BF">
            <w:pPr>
              <w:ind w:left="34"/>
              <w:rPr>
                <w:b/>
                <w:bCs/>
                <w:color w:val="000000"/>
                <w:szCs w:val="20"/>
                <w:lang w:eastAsia="en-US"/>
              </w:rPr>
            </w:pPr>
          </w:p>
          <w:p w14:paraId="3176132D" w14:textId="77777777" w:rsidR="0078066B" w:rsidRDefault="0078066B" w:rsidP="007165BF">
            <w:pPr>
              <w:ind w:left="34"/>
              <w:rPr>
                <w:b/>
                <w:bCs/>
                <w:color w:val="000000"/>
                <w:szCs w:val="20"/>
                <w:lang w:eastAsia="en-US"/>
              </w:rPr>
            </w:pPr>
          </w:p>
          <w:p w14:paraId="19CA7FDD" w14:textId="77777777" w:rsidR="0078066B" w:rsidRDefault="0078066B" w:rsidP="007165BF">
            <w:pPr>
              <w:ind w:left="34"/>
              <w:rPr>
                <w:b/>
                <w:bCs/>
                <w:color w:val="000000"/>
                <w:szCs w:val="20"/>
                <w:lang w:eastAsia="en-US"/>
              </w:rPr>
            </w:pPr>
          </w:p>
          <w:p w14:paraId="089804F3" w14:textId="77777777" w:rsidR="0078066B" w:rsidRDefault="0078066B" w:rsidP="007165BF">
            <w:pPr>
              <w:ind w:left="34"/>
              <w:rPr>
                <w:b/>
                <w:bCs/>
                <w:color w:val="000000"/>
                <w:szCs w:val="20"/>
                <w:lang w:eastAsia="en-US"/>
              </w:rPr>
            </w:pPr>
          </w:p>
          <w:p w14:paraId="4B029294" w14:textId="77777777" w:rsidR="0078066B" w:rsidRDefault="0078066B" w:rsidP="007165BF">
            <w:pPr>
              <w:ind w:left="34"/>
              <w:rPr>
                <w:b/>
                <w:bCs/>
                <w:color w:val="000000"/>
                <w:szCs w:val="20"/>
                <w:lang w:eastAsia="en-US"/>
              </w:rPr>
            </w:pPr>
          </w:p>
          <w:p w14:paraId="3CBE095D" w14:textId="77777777" w:rsidR="0078066B" w:rsidRDefault="0078066B" w:rsidP="007165BF">
            <w:pPr>
              <w:ind w:left="34"/>
              <w:rPr>
                <w:b/>
                <w:bCs/>
                <w:color w:val="000000"/>
                <w:szCs w:val="20"/>
                <w:lang w:eastAsia="en-US"/>
              </w:rPr>
            </w:pPr>
          </w:p>
          <w:p w14:paraId="617A0734" w14:textId="77777777" w:rsidR="0078066B" w:rsidRDefault="0078066B" w:rsidP="007165BF">
            <w:pPr>
              <w:ind w:left="34"/>
              <w:rPr>
                <w:b/>
                <w:bCs/>
                <w:color w:val="000000"/>
                <w:szCs w:val="20"/>
                <w:lang w:eastAsia="en-US"/>
              </w:rPr>
            </w:pPr>
          </w:p>
          <w:p w14:paraId="21734E9A" w14:textId="77777777" w:rsidR="0078066B" w:rsidRDefault="0078066B" w:rsidP="007165BF">
            <w:pPr>
              <w:ind w:left="34"/>
              <w:rPr>
                <w:b/>
                <w:bCs/>
                <w:color w:val="000000"/>
                <w:szCs w:val="20"/>
                <w:lang w:eastAsia="en-US"/>
              </w:rPr>
            </w:pPr>
          </w:p>
          <w:p w14:paraId="5F9B3552" w14:textId="77777777" w:rsidR="0078066B" w:rsidRDefault="0078066B" w:rsidP="007165BF">
            <w:pPr>
              <w:ind w:left="34"/>
              <w:rPr>
                <w:b/>
                <w:bCs/>
                <w:color w:val="000000"/>
                <w:szCs w:val="20"/>
                <w:lang w:eastAsia="en-US"/>
              </w:rPr>
            </w:pPr>
          </w:p>
          <w:p w14:paraId="605980A6" w14:textId="77777777" w:rsidR="0078066B" w:rsidRDefault="0078066B" w:rsidP="007165BF">
            <w:pPr>
              <w:ind w:left="34"/>
              <w:rPr>
                <w:b/>
                <w:bCs/>
                <w:color w:val="000000"/>
                <w:szCs w:val="20"/>
                <w:lang w:eastAsia="en-US"/>
              </w:rPr>
            </w:pPr>
          </w:p>
          <w:p w14:paraId="64A955CA" w14:textId="77777777" w:rsidR="0078066B" w:rsidRDefault="0078066B" w:rsidP="007165BF">
            <w:pPr>
              <w:ind w:left="34"/>
              <w:rPr>
                <w:b/>
                <w:bCs/>
                <w:color w:val="000000"/>
                <w:szCs w:val="20"/>
                <w:lang w:eastAsia="en-US"/>
              </w:rPr>
            </w:pPr>
          </w:p>
          <w:p w14:paraId="4F4D1F64" w14:textId="77777777" w:rsidR="0078066B" w:rsidRDefault="0078066B" w:rsidP="007165BF">
            <w:pPr>
              <w:ind w:left="34"/>
              <w:rPr>
                <w:b/>
                <w:bCs/>
                <w:color w:val="000000"/>
                <w:szCs w:val="20"/>
                <w:lang w:eastAsia="en-US"/>
              </w:rPr>
            </w:pPr>
          </w:p>
          <w:p w14:paraId="5CBA2694" w14:textId="77777777" w:rsidR="0078066B" w:rsidRDefault="0078066B" w:rsidP="007165BF">
            <w:pPr>
              <w:ind w:left="34"/>
              <w:rPr>
                <w:b/>
                <w:bCs/>
                <w:color w:val="000000"/>
                <w:szCs w:val="20"/>
                <w:lang w:eastAsia="en-US"/>
              </w:rPr>
            </w:pPr>
          </w:p>
          <w:p w14:paraId="6C66E124" w14:textId="77777777" w:rsidR="0078066B" w:rsidRDefault="0078066B" w:rsidP="007165BF">
            <w:pPr>
              <w:ind w:left="34"/>
              <w:rPr>
                <w:b/>
                <w:bCs/>
                <w:color w:val="000000"/>
                <w:szCs w:val="20"/>
                <w:lang w:eastAsia="en-US"/>
              </w:rPr>
            </w:pPr>
          </w:p>
          <w:p w14:paraId="41D81911" w14:textId="77777777" w:rsidR="0078066B" w:rsidRDefault="0078066B" w:rsidP="007165BF">
            <w:pPr>
              <w:ind w:left="34"/>
              <w:rPr>
                <w:b/>
                <w:bCs/>
                <w:color w:val="000000"/>
                <w:szCs w:val="20"/>
                <w:lang w:eastAsia="en-US"/>
              </w:rPr>
            </w:pPr>
          </w:p>
          <w:p w14:paraId="1A4665BD" w14:textId="77777777" w:rsidR="0078066B" w:rsidRDefault="0078066B" w:rsidP="007165BF">
            <w:pPr>
              <w:ind w:left="34"/>
              <w:rPr>
                <w:b/>
                <w:bCs/>
                <w:color w:val="000000"/>
                <w:szCs w:val="20"/>
                <w:lang w:eastAsia="en-US"/>
              </w:rPr>
            </w:pPr>
          </w:p>
          <w:p w14:paraId="19B9BEDB" w14:textId="77777777" w:rsidR="0078066B" w:rsidRPr="004E33E8" w:rsidRDefault="0078066B" w:rsidP="007165BF">
            <w:pPr>
              <w:ind w:left="34"/>
              <w:rPr>
                <w:b/>
                <w:bCs/>
                <w:color w:val="000000"/>
                <w:szCs w:val="20"/>
                <w:lang w:eastAsia="en-US"/>
              </w:rPr>
            </w:pPr>
          </w:p>
          <w:p w14:paraId="05DB9E12" w14:textId="77777777" w:rsidR="0078066B" w:rsidRDefault="0078066B" w:rsidP="007165BF">
            <w:pPr>
              <w:ind w:left="34"/>
              <w:rPr>
                <w:color w:val="000000"/>
                <w:szCs w:val="20"/>
                <w:lang w:eastAsia="en-US"/>
              </w:rPr>
            </w:pPr>
          </w:p>
          <w:p w14:paraId="554BC917" w14:textId="77777777" w:rsidR="0078066B" w:rsidRPr="004F72DE" w:rsidRDefault="0078066B" w:rsidP="007165BF">
            <w:pPr>
              <w:ind w:left="34"/>
              <w:rPr>
                <w:bCs/>
                <w:color w:val="000000"/>
                <w:szCs w:val="20"/>
                <w:lang w:eastAsia="en-US"/>
              </w:rPr>
            </w:pPr>
          </w:p>
          <w:p w14:paraId="576E6C2B" w14:textId="77777777" w:rsidR="0078066B" w:rsidRPr="00D90D5A" w:rsidRDefault="0078066B" w:rsidP="007165BF"/>
          <w:p w14:paraId="42388E47" w14:textId="77777777" w:rsidR="0078066B" w:rsidRPr="00D90D5A" w:rsidRDefault="0078066B" w:rsidP="007165BF"/>
          <w:p w14:paraId="0EB71FC6" w14:textId="77777777" w:rsidR="0078066B" w:rsidRPr="00D90D5A" w:rsidRDefault="0078066B" w:rsidP="007165BF"/>
          <w:p w14:paraId="224AAA93" w14:textId="77777777" w:rsidR="0078066B" w:rsidRPr="00D90D5A" w:rsidRDefault="0078066B" w:rsidP="007165BF"/>
          <w:p w14:paraId="257E935C" w14:textId="77777777" w:rsidR="0078066B" w:rsidRPr="00D90D5A" w:rsidRDefault="0078066B" w:rsidP="007165BF"/>
          <w:p w14:paraId="03E7EE9E" w14:textId="77777777" w:rsidR="0078066B" w:rsidRPr="00D90D5A" w:rsidRDefault="0078066B" w:rsidP="007165BF">
            <w:pPr>
              <w:rPr>
                <w:b/>
              </w:rPr>
            </w:pPr>
            <w:r>
              <w:t>___________</w:t>
            </w:r>
            <w:r w:rsidRPr="00D90D5A">
              <w:t>_/</w:t>
            </w:r>
            <w:r>
              <w:t>_______________</w:t>
            </w:r>
            <w:r w:rsidRPr="00D90D5A">
              <w:t>/</w:t>
            </w:r>
          </w:p>
          <w:p w14:paraId="73B9CDBB" w14:textId="77777777" w:rsidR="0078066B" w:rsidRPr="008275BB" w:rsidRDefault="0078066B" w:rsidP="007165BF">
            <w:r w:rsidRPr="006F34EF">
              <w:rPr>
                <w:i/>
                <w:sz w:val="20"/>
                <w:szCs w:val="20"/>
              </w:rPr>
              <w:t>(подписано ЭЦП)</w:t>
            </w:r>
          </w:p>
        </w:tc>
        <w:tc>
          <w:tcPr>
            <w:tcW w:w="4886" w:type="dxa"/>
            <w:shd w:val="clear" w:color="auto" w:fill="FFFFFF"/>
          </w:tcPr>
          <w:p w14:paraId="3A1670D3" w14:textId="77777777" w:rsidR="0078066B" w:rsidRPr="00D90D5A" w:rsidRDefault="0078066B" w:rsidP="007165BF">
            <w:pPr>
              <w:rPr>
                <w:b/>
                <w:bCs/>
              </w:rPr>
            </w:pPr>
            <w:r w:rsidRPr="00D90D5A">
              <w:rPr>
                <w:b/>
                <w:bCs/>
              </w:rPr>
              <w:t>ПОКУПАТЕЛЬ:</w:t>
            </w:r>
          </w:p>
          <w:p w14:paraId="09F32C17" w14:textId="77777777" w:rsidR="0078066B" w:rsidRPr="00D90D5A" w:rsidRDefault="0078066B" w:rsidP="007165BF">
            <w:pPr>
              <w:jc w:val="both"/>
              <w:rPr>
                <w:b/>
              </w:rPr>
            </w:pPr>
            <w:r w:rsidRPr="00D90D5A">
              <w:rPr>
                <w:b/>
              </w:rPr>
              <w:t>АО «КАВКАЗ.РФ»</w:t>
            </w:r>
          </w:p>
          <w:p w14:paraId="50EF353D" w14:textId="77777777" w:rsidR="0078066B" w:rsidRPr="00D90D5A" w:rsidRDefault="0078066B" w:rsidP="007165BF">
            <w:pPr>
              <w:rPr>
                <w:bCs/>
              </w:rPr>
            </w:pPr>
          </w:p>
          <w:p w14:paraId="03DA388F" w14:textId="77777777" w:rsidR="0078066B" w:rsidRPr="00D90D5A" w:rsidRDefault="0078066B" w:rsidP="007165BF">
            <w:pPr>
              <w:jc w:val="both"/>
              <w:rPr>
                <w:color w:val="000000"/>
                <w:u w:val="single"/>
              </w:rPr>
            </w:pPr>
            <w:r w:rsidRPr="00D90D5A">
              <w:rPr>
                <w:bCs/>
                <w:u w:val="single"/>
              </w:rPr>
              <w:t>Адрес места нахождения</w:t>
            </w:r>
            <w:r w:rsidRPr="00D90D5A">
              <w:rPr>
                <w:color w:val="000000"/>
                <w:u w:val="single"/>
              </w:rPr>
              <w:t xml:space="preserve">: </w:t>
            </w:r>
          </w:p>
          <w:p w14:paraId="65B87FCB" w14:textId="77777777" w:rsidR="0078066B" w:rsidRPr="00D90D5A" w:rsidRDefault="0078066B" w:rsidP="007165BF">
            <w:pPr>
              <w:jc w:val="both"/>
            </w:pPr>
            <w:r w:rsidRPr="00D90D5A">
              <w:t>улица Тестовская, дом 10, 26 этаж, помещение I,</w:t>
            </w:r>
          </w:p>
          <w:p w14:paraId="720B7146" w14:textId="77777777" w:rsidR="0078066B" w:rsidRPr="00D90D5A" w:rsidRDefault="0078066B" w:rsidP="007165BF">
            <w:pPr>
              <w:jc w:val="both"/>
            </w:pPr>
            <w:r w:rsidRPr="00D90D5A">
              <w:t>город Москва, Российская Федерация, 123112</w:t>
            </w:r>
          </w:p>
          <w:p w14:paraId="3C05852A" w14:textId="77777777" w:rsidR="0078066B" w:rsidRPr="00D90D5A" w:rsidRDefault="0078066B" w:rsidP="007165BF">
            <w:pPr>
              <w:jc w:val="both"/>
              <w:rPr>
                <w:color w:val="000000"/>
                <w:u w:val="single"/>
              </w:rPr>
            </w:pPr>
            <w:r w:rsidRPr="00D90D5A">
              <w:rPr>
                <w:color w:val="000000"/>
                <w:u w:val="single"/>
              </w:rPr>
              <w:t xml:space="preserve">Адрес для отправки </w:t>
            </w:r>
          </w:p>
          <w:p w14:paraId="3AD2641D" w14:textId="77777777" w:rsidR="0078066B" w:rsidRPr="00D90D5A" w:rsidRDefault="0078066B" w:rsidP="007165BF">
            <w:pPr>
              <w:jc w:val="both"/>
              <w:rPr>
                <w:color w:val="000000"/>
                <w:u w:val="single"/>
              </w:rPr>
            </w:pPr>
            <w:r w:rsidRPr="00D90D5A">
              <w:rPr>
                <w:color w:val="000000"/>
                <w:u w:val="single"/>
              </w:rPr>
              <w:t>почтовой корреспонденции:</w:t>
            </w:r>
          </w:p>
          <w:p w14:paraId="34578DCB" w14:textId="77777777" w:rsidR="0078066B" w:rsidRPr="00D90D5A" w:rsidRDefault="0078066B" w:rsidP="007165BF">
            <w:pPr>
              <w:jc w:val="both"/>
            </w:pPr>
            <w:r w:rsidRPr="00D90D5A">
              <w:t xml:space="preserve">123112, Российская Федерация, город Москва, </w:t>
            </w:r>
          </w:p>
          <w:p w14:paraId="1DE775BF" w14:textId="77777777" w:rsidR="0078066B" w:rsidRPr="00D90D5A" w:rsidRDefault="0078066B" w:rsidP="007165BF">
            <w:pPr>
              <w:jc w:val="both"/>
            </w:pPr>
            <w:r w:rsidRPr="00D90D5A">
              <w:t xml:space="preserve">улица Тестовская, дом 10, 26 этаж, помещение I </w:t>
            </w:r>
          </w:p>
          <w:p w14:paraId="539CE16C" w14:textId="77777777" w:rsidR="0078066B" w:rsidRPr="00D90D5A" w:rsidRDefault="0078066B" w:rsidP="007165BF">
            <w:pPr>
              <w:jc w:val="both"/>
            </w:pPr>
            <w:r w:rsidRPr="00D90D5A">
              <w:t>Тел./факс: +7(495)775-91-22/ +7(495)775-91-24</w:t>
            </w:r>
          </w:p>
          <w:p w14:paraId="4480DF8D" w14:textId="77777777" w:rsidR="0078066B" w:rsidRPr="00D90D5A" w:rsidRDefault="0078066B" w:rsidP="007165BF">
            <w:pPr>
              <w:jc w:val="both"/>
            </w:pPr>
            <w:r w:rsidRPr="00D90D5A">
              <w:t>ИНН 2632100740, КПП 770301001</w:t>
            </w:r>
          </w:p>
          <w:p w14:paraId="1F0CEC9B" w14:textId="77777777" w:rsidR="0078066B" w:rsidRPr="00D90D5A" w:rsidRDefault="0078066B" w:rsidP="007165BF">
            <w:pPr>
              <w:jc w:val="both"/>
            </w:pPr>
            <w:r w:rsidRPr="00D90D5A">
              <w:t>ОКПО 67132337, ОГРН 1102632003320</w:t>
            </w:r>
          </w:p>
          <w:p w14:paraId="4DDDBB9E" w14:textId="77777777" w:rsidR="0078066B" w:rsidRDefault="0078066B" w:rsidP="007165BF">
            <w:pPr>
              <w:jc w:val="both"/>
              <w:rPr>
                <w:bCs/>
                <w:color w:val="000000"/>
                <w:szCs w:val="20"/>
                <w:lang w:eastAsia="en-US"/>
              </w:rPr>
            </w:pPr>
            <w:r w:rsidRPr="004F72DE">
              <w:rPr>
                <w:bCs/>
                <w:color w:val="000000"/>
                <w:szCs w:val="20"/>
                <w:u w:val="single"/>
                <w:lang w:eastAsia="en-US"/>
              </w:rPr>
              <w:t>Платежные реквизиты:</w:t>
            </w:r>
            <w:r w:rsidRPr="004F72DE">
              <w:rPr>
                <w:bCs/>
                <w:color w:val="000000"/>
                <w:szCs w:val="20"/>
                <w:lang w:eastAsia="en-US"/>
              </w:rPr>
              <w:t xml:space="preserve"> </w:t>
            </w:r>
          </w:p>
          <w:p w14:paraId="4E7376E9" w14:textId="77777777" w:rsidR="0078066B" w:rsidRPr="00D90D5A" w:rsidRDefault="0078066B" w:rsidP="007165BF">
            <w:pPr>
              <w:jc w:val="both"/>
            </w:pPr>
            <w:r w:rsidRPr="00D90D5A">
              <w:t>УФК по г. Москве (акционерное общество «КАВКАЗ.РФ» л/сч 711Н7550001)</w:t>
            </w:r>
          </w:p>
          <w:p w14:paraId="3EA5B2AB" w14:textId="77777777" w:rsidR="0078066B" w:rsidRPr="00D90D5A" w:rsidRDefault="0078066B" w:rsidP="007165BF">
            <w:pPr>
              <w:jc w:val="both"/>
            </w:pPr>
            <w:r w:rsidRPr="00D90D5A">
              <w:rPr>
                <w:u w:val="single"/>
              </w:rPr>
              <w:t>р/</w:t>
            </w:r>
            <w:r w:rsidRPr="00D90D5A">
              <w:rPr>
                <w:color w:val="000000"/>
                <w:u w:val="single"/>
              </w:rPr>
              <w:t>счет</w:t>
            </w:r>
            <w:r w:rsidRPr="00D90D5A">
              <w:t xml:space="preserve"> № 03215643000000017301</w:t>
            </w:r>
          </w:p>
          <w:p w14:paraId="75C424C8" w14:textId="77777777" w:rsidR="0078066B" w:rsidRPr="00D90D5A" w:rsidRDefault="0078066B" w:rsidP="007165BF">
            <w:pPr>
              <w:jc w:val="both"/>
            </w:pPr>
            <w:r w:rsidRPr="00D90D5A">
              <w:rPr>
                <w:color w:val="000000"/>
                <w:u w:val="single"/>
              </w:rPr>
              <w:t>Банк</w:t>
            </w:r>
            <w:r w:rsidRPr="00D90D5A">
              <w:t>: ГУ БАНКА РОССИИ ПО ЦФО//УФК ПО Г. МОСКВЕ г. Москва  </w:t>
            </w:r>
          </w:p>
          <w:p w14:paraId="00C4049F" w14:textId="77777777" w:rsidR="0078066B" w:rsidRPr="00D90D5A" w:rsidRDefault="0078066B" w:rsidP="007165BF">
            <w:r w:rsidRPr="00D90D5A">
              <w:rPr>
                <w:u w:val="single"/>
              </w:rPr>
              <w:t>Корреспондентский счет:</w:t>
            </w:r>
            <w:r w:rsidRPr="00D90D5A">
              <w:t xml:space="preserve"> 40102810545370000003</w:t>
            </w:r>
          </w:p>
          <w:p w14:paraId="7AF1F3E4" w14:textId="77777777" w:rsidR="0078066B" w:rsidRPr="00D90D5A" w:rsidRDefault="0078066B" w:rsidP="007165BF">
            <w:pPr>
              <w:rPr>
                <w:rFonts w:ascii="Georgia" w:hAnsi="Georgia" w:cs="Calibri"/>
              </w:rPr>
            </w:pPr>
            <w:r w:rsidRPr="00D90D5A">
              <w:rPr>
                <w:u w:val="single"/>
              </w:rPr>
              <w:t>БИК</w:t>
            </w:r>
            <w:r w:rsidRPr="00D90D5A">
              <w:t>: 004525988</w:t>
            </w:r>
          </w:p>
          <w:p w14:paraId="2F267182" w14:textId="77777777" w:rsidR="0078066B" w:rsidRPr="00D90D5A" w:rsidRDefault="0078066B" w:rsidP="007165BF">
            <w:pPr>
              <w:jc w:val="both"/>
              <w:rPr>
                <w:sz w:val="26"/>
                <w:szCs w:val="26"/>
              </w:rPr>
            </w:pPr>
          </w:p>
          <w:p w14:paraId="70DD5B05" w14:textId="77777777" w:rsidR="0078066B" w:rsidRPr="00D90D5A" w:rsidRDefault="0078066B" w:rsidP="007165BF"/>
          <w:p w14:paraId="76F9C400" w14:textId="77777777" w:rsidR="0078066B" w:rsidRDefault="0078066B" w:rsidP="007165BF"/>
          <w:p w14:paraId="66E1377F" w14:textId="77777777" w:rsidR="0078066B" w:rsidRDefault="0078066B" w:rsidP="007165BF"/>
          <w:p w14:paraId="691AFAF2" w14:textId="7BFDFF7A" w:rsidR="0078066B" w:rsidRPr="00D90D5A" w:rsidRDefault="0078066B" w:rsidP="007165BF">
            <w:pPr>
              <w:rPr>
                <w:b/>
              </w:rPr>
            </w:pPr>
            <w:r>
              <w:t>_______________________/</w:t>
            </w:r>
            <w:r w:rsidR="00D1699D">
              <w:rPr>
                <w:bCs/>
              </w:rPr>
              <w:t>_______________</w:t>
            </w:r>
            <w:r w:rsidRPr="00D90D5A">
              <w:t>/</w:t>
            </w:r>
          </w:p>
          <w:p w14:paraId="4B1A00C3" w14:textId="77777777" w:rsidR="0078066B" w:rsidRPr="008275BB" w:rsidRDefault="0078066B" w:rsidP="007165BF">
            <w:r w:rsidRPr="006F34EF">
              <w:rPr>
                <w:i/>
                <w:sz w:val="20"/>
                <w:szCs w:val="20"/>
              </w:rPr>
              <w:t>(подписано ЭЦП)</w:t>
            </w:r>
          </w:p>
        </w:tc>
      </w:tr>
    </w:tbl>
    <w:p w14:paraId="61A22D96" w14:textId="77777777" w:rsidR="0078066B" w:rsidRPr="00D90D5A" w:rsidRDefault="0078066B" w:rsidP="0078066B">
      <w:pPr>
        <w:widowControl w:val="0"/>
        <w:ind w:left="5664"/>
        <w:jc w:val="right"/>
        <w:rPr>
          <w:b/>
        </w:rPr>
      </w:pPr>
    </w:p>
    <w:p w14:paraId="25BBD066" w14:textId="77777777" w:rsidR="0078066B" w:rsidRPr="00D90D5A" w:rsidRDefault="0078066B" w:rsidP="0078066B">
      <w:pPr>
        <w:jc w:val="right"/>
        <w:rPr>
          <w:b/>
        </w:rPr>
      </w:pPr>
      <w:r w:rsidRPr="00D90D5A">
        <w:br w:type="page"/>
      </w:r>
      <w:r w:rsidRPr="00D90D5A">
        <w:rPr>
          <w:b/>
        </w:rPr>
        <w:lastRenderedPageBreak/>
        <w:t>Приложение № 1</w:t>
      </w:r>
    </w:p>
    <w:p w14:paraId="3136AB07" w14:textId="390FE888" w:rsidR="0078066B" w:rsidRPr="00D90D5A" w:rsidRDefault="0078066B" w:rsidP="0078066B">
      <w:pPr>
        <w:jc w:val="right"/>
      </w:pPr>
      <w:r>
        <w:t xml:space="preserve">к договору от «___» _______ </w:t>
      </w:r>
      <w:r w:rsidRPr="00D90D5A">
        <w:t>20</w:t>
      </w:r>
      <w:r w:rsidRPr="001320C1">
        <w:t>2</w:t>
      </w:r>
      <w:r w:rsidR="00D1699D">
        <w:t>3</w:t>
      </w:r>
      <w:r w:rsidRPr="00D90D5A">
        <w:t xml:space="preserve"> года</w:t>
      </w:r>
    </w:p>
    <w:p w14:paraId="194BFA72" w14:textId="77777777" w:rsidR="0078066B" w:rsidRPr="00D90D5A" w:rsidRDefault="0078066B" w:rsidP="0078066B">
      <w:pPr>
        <w:jc w:val="right"/>
      </w:pPr>
      <w:r w:rsidRPr="00D90D5A">
        <w:t xml:space="preserve">№ </w:t>
      </w:r>
      <w:r>
        <w:t>________________</w:t>
      </w:r>
    </w:p>
    <w:p w14:paraId="12D3A528" w14:textId="77777777" w:rsidR="0078066B" w:rsidRPr="00D90D5A" w:rsidRDefault="0078066B" w:rsidP="0078066B"/>
    <w:p w14:paraId="5C73BCC8" w14:textId="77777777" w:rsidR="0078066B" w:rsidRPr="00D90D5A" w:rsidRDefault="0078066B" w:rsidP="0078066B">
      <w:pPr>
        <w:jc w:val="center"/>
        <w:rPr>
          <w:b/>
        </w:rPr>
      </w:pPr>
      <w:r w:rsidRPr="00D90D5A">
        <w:rPr>
          <w:b/>
        </w:rPr>
        <w:t>СПЕЦИФИКАЦИЯ ТОВАРА</w:t>
      </w:r>
    </w:p>
    <w:p w14:paraId="5F1E28E9" w14:textId="77777777" w:rsidR="0078066B" w:rsidRPr="00D90D5A" w:rsidRDefault="0078066B" w:rsidP="0078066B">
      <w:pPr>
        <w:jc w:val="center"/>
      </w:pPr>
    </w:p>
    <w:tbl>
      <w:tblPr>
        <w:tblW w:w="9639" w:type="dxa"/>
        <w:tblInd w:w="108" w:type="dxa"/>
        <w:tblLayout w:type="fixed"/>
        <w:tblLook w:val="04A0" w:firstRow="1" w:lastRow="0" w:firstColumn="1" w:lastColumn="0" w:noHBand="0" w:noVBand="1"/>
      </w:tblPr>
      <w:tblGrid>
        <w:gridCol w:w="525"/>
        <w:gridCol w:w="2310"/>
        <w:gridCol w:w="1901"/>
        <w:gridCol w:w="1643"/>
        <w:gridCol w:w="1701"/>
        <w:gridCol w:w="1559"/>
      </w:tblGrid>
      <w:tr w:rsidR="0078066B" w:rsidRPr="008106BD" w14:paraId="7347F6F8" w14:textId="77777777" w:rsidTr="007165BF">
        <w:trPr>
          <w:trHeight w:val="56"/>
        </w:trPr>
        <w:tc>
          <w:tcPr>
            <w:tcW w:w="525" w:type="dxa"/>
            <w:tcBorders>
              <w:top w:val="single" w:sz="4" w:space="0" w:color="auto"/>
              <w:left w:val="single" w:sz="4" w:space="0" w:color="auto"/>
              <w:bottom w:val="single" w:sz="4" w:space="0" w:color="auto"/>
              <w:right w:val="single" w:sz="4" w:space="0" w:color="auto"/>
            </w:tcBorders>
            <w:vAlign w:val="center"/>
            <w:hideMark/>
          </w:tcPr>
          <w:p w14:paraId="23144DD6" w14:textId="77777777" w:rsidR="0078066B" w:rsidRPr="008106BD" w:rsidRDefault="0078066B" w:rsidP="007165BF">
            <w:pPr>
              <w:tabs>
                <w:tab w:val="left" w:pos="708"/>
                <w:tab w:val="left" w:pos="1416"/>
                <w:tab w:val="left" w:pos="2124"/>
                <w:tab w:val="left" w:pos="2832"/>
                <w:tab w:val="left" w:pos="3540"/>
                <w:tab w:val="left" w:pos="4248"/>
              </w:tabs>
              <w:jc w:val="center"/>
              <w:rPr>
                <w:b/>
              </w:rPr>
            </w:pPr>
            <w:r w:rsidRPr="008106BD">
              <w:rPr>
                <w:b/>
              </w:rPr>
              <w:t>№</w:t>
            </w:r>
          </w:p>
        </w:tc>
        <w:tc>
          <w:tcPr>
            <w:tcW w:w="2310" w:type="dxa"/>
            <w:tcBorders>
              <w:top w:val="single" w:sz="4" w:space="0" w:color="auto"/>
              <w:left w:val="nil"/>
              <w:bottom w:val="single" w:sz="4" w:space="0" w:color="auto"/>
              <w:right w:val="single" w:sz="4" w:space="0" w:color="auto"/>
            </w:tcBorders>
            <w:vAlign w:val="center"/>
            <w:hideMark/>
          </w:tcPr>
          <w:p w14:paraId="5CFAC064" w14:textId="77777777" w:rsidR="0078066B" w:rsidRPr="008106BD" w:rsidRDefault="0078066B" w:rsidP="007165BF">
            <w:pPr>
              <w:tabs>
                <w:tab w:val="left" w:pos="708"/>
                <w:tab w:val="left" w:pos="1416"/>
                <w:tab w:val="left" w:pos="2124"/>
                <w:tab w:val="left" w:pos="2832"/>
                <w:tab w:val="left" w:pos="3540"/>
                <w:tab w:val="left" w:pos="4248"/>
              </w:tabs>
              <w:jc w:val="center"/>
              <w:rPr>
                <w:b/>
              </w:rPr>
            </w:pPr>
            <w:r w:rsidRPr="008106BD">
              <w:rPr>
                <w:b/>
              </w:rPr>
              <w:t>Наименование</w:t>
            </w:r>
          </w:p>
          <w:p w14:paraId="1AB39845" w14:textId="77777777" w:rsidR="0078066B" w:rsidRPr="008106BD" w:rsidRDefault="0078066B" w:rsidP="007165BF">
            <w:pPr>
              <w:tabs>
                <w:tab w:val="left" w:pos="708"/>
                <w:tab w:val="left" w:pos="1416"/>
                <w:tab w:val="left" w:pos="2124"/>
                <w:tab w:val="left" w:pos="2832"/>
                <w:tab w:val="left" w:pos="3540"/>
                <w:tab w:val="left" w:pos="4248"/>
              </w:tabs>
              <w:jc w:val="center"/>
              <w:rPr>
                <w:b/>
              </w:rPr>
            </w:pPr>
            <w:r w:rsidRPr="008106BD">
              <w:rPr>
                <w:b/>
              </w:rPr>
              <w:t>Товара</w:t>
            </w:r>
          </w:p>
        </w:tc>
        <w:tc>
          <w:tcPr>
            <w:tcW w:w="1901" w:type="dxa"/>
            <w:tcBorders>
              <w:top w:val="single" w:sz="4" w:space="0" w:color="auto"/>
              <w:left w:val="nil"/>
              <w:bottom w:val="single" w:sz="4" w:space="0" w:color="auto"/>
              <w:right w:val="single" w:sz="4" w:space="0" w:color="auto"/>
            </w:tcBorders>
            <w:vAlign w:val="center"/>
          </w:tcPr>
          <w:p w14:paraId="76E53DAB" w14:textId="77777777" w:rsidR="0078066B" w:rsidRPr="008106BD" w:rsidRDefault="0078066B" w:rsidP="007165BF">
            <w:pPr>
              <w:tabs>
                <w:tab w:val="left" w:pos="708"/>
                <w:tab w:val="left" w:pos="1416"/>
                <w:tab w:val="left" w:pos="2124"/>
                <w:tab w:val="left" w:pos="2832"/>
                <w:tab w:val="left" w:pos="3540"/>
                <w:tab w:val="left" w:pos="4248"/>
              </w:tabs>
              <w:jc w:val="center"/>
              <w:rPr>
                <w:b/>
              </w:rPr>
            </w:pPr>
            <w:r w:rsidRPr="008106BD">
              <w:rPr>
                <w:b/>
              </w:rPr>
              <w:t>Страна происхождения Товара</w:t>
            </w:r>
          </w:p>
        </w:tc>
        <w:tc>
          <w:tcPr>
            <w:tcW w:w="1643" w:type="dxa"/>
            <w:tcBorders>
              <w:top w:val="single" w:sz="4" w:space="0" w:color="auto"/>
              <w:left w:val="nil"/>
              <w:bottom w:val="single" w:sz="4" w:space="0" w:color="auto"/>
              <w:right w:val="single" w:sz="4" w:space="0" w:color="auto"/>
            </w:tcBorders>
            <w:vAlign w:val="center"/>
            <w:hideMark/>
          </w:tcPr>
          <w:p w14:paraId="537BC893" w14:textId="77777777" w:rsidR="0078066B" w:rsidRPr="008106BD" w:rsidRDefault="0078066B" w:rsidP="007165BF">
            <w:pPr>
              <w:tabs>
                <w:tab w:val="left" w:pos="708"/>
                <w:tab w:val="left" w:pos="1416"/>
                <w:tab w:val="left" w:pos="2124"/>
                <w:tab w:val="left" w:pos="2832"/>
                <w:tab w:val="left" w:pos="3540"/>
                <w:tab w:val="left" w:pos="4248"/>
              </w:tabs>
              <w:jc w:val="center"/>
              <w:rPr>
                <w:b/>
              </w:rPr>
            </w:pPr>
            <w:r w:rsidRPr="008106BD">
              <w:rPr>
                <w:b/>
              </w:rPr>
              <w:t>Количество, ед.</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4ECA8831" w14:textId="77777777" w:rsidR="0078066B" w:rsidRPr="008106BD" w:rsidRDefault="0078066B" w:rsidP="007165BF">
            <w:pPr>
              <w:tabs>
                <w:tab w:val="left" w:pos="708"/>
                <w:tab w:val="left" w:pos="1416"/>
                <w:tab w:val="left" w:pos="2124"/>
                <w:tab w:val="left" w:pos="2832"/>
                <w:tab w:val="left" w:pos="3540"/>
                <w:tab w:val="left" w:pos="4248"/>
              </w:tabs>
              <w:jc w:val="center"/>
              <w:rPr>
                <w:b/>
              </w:rPr>
            </w:pPr>
            <w:r w:rsidRPr="008106BD">
              <w:rPr>
                <w:b/>
              </w:rPr>
              <w:t>Цена за единицу, рублей,</w:t>
            </w:r>
            <w:r w:rsidRPr="008106BD">
              <w:rPr>
                <w:b/>
              </w:rPr>
              <w:br/>
              <w:t>с учетом НДС</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14:paraId="4AD7A301" w14:textId="77777777" w:rsidR="0078066B" w:rsidRPr="008106BD" w:rsidRDefault="0078066B" w:rsidP="007165BF">
            <w:pPr>
              <w:tabs>
                <w:tab w:val="left" w:pos="708"/>
                <w:tab w:val="left" w:pos="1416"/>
                <w:tab w:val="left" w:pos="2124"/>
                <w:tab w:val="left" w:pos="2832"/>
                <w:tab w:val="left" w:pos="3540"/>
                <w:tab w:val="left" w:pos="4248"/>
              </w:tabs>
              <w:jc w:val="center"/>
              <w:rPr>
                <w:b/>
              </w:rPr>
            </w:pPr>
            <w:r w:rsidRPr="008106BD">
              <w:rPr>
                <w:b/>
              </w:rPr>
              <w:t>Общая стоимость, рублей,</w:t>
            </w:r>
          </w:p>
          <w:p w14:paraId="4D954A15" w14:textId="77777777" w:rsidR="0078066B" w:rsidRPr="008106BD" w:rsidRDefault="0078066B" w:rsidP="007165BF">
            <w:pPr>
              <w:tabs>
                <w:tab w:val="left" w:pos="708"/>
                <w:tab w:val="left" w:pos="1416"/>
                <w:tab w:val="left" w:pos="2124"/>
                <w:tab w:val="left" w:pos="2832"/>
                <w:tab w:val="left" w:pos="3540"/>
                <w:tab w:val="left" w:pos="4248"/>
              </w:tabs>
              <w:jc w:val="center"/>
              <w:rPr>
                <w:b/>
              </w:rPr>
            </w:pPr>
            <w:r w:rsidRPr="008106BD">
              <w:rPr>
                <w:b/>
              </w:rPr>
              <w:t>с учетом НДС</w:t>
            </w:r>
          </w:p>
        </w:tc>
      </w:tr>
      <w:tr w:rsidR="0078066B" w:rsidRPr="008106BD" w14:paraId="6062D416" w14:textId="77777777" w:rsidTr="007165BF">
        <w:trPr>
          <w:trHeight w:val="816"/>
        </w:trPr>
        <w:tc>
          <w:tcPr>
            <w:tcW w:w="525" w:type="dxa"/>
            <w:tcBorders>
              <w:top w:val="single" w:sz="4" w:space="0" w:color="auto"/>
              <w:left w:val="single" w:sz="4" w:space="0" w:color="auto"/>
              <w:bottom w:val="single" w:sz="4" w:space="0" w:color="auto"/>
              <w:right w:val="single" w:sz="4" w:space="0" w:color="auto"/>
            </w:tcBorders>
            <w:vAlign w:val="center"/>
            <w:hideMark/>
          </w:tcPr>
          <w:p w14:paraId="2ADA8527" w14:textId="77777777" w:rsidR="0078066B" w:rsidRPr="008106BD" w:rsidRDefault="0078066B" w:rsidP="007165BF">
            <w:pPr>
              <w:tabs>
                <w:tab w:val="left" w:pos="708"/>
                <w:tab w:val="left" w:pos="1416"/>
                <w:tab w:val="left" w:pos="2124"/>
                <w:tab w:val="left" w:pos="2832"/>
                <w:tab w:val="left" w:pos="3540"/>
                <w:tab w:val="left" w:pos="4248"/>
              </w:tabs>
              <w:jc w:val="center"/>
              <w:rPr>
                <w:bCs/>
                <w:spacing w:val="-10"/>
                <w:shd w:val="clear" w:color="auto" w:fill="FFFFFF"/>
              </w:rPr>
            </w:pPr>
            <w:r w:rsidRPr="008106BD">
              <w:rPr>
                <w:bCs/>
                <w:spacing w:val="-10"/>
                <w:shd w:val="clear" w:color="auto" w:fill="FFFFFF"/>
              </w:rPr>
              <w:t>1.</w:t>
            </w:r>
          </w:p>
        </w:tc>
        <w:tc>
          <w:tcPr>
            <w:tcW w:w="2310" w:type="dxa"/>
            <w:tcBorders>
              <w:top w:val="single" w:sz="4" w:space="0" w:color="auto"/>
              <w:left w:val="nil"/>
              <w:bottom w:val="single" w:sz="4" w:space="0" w:color="auto"/>
              <w:right w:val="single" w:sz="4" w:space="0" w:color="auto"/>
            </w:tcBorders>
            <w:vAlign w:val="center"/>
          </w:tcPr>
          <w:p w14:paraId="1C32E2CA" w14:textId="77777777" w:rsidR="0078066B" w:rsidRPr="008106BD" w:rsidRDefault="0078066B" w:rsidP="007165BF">
            <w:pPr>
              <w:tabs>
                <w:tab w:val="left" w:pos="708"/>
                <w:tab w:val="left" w:pos="1416"/>
                <w:tab w:val="left" w:pos="2124"/>
                <w:tab w:val="left" w:pos="2832"/>
                <w:tab w:val="left" w:pos="3540"/>
                <w:tab w:val="left" w:pos="4248"/>
              </w:tabs>
              <w:jc w:val="center"/>
              <w:rPr>
                <w:bCs/>
                <w:spacing w:val="-10"/>
                <w:shd w:val="clear" w:color="auto" w:fill="FFFFFF"/>
              </w:rPr>
            </w:pPr>
          </w:p>
        </w:tc>
        <w:tc>
          <w:tcPr>
            <w:tcW w:w="1901" w:type="dxa"/>
            <w:tcBorders>
              <w:top w:val="single" w:sz="4" w:space="0" w:color="auto"/>
              <w:left w:val="nil"/>
              <w:bottom w:val="single" w:sz="4" w:space="0" w:color="auto"/>
              <w:right w:val="single" w:sz="4" w:space="0" w:color="auto"/>
            </w:tcBorders>
            <w:vAlign w:val="center"/>
          </w:tcPr>
          <w:p w14:paraId="67332D02" w14:textId="77777777" w:rsidR="0078066B" w:rsidRPr="008106BD" w:rsidRDefault="0078066B" w:rsidP="007165BF">
            <w:pPr>
              <w:tabs>
                <w:tab w:val="left" w:pos="708"/>
                <w:tab w:val="left" w:pos="1416"/>
                <w:tab w:val="left" w:pos="2124"/>
                <w:tab w:val="left" w:pos="2832"/>
                <w:tab w:val="left" w:pos="3540"/>
                <w:tab w:val="left" w:pos="4248"/>
              </w:tabs>
              <w:jc w:val="center"/>
              <w:rPr>
                <w:bCs/>
                <w:spacing w:val="-10"/>
                <w:shd w:val="clear" w:color="auto" w:fill="FFFFFF"/>
              </w:rPr>
            </w:pPr>
          </w:p>
        </w:tc>
        <w:tc>
          <w:tcPr>
            <w:tcW w:w="1643" w:type="dxa"/>
            <w:tcBorders>
              <w:top w:val="single" w:sz="4" w:space="0" w:color="auto"/>
              <w:left w:val="nil"/>
              <w:bottom w:val="single" w:sz="4" w:space="0" w:color="auto"/>
              <w:right w:val="single" w:sz="4" w:space="0" w:color="auto"/>
            </w:tcBorders>
            <w:vAlign w:val="center"/>
          </w:tcPr>
          <w:p w14:paraId="31528676" w14:textId="77777777" w:rsidR="0078066B" w:rsidRPr="008106BD" w:rsidRDefault="0078066B" w:rsidP="007165BF">
            <w:pPr>
              <w:tabs>
                <w:tab w:val="left" w:pos="708"/>
                <w:tab w:val="left" w:pos="1416"/>
                <w:tab w:val="left" w:pos="2124"/>
                <w:tab w:val="left" w:pos="2832"/>
                <w:tab w:val="left" w:pos="3540"/>
                <w:tab w:val="left" w:pos="4248"/>
              </w:tabs>
              <w:jc w:val="center"/>
              <w:rPr>
                <w:bCs/>
                <w:spacing w:val="-10"/>
                <w:shd w:val="clear" w:color="auto" w:fill="FFFFFF"/>
              </w:rPr>
            </w:pPr>
            <w:r>
              <w:rPr>
                <w:bCs/>
                <w:spacing w:val="-10"/>
                <w:shd w:val="clear" w:color="auto" w:fill="FFFFFF"/>
              </w:rPr>
              <w:t>1</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45FD2373" w14:textId="77777777" w:rsidR="0078066B" w:rsidRPr="008106BD" w:rsidRDefault="0078066B" w:rsidP="007165BF">
            <w:pPr>
              <w:tabs>
                <w:tab w:val="left" w:pos="708"/>
                <w:tab w:val="left" w:pos="1416"/>
                <w:tab w:val="left" w:pos="2124"/>
                <w:tab w:val="left" w:pos="2832"/>
                <w:tab w:val="left" w:pos="3540"/>
                <w:tab w:val="left" w:pos="4248"/>
              </w:tabs>
              <w:jc w:val="center"/>
              <w:rPr>
                <w:bCs/>
                <w:spacing w:val="-10"/>
                <w:shd w:val="clear" w:color="auto" w:fill="FFFFFF"/>
              </w:rPr>
            </w:pPr>
          </w:p>
        </w:tc>
        <w:tc>
          <w:tcPr>
            <w:tcW w:w="1559" w:type="dxa"/>
            <w:tcBorders>
              <w:top w:val="single" w:sz="4" w:space="0" w:color="auto"/>
              <w:left w:val="nil"/>
              <w:bottom w:val="single" w:sz="4" w:space="0" w:color="auto"/>
              <w:right w:val="single" w:sz="4" w:space="0" w:color="auto"/>
            </w:tcBorders>
            <w:shd w:val="clear" w:color="auto" w:fill="FFFFFF"/>
            <w:vAlign w:val="center"/>
          </w:tcPr>
          <w:p w14:paraId="1B45D0AA" w14:textId="77777777" w:rsidR="0078066B" w:rsidRPr="008106BD" w:rsidRDefault="0078066B" w:rsidP="007165BF">
            <w:pPr>
              <w:tabs>
                <w:tab w:val="left" w:pos="708"/>
                <w:tab w:val="left" w:pos="1416"/>
                <w:tab w:val="left" w:pos="2124"/>
                <w:tab w:val="left" w:pos="2832"/>
                <w:tab w:val="left" w:pos="3540"/>
                <w:tab w:val="left" w:pos="4248"/>
              </w:tabs>
              <w:jc w:val="center"/>
              <w:rPr>
                <w:bCs/>
                <w:spacing w:val="-10"/>
                <w:shd w:val="clear" w:color="auto" w:fill="FFFFFF"/>
              </w:rPr>
            </w:pPr>
          </w:p>
        </w:tc>
      </w:tr>
      <w:tr w:rsidR="0078066B" w:rsidRPr="00D90D5A" w14:paraId="12515B9E" w14:textId="77777777" w:rsidTr="007165BF">
        <w:trPr>
          <w:trHeight w:val="288"/>
        </w:trPr>
        <w:tc>
          <w:tcPr>
            <w:tcW w:w="8080" w:type="dxa"/>
            <w:gridSpan w:val="5"/>
            <w:tcBorders>
              <w:top w:val="nil"/>
              <w:left w:val="single" w:sz="4" w:space="0" w:color="auto"/>
              <w:bottom w:val="single" w:sz="4" w:space="0" w:color="auto"/>
              <w:right w:val="single" w:sz="4" w:space="0" w:color="auto"/>
            </w:tcBorders>
            <w:vAlign w:val="center"/>
            <w:hideMark/>
          </w:tcPr>
          <w:p w14:paraId="4A6F3106" w14:textId="77777777" w:rsidR="0078066B" w:rsidRPr="00D90D5A" w:rsidRDefault="0078066B" w:rsidP="007165BF">
            <w:pPr>
              <w:tabs>
                <w:tab w:val="left" w:pos="708"/>
                <w:tab w:val="left" w:pos="1416"/>
                <w:tab w:val="left" w:pos="2124"/>
                <w:tab w:val="left" w:pos="2832"/>
                <w:tab w:val="left" w:pos="3540"/>
                <w:tab w:val="left" w:pos="4248"/>
              </w:tabs>
              <w:jc w:val="right"/>
              <w:rPr>
                <w:b/>
              </w:rPr>
            </w:pPr>
            <w:r w:rsidRPr="00D90D5A">
              <w:rPr>
                <w:b/>
              </w:rPr>
              <w:t>Итого стоимость, рублей</w:t>
            </w:r>
          </w:p>
        </w:tc>
        <w:tc>
          <w:tcPr>
            <w:tcW w:w="1559" w:type="dxa"/>
            <w:tcBorders>
              <w:top w:val="nil"/>
              <w:left w:val="single" w:sz="4" w:space="0" w:color="auto"/>
              <w:bottom w:val="single" w:sz="4" w:space="0" w:color="auto"/>
              <w:right w:val="single" w:sz="4" w:space="0" w:color="auto"/>
            </w:tcBorders>
            <w:vAlign w:val="center"/>
          </w:tcPr>
          <w:p w14:paraId="26B895A3" w14:textId="77777777" w:rsidR="0078066B" w:rsidRPr="00D90D5A" w:rsidRDefault="0078066B" w:rsidP="007165BF">
            <w:pPr>
              <w:tabs>
                <w:tab w:val="left" w:pos="708"/>
                <w:tab w:val="left" w:pos="1416"/>
                <w:tab w:val="left" w:pos="2124"/>
                <w:tab w:val="left" w:pos="2832"/>
                <w:tab w:val="left" w:pos="3540"/>
                <w:tab w:val="left" w:pos="4248"/>
              </w:tabs>
              <w:ind w:left="8"/>
              <w:jc w:val="center"/>
              <w:rPr>
                <w:b/>
              </w:rPr>
            </w:pPr>
          </w:p>
        </w:tc>
      </w:tr>
      <w:tr w:rsidR="0078066B" w:rsidRPr="00D90D5A" w14:paraId="131D3238" w14:textId="77777777" w:rsidTr="007165BF">
        <w:trPr>
          <w:trHeight w:val="56"/>
        </w:trPr>
        <w:tc>
          <w:tcPr>
            <w:tcW w:w="8080" w:type="dxa"/>
            <w:gridSpan w:val="5"/>
            <w:tcBorders>
              <w:top w:val="nil"/>
              <w:left w:val="single" w:sz="4" w:space="0" w:color="auto"/>
              <w:bottom w:val="single" w:sz="4" w:space="0" w:color="auto"/>
              <w:right w:val="single" w:sz="4" w:space="0" w:color="auto"/>
            </w:tcBorders>
            <w:noWrap/>
            <w:vAlign w:val="bottom"/>
            <w:hideMark/>
          </w:tcPr>
          <w:p w14:paraId="5634883A" w14:textId="77777777" w:rsidR="0078066B" w:rsidRPr="00D90D5A" w:rsidRDefault="0078066B" w:rsidP="007165BF">
            <w:pPr>
              <w:tabs>
                <w:tab w:val="left" w:pos="708"/>
                <w:tab w:val="left" w:pos="1416"/>
                <w:tab w:val="left" w:pos="2124"/>
                <w:tab w:val="left" w:pos="2832"/>
                <w:tab w:val="left" w:pos="3540"/>
                <w:tab w:val="left" w:pos="4248"/>
              </w:tabs>
              <w:jc w:val="right"/>
              <w:rPr>
                <w:b/>
              </w:rPr>
            </w:pPr>
            <w:r w:rsidRPr="00D90D5A">
              <w:rPr>
                <w:b/>
              </w:rPr>
              <w:t>в том числе НДС 20%</w:t>
            </w:r>
          </w:p>
        </w:tc>
        <w:tc>
          <w:tcPr>
            <w:tcW w:w="1559" w:type="dxa"/>
            <w:tcBorders>
              <w:top w:val="nil"/>
              <w:left w:val="single" w:sz="4" w:space="0" w:color="auto"/>
              <w:bottom w:val="single" w:sz="4" w:space="0" w:color="auto"/>
              <w:right w:val="single" w:sz="4" w:space="0" w:color="auto"/>
            </w:tcBorders>
            <w:vAlign w:val="bottom"/>
          </w:tcPr>
          <w:p w14:paraId="385AEC04" w14:textId="77777777" w:rsidR="0078066B" w:rsidRPr="00107CD7" w:rsidRDefault="0078066B" w:rsidP="007165BF">
            <w:pPr>
              <w:tabs>
                <w:tab w:val="left" w:pos="708"/>
                <w:tab w:val="left" w:pos="1416"/>
                <w:tab w:val="left" w:pos="2124"/>
                <w:tab w:val="left" w:pos="2832"/>
                <w:tab w:val="left" w:pos="3540"/>
                <w:tab w:val="left" w:pos="4248"/>
              </w:tabs>
              <w:ind w:left="8"/>
              <w:jc w:val="center"/>
            </w:pPr>
          </w:p>
        </w:tc>
      </w:tr>
    </w:tbl>
    <w:p w14:paraId="621C3CDF" w14:textId="77777777" w:rsidR="0078066B" w:rsidRPr="00D90D5A" w:rsidRDefault="0078066B" w:rsidP="0078066B">
      <w:pPr>
        <w:jc w:val="center"/>
      </w:pPr>
    </w:p>
    <w:p w14:paraId="70582F7E" w14:textId="77777777" w:rsidR="0078066B" w:rsidRPr="00D90D5A" w:rsidRDefault="0078066B" w:rsidP="0078066B">
      <w:pPr>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961"/>
        <w:gridCol w:w="3969"/>
      </w:tblGrid>
      <w:tr w:rsidR="0078066B" w:rsidRPr="00D90D5A" w14:paraId="128FE766" w14:textId="77777777" w:rsidTr="007165BF">
        <w:tc>
          <w:tcPr>
            <w:tcW w:w="9781" w:type="dxa"/>
            <w:gridSpan w:val="3"/>
          </w:tcPr>
          <w:p w14:paraId="0222F7FA" w14:textId="77777777" w:rsidR="0078066B" w:rsidRPr="00D90D5A" w:rsidRDefault="0078066B" w:rsidP="007165BF">
            <w:pPr>
              <w:jc w:val="center"/>
              <w:rPr>
                <w:bCs/>
                <w:color w:val="000000"/>
              </w:rPr>
            </w:pPr>
            <w:r w:rsidRPr="00D90D5A">
              <w:rPr>
                <w:bCs/>
                <w:color w:val="000000"/>
              </w:rPr>
              <w:t>ТЕХНИЧЕСКИЕ ХАРАКТЕРИСТИКИ</w:t>
            </w:r>
            <w:r>
              <w:rPr>
                <w:bCs/>
                <w:color w:val="000000"/>
              </w:rPr>
              <w:t>, КОМПЛЕКТАЦИЯ</w:t>
            </w:r>
          </w:p>
        </w:tc>
      </w:tr>
      <w:tr w:rsidR="0078066B" w:rsidRPr="00D90D5A" w14:paraId="1498A083" w14:textId="77777777" w:rsidTr="007165BF">
        <w:tc>
          <w:tcPr>
            <w:tcW w:w="851" w:type="dxa"/>
          </w:tcPr>
          <w:p w14:paraId="35ACE2AA" w14:textId="77777777" w:rsidR="0078066B" w:rsidRPr="00D90D5A" w:rsidRDefault="0078066B" w:rsidP="0078066B">
            <w:pPr>
              <w:numPr>
                <w:ilvl w:val="0"/>
                <w:numId w:val="54"/>
              </w:numPr>
              <w:ind w:left="32" w:firstLine="0"/>
              <w:rPr>
                <w:color w:val="000000"/>
              </w:rPr>
            </w:pPr>
          </w:p>
        </w:tc>
        <w:tc>
          <w:tcPr>
            <w:tcW w:w="4961" w:type="dxa"/>
            <w:shd w:val="clear" w:color="auto" w:fill="auto"/>
          </w:tcPr>
          <w:p w14:paraId="44805D7D" w14:textId="77777777" w:rsidR="0078066B" w:rsidRPr="00466EC7" w:rsidRDefault="0078066B" w:rsidP="007165BF">
            <w:pPr>
              <w:rPr>
                <w:rFonts w:eastAsia="Calibri"/>
                <w:sz w:val="20"/>
                <w:szCs w:val="20"/>
                <w:lang w:eastAsia="en-US"/>
              </w:rPr>
            </w:pPr>
          </w:p>
        </w:tc>
        <w:tc>
          <w:tcPr>
            <w:tcW w:w="3969" w:type="dxa"/>
            <w:shd w:val="clear" w:color="auto" w:fill="auto"/>
          </w:tcPr>
          <w:p w14:paraId="0B8F5410" w14:textId="77777777" w:rsidR="0078066B" w:rsidRPr="00466EC7" w:rsidRDefault="0078066B" w:rsidP="007165BF">
            <w:pPr>
              <w:jc w:val="center"/>
              <w:rPr>
                <w:rFonts w:eastAsia="Calibri"/>
                <w:sz w:val="20"/>
                <w:szCs w:val="20"/>
                <w:lang w:eastAsia="en-US"/>
              </w:rPr>
            </w:pPr>
          </w:p>
        </w:tc>
      </w:tr>
      <w:tr w:rsidR="0078066B" w:rsidRPr="00D90D5A" w14:paraId="3379AB0E" w14:textId="77777777" w:rsidTr="007165BF">
        <w:tc>
          <w:tcPr>
            <w:tcW w:w="851" w:type="dxa"/>
          </w:tcPr>
          <w:p w14:paraId="3E528BFE" w14:textId="77777777" w:rsidR="0078066B" w:rsidRPr="00D90D5A" w:rsidRDefault="0078066B" w:rsidP="0078066B">
            <w:pPr>
              <w:numPr>
                <w:ilvl w:val="0"/>
                <w:numId w:val="54"/>
              </w:numPr>
              <w:ind w:left="32" w:firstLine="0"/>
              <w:rPr>
                <w:color w:val="000000"/>
              </w:rPr>
            </w:pPr>
          </w:p>
        </w:tc>
        <w:tc>
          <w:tcPr>
            <w:tcW w:w="4961" w:type="dxa"/>
            <w:shd w:val="clear" w:color="auto" w:fill="auto"/>
          </w:tcPr>
          <w:p w14:paraId="7FD17745" w14:textId="77777777" w:rsidR="0078066B" w:rsidRPr="00466EC7" w:rsidRDefault="0078066B" w:rsidP="007165BF">
            <w:pPr>
              <w:shd w:val="clear" w:color="auto" w:fill="FFFFFF"/>
              <w:rPr>
                <w:color w:val="000000"/>
                <w:sz w:val="20"/>
                <w:szCs w:val="20"/>
              </w:rPr>
            </w:pPr>
          </w:p>
        </w:tc>
        <w:tc>
          <w:tcPr>
            <w:tcW w:w="3969" w:type="dxa"/>
            <w:shd w:val="clear" w:color="auto" w:fill="auto"/>
          </w:tcPr>
          <w:p w14:paraId="21D996C4" w14:textId="77777777" w:rsidR="0078066B" w:rsidRPr="00466EC7" w:rsidRDefault="0078066B" w:rsidP="007165BF">
            <w:pPr>
              <w:jc w:val="center"/>
              <w:rPr>
                <w:rFonts w:eastAsia="Calibri"/>
                <w:sz w:val="20"/>
                <w:szCs w:val="20"/>
                <w:lang w:eastAsia="en-US"/>
              </w:rPr>
            </w:pPr>
          </w:p>
        </w:tc>
      </w:tr>
      <w:tr w:rsidR="0078066B" w:rsidRPr="00D90D5A" w14:paraId="69B190A3" w14:textId="77777777" w:rsidTr="007165BF">
        <w:tc>
          <w:tcPr>
            <w:tcW w:w="851" w:type="dxa"/>
          </w:tcPr>
          <w:p w14:paraId="5DA4075C" w14:textId="77777777" w:rsidR="0078066B" w:rsidRPr="00D90D5A" w:rsidRDefault="0078066B" w:rsidP="0078066B">
            <w:pPr>
              <w:numPr>
                <w:ilvl w:val="0"/>
                <w:numId w:val="54"/>
              </w:numPr>
              <w:ind w:left="32" w:firstLine="0"/>
              <w:rPr>
                <w:color w:val="000000"/>
              </w:rPr>
            </w:pPr>
          </w:p>
        </w:tc>
        <w:tc>
          <w:tcPr>
            <w:tcW w:w="4961" w:type="dxa"/>
            <w:shd w:val="clear" w:color="auto" w:fill="auto"/>
          </w:tcPr>
          <w:p w14:paraId="78BB3500" w14:textId="77777777" w:rsidR="0078066B" w:rsidRPr="00466EC7" w:rsidRDefault="0078066B" w:rsidP="007165BF">
            <w:pPr>
              <w:shd w:val="clear" w:color="auto" w:fill="FFFFFF"/>
              <w:rPr>
                <w:color w:val="000000"/>
                <w:sz w:val="20"/>
                <w:szCs w:val="20"/>
              </w:rPr>
            </w:pPr>
          </w:p>
        </w:tc>
        <w:tc>
          <w:tcPr>
            <w:tcW w:w="3969" w:type="dxa"/>
            <w:shd w:val="clear" w:color="auto" w:fill="auto"/>
          </w:tcPr>
          <w:p w14:paraId="40ED465F" w14:textId="77777777" w:rsidR="0078066B" w:rsidRPr="00466EC7" w:rsidRDefault="0078066B" w:rsidP="007165BF">
            <w:pPr>
              <w:jc w:val="center"/>
              <w:rPr>
                <w:rFonts w:eastAsia="Calibri"/>
                <w:sz w:val="20"/>
                <w:szCs w:val="20"/>
                <w:lang w:eastAsia="en-US"/>
              </w:rPr>
            </w:pPr>
          </w:p>
        </w:tc>
      </w:tr>
      <w:tr w:rsidR="0078066B" w:rsidRPr="00D90D5A" w14:paraId="3DCB8AB1" w14:textId="77777777" w:rsidTr="007165BF">
        <w:tc>
          <w:tcPr>
            <w:tcW w:w="851" w:type="dxa"/>
          </w:tcPr>
          <w:p w14:paraId="5C06AD28" w14:textId="77777777" w:rsidR="0078066B" w:rsidRPr="00D90D5A" w:rsidRDefault="0078066B" w:rsidP="007165BF">
            <w:pPr>
              <w:ind w:left="32"/>
              <w:rPr>
                <w:color w:val="000000"/>
              </w:rPr>
            </w:pPr>
            <w:r>
              <w:rPr>
                <w:color w:val="000000"/>
              </w:rPr>
              <w:t>…</w:t>
            </w:r>
          </w:p>
        </w:tc>
        <w:tc>
          <w:tcPr>
            <w:tcW w:w="4961" w:type="dxa"/>
            <w:shd w:val="clear" w:color="auto" w:fill="auto"/>
          </w:tcPr>
          <w:p w14:paraId="072DBF9C" w14:textId="77777777" w:rsidR="0078066B" w:rsidRPr="00466EC7" w:rsidRDefault="0078066B" w:rsidP="007165BF">
            <w:pPr>
              <w:shd w:val="clear" w:color="auto" w:fill="FFFFFF"/>
              <w:rPr>
                <w:color w:val="000000"/>
                <w:sz w:val="20"/>
                <w:szCs w:val="20"/>
              </w:rPr>
            </w:pPr>
          </w:p>
        </w:tc>
        <w:tc>
          <w:tcPr>
            <w:tcW w:w="3969" w:type="dxa"/>
            <w:shd w:val="clear" w:color="auto" w:fill="auto"/>
          </w:tcPr>
          <w:p w14:paraId="011C829E" w14:textId="77777777" w:rsidR="0078066B" w:rsidRPr="00466EC7" w:rsidRDefault="0078066B" w:rsidP="007165BF">
            <w:pPr>
              <w:jc w:val="center"/>
              <w:rPr>
                <w:rFonts w:eastAsia="Calibri"/>
                <w:sz w:val="20"/>
                <w:szCs w:val="20"/>
                <w:lang w:eastAsia="en-US"/>
              </w:rPr>
            </w:pPr>
          </w:p>
        </w:tc>
      </w:tr>
    </w:tbl>
    <w:p w14:paraId="449470FC" w14:textId="77777777" w:rsidR="0078066B" w:rsidRDefault="0078066B" w:rsidP="0078066B">
      <w:pPr>
        <w:widowControl w:val="0"/>
        <w:jc w:val="both"/>
        <w:rPr>
          <w:bCs/>
        </w:rPr>
      </w:pPr>
    </w:p>
    <w:p w14:paraId="0DBF39D5" w14:textId="77777777" w:rsidR="0078066B" w:rsidRPr="00555301" w:rsidRDefault="0078066B" w:rsidP="0078066B">
      <w:pPr>
        <w:widowControl w:val="0"/>
        <w:ind w:firstLine="709"/>
        <w:jc w:val="both"/>
        <w:rPr>
          <w:b/>
          <w:bCs/>
        </w:rPr>
      </w:pPr>
      <w:r>
        <w:rPr>
          <w:bCs/>
        </w:rPr>
        <w:t>Товар</w:t>
      </w:r>
      <w:r w:rsidRPr="00555301">
        <w:rPr>
          <w:bCs/>
        </w:rPr>
        <w:t xml:space="preserve"> поставляется новым, полностью укомплектованным, технически исправным, не бывшим в употреблении, не восстановленным, не прошедшим ремонт, замену составных частей, восстановление потребительских свойств, без следов коррозии и деформации, изготовленным из новых, не бывших в употреблении, не снятых с длительного хранения или восстановленных комплектующих изделий, узлов и агрегатов.</w:t>
      </w:r>
    </w:p>
    <w:p w14:paraId="7C1A6263" w14:textId="77777777" w:rsidR="0078066B" w:rsidRDefault="0078066B" w:rsidP="0078066B">
      <w:pPr>
        <w:ind w:firstLine="709"/>
        <w:jc w:val="both"/>
      </w:pPr>
    </w:p>
    <w:tbl>
      <w:tblPr>
        <w:tblpPr w:leftFromText="180" w:rightFromText="180" w:vertAnchor="text" w:horzAnchor="margin" w:tblpXSpec="right" w:tblpY="25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78066B" w:rsidRPr="00D90D5A" w14:paraId="25E6E159" w14:textId="77777777" w:rsidTr="007165BF">
        <w:trPr>
          <w:trHeight w:val="699"/>
        </w:trPr>
        <w:tc>
          <w:tcPr>
            <w:tcW w:w="4644" w:type="dxa"/>
            <w:tcBorders>
              <w:top w:val="single" w:sz="4" w:space="0" w:color="FFFFFF"/>
              <w:left w:val="single" w:sz="4" w:space="0" w:color="FFFFFF"/>
              <w:bottom w:val="single" w:sz="4" w:space="0" w:color="FFFFFF"/>
              <w:right w:val="single" w:sz="4" w:space="0" w:color="FFFFFF"/>
            </w:tcBorders>
          </w:tcPr>
          <w:p w14:paraId="1B3D7125" w14:textId="77777777" w:rsidR="0078066B" w:rsidRPr="00D90D5A" w:rsidRDefault="0078066B" w:rsidP="007165BF">
            <w:pPr>
              <w:tabs>
                <w:tab w:val="left" w:pos="0"/>
                <w:tab w:val="left" w:pos="5180"/>
              </w:tabs>
              <w:jc w:val="both"/>
              <w:rPr>
                <w:b/>
              </w:rPr>
            </w:pPr>
            <w:r w:rsidRPr="00D90D5A">
              <w:rPr>
                <w:b/>
              </w:rPr>
              <w:t>ОТ ПРОДАВЦА:</w:t>
            </w:r>
          </w:p>
          <w:p w14:paraId="1F2A519D" w14:textId="77777777" w:rsidR="0078066B" w:rsidRDefault="0078066B" w:rsidP="007165BF">
            <w:pPr>
              <w:tabs>
                <w:tab w:val="left" w:pos="0"/>
                <w:tab w:val="left" w:pos="5180"/>
              </w:tabs>
              <w:jc w:val="both"/>
              <w:rPr>
                <w:b/>
              </w:rPr>
            </w:pPr>
          </w:p>
          <w:p w14:paraId="3589BE37" w14:textId="77777777" w:rsidR="0078066B" w:rsidRPr="00D90D5A" w:rsidRDefault="0078066B" w:rsidP="007165BF">
            <w:pPr>
              <w:tabs>
                <w:tab w:val="left" w:pos="0"/>
                <w:tab w:val="left" w:pos="5180"/>
              </w:tabs>
              <w:jc w:val="both"/>
              <w:rPr>
                <w:b/>
              </w:rPr>
            </w:pPr>
          </w:p>
          <w:p w14:paraId="00531715" w14:textId="77777777" w:rsidR="0078066B" w:rsidRPr="00D90D5A" w:rsidRDefault="0078066B" w:rsidP="007165BF">
            <w:pPr>
              <w:tabs>
                <w:tab w:val="left" w:pos="0"/>
                <w:tab w:val="left" w:pos="5180"/>
              </w:tabs>
              <w:jc w:val="both"/>
            </w:pPr>
          </w:p>
          <w:p w14:paraId="0EA91E9B" w14:textId="77777777" w:rsidR="0078066B" w:rsidRPr="00D90D5A" w:rsidRDefault="0078066B" w:rsidP="007165BF">
            <w:pPr>
              <w:tabs>
                <w:tab w:val="left" w:pos="0"/>
                <w:tab w:val="left" w:pos="5180"/>
              </w:tabs>
              <w:jc w:val="both"/>
            </w:pPr>
          </w:p>
          <w:p w14:paraId="0907C69A" w14:textId="77777777" w:rsidR="0078066B" w:rsidRPr="00D90D5A" w:rsidRDefault="0078066B" w:rsidP="007165BF">
            <w:pPr>
              <w:rPr>
                <w:b/>
              </w:rPr>
            </w:pPr>
            <w:r w:rsidRPr="00D90D5A">
              <w:t>____________________/</w:t>
            </w:r>
            <w:r>
              <w:t>_____________</w:t>
            </w:r>
            <w:r w:rsidRPr="00D90D5A">
              <w:t>/</w:t>
            </w:r>
          </w:p>
          <w:p w14:paraId="0A5ABCD3" w14:textId="77777777" w:rsidR="0078066B" w:rsidRPr="00D90D5A" w:rsidRDefault="0078066B" w:rsidP="007165BF">
            <w:pPr>
              <w:tabs>
                <w:tab w:val="left" w:pos="0"/>
                <w:tab w:val="left" w:pos="5180"/>
              </w:tabs>
              <w:jc w:val="both"/>
            </w:pPr>
            <w:r w:rsidRPr="006F34EF">
              <w:rPr>
                <w:i/>
                <w:sz w:val="20"/>
                <w:szCs w:val="20"/>
              </w:rPr>
              <w:t>(подписано ЭЦП)</w:t>
            </w:r>
          </w:p>
        </w:tc>
        <w:tc>
          <w:tcPr>
            <w:tcW w:w="4536" w:type="dxa"/>
            <w:tcBorders>
              <w:top w:val="single" w:sz="4" w:space="0" w:color="FFFFFF"/>
              <w:left w:val="single" w:sz="4" w:space="0" w:color="FFFFFF"/>
              <w:bottom w:val="single" w:sz="4" w:space="0" w:color="FFFFFF"/>
              <w:right w:val="single" w:sz="4" w:space="0" w:color="FFFFFF"/>
            </w:tcBorders>
          </w:tcPr>
          <w:p w14:paraId="560A9D22" w14:textId="77777777" w:rsidR="0078066B" w:rsidRPr="00D90D5A" w:rsidRDefault="0078066B" w:rsidP="007165BF">
            <w:pPr>
              <w:tabs>
                <w:tab w:val="left" w:pos="0"/>
              </w:tabs>
              <w:rPr>
                <w:b/>
                <w:bCs/>
                <w:color w:val="000000"/>
                <w:spacing w:val="4"/>
              </w:rPr>
            </w:pPr>
            <w:r w:rsidRPr="00D90D5A">
              <w:rPr>
                <w:b/>
                <w:bCs/>
                <w:color w:val="000000"/>
                <w:spacing w:val="4"/>
              </w:rPr>
              <w:t>ОТ ПОКУПАТЕЛЯ:</w:t>
            </w:r>
          </w:p>
          <w:p w14:paraId="703B135F" w14:textId="77777777" w:rsidR="0078066B" w:rsidRPr="00D90D5A" w:rsidRDefault="0078066B" w:rsidP="007165BF">
            <w:pPr>
              <w:tabs>
                <w:tab w:val="left" w:pos="0"/>
              </w:tabs>
              <w:rPr>
                <w:bCs/>
                <w:color w:val="000000"/>
                <w:spacing w:val="4"/>
              </w:rPr>
            </w:pPr>
            <w:r>
              <w:rPr>
                <w:bCs/>
                <w:color w:val="000000"/>
                <w:spacing w:val="4"/>
              </w:rPr>
              <w:t>АО «КАВКАЗ.РФ»</w:t>
            </w:r>
          </w:p>
          <w:p w14:paraId="256316C1" w14:textId="77777777" w:rsidR="0078066B" w:rsidRPr="00D90D5A" w:rsidRDefault="0078066B" w:rsidP="007165BF">
            <w:pPr>
              <w:tabs>
                <w:tab w:val="left" w:pos="0"/>
              </w:tabs>
              <w:rPr>
                <w:bCs/>
                <w:color w:val="000000"/>
                <w:spacing w:val="4"/>
              </w:rPr>
            </w:pPr>
          </w:p>
          <w:p w14:paraId="656CABAC" w14:textId="77777777" w:rsidR="0078066B" w:rsidRDefault="0078066B" w:rsidP="007165BF">
            <w:pPr>
              <w:tabs>
                <w:tab w:val="left" w:pos="0"/>
              </w:tabs>
              <w:rPr>
                <w:bCs/>
                <w:color w:val="000000"/>
                <w:spacing w:val="4"/>
              </w:rPr>
            </w:pPr>
          </w:p>
          <w:p w14:paraId="1502E338" w14:textId="77777777" w:rsidR="0078066B" w:rsidRPr="00D90D5A" w:rsidRDefault="0078066B" w:rsidP="007165BF">
            <w:pPr>
              <w:tabs>
                <w:tab w:val="left" w:pos="0"/>
              </w:tabs>
              <w:rPr>
                <w:bCs/>
                <w:color w:val="000000"/>
                <w:spacing w:val="4"/>
              </w:rPr>
            </w:pPr>
          </w:p>
          <w:p w14:paraId="2AD386E1" w14:textId="3A1DAE04" w:rsidR="0078066B" w:rsidRPr="00D90D5A" w:rsidRDefault="0078066B" w:rsidP="007165BF">
            <w:pPr>
              <w:rPr>
                <w:b/>
              </w:rPr>
            </w:pPr>
            <w:r>
              <w:t>___________________/</w:t>
            </w:r>
            <w:r w:rsidR="00D1699D">
              <w:rPr>
                <w:bCs/>
              </w:rPr>
              <w:t>_______________</w:t>
            </w:r>
            <w:r w:rsidRPr="00D90D5A">
              <w:t>/</w:t>
            </w:r>
          </w:p>
          <w:p w14:paraId="0FEA2DAC" w14:textId="77777777" w:rsidR="0078066B" w:rsidRPr="00D90D5A" w:rsidRDefault="0078066B" w:rsidP="007165BF">
            <w:pPr>
              <w:tabs>
                <w:tab w:val="left" w:pos="0"/>
              </w:tabs>
              <w:rPr>
                <w:bCs/>
                <w:color w:val="000000"/>
                <w:spacing w:val="4"/>
              </w:rPr>
            </w:pPr>
            <w:r w:rsidRPr="006F34EF">
              <w:rPr>
                <w:i/>
                <w:sz w:val="20"/>
                <w:szCs w:val="20"/>
              </w:rPr>
              <w:t>(подписано ЭЦП)</w:t>
            </w:r>
          </w:p>
        </w:tc>
      </w:tr>
    </w:tbl>
    <w:p w14:paraId="255FE036" w14:textId="77777777" w:rsidR="0078066B" w:rsidRPr="00D90D5A" w:rsidRDefault="0078066B" w:rsidP="0078066B"/>
    <w:p w14:paraId="6A293907" w14:textId="77777777" w:rsidR="0078066B" w:rsidRPr="009D011E" w:rsidRDefault="0078066B" w:rsidP="0078066B">
      <w:pPr>
        <w:jc w:val="right"/>
        <w:rPr>
          <w:b/>
        </w:rPr>
      </w:pPr>
      <w:r w:rsidRPr="00D90D5A">
        <w:rPr>
          <w:b/>
        </w:rPr>
        <w:br w:type="page"/>
      </w:r>
      <w:r w:rsidRPr="009D011E">
        <w:rPr>
          <w:b/>
        </w:rPr>
        <w:lastRenderedPageBreak/>
        <w:t>Приложение № 2</w:t>
      </w:r>
    </w:p>
    <w:p w14:paraId="4A7DB156" w14:textId="08CCAF46" w:rsidR="0078066B" w:rsidRPr="009D011E" w:rsidRDefault="0078066B" w:rsidP="0078066B">
      <w:pPr>
        <w:jc w:val="right"/>
      </w:pPr>
      <w:r w:rsidRPr="009D011E">
        <w:t>к договору от «___»_________ 202</w:t>
      </w:r>
      <w:r w:rsidR="00D1699D">
        <w:t>3</w:t>
      </w:r>
      <w:r w:rsidRPr="009D011E">
        <w:t xml:space="preserve"> года</w:t>
      </w:r>
    </w:p>
    <w:p w14:paraId="53090A61" w14:textId="77777777" w:rsidR="0078066B" w:rsidRPr="009D011E" w:rsidRDefault="0078066B" w:rsidP="0078066B">
      <w:pPr>
        <w:jc w:val="right"/>
      </w:pPr>
      <w:r w:rsidRPr="009D011E">
        <w:t>№ ________________</w:t>
      </w:r>
    </w:p>
    <w:p w14:paraId="1CE018C9" w14:textId="77777777" w:rsidR="0078066B" w:rsidRPr="009D011E" w:rsidRDefault="0078066B" w:rsidP="0078066B">
      <w:pPr>
        <w:jc w:val="right"/>
      </w:pPr>
    </w:p>
    <w:p w14:paraId="5C239FEC" w14:textId="77777777" w:rsidR="0078066B" w:rsidRPr="009D011E" w:rsidRDefault="0078066B" w:rsidP="0078066B">
      <w:pPr>
        <w:jc w:val="center"/>
        <w:rPr>
          <w:b/>
        </w:rPr>
      </w:pPr>
      <w:r w:rsidRPr="009D011E">
        <w:rPr>
          <w:b/>
        </w:rPr>
        <w:t>АКТ ПРИЕМА-ПЕРЕДАЧИ ТОВАРА (ФОРМА)</w:t>
      </w:r>
    </w:p>
    <w:p w14:paraId="5DBB16D2" w14:textId="77777777" w:rsidR="0078066B" w:rsidRPr="009D011E" w:rsidRDefault="0078066B" w:rsidP="0078066B">
      <w:pPr>
        <w:jc w:val="center"/>
        <w:rPr>
          <w:b/>
        </w:rPr>
      </w:pPr>
    </w:p>
    <w:p w14:paraId="6D675A51" w14:textId="77777777" w:rsidR="0078066B" w:rsidRPr="009D011E" w:rsidRDefault="0078066B" w:rsidP="0078066B">
      <w:pPr>
        <w:ind w:firstLine="708"/>
        <w:jc w:val="both"/>
      </w:pPr>
      <w:r w:rsidRPr="009D011E">
        <w:t>г. ___________</w:t>
      </w:r>
      <w:r w:rsidRPr="009D011E">
        <w:tab/>
      </w:r>
      <w:r w:rsidRPr="009D011E">
        <w:tab/>
      </w:r>
      <w:r w:rsidRPr="009D011E">
        <w:tab/>
      </w:r>
      <w:r w:rsidRPr="009D011E">
        <w:tab/>
      </w:r>
      <w:r w:rsidRPr="009D011E">
        <w:tab/>
        <w:t xml:space="preserve">       «___» ___________ 20__ года</w:t>
      </w:r>
    </w:p>
    <w:p w14:paraId="3100C213" w14:textId="77777777" w:rsidR="0078066B" w:rsidRPr="009D011E" w:rsidRDefault="0078066B" w:rsidP="0078066B">
      <w:pPr>
        <w:jc w:val="both"/>
      </w:pPr>
    </w:p>
    <w:p w14:paraId="05221511" w14:textId="77777777" w:rsidR="0078066B" w:rsidRPr="009D011E" w:rsidRDefault="0078066B" w:rsidP="0078066B">
      <w:pPr>
        <w:tabs>
          <w:tab w:val="left" w:pos="851"/>
          <w:tab w:val="left" w:pos="1134"/>
          <w:tab w:val="left" w:pos="1276"/>
        </w:tabs>
        <w:ind w:firstLine="709"/>
        <w:jc w:val="both"/>
      </w:pPr>
      <w:r w:rsidRPr="009D011E">
        <w:tab/>
      </w:r>
      <w:r w:rsidRPr="009D011E">
        <w:rPr>
          <w:b/>
        </w:rPr>
        <w:t>____________________</w:t>
      </w:r>
      <w:r w:rsidRPr="009D011E">
        <w:t xml:space="preserve"> (_____________) в лице___________________________, действующе__ на основании__________________________________, именуемое в дальнейшем «Продавец», с одной стороны, и</w:t>
      </w:r>
    </w:p>
    <w:p w14:paraId="078EEF91" w14:textId="77777777" w:rsidR="0078066B" w:rsidRPr="009D011E" w:rsidRDefault="0078066B" w:rsidP="0078066B">
      <w:pPr>
        <w:tabs>
          <w:tab w:val="left" w:pos="1134"/>
          <w:tab w:val="left" w:pos="1276"/>
        </w:tabs>
        <w:ind w:firstLine="709"/>
        <w:jc w:val="both"/>
      </w:pPr>
      <w:r w:rsidRPr="009D011E">
        <w:rPr>
          <w:b/>
        </w:rPr>
        <w:t>Акционерное общество «КАВКАЗ.РФ»</w:t>
      </w:r>
      <w:r w:rsidRPr="009D011E">
        <w:t xml:space="preserve"> (АО «КАВКАЗ.РФ») в лице _________________, действующего на основании ______________, именуемое в дальнейшем «Покупатель», с другой стороны, совместно далее по тексту именуемые «Стороны», а по отдельности «Сторона», составили настоящий акт приема-передачи Товара о нижеследующем:</w:t>
      </w:r>
    </w:p>
    <w:p w14:paraId="11893E9B" w14:textId="77777777" w:rsidR="0078066B" w:rsidRPr="009D011E" w:rsidRDefault="0078066B" w:rsidP="0078066B">
      <w:pPr>
        <w:tabs>
          <w:tab w:val="left" w:pos="1134"/>
          <w:tab w:val="left" w:pos="1276"/>
        </w:tabs>
        <w:ind w:firstLine="709"/>
        <w:jc w:val="both"/>
      </w:pPr>
    </w:p>
    <w:p w14:paraId="59338B3C" w14:textId="77777777" w:rsidR="0078066B" w:rsidRPr="009D011E" w:rsidRDefault="0078066B" w:rsidP="0078066B">
      <w:pPr>
        <w:numPr>
          <w:ilvl w:val="0"/>
          <w:numId w:val="48"/>
        </w:numPr>
        <w:tabs>
          <w:tab w:val="left" w:pos="284"/>
          <w:tab w:val="left" w:pos="1134"/>
          <w:tab w:val="left" w:pos="1276"/>
        </w:tabs>
        <w:ind w:left="0" w:firstLine="709"/>
        <w:jc w:val="both"/>
      </w:pPr>
      <w:r w:rsidRPr="009D011E">
        <w:t xml:space="preserve">Продавец передал, а Покупатель принял ____________ (модели) </w:t>
      </w:r>
      <w:r w:rsidRPr="009D011E">
        <w:rPr>
          <w:b/>
        </w:rPr>
        <w:t>_______________________</w:t>
      </w:r>
      <w:r w:rsidRPr="009D011E">
        <w:t xml:space="preserve"> (далее - Товар) в спецификации, соответствующей условиям договора купли-продажи № _______ от _______ 20__ года, со следующими идентификационными данными:</w:t>
      </w:r>
    </w:p>
    <w:p w14:paraId="29716F37" w14:textId="77777777" w:rsidR="0078066B" w:rsidRPr="009D011E" w:rsidRDefault="0078066B" w:rsidP="0078066B">
      <w:pPr>
        <w:numPr>
          <w:ilvl w:val="1"/>
          <w:numId w:val="48"/>
        </w:numPr>
        <w:tabs>
          <w:tab w:val="left" w:pos="284"/>
          <w:tab w:val="left" w:pos="1134"/>
          <w:tab w:val="left" w:pos="1276"/>
        </w:tabs>
        <w:ind w:left="0" w:firstLine="709"/>
        <w:jc w:val="both"/>
        <w:rPr>
          <w:color w:val="FF0000"/>
        </w:rPr>
      </w:pPr>
      <w:r w:rsidRPr="009D011E">
        <w:t xml:space="preserve">Тип: </w:t>
      </w:r>
    </w:p>
    <w:p w14:paraId="7FC45277" w14:textId="77777777" w:rsidR="0078066B" w:rsidRPr="009D011E" w:rsidRDefault="0078066B" w:rsidP="0078066B">
      <w:pPr>
        <w:numPr>
          <w:ilvl w:val="1"/>
          <w:numId w:val="48"/>
        </w:numPr>
        <w:tabs>
          <w:tab w:val="left" w:pos="284"/>
          <w:tab w:val="left" w:pos="1134"/>
          <w:tab w:val="left" w:pos="1276"/>
        </w:tabs>
        <w:ind w:left="0" w:firstLine="709"/>
        <w:jc w:val="both"/>
      </w:pPr>
      <w:r w:rsidRPr="009D011E">
        <w:t xml:space="preserve">Марка, модель, коммерческое наименование: </w:t>
      </w:r>
    </w:p>
    <w:p w14:paraId="299C95FE" w14:textId="77777777" w:rsidR="0078066B" w:rsidRPr="009D011E" w:rsidRDefault="0078066B" w:rsidP="0078066B">
      <w:pPr>
        <w:numPr>
          <w:ilvl w:val="1"/>
          <w:numId w:val="48"/>
        </w:numPr>
        <w:tabs>
          <w:tab w:val="left" w:pos="284"/>
          <w:tab w:val="left" w:pos="1134"/>
          <w:tab w:val="left" w:pos="1276"/>
        </w:tabs>
        <w:ind w:left="0" w:firstLine="709"/>
        <w:jc w:val="both"/>
      </w:pPr>
      <w:r w:rsidRPr="009D011E">
        <w:t>Организация-изготовитель, страна происхождения:</w:t>
      </w:r>
    </w:p>
    <w:p w14:paraId="7733075D" w14:textId="77777777" w:rsidR="0078066B" w:rsidRPr="009D011E" w:rsidRDefault="0078066B" w:rsidP="0078066B">
      <w:pPr>
        <w:numPr>
          <w:ilvl w:val="1"/>
          <w:numId w:val="48"/>
        </w:numPr>
        <w:tabs>
          <w:tab w:val="left" w:pos="284"/>
          <w:tab w:val="left" w:pos="1134"/>
          <w:tab w:val="left" w:pos="1276"/>
        </w:tabs>
        <w:ind w:left="0" w:firstLine="709"/>
        <w:jc w:val="both"/>
      </w:pPr>
      <w:r w:rsidRPr="009D011E">
        <w:t>Адрес:</w:t>
      </w:r>
    </w:p>
    <w:p w14:paraId="7BAE6FAC" w14:textId="77777777" w:rsidR="0078066B" w:rsidRPr="009D011E" w:rsidRDefault="0078066B" w:rsidP="0078066B">
      <w:pPr>
        <w:numPr>
          <w:ilvl w:val="1"/>
          <w:numId w:val="48"/>
        </w:numPr>
        <w:tabs>
          <w:tab w:val="left" w:pos="284"/>
          <w:tab w:val="left" w:pos="1134"/>
          <w:tab w:val="left" w:pos="1276"/>
        </w:tabs>
        <w:ind w:left="0" w:firstLine="709"/>
        <w:jc w:val="both"/>
      </w:pPr>
      <w:r w:rsidRPr="009D011E">
        <w:t>Страна происхождения:</w:t>
      </w:r>
    </w:p>
    <w:p w14:paraId="6DFF011C" w14:textId="77777777" w:rsidR="0078066B" w:rsidRPr="009D011E" w:rsidRDefault="0078066B" w:rsidP="0078066B">
      <w:pPr>
        <w:numPr>
          <w:ilvl w:val="1"/>
          <w:numId w:val="48"/>
        </w:numPr>
        <w:tabs>
          <w:tab w:val="left" w:pos="284"/>
          <w:tab w:val="left" w:pos="1134"/>
          <w:tab w:val="left" w:pos="1276"/>
        </w:tabs>
        <w:ind w:left="0" w:firstLine="709"/>
        <w:jc w:val="both"/>
      </w:pPr>
      <w:r w:rsidRPr="009D011E">
        <w:t>Сертификат соответствия (декларация о соответствии):</w:t>
      </w:r>
    </w:p>
    <w:p w14:paraId="6ADA711A" w14:textId="77777777" w:rsidR="0078066B" w:rsidRPr="009D011E" w:rsidRDefault="0078066B" w:rsidP="0078066B">
      <w:pPr>
        <w:numPr>
          <w:ilvl w:val="1"/>
          <w:numId w:val="48"/>
        </w:numPr>
        <w:tabs>
          <w:tab w:val="left" w:pos="284"/>
          <w:tab w:val="left" w:pos="1134"/>
          <w:tab w:val="left" w:pos="1276"/>
        </w:tabs>
        <w:ind w:left="0" w:firstLine="709"/>
        <w:jc w:val="both"/>
      </w:pPr>
      <w:r w:rsidRPr="009D011E">
        <w:t>Выдан (зарегистрирована):</w:t>
      </w:r>
    </w:p>
    <w:p w14:paraId="5931DBDE" w14:textId="77777777" w:rsidR="0078066B" w:rsidRPr="009D011E" w:rsidRDefault="0078066B" w:rsidP="0078066B">
      <w:pPr>
        <w:numPr>
          <w:ilvl w:val="1"/>
          <w:numId w:val="48"/>
        </w:numPr>
        <w:tabs>
          <w:tab w:val="left" w:pos="284"/>
          <w:tab w:val="left" w:pos="1134"/>
          <w:tab w:val="left" w:pos="1276"/>
        </w:tabs>
        <w:ind w:left="0" w:firstLine="709"/>
        <w:jc w:val="both"/>
      </w:pPr>
      <w:r w:rsidRPr="009D011E">
        <w:t>Год производства:</w:t>
      </w:r>
    </w:p>
    <w:p w14:paraId="68CCC35D" w14:textId="77777777" w:rsidR="0078066B" w:rsidRPr="009D011E" w:rsidRDefault="0078066B" w:rsidP="0078066B">
      <w:pPr>
        <w:numPr>
          <w:ilvl w:val="1"/>
          <w:numId w:val="48"/>
        </w:numPr>
        <w:tabs>
          <w:tab w:val="left" w:pos="284"/>
          <w:tab w:val="left" w:pos="1134"/>
          <w:tab w:val="left" w:pos="1276"/>
        </w:tabs>
        <w:ind w:left="0" w:firstLine="709"/>
        <w:jc w:val="both"/>
      </w:pPr>
      <w:r w:rsidRPr="009D011E">
        <w:t>Заводской номер, идентификационный номер (</w:t>
      </w:r>
      <w:r w:rsidRPr="009D011E">
        <w:rPr>
          <w:lang w:val="en-US"/>
        </w:rPr>
        <w:t>VIN</w:t>
      </w:r>
      <w:r w:rsidRPr="009D011E">
        <w:t xml:space="preserve"> или </w:t>
      </w:r>
      <w:r w:rsidRPr="009D011E">
        <w:rPr>
          <w:lang w:val="en-US"/>
        </w:rPr>
        <w:t>PIN</w:t>
      </w:r>
      <w:r w:rsidRPr="009D011E">
        <w:t>):</w:t>
      </w:r>
    </w:p>
    <w:p w14:paraId="126FC052" w14:textId="77777777" w:rsidR="0078066B" w:rsidRPr="009D011E" w:rsidRDefault="0078066B" w:rsidP="0078066B">
      <w:pPr>
        <w:numPr>
          <w:ilvl w:val="1"/>
          <w:numId w:val="48"/>
        </w:numPr>
        <w:tabs>
          <w:tab w:val="left" w:pos="284"/>
          <w:tab w:val="left" w:pos="1134"/>
          <w:tab w:val="left" w:pos="1276"/>
        </w:tabs>
        <w:ind w:left="0" w:firstLine="709"/>
        <w:jc w:val="both"/>
      </w:pPr>
      <w:r w:rsidRPr="009D011E">
        <w:t>Тип двигателя (двигателей):</w:t>
      </w:r>
    </w:p>
    <w:p w14:paraId="6431D517" w14:textId="77777777" w:rsidR="0078066B" w:rsidRPr="009D011E" w:rsidRDefault="0078066B" w:rsidP="0078066B">
      <w:pPr>
        <w:numPr>
          <w:ilvl w:val="1"/>
          <w:numId w:val="48"/>
        </w:numPr>
        <w:tabs>
          <w:tab w:val="left" w:pos="284"/>
          <w:tab w:val="left" w:pos="1134"/>
          <w:tab w:val="left" w:pos="1276"/>
        </w:tabs>
        <w:ind w:left="0" w:firstLine="709"/>
        <w:jc w:val="both"/>
      </w:pPr>
      <w:r w:rsidRPr="009D011E">
        <w:t>Модель, номер двигателя (двигателей):</w:t>
      </w:r>
    </w:p>
    <w:p w14:paraId="66C8C23F" w14:textId="77777777" w:rsidR="0078066B" w:rsidRPr="009D011E" w:rsidRDefault="0078066B" w:rsidP="0078066B">
      <w:pPr>
        <w:numPr>
          <w:ilvl w:val="1"/>
          <w:numId w:val="48"/>
        </w:numPr>
        <w:tabs>
          <w:tab w:val="left" w:pos="284"/>
          <w:tab w:val="left" w:pos="1134"/>
          <w:tab w:val="left" w:pos="1276"/>
        </w:tabs>
        <w:ind w:left="0" w:firstLine="709"/>
        <w:jc w:val="both"/>
      </w:pPr>
      <w:r w:rsidRPr="009D011E">
        <w:t>Рабочий объем двигателя (двигателей):</w:t>
      </w:r>
    </w:p>
    <w:p w14:paraId="3ED0E47F" w14:textId="77777777" w:rsidR="0078066B" w:rsidRPr="009D011E" w:rsidRDefault="0078066B" w:rsidP="0078066B">
      <w:pPr>
        <w:numPr>
          <w:ilvl w:val="1"/>
          <w:numId w:val="48"/>
        </w:numPr>
        <w:tabs>
          <w:tab w:val="left" w:pos="284"/>
          <w:tab w:val="left" w:pos="1134"/>
          <w:tab w:val="left" w:pos="1276"/>
        </w:tabs>
        <w:ind w:left="0" w:firstLine="709"/>
        <w:jc w:val="both"/>
      </w:pPr>
      <w:r w:rsidRPr="009D011E">
        <w:t>Мощность двигателя (двигателей):</w:t>
      </w:r>
    </w:p>
    <w:p w14:paraId="6EDAAE68" w14:textId="77777777" w:rsidR="0078066B" w:rsidRPr="009D011E" w:rsidRDefault="0078066B" w:rsidP="0078066B">
      <w:pPr>
        <w:numPr>
          <w:ilvl w:val="1"/>
          <w:numId w:val="48"/>
        </w:numPr>
        <w:tabs>
          <w:tab w:val="left" w:pos="284"/>
          <w:tab w:val="left" w:pos="1134"/>
          <w:tab w:val="left" w:pos="1276"/>
        </w:tabs>
        <w:ind w:left="0" w:firstLine="709"/>
        <w:jc w:val="both"/>
      </w:pPr>
      <w:r w:rsidRPr="009D011E">
        <w:t>Вид движителя:</w:t>
      </w:r>
    </w:p>
    <w:p w14:paraId="5661B68E" w14:textId="77777777" w:rsidR="0078066B" w:rsidRPr="009D011E" w:rsidRDefault="0078066B" w:rsidP="0078066B">
      <w:pPr>
        <w:numPr>
          <w:ilvl w:val="1"/>
          <w:numId w:val="48"/>
        </w:numPr>
        <w:tabs>
          <w:tab w:val="left" w:pos="284"/>
          <w:tab w:val="left" w:pos="1134"/>
          <w:tab w:val="left" w:pos="1276"/>
        </w:tabs>
        <w:ind w:left="0" w:firstLine="709"/>
        <w:jc w:val="both"/>
      </w:pPr>
      <w:r w:rsidRPr="009D011E">
        <w:t>Цвет:</w:t>
      </w:r>
    </w:p>
    <w:p w14:paraId="7DA53947" w14:textId="77777777" w:rsidR="0078066B" w:rsidRPr="009D011E" w:rsidRDefault="0078066B" w:rsidP="0078066B">
      <w:pPr>
        <w:numPr>
          <w:ilvl w:val="1"/>
          <w:numId w:val="48"/>
        </w:numPr>
        <w:tabs>
          <w:tab w:val="left" w:pos="284"/>
          <w:tab w:val="left" w:pos="1134"/>
          <w:tab w:val="left" w:pos="1276"/>
        </w:tabs>
        <w:ind w:left="0" w:firstLine="709"/>
        <w:jc w:val="both"/>
      </w:pPr>
      <w:r w:rsidRPr="009D011E">
        <w:t>Максимальная техническая допустимая масса, кг:</w:t>
      </w:r>
    </w:p>
    <w:p w14:paraId="469354E0" w14:textId="77777777" w:rsidR="0078066B" w:rsidRPr="009D011E" w:rsidRDefault="0078066B" w:rsidP="0078066B">
      <w:pPr>
        <w:numPr>
          <w:ilvl w:val="1"/>
          <w:numId w:val="48"/>
        </w:numPr>
        <w:tabs>
          <w:tab w:val="left" w:pos="284"/>
          <w:tab w:val="left" w:pos="1134"/>
          <w:tab w:val="left" w:pos="1276"/>
        </w:tabs>
        <w:ind w:left="0" w:firstLine="709"/>
        <w:jc w:val="both"/>
      </w:pPr>
      <w:r w:rsidRPr="009D011E">
        <w:t>Максимальная конструктивная скорость, км/ч:</w:t>
      </w:r>
    </w:p>
    <w:p w14:paraId="1D2BE76D" w14:textId="77777777" w:rsidR="0078066B" w:rsidRPr="009D011E" w:rsidRDefault="0078066B" w:rsidP="0078066B">
      <w:pPr>
        <w:numPr>
          <w:ilvl w:val="1"/>
          <w:numId w:val="48"/>
        </w:numPr>
        <w:tabs>
          <w:tab w:val="left" w:pos="284"/>
          <w:tab w:val="left" w:pos="1134"/>
          <w:tab w:val="left" w:pos="1276"/>
        </w:tabs>
        <w:ind w:left="0" w:firstLine="709"/>
        <w:jc w:val="both"/>
      </w:pPr>
      <w:r w:rsidRPr="009D011E">
        <w:t>Габаритные размеры, мм:</w:t>
      </w:r>
    </w:p>
    <w:p w14:paraId="3859F01A" w14:textId="77777777" w:rsidR="0078066B" w:rsidRPr="009D011E" w:rsidRDefault="0078066B" w:rsidP="0078066B">
      <w:pPr>
        <w:tabs>
          <w:tab w:val="left" w:pos="284"/>
          <w:tab w:val="left" w:pos="1134"/>
          <w:tab w:val="left" w:pos="1276"/>
        </w:tabs>
        <w:ind w:firstLine="709"/>
        <w:jc w:val="both"/>
      </w:pPr>
    </w:p>
    <w:p w14:paraId="6D5CF56D" w14:textId="77777777" w:rsidR="0078066B" w:rsidRPr="009D011E" w:rsidRDefault="0078066B" w:rsidP="0078066B">
      <w:pPr>
        <w:numPr>
          <w:ilvl w:val="0"/>
          <w:numId w:val="48"/>
        </w:numPr>
        <w:tabs>
          <w:tab w:val="left" w:pos="284"/>
          <w:tab w:val="left" w:pos="1134"/>
          <w:tab w:val="left" w:pos="1276"/>
        </w:tabs>
        <w:ind w:left="0" w:firstLine="709"/>
        <w:jc w:val="both"/>
      </w:pPr>
      <w:r w:rsidRPr="009D011E">
        <w:t>Одновременно с Товаром Продавец передал Покупателю:</w:t>
      </w:r>
    </w:p>
    <w:p w14:paraId="22404A97" w14:textId="77777777" w:rsidR="0078066B" w:rsidRPr="009D011E" w:rsidRDefault="0078066B" w:rsidP="0078066B">
      <w:pPr>
        <w:tabs>
          <w:tab w:val="left" w:pos="851"/>
          <w:tab w:val="left" w:pos="1134"/>
          <w:tab w:val="left" w:pos="1276"/>
        </w:tabs>
        <w:ind w:firstLine="709"/>
        <w:jc w:val="both"/>
      </w:pPr>
      <w:r w:rsidRPr="009D011E">
        <w:t>– эксплуатационная документация на Товар;</w:t>
      </w:r>
    </w:p>
    <w:p w14:paraId="177A3D3A" w14:textId="77777777" w:rsidR="0078066B" w:rsidRPr="009D011E" w:rsidRDefault="0078066B" w:rsidP="0078066B">
      <w:pPr>
        <w:tabs>
          <w:tab w:val="left" w:pos="851"/>
          <w:tab w:val="left" w:pos="1134"/>
          <w:tab w:val="left" w:pos="1276"/>
        </w:tabs>
        <w:ind w:firstLine="709"/>
        <w:jc w:val="both"/>
      </w:pPr>
      <w:r w:rsidRPr="009D011E">
        <w:t>– сертификат соответствия Товара;</w:t>
      </w:r>
    </w:p>
    <w:p w14:paraId="478BA0A7" w14:textId="77777777" w:rsidR="0078066B" w:rsidRPr="009D011E" w:rsidRDefault="0078066B" w:rsidP="0078066B">
      <w:pPr>
        <w:tabs>
          <w:tab w:val="left" w:pos="851"/>
          <w:tab w:val="left" w:pos="1134"/>
          <w:tab w:val="left" w:pos="1276"/>
        </w:tabs>
        <w:ind w:firstLine="709"/>
        <w:jc w:val="both"/>
      </w:pPr>
      <w:r w:rsidRPr="009D011E">
        <w:t>– документы подтверждающие гарантийные обязательства завода- изготовителя;</w:t>
      </w:r>
    </w:p>
    <w:p w14:paraId="529F048D" w14:textId="77777777" w:rsidR="0078066B" w:rsidRPr="009D011E" w:rsidRDefault="0078066B" w:rsidP="0078066B">
      <w:pPr>
        <w:tabs>
          <w:tab w:val="left" w:pos="851"/>
          <w:tab w:val="left" w:pos="1134"/>
          <w:tab w:val="left" w:pos="1276"/>
        </w:tabs>
        <w:ind w:firstLine="709"/>
        <w:jc w:val="both"/>
      </w:pPr>
      <w:r w:rsidRPr="009D011E">
        <w:t>– техническая документация на русском языке на бумажном (в трех экземплярах) и на электронном (-ых) носителе(-ях);</w:t>
      </w:r>
    </w:p>
    <w:p w14:paraId="397E85EA" w14:textId="77777777" w:rsidR="0078066B" w:rsidRPr="009D011E" w:rsidRDefault="0078066B" w:rsidP="0078066B">
      <w:pPr>
        <w:tabs>
          <w:tab w:val="left" w:pos="851"/>
          <w:tab w:val="left" w:pos="1134"/>
          <w:tab w:val="left" w:pos="1276"/>
        </w:tabs>
        <w:ind w:firstLine="709"/>
        <w:jc w:val="both"/>
      </w:pPr>
      <w:r w:rsidRPr="009D011E">
        <w:t>– оригинал товарной накладной и счет-фактуры/или УПД;</w:t>
      </w:r>
    </w:p>
    <w:p w14:paraId="45E4430A" w14:textId="77777777" w:rsidR="0078066B" w:rsidRPr="009D011E" w:rsidRDefault="0078066B" w:rsidP="0078066B">
      <w:pPr>
        <w:tabs>
          <w:tab w:val="left" w:pos="851"/>
          <w:tab w:val="left" w:pos="1134"/>
          <w:tab w:val="left" w:pos="1276"/>
        </w:tabs>
        <w:ind w:firstLine="709"/>
        <w:jc w:val="both"/>
      </w:pPr>
      <w:r w:rsidRPr="009D011E">
        <w:t>– оригинал счета;</w:t>
      </w:r>
    </w:p>
    <w:p w14:paraId="60ECB916" w14:textId="77777777" w:rsidR="0078066B" w:rsidRPr="009D011E" w:rsidRDefault="0078066B" w:rsidP="0078066B">
      <w:pPr>
        <w:tabs>
          <w:tab w:val="left" w:pos="851"/>
          <w:tab w:val="left" w:pos="1134"/>
          <w:tab w:val="left" w:pos="1276"/>
        </w:tabs>
        <w:ind w:firstLine="709"/>
        <w:jc w:val="both"/>
      </w:pPr>
      <w:r w:rsidRPr="009D011E">
        <w:t>– оригинал акта приема-передачи Товара;</w:t>
      </w:r>
    </w:p>
    <w:p w14:paraId="748574C1" w14:textId="77777777" w:rsidR="0078066B" w:rsidRPr="009D011E" w:rsidRDefault="0078066B" w:rsidP="0078066B">
      <w:pPr>
        <w:tabs>
          <w:tab w:val="left" w:pos="851"/>
          <w:tab w:val="left" w:pos="1134"/>
          <w:tab w:val="left" w:pos="1276"/>
        </w:tabs>
        <w:ind w:firstLine="709"/>
        <w:jc w:val="both"/>
      </w:pPr>
      <w:r w:rsidRPr="009D011E">
        <w:t>– заверенную импортером копию Грузовой таможенной декларации (если Товар произведен за пределами границ Российской Федерации);</w:t>
      </w:r>
    </w:p>
    <w:p w14:paraId="3EDD024E" w14:textId="77777777" w:rsidR="0078066B" w:rsidRPr="009D011E" w:rsidRDefault="0078066B" w:rsidP="0078066B">
      <w:pPr>
        <w:tabs>
          <w:tab w:val="left" w:pos="851"/>
          <w:tab w:val="left" w:pos="1134"/>
          <w:tab w:val="left" w:pos="1276"/>
        </w:tabs>
        <w:ind w:firstLine="709"/>
        <w:jc w:val="both"/>
      </w:pPr>
      <w:r w:rsidRPr="009D011E">
        <w:t>– заверенную копию сертификата соответствия (декларации о соответствии).</w:t>
      </w:r>
    </w:p>
    <w:p w14:paraId="3FAE3D48" w14:textId="77777777" w:rsidR="0078066B" w:rsidRPr="009D011E" w:rsidRDefault="0078066B" w:rsidP="0078066B">
      <w:pPr>
        <w:tabs>
          <w:tab w:val="left" w:pos="284"/>
          <w:tab w:val="left" w:pos="1134"/>
          <w:tab w:val="left" w:pos="1276"/>
        </w:tabs>
        <w:ind w:firstLine="709"/>
        <w:jc w:val="both"/>
      </w:pPr>
    </w:p>
    <w:p w14:paraId="1A71CFEC" w14:textId="77777777" w:rsidR="0078066B" w:rsidRPr="009D011E" w:rsidRDefault="0078066B" w:rsidP="0078066B">
      <w:pPr>
        <w:numPr>
          <w:ilvl w:val="0"/>
          <w:numId w:val="48"/>
        </w:numPr>
        <w:tabs>
          <w:tab w:val="left" w:pos="1134"/>
          <w:tab w:val="left" w:pos="1276"/>
        </w:tabs>
        <w:ind w:left="0" w:firstLine="709"/>
        <w:jc w:val="both"/>
      </w:pPr>
      <w:r w:rsidRPr="009D011E">
        <w:lastRenderedPageBreak/>
        <w:t>Стоимость передаваемого Товара составляет _______________________ (____________) рублей __ копе__, в том числе НДС 20% в размере _______________________ (____________) рублей __ копе__.</w:t>
      </w:r>
    </w:p>
    <w:p w14:paraId="1B423F44" w14:textId="77777777" w:rsidR="0078066B" w:rsidRPr="00D90D5A" w:rsidRDefault="0078066B" w:rsidP="0078066B">
      <w:pPr>
        <w:numPr>
          <w:ilvl w:val="0"/>
          <w:numId w:val="48"/>
        </w:numPr>
        <w:tabs>
          <w:tab w:val="left" w:pos="1134"/>
          <w:tab w:val="left" w:pos="1276"/>
        </w:tabs>
        <w:ind w:left="0" w:firstLine="709"/>
        <w:jc w:val="both"/>
      </w:pPr>
      <w:r w:rsidRPr="00D90D5A">
        <w:t>Проверка качества и комплектности Товара Покупателем произведена. Товар принят Покупателем в исправном состоянии, данные сверены Покупателем с данными ПСМ. Покупатель никаких претензий не имеет.</w:t>
      </w:r>
    </w:p>
    <w:p w14:paraId="5781E5D3" w14:textId="77777777" w:rsidR="0078066B" w:rsidRPr="00D90D5A" w:rsidRDefault="0078066B" w:rsidP="0078066B">
      <w:pPr>
        <w:numPr>
          <w:ilvl w:val="0"/>
          <w:numId w:val="48"/>
        </w:numPr>
        <w:tabs>
          <w:tab w:val="left" w:pos="1134"/>
          <w:tab w:val="left" w:pos="1276"/>
        </w:tabs>
        <w:ind w:left="0" w:firstLine="709"/>
        <w:jc w:val="both"/>
      </w:pPr>
      <w:r w:rsidRPr="00D90D5A">
        <w:t>Правила эксплуатации Товара, поддержания его в надлежащем состоянии и прохождения периодического технического обслуживания Покупателю разъяснены. С назначением Товара Покупатель ознакомлен.</w:t>
      </w:r>
    </w:p>
    <w:p w14:paraId="2D5AAC7D" w14:textId="77777777" w:rsidR="0078066B" w:rsidRPr="00D90D5A" w:rsidRDefault="0078066B" w:rsidP="0078066B">
      <w:pPr>
        <w:numPr>
          <w:ilvl w:val="0"/>
          <w:numId w:val="48"/>
        </w:numPr>
        <w:tabs>
          <w:tab w:val="left" w:pos="1134"/>
          <w:tab w:val="left" w:pos="1276"/>
        </w:tabs>
        <w:ind w:left="0" w:firstLine="709"/>
        <w:jc w:val="both"/>
      </w:pPr>
      <w:r w:rsidRPr="00D90D5A">
        <w:t>Покупатель с условиями гарантии ознакомлен.</w:t>
      </w:r>
    </w:p>
    <w:p w14:paraId="0A981347" w14:textId="77777777" w:rsidR="0078066B" w:rsidRPr="00D90D5A" w:rsidRDefault="0078066B" w:rsidP="0078066B">
      <w:pPr>
        <w:numPr>
          <w:ilvl w:val="0"/>
          <w:numId w:val="48"/>
        </w:numPr>
        <w:tabs>
          <w:tab w:val="left" w:pos="1134"/>
          <w:tab w:val="left" w:pos="1276"/>
        </w:tabs>
        <w:ind w:left="0" w:firstLine="709"/>
        <w:jc w:val="both"/>
      </w:pPr>
      <w:r w:rsidRPr="00D90D5A">
        <w:t>Настоящий акт приема-передачи составлен в 3 экземплярах, имеющих одинаковую юридическую силу, один экземпляр для Продавца и два экземпляра для Покупателя.</w:t>
      </w:r>
    </w:p>
    <w:p w14:paraId="0728326F" w14:textId="77777777" w:rsidR="0078066B" w:rsidRPr="00D90D5A" w:rsidRDefault="0078066B" w:rsidP="0078066B">
      <w:pPr>
        <w:jc w:val="both"/>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245"/>
      </w:tblGrid>
      <w:tr w:rsidR="0078066B" w:rsidRPr="00D90D5A" w14:paraId="1452208D" w14:textId="77777777" w:rsidTr="007165BF">
        <w:trPr>
          <w:trHeight w:val="699"/>
        </w:trPr>
        <w:tc>
          <w:tcPr>
            <w:tcW w:w="3969" w:type="dxa"/>
            <w:tcBorders>
              <w:top w:val="single" w:sz="4" w:space="0" w:color="FFFFFF"/>
              <w:left w:val="single" w:sz="4" w:space="0" w:color="FFFFFF"/>
              <w:bottom w:val="single" w:sz="4" w:space="0" w:color="FFFFFF"/>
              <w:right w:val="single" w:sz="4" w:space="0" w:color="FFFFFF"/>
            </w:tcBorders>
          </w:tcPr>
          <w:p w14:paraId="2C23832C" w14:textId="77777777" w:rsidR="0078066B" w:rsidRDefault="0078066B" w:rsidP="007165BF">
            <w:pPr>
              <w:tabs>
                <w:tab w:val="left" w:pos="176"/>
              </w:tabs>
              <w:ind w:firstLine="34"/>
              <w:rPr>
                <w:bCs/>
                <w:color w:val="000000"/>
                <w:spacing w:val="4"/>
              </w:rPr>
            </w:pPr>
            <w:r w:rsidRPr="00D90D5A">
              <w:rPr>
                <w:bCs/>
                <w:color w:val="000000"/>
                <w:spacing w:val="4"/>
              </w:rPr>
              <w:t>ПРОДАВЕЦ:</w:t>
            </w:r>
          </w:p>
          <w:p w14:paraId="696C0753" w14:textId="77777777" w:rsidR="0078066B" w:rsidRDefault="0078066B" w:rsidP="007165BF">
            <w:pPr>
              <w:tabs>
                <w:tab w:val="left" w:pos="176"/>
              </w:tabs>
              <w:ind w:firstLine="34"/>
              <w:rPr>
                <w:bCs/>
                <w:color w:val="000000"/>
                <w:spacing w:val="4"/>
              </w:rPr>
            </w:pPr>
          </w:p>
          <w:p w14:paraId="7061DAE8" w14:textId="77777777" w:rsidR="0078066B" w:rsidRPr="00D90D5A" w:rsidRDefault="0078066B" w:rsidP="007165BF">
            <w:pPr>
              <w:tabs>
                <w:tab w:val="left" w:pos="176"/>
              </w:tabs>
              <w:ind w:firstLine="34"/>
              <w:rPr>
                <w:bCs/>
                <w:color w:val="000000"/>
                <w:spacing w:val="4"/>
              </w:rPr>
            </w:pPr>
          </w:p>
          <w:p w14:paraId="7517FBBA" w14:textId="77777777" w:rsidR="0078066B" w:rsidRPr="00D90D5A" w:rsidRDefault="0078066B" w:rsidP="007165BF">
            <w:pPr>
              <w:tabs>
                <w:tab w:val="left" w:pos="176"/>
                <w:tab w:val="left" w:pos="5180"/>
              </w:tabs>
              <w:ind w:firstLine="34"/>
              <w:jc w:val="both"/>
            </w:pPr>
          </w:p>
          <w:p w14:paraId="3420FBBE" w14:textId="77777777" w:rsidR="0078066B" w:rsidRPr="00D90D5A" w:rsidRDefault="0078066B" w:rsidP="007165BF">
            <w:pPr>
              <w:tabs>
                <w:tab w:val="left" w:pos="176"/>
                <w:tab w:val="left" w:pos="5180"/>
              </w:tabs>
              <w:ind w:firstLine="34"/>
              <w:jc w:val="both"/>
            </w:pPr>
            <w:r w:rsidRPr="00D90D5A">
              <w:t>________________/_____________ /</w:t>
            </w:r>
          </w:p>
          <w:p w14:paraId="70667486" w14:textId="77777777" w:rsidR="0078066B" w:rsidRPr="00D90D5A" w:rsidRDefault="0078066B" w:rsidP="007165BF">
            <w:pPr>
              <w:tabs>
                <w:tab w:val="left" w:pos="176"/>
                <w:tab w:val="left" w:pos="5180"/>
              </w:tabs>
              <w:ind w:firstLine="34"/>
              <w:jc w:val="both"/>
            </w:pPr>
            <w:r w:rsidRPr="00D90D5A">
              <w:rPr>
                <w:bCs/>
                <w:color w:val="000000"/>
                <w:spacing w:val="4"/>
              </w:rPr>
              <w:t>м.п.</w:t>
            </w:r>
          </w:p>
          <w:p w14:paraId="259123FB" w14:textId="77777777" w:rsidR="0078066B" w:rsidRPr="00D90D5A" w:rsidRDefault="0078066B" w:rsidP="007165BF">
            <w:pPr>
              <w:tabs>
                <w:tab w:val="left" w:pos="176"/>
                <w:tab w:val="left" w:pos="5180"/>
              </w:tabs>
              <w:ind w:firstLine="34"/>
              <w:jc w:val="both"/>
            </w:pPr>
          </w:p>
        </w:tc>
        <w:tc>
          <w:tcPr>
            <w:tcW w:w="5245" w:type="dxa"/>
            <w:tcBorders>
              <w:top w:val="single" w:sz="4" w:space="0" w:color="FFFFFF"/>
              <w:left w:val="single" w:sz="4" w:space="0" w:color="FFFFFF"/>
              <w:bottom w:val="single" w:sz="4" w:space="0" w:color="FFFFFF"/>
              <w:right w:val="single" w:sz="4" w:space="0" w:color="FFFFFF"/>
            </w:tcBorders>
          </w:tcPr>
          <w:p w14:paraId="4C1E0BDB" w14:textId="77777777" w:rsidR="0078066B" w:rsidRPr="00D90D5A" w:rsidRDefault="0078066B" w:rsidP="007165BF">
            <w:pPr>
              <w:tabs>
                <w:tab w:val="left" w:pos="176"/>
              </w:tabs>
              <w:ind w:left="743"/>
              <w:rPr>
                <w:bCs/>
                <w:color w:val="000000"/>
                <w:spacing w:val="4"/>
              </w:rPr>
            </w:pPr>
            <w:r w:rsidRPr="00D90D5A">
              <w:rPr>
                <w:bCs/>
                <w:color w:val="000000"/>
                <w:spacing w:val="4"/>
              </w:rPr>
              <w:t>ПОКУПАТЕЛЬ:</w:t>
            </w:r>
          </w:p>
          <w:p w14:paraId="37B9A8D3" w14:textId="77777777" w:rsidR="0078066B" w:rsidRDefault="0078066B" w:rsidP="007165BF">
            <w:pPr>
              <w:tabs>
                <w:tab w:val="left" w:pos="-249"/>
                <w:tab w:val="left" w:pos="176"/>
              </w:tabs>
              <w:ind w:left="743"/>
              <w:rPr>
                <w:bCs/>
                <w:color w:val="000000"/>
                <w:spacing w:val="4"/>
              </w:rPr>
            </w:pPr>
            <w:r w:rsidRPr="00F06DD4">
              <w:rPr>
                <w:bCs/>
                <w:color w:val="000000"/>
                <w:spacing w:val="4"/>
              </w:rPr>
              <w:t>АО «КАВКАЗ.РФ»</w:t>
            </w:r>
          </w:p>
          <w:p w14:paraId="688E7F71" w14:textId="77777777" w:rsidR="0078066B" w:rsidRPr="00F06DD4" w:rsidRDefault="0078066B" w:rsidP="007165BF">
            <w:pPr>
              <w:tabs>
                <w:tab w:val="left" w:pos="-249"/>
                <w:tab w:val="left" w:pos="176"/>
              </w:tabs>
              <w:ind w:left="743"/>
              <w:rPr>
                <w:bCs/>
                <w:color w:val="000000"/>
                <w:spacing w:val="4"/>
              </w:rPr>
            </w:pPr>
          </w:p>
          <w:p w14:paraId="3DBBF542" w14:textId="77777777" w:rsidR="0078066B" w:rsidRPr="00D90D5A" w:rsidRDefault="0078066B" w:rsidP="007165BF">
            <w:pPr>
              <w:tabs>
                <w:tab w:val="left" w:pos="-249"/>
                <w:tab w:val="left" w:pos="176"/>
              </w:tabs>
              <w:ind w:left="743"/>
              <w:rPr>
                <w:bCs/>
                <w:color w:val="000000"/>
                <w:spacing w:val="4"/>
              </w:rPr>
            </w:pPr>
          </w:p>
          <w:p w14:paraId="6EBCAB55" w14:textId="77777777" w:rsidR="0078066B" w:rsidRPr="00D90D5A" w:rsidRDefault="0078066B" w:rsidP="007165BF">
            <w:pPr>
              <w:tabs>
                <w:tab w:val="left" w:pos="-249"/>
                <w:tab w:val="left" w:pos="176"/>
              </w:tabs>
              <w:ind w:left="743"/>
              <w:rPr>
                <w:bCs/>
                <w:color w:val="000000"/>
                <w:spacing w:val="4"/>
              </w:rPr>
            </w:pPr>
            <w:r w:rsidRPr="00D90D5A">
              <w:rPr>
                <w:bCs/>
                <w:color w:val="000000"/>
                <w:spacing w:val="4"/>
              </w:rPr>
              <w:t>_______________ /_________________/</w:t>
            </w:r>
          </w:p>
          <w:p w14:paraId="5705CB39" w14:textId="77777777" w:rsidR="0078066B" w:rsidRPr="00D90D5A" w:rsidRDefault="0078066B" w:rsidP="007165BF">
            <w:pPr>
              <w:tabs>
                <w:tab w:val="left" w:pos="-249"/>
                <w:tab w:val="left" w:pos="176"/>
              </w:tabs>
              <w:ind w:left="743"/>
              <w:rPr>
                <w:bCs/>
                <w:color w:val="000000"/>
                <w:spacing w:val="4"/>
              </w:rPr>
            </w:pPr>
            <w:r w:rsidRPr="00D90D5A">
              <w:rPr>
                <w:bCs/>
                <w:color w:val="000000"/>
                <w:spacing w:val="4"/>
              </w:rPr>
              <w:t>м.п.</w:t>
            </w:r>
          </w:p>
        </w:tc>
      </w:tr>
    </w:tbl>
    <w:p w14:paraId="2DB788B5" w14:textId="77777777" w:rsidR="0078066B" w:rsidRPr="00D90D5A" w:rsidRDefault="0078066B" w:rsidP="0078066B">
      <w:pPr>
        <w:jc w:val="both"/>
      </w:pPr>
    </w:p>
    <w:p w14:paraId="7504462B" w14:textId="77777777" w:rsidR="0078066B" w:rsidRPr="00D90D5A" w:rsidRDefault="0078066B" w:rsidP="0078066B">
      <w:pPr>
        <w:ind w:firstLine="284"/>
        <w:jc w:val="both"/>
        <w:rPr>
          <w:b/>
        </w:rPr>
      </w:pPr>
      <w:r w:rsidRPr="00D90D5A">
        <w:rPr>
          <w:b/>
        </w:rPr>
        <w:t>ФОРМА АКТА СОГЛАСОВАНА:</w:t>
      </w:r>
    </w:p>
    <w:tbl>
      <w:tblPr>
        <w:tblpPr w:leftFromText="180" w:rightFromText="180" w:vertAnchor="text" w:horzAnchor="margin" w:tblpXSpec="right" w:tblpY="25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78066B" w:rsidRPr="00D90D5A" w14:paraId="693CB707" w14:textId="77777777" w:rsidTr="007165BF">
        <w:trPr>
          <w:trHeight w:val="699"/>
        </w:trPr>
        <w:tc>
          <w:tcPr>
            <w:tcW w:w="4644" w:type="dxa"/>
            <w:tcBorders>
              <w:top w:val="single" w:sz="4" w:space="0" w:color="FFFFFF"/>
              <w:left w:val="single" w:sz="4" w:space="0" w:color="FFFFFF"/>
              <w:bottom w:val="single" w:sz="4" w:space="0" w:color="FFFFFF"/>
              <w:right w:val="single" w:sz="4" w:space="0" w:color="FFFFFF"/>
            </w:tcBorders>
          </w:tcPr>
          <w:p w14:paraId="4004C539" w14:textId="77777777" w:rsidR="0078066B" w:rsidRPr="00D90D5A" w:rsidRDefault="0078066B" w:rsidP="007165BF">
            <w:pPr>
              <w:tabs>
                <w:tab w:val="left" w:pos="0"/>
                <w:tab w:val="left" w:pos="5180"/>
              </w:tabs>
              <w:jc w:val="both"/>
              <w:rPr>
                <w:b/>
              </w:rPr>
            </w:pPr>
            <w:r w:rsidRPr="00D90D5A">
              <w:rPr>
                <w:b/>
              </w:rPr>
              <w:t>ОТ ПРОДАВЦА:</w:t>
            </w:r>
          </w:p>
          <w:p w14:paraId="120F013D" w14:textId="77777777" w:rsidR="0078066B" w:rsidRPr="00D90D5A" w:rsidRDefault="0078066B" w:rsidP="007165BF">
            <w:pPr>
              <w:tabs>
                <w:tab w:val="left" w:pos="0"/>
                <w:tab w:val="left" w:pos="5180"/>
              </w:tabs>
              <w:jc w:val="both"/>
              <w:rPr>
                <w:b/>
              </w:rPr>
            </w:pPr>
          </w:p>
          <w:p w14:paraId="64AF395B" w14:textId="77777777" w:rsidR="0078066B" w:rsidRDefault="0078066B" w:rsidP="007165BF">
            <w:pPr>
              <w:tabs>
                <w:tab w:val="left" w:pos="0"/>
                <w:tab w:val="left" w:pos="5180"/>
              </w:tabs>
              <w:jc w:val="both"/>
            </w:pPr>
          </w:p>
          <w:p w14:paraId="31383ABE" w14:textId="77777777" w:rsidR="0078066B" w:rsidRPr="00D90D5A" w:rsidRDefault="0078066B" w:rsidP="007165BF">
            <w:pPr>
              <w:tabs>
                <w:tab w:val="left" w:pos="0"/>
                <w:tab w:val="left" w:pos="5180"/>
              </w:tabs>
              <w:jc w:val="both"/>
            </w:pPr>
          </w:p>
          <w:p w14:paraId="553246F7" w14:textId="77777777" w:rsidR="0078066B" w:rsidRPr="00D90D5A" w:rsidRDefault="0078066B" w:rsidP="007165BF">
            <w:pPr>
              <w:tabs>
                <w:tab w:val="left" w:pos="0"/>
                <w:tab w:val="left" w:pos="5180"/>
              </w:tabs>
              <w:jc w:val="both"/>
            </w:pPr>
          </w:p>
          <w:p w14:paraId="04D95790" w14:textId="77777777" w:rsidR="0078066B" w:rsidRPr="00D90D5A" w:rsidRDefault="0078066B" w:rsidP="007165BF">
            <w:pPr>
              <w:rPr>
                <w:b/>
              </w:rPr>
            </w:pPr>
            <w:r w:rsidRPr="00D90D5A">
              <w:t>____________________/</w:t>
            </w:r>
            <w:r>
              <w:t>____________</w:t>
            </w:r>
            <w:r w:rsidRPr="00D90D5A">
              <w:t>/</w:t>
            </w:r>
          </w:p>
          <w:p w14:paraId="2100DD05" w14:textId="77777777" w:rsidR="0078066B" w:rsidRPr="00D90D5A" w:rsidRDefault="0078066B" w:rsidP="007165BF">
            <w:pPr>
              <w:tabs>
                <w:tab w:val="left" w:pos="0"/>
                <w:tab w:val="left" w:pos="5180"/>
              </w:tabs>
              <w:jc w:val="both"/>
            </w:pPr>
            <w:r w:rsidRPr="006F34EF">
              <w:rPr>
                <w:i/>
                <w:sz w:val="20"/>
                <w:szCs w:val="20"/>
              </w:rPr>
              <w:t>(подписано ЭЦП)</w:t>
            </w:r>
          </w:p>
        </w:tc>
        <w:tc>
          <w:tcPr>
            <w:tcW w:w="4536" w:type="dxa"/>
            <w:tcBorders>
              <w:top w:val="single" w:sz="4" w:space="0" w:color="FFFFFF"/>
              <w:left w:val="single" w:sz="4" w:space="0" w:color="FFFFFF"/>
              <w:bottom w:val="single" w:sz="4" w:space="0" w:color="FFFFFF"/>
              <w:right w:val="single" w:sz="4" w:space="0" w:color="FFFFFF"/>
            </w:tcBorders>
          </w:tcPr>
          <w:p w14:paraId="392BDB03" w14:textId="77777777" w:rsidR="0078066B" w:rsidRPr="00D90D5A" w:rsidRDefault="0078066B" w:rsidP="007165BF">
            <w:pPr>
              <w:tabs>
                <w:tab w:val="left" w:pos="0"/>
              </w:tabs>
              <w:rPr>
                <w:b/>
                <w:bCs/>
                <w:color w:val="000000"/>
                <w:spacing w:val="4"/>
              </w:rPr>
            </w:pPr>
            <w:r w:rsidRPr="00D90D5A">
              <w:rPr>
                <w:b/>
                <w:bCs/>
                <w:color w:val="000000"/>
                <w:spacing w:val="4"/>
              </w:rPr>
              <w:t>ОТ ПОКУПАТЕЛЯ:</w:t>
            </w:r>
          </w:p>
          <w:p w14:paraId="627DE5E4" w14:textId="77777777" w:rsidR="0078066B" w:rsidRPr="00F06DD4" w:rsidRDefault="0078066B" w:rsidP="007165BF">
            <w:pPr>
              <w:tabs>
                <w:tab w:val="left" w:pos="0"/>
              </w:tabs>
              <w:rPr>
                <w:bCs/>
                <w:color w:val="000000"/>
                <w:spacing w:val="4"/>
              </w:rPr>
            </w:pPr>
            <w:r w:rsidRPr="00F06DD4">
              <w:rPr>
                <w:bCs/>
                <w:color w:val="000000"/>
                <w:spacing w:val="4"/>
              </w:rPr>
              <w:t>АО «КАВКАЗ.РФ»</w:t>
            </w:r>
          </w:p>
          <w:p w14:paraId="12E959EF" w14:textId="77777777" w:rsidR="0078066B" w:rsidRPr="00D90D5A" w:rsidRDefault="0078066B" w:rsidP="007165BF">
            <w:pPr>
              <w:tabs>
                <w:tab w:val="left" w:pos="0"/>
              </w:tabs>
              <w:rPr>
                <w:bCs/>
                <w:color w:val="000000"/>
                <w:spacing w:val="4"/>
              </w:rPr>
            </w:pPr>
          </w:p>
          <w:p w14:paraId="1D2BF434" w14:textId="77777777" w:rsidR="0078066B" w:rsidRPr="00D90D5A" w:rsidRDefault="0078066B" w:rsidP="007165BF">
            <w:pPr>
              <w:tabs>
                <w:tab w:val="left" w:pos="0"/>
              </w:tabs>
              <w:rPr>
                <w:bCs/>
                <w:color w:val="000000"/>
                <w:spacing w:val="4"/>
              </w:rPr>
            </w:pPr>
          </w:p>
          <w:p w14:paraId="3A442238" w14:textId="77777777" w:rsidR="0078066B" w:rsidRPr="00D90D5A" w:rsidRDefault="0078066B" w:rsidP="007165BF">
            <w:pPr>
              <w:tabs>
                <w:tab w:val="left" w:pos="0"/>
              </w:tabs>
              <w:rPr>
                <w:bCs/>
                <w:color w:val="000000"/>
                <w:spacing w:val="4"/>
              </w:rPr>
            </w:pPr>
          </w:p>
          <w:p w14:paraId="62E18214" w14:textId="4BE187A2" w:rsidR="0078066B" w:rsidRPr="00D90D5A" w:rsidRDefault="0078066B" w:rsidP="007165BF">
            <w:pPr>
              <w:rPr>
                <w:b/>
              </w:rPr>
            </w:pPr>
            <w:r>
              <w:t>___________________/</w:t>
            </w:r>
            <w:r w:rsidR="00D1699D">
              <w:rPr>
                <w:bCs/>
              </w:rPr>
              <w:t>_______________</w:t>
            </w:r>
            <w:r w:rsidRPr="00D90D5A">
              <w:t>/</w:t>
            </w:r>
          </w:p>
          <w:p w14:paraId="00481AE7" w14:textId="77777777" w:rsidR="0078066B" w:rsidRPr="008275BB" w:rsidRDefault="0078066B" w:rsidP="007165BF">
            <w:pPr>
              <w:tabs>
                <w:tab w:val="left" w:pos="0"/>
              </w:tabs>
              <w:rPr>
                <w:bCs/>
                <w:color w:val="000000"/>
                <w:spacing w:val="4"/>
              </w:rPr>
            </w:pPr>
            <w:r w:rsidRPr="006F34EF">
              <w:rPr>
                <w:i/>
                <w:sz w:val="20"/>
                <w:szCs w:val="20"/>
              </w:rPr>
              <w:t>(подписано ЭЦП)</w:t>
            </w:r>
          </w:p>
        </w:tc>
      </w:tr>
    </w:tbl>
    <w:p w14:paraId="594680B4" w14:textId="77777777" w:rsidR="0078066B" w:rsidRPr="00D90D5A" w:rsidRDefault="0078066B" w:rsidP="0078066B"/>
    <w:p w14:paraId="00C4569B" w14:textId="77777777" w:rsidR="0078066B" w:rsidRPr="005434CD" w:rsidRDefault="0078066B" w:rsidP="0078066B">
      <w:pPr>
        <w:jc w:val="center"/>
        <w:rPr>
          <w:b/>
        </w:rPr>
      </w:pPr>
    </w:p>
    <w:p w14:paraId="6A9C307C" w14:textId="77777777" w:rsidR="0045492C" w:rsidRPr="0004479C" w:rsidRDefault="0045492C" w:rsidP="0045492C"/>
    <w:p w14:paraId="04FCFD63" w14:textId="77777777" w:rsidR="0045492C" w:rsidRPr="0004479C" w:rsidRDefault="0045492C" w:rsidP="0045492C"/>
    <w:p w14:paraId="7891677F" w14:textId="77777777" w:rsidR="0045492C" w:rsidRPr="0004479C" w:rsidRDefault="0045492C" w:rsidP="0045492C"/>
    <w:p w14:paraId="5164D246" w14:textId="77777777" w:rsidR="007A0A2B" w:rsidRPr="0004479C" w:rsidRDefault="007A0A2B" w:rsidP="007A0A2B"/>
    <w:p w14:paraId="3A54BBF4" w14:textId="77777777" w:rsidR="00D96F4A" w:rsidRPr="0004479C" w:rsidRDefault="00D96F4A" w:rsidP="00D96F4A"/>
    <w:p w14:paraId="39BE3ADB" w14:textId="77777777" w:rsidR="002356BF" w:rsidRPr="0004479C" w:rsidRDefault="002356BF" w:rsidP="002356BF"/>
    <w:p w14:paraId="71C83072" w14:textId="77777777" w:rsidR="00366366" w:rsidRPr="0004479C" w:rsidRDefault="00366366" w:rsidP="00366366"/>
    <w:sectPr w:rsidR="00366366" w:rsidRPr="0004479C" w:rsidSect="0078066B">
      <w:footerReference w:type="default" r:id="rId38"/>
      <w:footerReference w:type="first" r:id="rId39"/>
      <w:pgSz w:w="11906" w:h="16838"/>
      <w:pgMar w:top="1134" w:right="567"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EC01" w14:textId="77777777" w:rsidR="00DE2F6A" w:rsidRDefault="00DE2F6A" w:rsidP="00B067D9">
      <w:r>
        <w:separator/>
      </w:r>
    </w:p>
  </w:endnote>
  <w:endnote w:type="continuationSeparator" w:id="0">
    <w:p w14:paraId="5FF0A83F" w14:textId="77777777" w:rsidR="00DE2F6A" w:rsidRDefault="00DE2F6A"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DE2F6A" w:rsidRDefault="00DE2F6A"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DE2F6A" w:rsidRDefault="00DE2F6A"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3E32D8C1" w:rsidR="00DE2F6A" w:rsidRPr="00B067D9" w:rsidRDefault="00DE2F6A">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623A28">
      <w:rPr>
        <w:noProof/>
        <w:sz w:val="20"/>
        <w:szCs w:val="20"/>
      </w:rPr>
      <w:t>17</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0F1770CD" w:rsidR="00DE2F6A" w:rsidRDefault="00DE2F6A">
    <w:pPr>
      <w:pStyle w:val="a5"/>
      <w:jc w:val="right"/>
    </w:pPr>
    <w:r>
      <w:fldChar w:fldCharType="begin"/>
    </w:r>
    <w:r>
      <w:instrText>PAGE   \* MERGEFORMAT</w:instrText>
    </w:r>
    <w:r>
      <w:fldChar w:fldCharType="separate"/>
    </w:r>
    <w:r w:rsidR="00623A28">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DE2F6A" w:rsidRDefault="00DE2F6A"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DE2F6A" w:rsidRPr="00D60DCA" w:rsidRDefault="00DE2F6A"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5F91BA52" w:rsidR="00DE2F6A" w:rsidRPr="00E06148" w:rsidRDefault="00DE2F6A" w:rsidP="00C517C8">
    <w:pPr>
      <w:pStyle w:val="a5"/>
      <w:jc w:val="right"/>
    </w:pPr>
    <w:r>
      <w:fldChar w:fldCharType="begin"/>
    </w:r>
    <w:r>
      <w:instrText>PAGE   \* MERGEFORMAT</w:instrText>
    </w:r>
    <w:r>
      <w:fldChar w:fldCharType="separate"/>
    </w:r>
    <w:r w:rsidR="00623A28">
      <w:rPr>
        <w:noProof/>
      </w:rPr>
      <w:t>19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D9D3" w14:textId="0DF50795" w:rsidR="00DE2F6A" w:rsidRPr="00203AD7" w:rsidRDefault="00DE2F6A" w:rsidP="00C46F56">
    <w:pPr>
      <w:pStyle w:val="a5"/>
      <w:jc w:val="right"/>
    </w:pPr>
    <w:r>
      <w:fldChar w:fldCharType="begin"/>
    </w:r>
    <w:r>
      <w:instrText>PAGE   \* MERGEFORMAT</w:instrText>
    </w:r>
    <w:r>
      <w:fldChar w:fldCharType="separate"/>
    </w:r>
    <w:r w:rsidR="00623A28">
      <w:rPr>
        <w:noProof/>
      </w:rPr>
      <w:t>20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9796" w14:textId="77777777" w:rsidR="00DE2F6A" w:rsidRPr="004B4EFB" w:rsidRDefault="00DE2F6A" w:rsidP="00C46F56">
    <w:pPr>
      <w:pStyle w:val="a5"/>
      <w:jc w:val="right"/>
    </w:pPr>
    <w:r w:rsidRPr="004B4EFB">
      <w:t>Задание на проведение закупки</w:t>
    </w:r>
  </w:p>
  <w:p w14:paraId="6B081853" w14:textId="77777777" w:rsidR="00DE2F6A" w:rsidRPr="004B4EFB" w:rsidRDefault="00DE2F6A"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09A2942" w14:textId="77777777" w:rsidR="00DE2F6A" w:rsidRPr="00203AD7" w:rsidRDefault="00DE2F6A"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3E3B9891" w:rsidR="00DE2F6A" w:rsidRPr="00203AD7" w:rsidRDefault="00DE2F6A" w:rsidP="00777A76">
    <w:pPr>
      <w:pStyle w:val="a5"/>
      <w:jc w:val="right"/>
    </w:pPr>
    <w:r>
      <w:fldChar w:fldCharType="begin"/>
    </w:r>
    <w:r>
      <w:instrText>PAGE   \* MERGEFORMAT</w:instrText>
    </w:r>
    <w:r>
      <w:fldChar w:fldCharType="separate"/>
    </w:r>
    <w:r w:rsidR="00623A28">
      <w:rPr>
        <w:noProof/>
      </w:rPr>
      <w:t>21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DE2F6A" w:rsidRPr="00203AD7" w:rsidRDefault="00DE2F6A"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D24A6" w14:textId="77777777" w:rsidR="00DE2F6A" w:rsidRDefault="00DE2F6A" w:rsidP="00B067D9">
      <w:r>
        <w:separator/>
      </w:r>
    </w:p>
  </w:footnote>
  <w:footnote w:type="continuationSeparator" w:id="0">
    <w:p w14:paraId="6B3FC529" w14:textId="77777777" w:rsidR="00DE2F6A" w:rsidRDefault="00DE2F6A"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DE2F6A" w:rsidRPr="00096669" w:rsidRDefault="00DE2F6A"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DE2F6A" w:rsidRPr="00D60DCA" w:rsidRDefault="00DE2F6A"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9D33F2"/>
    <w:multiLevelType w:val="multilevel"/>
    <w:tmpl w:val="F29E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522E2B"/>
    <w:multiLevelType w:val="multilevel"/>
    <w:tmpl w:val="F5A8B0B0"/>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842B16"/>
    <w:multiLevelType w:val="hybridMultilevel"/>
    <w:tmpl w:val="4F2CE4AE"/>
    <w:lvl w:ilvl="0" w:tplc="CBB8D1B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3203A73"/>
    <w:multiLevelType w:val="hybridMultilevel"/>
    <w:tmpl w:val="711256B2"/>
    <w:lvl w:ilvl="0" w:tplc="95985B28">
      <w:start w:val="15"/>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9D04E31"/>
    <w:multiLevelType w:val="hybridMultilevel"/>
    <w:tmpl w:val="AD24C546"/>
    <w:lvl w:ilvl="0" w:tplc="AD9CE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007B78"/>
    <w:multiLevelType w:val="hybridMultilevel"/>
    <w:tmpl w:val="79182F9A"/>
    <w:lvl w:ilvl="0" w:tplc="8AB0E65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15:restartNumberingAfterBreak="0">
    <w:nsid w:val="493F45EE"/>
    <w:multiLevelType w:val="hybridMultilevel"/>
    <w:tmpl w:val="BB5EB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6"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15:restartNumberingAfterBreak="0">
    <w:nsid w:val="5D6F23F2"/>
    <w:multiLevelType w:val="hybridMultilevel"/>
    <w:tmpl w:val="388CC99E"/>
    <w:lvl w:ilvl="0" w:tplc="3C4479FA">
      <w:start w:val="1"/>
      <w:numFmt w:val="decimal"/>
      <w:lvlText w:val="%1."/>
      <w:lvlJc w:val="left"/>
      <w:pPr>
        <w:ind w:left="1069" w:hanging="360"/>
      </w:pPr>
      <w:rPr>
        <w:rFonts w:hint="default"/>
      </w:rPr>
    </w:lvl>
    <w:lvl w:ilvl="1" w:tplc="BFBE54CA">
      <w:start w:val="1"/>
      <w:numFmt w:val="decimal"/>
      <w:lvlText w:val="6.%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7" w15:restartNumberingAfterBreak="0">
    <w:nsid w:val="633C4EA2"/>
    <w:multiLevelType w:val="multilevel"/>
    <w:tmpl w:val="E11809C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8"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5"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4"/>
  </w:num>
  <w:num w:numId="2">
    <w:abstractNumId w:val="51"/>
  </w:num>
  <w:num w:numId="3">
    <w:abstractNumId w:val="28"/>
  </w:num>
  <w:num w:numId="4">
    <w:abstractNumId w:val="25"/>
  </w:num>
  <w:num w:numId="5">
    <w:abstractNumId w:val="7"/>
  </w:num>
  <w:num w:numId="6">
    <w:abstractNumId w:val="3"/>
  </w:num>
  <w:num w:numId="7">
    <w:abstractNumId w:val="6"/>
  </w:num>
  <w:num w:numId="8">
    <w:abstractNumId w:val="39"/>
  </w:num>
  <w:num w:numId="9">
    <w:abstractNumId w:val="49"/>
  </w:num>
  <w:num w:numId="10">
    <w:abstractNumId w:val="53"/>
  </w:num>
  <w:num w:numId="11">
    <w:abstractNumId w:val="45"/>
  </w:num>
  <w:num w:numId="12">
    <w:abstractNumId w:val="14"/>
  </w:num>
  <w:num w:numId="13">
    <w:abstractNumId w:val="21"/>
  </w:num>
  <w:num w:numId="14">
    <w:abstractNumId w:val="27"/>
  </w:num>
  <w:num w:numId="15">
    <w:abstractNumId w:val="20"/>
  </w:num>
  <w:num w:numId="16">
    <w:abstractNumId w:val="0"/>
  </w:num>
  <w:num w:numId="17">
    <w:abstractNumId w:val="48"/>
  </w:num>
  <w:num w:numId="18">
    <w:abstractNumId w:val="22"/>
  </w:num>
  <w:num w:numId="19">
    <w:abstractNumId w:val="35"/>
  </w:num>
  <w:num w:numId="20">
    <w:abstractNumId w:val="40"/>
  </w:num>
  <w:num w:numId="21">
    <w:abstractNumId w:val="23"/>
  </w:num>
  <w:num w:numId="22">
    <w:abstractNumId w:val="38"/>
  </w:num>
  <w:num w:numId="23">
    <w:abstractNumId w:val="30"/>
  </w:num>
  <w:num w:numId="24">
    <w:abstractNumId w:val="46"/>
  </w:num>
  <w:num w:numId="25">
    <w:abstractNumId w:val="37"/>
  </w:num>
  <w:num w:numId="26">
    <w:abstractNumId w:val="55"/>
  </w:num>
  <w:num w:numId="27">
    <w:abstractNumId w:val="19"/>
  </w:num>
  <w:num w:numId="28">
    <w:abstractNumId w:val="50"/>
  </w:num>
  <w:num w:numId="29">
    <w:abstractNumId w:val="4"/>
  </w:num>
  <w:num w:numId="30">
    <w:abstractNumId w:val="31"/>
  </w:num>
  <w:num w:numId="31">
    <w:abstractNumId w:val="10"/>
  </w:num>
  <w:num w:numId="32">
    <w:abstractNumId w:val="24"/>
  </w:num>
  <w:num w:numId="33">
    <w:abstractNumId w:val="16"/>
  </w:num>
  <w:num w:numId="34">
    <w:abstractNumId w:val="41"/>
  </w:num>
  <w:num w:numId="35">
    <w:abstractNumId w:val="33"/>
  </w:num>
  <w:num w:numId="36">
    <w:abstractNumId w:val="56"/>
  </w:num>
  <w:num w:numId="37">
    <w:abstractNumId w:val="29"/>
  </w:num>
  <w:num w:numId="38">
    <w:abstractNumId w:val="12"/>
  </w:num>
  <w:num w:numId="39">
    <w:abstractNumId w:val="44"/>
  </w:num>
  <w:num w:numId="40">
    <w:abstractNumId w:val="54"/>
  </w:num>
  <w:num w:numId="41">
    <w:abstractNumId w:val="18"/>
  </w:num>
  <w:num w:numId="42">
    <w:abstractNumId w:val="36"/>
  </w:num>
  <w:num w:numId="43">
    <w:abstractNumId w:val="13"/>
  </w:num>
  <w:num w:numId="44">
    <w:abstractNumId w:val="11"/>
  </w:num>
  <w:num w:numId="45">
    <w:abstractNumId w:val="5"/>
  </w:num>
  <w:num w:numId="46">
    <w:abstractNumId w:val="52"/>
  </w:num>
  <w:num w:numId="47">
    <w:abstractNumId w:val="43"/>
  </w:num>
  <w:num w:numId="48">
    <w:abstractNumId w:val="8"/>
  </w:num>
  <w:num w:numId="49">
    <w:abstractNumId w:val="17"/>
  </w:num>
  <w:num w:numId="50">
    <w:abstractNumId w:val="26"/>
  </w:num>
  <w:num w:numId="51">
    <w:abstractNumId w:val="15"/>
  </w:num>
  <w:num w:numId="52">
    <w:abstractNumId w:val="47"/>
  </w:num>
  <w:num w:numId="53">
    <w:abstractNumId w:val="42"/>
  </w:num>
  <w:num w:numId="54">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398"/>
    <w:rsid w:val="00074F52"/>
    <w:rsid w:val="0007664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0793"/>
    <w:rsid w:val="000A23EF"/>
    <w:rsid w:val="000A2CB9"/>
    <w:rsid w:val="000A5309"/>
    <w:rsid w:val="000A747A"/>
    <w:rsid w:val="000B4441"/>
    <w:rsid w:val="000B4FCB"/>
    <w:rsid w:val="000B6D33"/>
    <w:rsid w:val="000C1A11"/>
    <w:rsid w:val="000C533A"/>
    <w:rsid w:val="000C63EB"/>
    <w:rsid w:val="000C78F9"/>
    <w:rsid w:val="000D115E"/>
    <w:rsid w:val="000D21D7"/>
    <w:rsid w:val="000D553D"/>
    <w:rsid w:val="000D648C"/>
    <w:rsid w:val="000D6AE6"/>
    <w:rsid w:val="000E0000"/>
    <w:rsid w:val="000E2D38"/>
    <w:rsid w:val="000E7A76"/>
    <w:rsid w:val="000F033E"/>
    <w:rsid w:val="000F06EC"/>
    <w:rsid w:val="000F25FF"/>
    <w:rsid w:val="000F2668"/>
    <w:rsid w:val="00100161"/>
    <w:rsid w:val="0010100A"/>
    <w:rsid w:val="001039C0"/>
    <w:rsid w:val="00104692"/>
    <w:rsid w:val="00105E88"/>
    <w:rsid w:val="001064FD"/>
    <w:rsid w:val="00106E6E"/>
    <w:rsid w:val="00112338"/>
    <w:rsid w:val="00112409"/>
    <w:rsid w:val="00112917"/>
    <w:rsid w:val="001130EE"/>
    <w:rsid w:val="001136B6"/>
    <w:rsid w:val="00114EB4"/>
    <w:rsid w:val="0011622F"/>
    <w:rsid w:val="00117846"/>
    <w:rsid w:val="00120818"/>
    <w:rsid w:val="00120FB5"/>
    <w:rsid w:val="0012164D"/>
    <w:rsid w:val="00123430"/>
    <w:rsid w:val="0012388F"/>
    <w:rsid w:val="0012516E"/>
    <w:rsid w:val="001256F0"/>
    <w:rsid w:val="00130A03"/>
    <w:rsid w:val="00130B48"/>
    <w:rsid w:val="00131B7E"/>
    <w:rsid w:val="00132860"/>
    <w:rsid w:val="0013392B"/>
    <w:rsid w:val="001376A0"/>
    <w:rsid w:val="00141459"/>
    <w:rsid w:val="001414CD"/>
    <w:rsid w:val="00141E41"/>
    <w:rsid w:val="00143A05"/>
    <w:rsid w:val="00145714"/>
    <w:rsid w:val="00145A1B"/>
    <w:rsid w:val="001465C4"/>
    <w:rsid w:val="00146B22"/>
    <w:rsid w:val="00151480"/>
    <w:rsid w:val="00155513"/>
    <w:rsid w:val="001606CC"/>
    <w:rsid w:val="00160B69"/>
    <w:rsid w:val="00165E16"/>
    <w:rsid w:val="00166C1D"/>
    <w:rsid w:val="00167E0C"/>
    <w:rsid w:val="00170251"/>
    <w:rsid w:val="001708FB"/>
    <w:rsid w:val="00173C62"/>
    <w:rsid w:val="001760D0"/>
    <w:rsid w:val="001829B1"/>
    <w:rsid w:val="00182D78"/>
    <w:rsid w:val="0018420C"/>
    <w:rsid w:val="00184E3B"/>
    <w:rsid w:val="0018501C"/>
    <w:rsid w:val="001862E4"/>
    <w:rsid w:val="00186EEF"/>
    <w:rsid w:val="00190D8B"/>
    <w:rsid w:val="0019126B"/>
    <w:rsid w:val="001921E4"/>
    <w:rsid w:val="0019521C"/>
    <w:rsid w:val="0019557D"/>
    <w:rsid w:val="0019630A"/>
    <w:rsid w:val="00196CF0"/>
    <w:rsid w:val="00196F36"/>
    <w:rsid w:val="00197075"/>
    <w:rsid w:val="001978C4"/>
    <w:rsid w:val="001A1CC2"/>
    <w:rsid w:val="001A1D9D"/>
    <w:rsid w:val="001A4450"/>
    <w:rsid w:val="001B1ADD"/>
    <w:rsid w:val="001B2CEA"/>
    <w:rsid w:val="001B3FDF"/>
    <w:rsid w:val="001B4F09"/>
    <w:rsid w:val="001B7331"/>
    <w:rsid w:val="001B77BA"/>
    <w:rsid w:val="001C011F"/>
    <w:rsid w:val="001C0E90"/>
    <w:rsid w:val="001C39C2"/>
    <w:rsid w:val="001C3B2D"/>
    <w:rsid w:val="001C3F9D"/>
    <w:rsid w:val="001C54B1"/>
    <w:rsid w:val="001C56D4"/>
    <w:rsid w:val="001D232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0454B"/>
    <w:rsid w:val="002073E9"/>
    <w:rsid w:val="00210479"/>
    <w:rsid w:val="002107E1"/>
    <w:rsid w:val="002109D6"/>
    <w:rsid w:val="00212999"/>
    <w:rsid w:val="0021325E"/>
    <w:rsid w:val="0021368B"/>
    <w:rsid w:val="00215089"/>
    <w:rsid w:val="00215524"/>
    <w:rsid w:val="002213CB"/>
    <w:rsid w:val="002223E9"/>
    <w:rsid w:val="00222562"/>
    <w:rsid w:val="0022290B"/>
    <w:rsid w:val="00223CF5"/>
    <w:rsid w:val="00226945"/>
    <w:rsid w:val="00227245"/>
    <w:rsid w:val="002356BF"/>
    <w:rsid w:val="0023684A"/>
    <w:rsid w:val="00241755"/>
    <w:rsid w:val="00245321"/>
    <w:rsid w:val="002501BB"/>
    <w:rsid w:val="00250867"/>
    <w:rsid w:val="002510F1"/>
    <w:rsid w:val="00252A3E"/>
    <w:rsid w:val="00253B20"/>
    <w:rsid w:val="00260B36"/>
    <w:rsid w:val="00262988"/>
    <w:rsid w:val="00264729"/>
    <w:rsid w:val="002677F8"/>
    <w:rsid w:val="00267E3E"/>
    <w:rsid w:val="0027305F"/>
    <w:rsid w:val="00273993"/>
    <w:rsid w:val="00273EB0"/>
    <w:rsid w:val="00274800"/>
    <w:rsid w:val="00277AF9"/>
    <w:rsid w:val="00281471"/>
    <w:rsid w:val="0028284F"/>
    <w:rsid w:val="0028677F"/>
    <w:rsid w:val="00286F6E"/>
    <w:rsid w:val="00290569"/>
    <w:rsid w:val="00291F35"/>
    <w:rsid w:val="002935A5"/>
    <w:rsid w:val="00294539"/>
    <w:rsid w:val="00297C9E"/>
    <w:rsid w:val="002A00CC"/>
    <w:rsid w:val="002A2C64"/>
    <w:rsid w:val="002A2D73"/>
    <w:rsid w:val="002A3696"/>
    <w:rsid w:val="002A4F3E"/>
    <w:rsid w:val="002B00DC"/>
    <w:rsid w:val="002B0D4B"/>
    <w:rsid w:val="002B1001"/>
    <w:rsid w:val="002B1128"/>
    <w:rsid w:val="002B308B"/>
    <w:rsid w:val="002B34C0"/>
    <w:rsid w:val="002B5F81"/>
    <w:rsid w:val="002B6F48"/>
    <w:rsid w:val="002C0FBA"/>
    <w:rsid w:val="002C140A"/>
    <w:rsid w:val="002C3753"/>
    <w:rsid w:val="002C50F6"/>
    <w:rsid w:val="002C5386"/>
    <w:rsid w:val="002D1A8D"/>
    <w:rsid w:val="002D288B"/>
    <w:rsid w:val="002D3147"/>
    <w:rsid w:val="002D5AED"/>
    <w:rsid w:val="002D6408"/>
    <w:rsid w:val="002E074D"/>
    <w:rsid w:val="002E2EB5"/>
    <w:rsid w:val="002E5EF1"/>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07ACF"/>
    <w:rsid w:val="00310198"/>
    <w:rsid w:val="0031471B"/>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484B"/>
    <w:rsid w:val="0035629A"/>
    <w:rsid w:val="00357CB2"/>
    <w:rsid w:val="003601A9"/>
    <w:rsid w:val="00361427"/>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E55"/>
    <w:rsid w:val="003A6478"/>
    <w:rsid w:val="003A7CD4"/>
    <w:rsid w:val="003B046F"/>
    <w:rsid w:val="003B3D7B"/>
    <w:rsid w:val="003B6A26"/>
    <w:rsid w:val="003B7EF6"/>
    <w:rsid w:val="003C15D5"/>
    <w:rsid w:val="003C19CB"/>
    <w:rsid w:val="003C2327"/>
    <w:rsid w:val="003C2701"/>
    <w:rsid w:val="003C2D94"/>
    <w:rsid w:val="003C5422"/>
    <w:rsid w:val="003C625F"/>
    <w:rsid w:val="003C64C6"/>
    <w:rsid w:val="003D279C"/>
    <w:rsid w:val="003D3D4F"/>
    <w:rsid w:val="003E0DFA"/>
    <w:rsid w:val="003E1029"/>
    <w:rsid w:val="003E6B0C"/>
    <w:rsid w:val="003F0C4C"/>
    <w:rsid w:val="003F2831"/>
    <w:rsid w:val="003F4AFE"/>
    <w:rsid w:val="003F6074"/>
    <w:rsid w:val="004006BF"/>
    <w:rsid w:val="004053EC"/>
    <w:rsid w:val="0040744F"/>
    <w:rsid w:val="004121F2"/>
    <w:rsid w:val="0041230E"/>
    <w:rsid w:val="0041321C"/>
    <w:rsid w:val="004132A9"/>
    <w:rsid w:val="004136DB"/>
    <w:rsid w:val="00413797"/>
    <w:rsid w:val="00420F11"/>
    <w:rsid w:val="00422A8A"/>
    <w:rsid w:val="004243BD"/>
    <w:rsid w:val="004306FD"/>
    <w:rsid w:val="00430E1F"/>
    <w:rsid w:val="00436ADB"/>
    <w:rsid w:val="00437735"/>
    <w:rsid w:val="00440A4D"/>
    <w:rsid w:val="004531C3"/>
    <w:rsid w:val="00453C2E"/>
    <w:rsid w:val="00453D65"/>
    <w:rsid w:val="0045492C"/>
    <w:rsid w:val="004576D4"/>
    <w:rsid w:val="00460D22"/>
    <w:rsid w:val="004613E5"/>
    <w:rsid w:val="00462470"/>
    <w:rsid w:val="004644B8"/>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1F7E"/>
    <w:rsid w:val="004A3452"/>
    <w:rsid w:val="004A4237"/>
    <w:rsid w:val="004A432C"/>
    <w:rsid w:val="004A6B5E"/>
    <w:rsid w:val="004B23C1"/>
    <w:rsid w:val="004B2AC1"/>
    <w:rsid w:val="004B3D89"/>
    <w:rsid w:val="004B4D16"/>
    <w:rsid w:val="004B5DEF"/>
    <w:rsid w:val="004B710F"/>
    <w:rsid w:val="004C5A22"/>
    <w:rsid w:val="004C673F"/>
    <w:rsid w:val="004C6A3C"/>
    <w:rsid w:val="004D3E79"/>
    <w:rsid w:val="004D4A44"/>
    <w:rsid w:val="004D582B"/>
    <w:rsid w:val="004D58E1"/>
    <w:rsid w:val="004D6CE2"/>
    <w:rsid w:val="004E16BB"/>
    <w:rsid w:val="004E1B55"/>
    <w:rsid w:val="004E255C"/>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3542"/>
    <w:rsid w:val="00515912"/>
    <w:rsid w:val="00520DAD"/>
    <w:rsid w:val="00531D2E"/>
    <w:rsid w:val="00537100"/>
    <w:rsid w:val="0054114D"/>
    <w:rsid w:val="00543A35"/>
    <w:rsid w:val="00544B94"/>
    <w:rsid w:val="005479EC"/>
    <w:rsid w:val="00547D1E"/>
    <w:rsid w:val="005518AE"/>
    <w:rsid w:val="00552113"/>
    <w:rsid w:val="00552ABE"/>
    <w:rsid w:val="00554628"/>
    <w:rsid w:val="00554C2F"/>
    <w:rsid w:val="00557196"/>
    <w:rsid w:val="00557702"/>
    <w:rsid w:val="005619C6"/>
    <w:rsid w:val="00562194"/>
    <w:rsid w:val="00564383"/>
    <w:rsid w:val="00564F8C"/>
    <w:rsid w:val="0056561E"/>
    <w:rsid w:val="00567D69"/>
    <w:rsid w:val="00573096"/>
    <w:rsid w:val="005747CE"/>
    <w:rsid w:val="005756F2"/>
    <w:rsid w:val="00576D4E"/>
    <w:rsid w:val="00577A82"/>
    <w:rsid w:val="00581CE0"/>
    <w:rsid w:val="005830A7"/>
    <w:rsid w:val="00584AEB"/>
    <w:rsid w:val="00593485"/>
    <w:rsid w:val="0059361E"/>
    <w:rsid w:val="00595FB8"/>
    <w:rsid w:val="00596B37"/>
    <w:rsid w:val="00597D10"/>
    <w:rsid w:val="005A20AD"/>
    <w:rsid w:val="005A59D6"/>
    <w:rsid w:val="005A691D"/>
    <w:rsid w:val="005B110A"/>
    <w:rsid w:val="005B6E5D"/>
    <w:rsid w:val="005C4300"/>
    <w:rsid w:val="005C4538"/>
    <w:rsid w:val="005C4C22"/>
    <w:rsid w:val="005C5132"/>
    <w:rsid w:val="005C5FC5"/>
    <w:rsid w:val="005D25E8"/>
    <w:rsid w:val="005D507E"/>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A28"/>
    <w:rsid w:val="00623E98"/>
    <w:rsid w:val="0062643B"/>
    <w:rsid w:val="00630749"/>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686E"/>
    <w:rsid w:val="00657558"/>
    <w:rsid w:val="00661CD0"/>
    <w:rsid w:val="00667F8F"/>
    <w:rsid w:val="0067245D"/>
    <w:rsid w:val="00673024"/>
    <w:rsid w:val="00673593"/>
    <w:rsid w:val="00676207"/>
    <w:rsid w:val="00676B58"/>
    <w:rsid w:val="00680767"/>
    <w:rsid w:val="00680A22"/>
    <w:rsid w:val="006814AA"/>
    <w:rsid w:val="006856E0"/>
    <w:rsid w:val="006859FE"/>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40AF"/>
    <w:rsid w:val="006E6FF6"/>
    <w:rsid w:val="006E79D9"/>
    <w:rsid w:val="006F0BFC"/>
    <w:rsid w:val="006F1CA5"/>
    <w:rsid w:val="006F429E"/>
    <w:rsid w:val="006F45C5"/>
    <w:rsid w:val="006F6372"/>
    <w:rsid w:val="006F7459"/>
    <w:rsid w:val="00701F35"/>
    <w:rsid w:val="007032A1"/>
    <w:rsid w:val="00705553"/>
    <w:rsid w:val="00706476"/>
    <w:rsid w:val="00710771"/>
    <w:rsid w:val="007124C7"/>
    <w:rsid w:val="0071270F"/>
    <w:rsid w:val="0071278E"/>
    <w:rsid w:val="00713291"/>
    <w:rsid w:val="0071338A"/>
    <w:rsid w:val="00713F05"/>
    <w:rsid w:val="007158E4"/>
    <w:rsid w:val="007162B7"/>
    <w:rsid w:val="0071649A"/>
    <w:rsid w:val="007165BF"/>
    <w:rsid w:val="007173D7"/>
    <w:rsid w:val="00717A2D"/>
    <w:rsid w:val="00717CC4"/>
    <w:rsid w:val="007207A8"/>
    <w:rsid w:val="00721AC3"/>
    <w:rsid w:val="00730EAB"/>
    <w:rsid w:val="00735454"/>
    <w:rsid w:val="00737E5D"/>
    <w:rsid w:val="00743791"/>
    <w:rsid w:val="0074623A"/>
    <w:rsid w:val="0075169F"/>
    <w:rsid w:val="00752CBA"/>
    <w:rsid w:val="0076082C"/>
    <w:rsid w:val="00760F38"/>
    <w:rsid w:val="00763BD9"/>
    <w:rsid w:val="00763ED9"/>
    <w:rsid w:val="00775836"/>
    <w:rsid w:val="00777A76"/>
    <w:rsid w:val="0078066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C2C7D"/>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34AE"/>
    <w:rsid w:val="007F400D"/>
    <w:rsid w:val="007F49FF"/>
    <w:rsid w:val="007F6B46"/>
    <w:rsid w:val="00800D75"/>
    <w:rsid w:val="00805284"/>
    <w:rsid w:val="008055FD"/>
    <w:rsid w:val="00811C46"/>
    <w:rsid w:val="00815529"/>
    <w:rsid w:val="00815C69"/>
    <w:rsid w:val="0082048E"/>
    <w:rsid w:val="008225C0"/>
    <w:rsid w:val="00825AAD"/>
    <w:rsid w:val="008266B8"/>
    <w:rsid w:val="00830203"/>
    <w:rsid w:val="00830571"/>
    <w:rsid w:val="00832243"/>
    <w:rsid w:val="008356C0"/>
    <w:rsid w:val="00836557"/>
    <w:rsid w:val="00837CDD"/>
    <w:rsid w:val="00840469"/>
    <w:rsid w:val="008435B3"/>
    <w:rsid w:val="00843A4D"/>
    <w:rsid w:val="0084786A"/>
    <w:rsid w:val="00847EB0"/>
    <w:rsid w:val="00850D1E"/>
    <w:rsid w:val="008538D9"/>
    <w:rsid w:val="008543AA"/>
    <w:rsid w:val="008577FF"/>
    <w:rsid w:val="00860653"/>
    <w:rsid w:val="008607DC"/>
    <w:rsid w:val="008630A9"/>
    <w:rsid w:val="00865EC0"/>
    <w:rsid w:val="0086760E"/>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336A"/>
    <w:rsid w:val="008B4715"/>
    <w:rsid w:val="008B47E2"/>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E008A"/>
    <w:rsid w:val="008E134E"/>
    <w:rsid w:val="008E3B12"/>
    <w:rsid w:val="008E3F25"/>
    <w:rsid w:val="008E420F"/>
    <w:rsid w:val="008E718C"/>
    <w:rsid w:val="008E7F41"/>
    <w:rsid w:val="008F17B0"/>
    <w:rsid w:val="008F33BD"/>
    <w:rsid w:val="008F531B"/>
    <w:rsid w:val="008F5D8D"/>
    <w:rsid w:val="00900D58"/>
    <w:rsid w:val="009028BC"/>
    <w:rsid w:val="00902FD4"/>
    <w:rsid w:val="009061C1"/>
    <w:rsid w:val="00910EEB"/>
    <w:rsid w:val="009124EB"/>
    <w:rsid w:val="00912550"/>
    <w:rsid w:val="00916BB5"/>
    <w:rsid w:val="00917D54"/>
    <w:rsid w:val="00921024"/>
    <w:rsid w:val="00922574"/>
    <w:rsid w:val="00924894"/>
    <w:rsid w:val="00926006"/>
    <w:rsid w:val="00932BAB"/>
    <w:rsid w:val="00932C50"/>
    <w:rsid w:val="00933D25"/>
    <w:rsid w:val="00936219"/>
    <w:rsid w:val="00937E68"/>
    <w:rsid w:val="00940B54"/>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1A22"/>
    <w:rsid w:val="009924F6"/>
    <w:rsid w:val="00992726"/>
    <w:rsid w:val="00995BDC"/>
    <w:rsid w:val="00995C24"/>
    <w:rsid w:val="009A07EB"/>
    <w:rsid w:val="009A2859"/>
    <w:rsid w:val="009A2F3D"/>
    <w:rsid w:val="009A4727"/>
    <w:rsid w:val="009A5DE1"/>
    <w:rsid w:val="009A706E"/>
    <w:rsid w:val="009A7195"/>
    <w:rsid w:val="009B2C30"/>
    <w:rsid w:val="009B4449"/>
    <w:rsid w:val="009B5B18"/>
    <w:rsid w:val="009B682D"/>
    <w:rsid w:val="009C1871"/>
    <w:rsid w:val="009C194D"/>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0E40"/>
    <w:rsid w:val="00A2227D"/>
    <w:rsid w:val="00A22941"/>
    <w:rsid w:val="00A22A2B"/>
    <w:rsid w:val="00A232A3"/>
    <w:rsid w:val="00A251A6"/>
    <w:rsid w:val="00A32278"/>
    <w:rsid w:val="00A3324B"/>
    <w:rsid w:val="00A37C73"/>
    <w:rsid w:val="00A37DC9"/>
    <w:rsid w:val="00A44BCE"/>
    <w:rsid w:val="00A4741C"/>
    <w:rsid w:val="00A51A4B"/>
    <w:rsid w:val="00A52518"/>
    <w:rsid w:val="00A54856"/>
    <w:rsid w:val="00A54AF1"/>
    <w:rsid w:val="00A55604"/>
    <w:rsid w:val="00A56AD3"/>
    <w:rsid w:val="00A56D43"/>
    <w:rsid w:val="00A602F2"/>
    <w:rsid w:val="00A6098D"/>
    <w:rsid w:val="00A636CF"/>
    <w:rsid w:val="00A64529"/>
    <w:rsid w:val="00A65B1E"/>
    <w:rsid w:val="00A66F81"/>
    <w:rsid w:val="00A70520"/>
    <w:rsid w:val="00A70BB4"/>
    <w:rsid w:val="00A71256"/>
    <w:rsid w:val="00A73CE9"/>
    <w:rsid w:val="00A74358"/>
    <w:rsid w:val="00A75A44"/>
    <w:rsid w:val="00A75C2A"/>
    <w:rsid w:val="00A76A01"/>
    <w:rsid w:val="00A76DF9"/>
    <w:rsid w:val="00A82AE8"/>
    <w:rsid w:val="00A86AB1"/>
    <w:rsid w:val="00A871CC"/>
    <w:rsid w:val="00A902F1"/>
    <w:rsid w:val="00A92445"/>
    <w:rsid w:val="00A9371A"/>
    <w:rsid w:val="00A9613A"/>
    <w:rsid w:val="00A964AF"/>
    <w:rsid w:val="00AA2F8A"/>
    <w:rsid w:val="00AA4A46"/>
    <w:rsid w:val="00AA559C"/>
    <w:rsid w:val="00AA5788"/>
    <w:rsid w:val="00AA57E1"/>
    <w:rsid w:val="00AB3297"/>
    <w:rsid w:val="00AC306E"/>
    <w:rsid w:val="00AC3B81"/>
    <w:rsid w:val="00AD2A84"/>
    <w:rsid w:val="00AD3479"/>
    <w:rsid w:val="00AD3916"/>
    <w:rsid w:val="00AD77E6"/>
    <w:rsid w:val="00AD7E61"/>
    <w:rsid w:val="00AE240F"/>
    <w:rsid w:val="00AF3BDC"/>
    <w:rsid w:val="00AF3E33"/>
    <w:rsid w:val="00AF79B3"/>
    <w:rsid w:val="00B067D9"/>
    <w:rsid w:val="00B10E09"/>
    <w:rsid w:val="00B111B5"/>
    <w:rsid w:val="00B1231B"/>
    <w:rsid w:val="00B13FE2"/>
    <w:rsid w:val="00B1551D"/>
    <w:rsid w:val="00B17AAF"/>
    <w:rsid w:val="00B2003B"/>
    <w:rsid w:val="00B21774"/>
    <w:rsid w:val="00B23F71"/>
    <w:rsid w:val="00B24AEE"/>
    <w:rsid w:val="00B252FE"/>
    <w:rsid w:val="00B26115"/>
    <w:rsid w:val="00B27961"/>
    <w:rsid w:val="00B308B4"/>
    <w:rsid w:val="00B30A3E"/>
    <w:rsid w:val="00B34A16"/>
    <w:rsid w:val="00B34C3E"/>
    <w:rsid w:val="00B36ABA"/>
    <w:rsid w:val="00B370B4"/>
    <w:rsid w:val="00B456AE"/>
    <w:rsid w:val="00B465B5"/>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05AA5"/>
    <w:rsid w:val="00C07194"/>
    <w:rsid w:val="00C1418D"/>
    <w:rsid w:val="00C14A14"/>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3293"/>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191A"/>
    <w:rsid w:val="00D02034"/>
    <w:rsid w:val="00D04168"/>
    <w:rsid w:val="00D046FF"/>
    <w:rsid w:val="00D049AE"/>
    <w:rsid w:val="00D1165C"/>
    <w:rsid w:val="00D13E6F"/>
    <w:rsid w:val="00D1699D"/>
    <w:rsid w:val="00D204D2"/>
    <w:rsid w:val="00D2224E"/>
    <w:rsid w:val="00D248E1"/>
    <w:rsid w:val="00D25989"/>
    <w:rsid w:val="00D317B8"/>
    <w:rsid w:val="00D31F47"/>
    <w:rsid w:val="00D32C58"/>
    <w:rsid w:val="00D337E3"/>
    <w:rsid w:val="00D37631"/>
    <w:rsid w:val="00D37AAD"/>
    <w:rsid w:val="00D425DB"/>
    <w:rsid w:val="00D43CA9"/>
    <w:rsid w:val="00D51808"/>
    <w:rsid w:val="00D52B9F"/>
    <w:rsid w:val="00D56163"/>
    <w:rsid w:val="00D564A6"/>
    <w:rsid w:val="00D56F93"/>
    <w:rsid w:val="00D578F5"/>
    <w:rsid w:val="00D600E5"/>
    <w:rsid w:val="00D6100F"/>
    <w:rsid w:val="00D62B79"/>
    <w:rsid w:val="00D65A1D"/>
    <w:rsid w:val="00D66905"/>
    <w:rsid w:val="00D6730A"/>
    <w:rsid w:val="00D75380"/>
    <w:rsid w:val="00D75AAD"/>
    <w:rsid w:val="00D7673C"/>
    <w:rsid w:val="00D775E1"/>
    <w:rsid w:val="00D77779"/>
    <w:rsid w:val="00D77C4A"/>
    <w:rsid w:val="00D80B83"/>
    <w:rsid w:val="00D83053"/>
    <w:rsid w:val="00D84EC6"/>
    <w:rsid w:val="00D938C8"/>
    <w:rsid w:val="00D96F4A"/>
    <w:rsid w:val="00D97BBE"/>
    <w:rsid w:val="00DA05DD"/>
    <w:rsid w:val="00DA2D1D"/>
    <w:rsid w:val="00DA5114"/>
    <w:rsid w:val="00DA5834"/>
    <w:rsid w:val="00DB1534"/>
    <w:rsid w:val="00DB56E2"/>
    <w:rsid w:val="00DB7F50"/>
    <w:rsid w:val="00DC0869"/>
    <w:rsid w:val="00DC5CB4"/>
    <w:rsid w:val="00DC6F64"/>
    <w:rsid w:val="00DD0B4F"/>
    <w:rsid w:val="00DD3F9C"/>
    <w:rsid w:val="00DD6F54"/>
    <w:rsid w:val="00DE2F6A"/>
    <w:rsid w:val="00DE4459"/>
    <w:rsid w:val="00DE566A"/>
    <w:rsid w:val="00DE5718"/>
    <w:rsid w:val="00DE6419"/>
    <w:rsid w:val="00DE7ECC"/>
    <w:rsid w:val="00DF07FC"/>
    <w:rsid w:val="00DF23BA"/>
    <w:rsid w:val="00DF369D"/>
    <w:rsid w:val="00DF3821"/>
    <w:rsid w:val="00DF3FB5"/>
    <w:rsid w:val="00DF490B"/>
    <w:rsid w:val="00DF5D64"/>
    <w:rsid w:val="00DF61E1"/>
    <w:rsid w:val="00E000E9"/>
    <w:rsid w:val="00E001C7"/>
    <w:rsid w:val="00E00419"/>
    <w:rsid w:val="00E00D86"/>
    <w:rsid w:val="00E01B0D"/>
    <w:rsid w:val="00E0549A"/>
    <w:rsid w:val="00E10587"/>
    <w:rsid w:val="00E149C2"/>
    <w:rsid w:val="00E14B7B"/>
    <w:rsid w:val="00E15E25"/>
    <w:rsid w:val="00E16C7B"/>
    <w:rsid w:val="00E20FD0"/>
    <w:rsid w:val="00E22F96"/>
    <w:rsid w:val="00E23521"/>
    <w:rsid w:val="00E23EBD"/>
    <w:rsid w:val="00E24FA6"/>
    <w:rsid w:val="00E2657A"/>
    <w:rsid w:val="00E304CF"/>
    <w:rsid w:val="00E3061B"/>
    <w:rsid w:val="00E4424D"/>
    <w:rsid w:val="00E457A6"/>
    <w:rsid w:val="00E50515"/>
    <w:rsid w:val="00E50C3A"/>
    <w:rsid w:val="00E51C48"/>
    <w:rsid w:val="00E53DA9"/>
    <w:rsid w:val="00E54515"/>
    <w:rsid w:val="00E55F09"/>
    <w:rsid w:val="00E7023C"/>
    <w:rsid w:val="00E72DAC"/>
    <w:rsid w:val="00E73F9B"/>
    <w:rsid w:val="00E745B6"/>
    <w:rsid w:val="00E761D1"/>
    <w:rsid w:val="00E80D9A"/>
    <w:rsid w:val="00E83450"/>
    <w:rsid w:val="00E865A5"/>
    <w:rsid w:val="00E86776"/>
    <w:rsid w:val="00E92D0F"/>
    <w:rsid w:val="00E92D80"/>
    <w:rsid w:val="00E93840"/>
    <w:rsid w:val="00E94C58"/>
    <w:rsid w:val="00E9636D"/>
    <w:rsid w:val="00E970CA"/>
    <w:rsid w:val="00EA34F1"/>
    <w:rsid w:val="00EB0032"/>
    <w:rsid w:val="00EB24E2"/>
    <w:rsid w:val="00EB3D3F"/>
    <w:rsid w:val="00EB791E"/>
    <w:rsid w:val="00EC0869"/>
    <w:rsid w:val="00EC1427"/>
    <w:rsid w:val="00EC1F6B"/>
    <w:rsid w:val="00EC4E3B"/>
    <w:rsid w:val="00EC5296"/>
    <w:rsid w:val="00EC548F"/>
    <w:rsid w:val="00EC66F8"/>
    <w:rsid w:val="00EC7C82"/>
    <w:rsid w:val="00ED08FC"/>
    <w:rsid w:val="00ED4EC9"/>
    <w:rsid w:val="00ED62CD"/>
    <w:rsid w:val="00ED6427"/>
    <w:rsid w:val="00ED74C5"/>
    <w:rsid w:val="00ED7EF8"/>
    <w:rsid w:val="00EE4F0C"/>
    <w:rsid w:val="00EE6DB4"/>
    <w:rsid w:val="00EE780F"/>
    <w:rsid w:val="00F00B39"/>
    <w:rsid w:val="00F0426C"/>
    <w:rsid w:val="00F04677"/>
    <w:rsid w:val="00F10C29"/>
    <w:rsid w:val="00F13384"/>
    <w:rsid w:val="00F14304"/>
    <w:rsid w:val="00F14870"/>
    <w:rsid w:val="00F15BBA"/>
    <w:rsid w:val="00F22833"/>
    <w:rsid w:val="00F23E85"/>
    <w:rsid w:val="00F23EF3"/>
    <w:rsid w:val="00F243EE"/>
    <w:rsid w:val="00F27518"/>
    <w:rsid w:val="00F27817"/>
    <w:rsid w:val="00F30A5E"/>
    <w:rsid w:val="00F31054"/>
    <w:rsid w:val="00F338F8"/>
    <w:rsid w:val="00F34C3C"/>
    <w:rsid w:val="00F40F94"/>
    <w:rsid w:val="00F422FB"/>
    <w:rsid w:val="00F45247"/>
    <w:rsid w:val="00F46B6F"/>
    <w:rsid w:val="00F50A43"/>
    <w:rsid w:val="00F50E5C"/>
    <w:rsid w:val="00F566D1"/>
    <w:rsid w:val="00F6254F"/>
    <w:rsid w:val="00F62DC1"/>
    <w:rsid w:val="00F6617A"/>
    <w:rsid w:val="00F70D54"/>
    <w:rsid w:val="00F7302F"/>
    <w:rsid w:val="00F73BE6"/>
    <w:rsid w:val="00F74C35"/>
    <w:rsid w:val="00F80059"/>
    <w:rsid w:val="00F80584"/>
    <w:rsid w:val="00F84D6B"/>
    <w:rsid w:val="00F84E90"/>
    <w:rsid w:val="00F87577"/>
    <w:rsid w:val="00F95A44"/>
    <w:rsid w:val="00F95C89"/>
    <w:rsid w:val="00FA08DC"/>
    <w:rsid w:val="00FA0A3E"/>
    <w:rsid w:val="00FA1037"/>
    <w:rsid w:val="00FA1677"/>
    <w:rsid w:val="00FA3C33"/>
    <w:rsid w:val="00FA4499"/>
    <w:rsid w:val="00FA69E2"/>
    <w:rsid w:val="00FB15F1"/>
    <w:rsid w:val="00FB22F6"/>
    <w:rsid w:val="00FB2537"/>
    <w:rsid w:val="00FB5629"/>
    <w:rsid w:val="00FC3F24"/>
    <w:rsid w:val="00FC65F1"/>
    <w:rsid w:val="00FC7250"/>
    <w:rsid w:val="00FD00F9"/>
    <w:rsid w:val="00FD098C"/>
    <w:rsid w:val="00FE1B87"/>
    <w:rsid w:val="00FE36F2"/>
    <w:rsid w:val="00FE5398"/>
    <w:rsid w:val="00FE57DB"/>
    <w:rsid w:val="00FE7B4E"/>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6234BCF8"/>
  <w15:docId w15:val="{EA2B960B-D58C-43A3-AAFF-39F134E0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c"/>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1F51E0CA3HC2DH" TargetMode="External"/><Relationship Id="rId26" Type="http://schemas.openxmlformats.org/officeDocument/2006/relationships/footer" Target="footer1.xml"/><Relationship Id="rId39" Type="http://schemas.openxmlformats.org/officeDocument/2006/relationships/footer" Target="footer9.xml"/><Relationship Id="rId21" Type="http://schemas.openxmlformats.org/officeDocument/2006/relationships/hyperlink" Target="consultantplus://offline/ref=74F3D2F615C47546AE11B8D03C7FFDBACE43353266462733B88B38177B7CCC915204F712F517H022H" TargetMode="External"/><Relationship Id="rId34"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tp-ets.ru/" TargetMode="External"/><Relationship Id="rId20" Type="http://schemas.openxmlformats.org/officeDocument/2006/relationships/hyperlink" Target="consultantplus://offline/ref=74F3D2F615C47546AE11B8D03C7FFDBACE43353266462733B88B38177B7CCC915204F712F518H026H" TargetMode="External"/><Relationship Id="rId29" Type="http://schemas.openxmlformats.org/officeDocument/2006/relationships/image" Target="media/image1.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74F3D2F615C47546AE11B8D03C7FFDBACE43353266462733B88B38177B7CCC915204F712F518H026H" TargetMode="External"/><Relationship Id="rId32" Type="http://schemas.openxmlformats.org/officeDocument/2006/relationships/footer" Target="footer4.xml"/><Relationship Id="rId37" Type="http://schemas.openxmlformats.org/officeDocument/2006/relationships/hyperlink" Target="file:///\\ncrc.local\share\Public2\&#1044;&#1077;&#1087;&#1072;&#1088;&#1090;&#1072;&#1084;&#1077;&#1085;&#1090;%20&#1090;&#1086;&#1088;&#1075;&#1086;&#1074;\&#1055;&#1056;&#1054;&#1062;&#1045;&#1044;&#1059;&#1056;&#1067;\4%20&#1069;&#1051;%20&#1040;&#1091;&#1082;&#1094;&#1080;&#1086;&#1085;\5%20&#1069;&#1051;%20&#1047;&#1072;&#1087;&#1088;&#1086;&#1089;%20&#1082;&#1086;&#1090;&#1080;&#1088;&#1086;&#1074;&#1086;&#1082;\273%20&#1055;&#1086;&#1089;&#1090;&#1072;&#1074;&#1082;&#1072;%20&#1042;&#1099;&#1082;&#1083;&#1102;&#1095;&#1072;&#1090;&#1077;&#1083;&#1103;%20&#1040;&#1088;&#1093;&#1099;&#1079;\info@ncrc.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AH020H" TargetMode="External"/><Relationship Id="rId28" Type="http://schemas.openxmlformats.org/officeDocument/2006/relationships/footer" Target="footer3.xml"/><Relationship Id="rId36" Type="http://schemas.openxmlformats.org/officeDocument/2006/relationships/footer" Target="footer7.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2F51AH020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74F3D2F615C47546AE11B8D03C7FFDBACE43353266462733B88B38177B7CCC915204F711F51E0CA3HC2DH" TargetMode="External"/><Relationship Id="rId27" Type="http://schemas.openxmlformats.org/officeDocument/2006/relationships/footer" Target="footer2.xml"/><Relationship Id="rId30" Type="http://schemas.openxmlformats.org/officeDocument/2006/relationships/image" Target="media/image2.jpeg"/><Relationship Id="rId35" Type="http://schemas.openxmlformats.org/officeDocument/2006/relationships/footer" Target="footer6.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https://etp-ets.ru/" TargetMode="External"/><Relationship Id="rId17" Type="http://schemas.openxmlformats.org/officeDocument/2006/relationships/hyperlink" Target="http://www.fabrikant.ru" TargetMode="External"/><Relationship Id="rId25" Type="http://schemas.openxmlformats.org/officeDocument/2006/relationships/hyperlink" Target="consultantplus://offline/ref=74F3D2F615C47546AE11B8D03C7FFDBACE43353266462733B88B38177B7CCC915204F712F517H022H" TargetMode="External"/><Relationship Id="rId33" Type="http://schemas.openxmlformats.org/officeDocument/2006/relationships/footer" Target="footer5.xml"/><Relationship Id="rId38"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1F6C0-F3BE-4A2F-BB35-027A0EF71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31</Pages>
  <Words>11734</Words>
  <Characters>66887</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7</cp:revision>
  <cp:lastPrinted>2021-09-22T07:41:00Z</cp:lastPrinted>
  <dcterms:created xsi:type="dcterms:W3CDTF">2023-02-21T11:34:00Z</dcterms:created>
  <dcterms:modified xsi:type="dcterms:W3CDTF">2023-06-05T13:18:00Z</dcterms:modified>
</cp:coreProperties>
</file>