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конкурсной документации № </w:t>
      </w:r>
      <w:r w:rsidR="00FF418D">
        <w:rPr>
          <w:b/>
          <w:sz w:val="28"/>
          <w:szCs w:val="28"/>
        </w:rPr>
        <w:t>4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4B153C">
        <w:rPr>
          <w:b/>
          <w:sz w:val="28"/>
          <w:szCs w:val="28"/>
        </w:rPr>
        <w:t>13</w:t>
      </w:r>
      <w:r w:rsidRPr="00905D5B">
        <w:rPr>
          <w:b/>
          <w:sz w:val="28"/>
          <w:szCs w:val="28"/>
        </w:rPr>
        <w:t>.</w:t>
      </w:r>
      <w:r w:rsidR="004B153C">
        <w:rPr>
          <w:b/>
          <w:sz w:val="28"/>
          <w:szCs w:val="28"/>
        </w:rPr>
        <w:t>12</w:t>
      </w:r>
      <w:r w:rsidRPr="00905D5B">
        <w:rPr>
          <w:b/>
          <w:sz w:val="28"/>
          <w:szCs w:val="28"/>
        </w:rPr>
        <w:t>.2013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4B153C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CB5F48" w:rsidRPr="00CB5F48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 xml:space="preserve">1. </w:t>
            </w:r>
            <w:proofErr w:type="gramStart"/>
            <w:r w:rsidRPr="00CB5F48">
              <w:rPr>
                <w:sz w:val="28"/>
                <w:szCs w:val="28"/>
              </w:rPr>
              <w:t>В рамках п.1 раздела 1.6.2 Конкурсной документаций (КД) в качестве</w:t>
            </w:r>
            <w:r>
              <w:rPr>
                <w:sz w:val="28"/>
                <w:szCs w:val="28"/>
              </w:rPr>
              <w:t xml:space="preserve"> </w:t>
            </w:r>
            <w:r w:rsidRPr="00CB5F48">
              <w:rPr>
                <w:sz w:val="28"/>
                <w:szCs w:val="28"/>
              </w:rPr>
              <w:t>дополнительных требований участника конкурса рассматривается опыт выполнения собственными силами за последние 3 (Три) года, предшествующие дате подачи заявки на участие в закупке, по одному из объектов (по выбору участника закупки) работ (услуг), относящихся к аналогичным по виду и специфике работам (услугам), стоимостью не менее 50 % (Пятьдесят процентов) от начальной</w:t>
            </w:r>
            <w:proofErr w:type="gramEnd"/>
            <w:r w:rsidRPr="00CB5F48">
              <w:rPr>
                <w:sz w:val="28"/>
                <w:szCs w:val="28"/>
              </w:rPr>
              <w:t xml:space="preserve"> (максимальной) цены договора (подтверждается предоставлением копии договора с актами выполненных работ/услуг).</w:t>
            </w:r>
          </w:p>
          <w:p w:rsidR="00CB5F48" w:rsidRPr="00CB5F48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>Вопросы:</w:t>
            </w:r>
          </w:p>
          <w:p w:rsidR="00CB5F48" w:rsidRPr="00CB5F48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>1.      Что означает «По одному из объектов (по выбору участника закупки)</w:t>
            </w:r>
            <w:r>
              <w:rPr>
                <w:sz w:val="28"/>
                <w:szCs w:val="28"/>
              </w:rPr>
              <w:t xml:space="preserve"> </w:t>
            </w:r>
            <w:r w:rsidRPr="00CB5F48">
              <w:rPr>
                <w:sz w:val="28"/>
                <w:szCs w:val="28"/>
              </w:rPr>
              <w:t>работ (услуг)»? Имеется в виду геологический объект (объект исследования) или конкретный вид работы?</w:t>
            </w:r>
          </w:p>
          <w:p w:rsidR="006C7021" w:rsidRPr="00E12D7D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 xml:space="preserve">2.      Можно ли считать суммарно все </w:t>
            </w:r>
            <w:proofErr w:type="gramStart"/>
            <w:r w:rsidRPr="00CB5F48">
              <w:rPr>
                <w:sz w:val="28"/>
                <w:szCs w:val="28"/>
              </w:rPr>
              <w:t>работы</w:t>
            </w:r>
            <w:proofErr w:type="gramEnd"/>
            <w:r w:rsidRPr="00CB5F48">
              <w:rPr>
                <w:sz w:val="28"/>
                <w:szCs w:val="28"/>
              </w:rPr>
              <w:t xml:space="preserve"> </w:t>
            </w:r>
            <w:r w:rsidRPr="00CB5F48">
              <w:rPr>
                <w:sz w:val="28"/>
                <w:szCs w:val="28"/>
              </w:rPr>
              <w:t>выполненные</w:t>
            </w:r>
            <w:r w:rsidRPr="00CB5F48">
              <w:rPr>
                <w:sz w:val="28"/>
                <w:szCs w:val="28"/>
              </w:rPr>
              <w:t xml:space="preserve"> за последние</w:t>
            </w:r>
            <w:r>
              <w:rPr>
                <w:sz w:val="28"/>
                <w:szCs w:val="28"/>
              </w:rPr>
              <w:t xml:space="preserve"> </w:t>
            </w:r>
            <w:r w:rsidRPr="00CB5F48">
              <w:rPr>
                <w:sz w:val="28"/>
                <w:szCs w:val="28"/>
              </w:rPr>
              <w:t>три года аналогичные по виду и специфике теме конкурса?</w:t>
            </w:r>
          </w:p>
        </w:tc>
        <w:tc>
          <w:tcPr>
            <w:tcW w:w="4927" w:type="dxa"/>
          </w:tcPr>
          <w:p w:rsidR="00E459F9" w:rsidRPr="003C79D9" w:rsidRDefault="00CB5F48" w:rsidP="00383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5F48">
              <w:rPr>
                <w:sz w:val="28"/>
                <w:szCs w:val="28"/>
              </w:rPr>
              <w:t>аличие не менее 1 выполненного договора (контракта) на выполнение аналогичных работ (услуг) с ценой такого договора не менее 50 % от начальной (максимальной) цены конкурса.</w:t>
            </w:r>
          </w:p>
        </w:tc>
      </w:tr>
      <w:tr w:rsidR="00CB1C8B" w:rsidRPr="00DC792A" w:rsidTr="000122D6">
        <w:tc>
          <w:tcPr>
            <w:tcW w:w="4644" w:type="dxa"/>
          </w:tcPr>
          <w:p w:rsidR="00CB5F48" w:rsidRPr="00CB5F48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 xml:space="preserve">2. Высшее учебное заведение, как участник конкурса, на основании п. 1.8 Конкурсной документации (стр. 8) привлекает для выполнения изыскательских работ в рамках договора о научно-техническом сотрудничестве специализированный институт со свидетельством о допуске к работам на проведение инженерных изысканий (гидрометеорологических)  с правом заключения договоров на сумму не </w:t>
            </w:r>
            <w:proofErr w:type="gramStart"/>
            <w:r w:rsidRPr="00CB5F48">
              <w:rPr>
                <w:sz w:val="28"/>
                <w:szCs w:val="28"/>
              </w:rPr>
              <w:t>менее начальной</w:t>
            </w:r>
            <w:proofErr w:type="gramEnd"/>
            <w:r w:rsidRPr="00CB5F48">
              <w:rPr>
                <w:sz w:val="28"/>
                <w:szCs w:val="28"/>
              </w:rPr>
              <w:t xml:space="preserve"> (максимальной) цены договора.</w:t>
            </w:r>
          </w:p>
          <w:p w:rsidR="00CB5F48" w:rsidRPr="00CB5F48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>Вопрос:</w:t>
            </w:r>
          </w:p>
          <w:p w:rsidR="00CB1C8B" w:rsidRDefault="00CB5F4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B5F48">
              <w:rPr>
                <w:sz w:val="28"/>
                <w:szCs w:val="28"/>
              </w:rPr>
              <w:t>Считается ли при этом выполнение ВУЗом п.4 раздела 1.6.2 КД требования участника?</w:t>
            </w:r>
          </w:p>
        </w:tc>
        <w:tc>
          <w:tcPr>
            <w:tcW w:w="4927" w:type="dxa"/>
          </w:tcPr>
          <w:p w:rsidR="00CB1C8B" w:rsidRPr="003C79D9" w:rsidRDefault="00CB5F48" w:rsidP="00DF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5F48">
              <w:rPr>
                <w:sz w:val="28"/>
                <w:szCs w:val="28"/>
              </w:rPr>
              <w:t>анное требование предъявляется непосредственно участнику закупки, либо Лидеру, в случае участия в открытом конкурсе коллективного участника.</w:t>
            </w:r>
          </w:p>
        </w:tc>
      </w:tr>
      <w:tr w:rsidR="00CB5F48" w:rsidRPr="00DC792A" w:rsidTr="000122D6">
        <w:tc>
          <w:tcPr>
            <w:tcW w:w="4644" w:type="dxa"/>
          </w:tcPr>
          <w:p w:rsidR="00CB5F48" w:rsidRDefault="00B2139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Участником конкурса является специализированный исследовательский институт с лицензией на выполнение изыскательских работ и в качестве соисполнителя привлекает в рамках п. 1.8 КД высшее учебное заведение на основании договора о научно-техническом сотрудничестве. От высшего учебного заведения предоставляется обеспечение исполнения договора в форме безотзывной банковской гарантии.</w:t>
            </w:r>
          </w:p>
          <w:p w:rsidR="00B21398" w:rsidRPr="00CB5F48" w:rsidRDefault="00B21398" w:rsidP="00CB5F4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</w:t>
            </w:r>
            <w:proofErr w:type="gramStart"/>
            <w:r>
              <w:rPr>
                <w:sz w:val="28"/>
                <w:szCs w:val="28"/>
              </w:rPr>
              <w:t>Считается ли при этом выполнение участником конкурса требования по обеспечению исполнения обязательств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 договору (раздел 9.2.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КД, стр. 18-19)?</w:t>
            </w:r>
            <w:proofErr w:type="gramEnd"/>
          </w:p>
        </w:tc>
        <w:tc>
          <w:tcPr>
            <w:tcW w:w="4927" w:type="dxa"/>
          </w:tcPr>
          <w:p w:rsidR="00CB5F48" w:rsidRDefault="00CB5F48" w:rsidP="00DF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B5F48">
              <w:rPr>
                <w:sz w:val="28"/>
                <w:szCs w:val="28"/>
              </w:rPr>
              <w:t>беспечение исполнения обязательств по договору (банковская гарантия) предоставляется в случае участия в открытом конкурсе коллективного участника, исключительно Лидером.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CB1C8B" w:rsidRDefault="00CB1C8B" w:rsidP="00DA2D21">
      <w:pPr>
        <w:spacing w:after="0"/>
        <w:rPr>
          <w:b/>
          <w:sz w:val="28"/>
          <w:szCs w:val="28"/>
        </w:rPr>
      </w:pPr>
    </w:p>
    <w:p w:rsidR="00CB5F48" w:rsidRPr="00146DF1" w:rsidRDefault="00CB5F48" w:rsidP="00CB5F48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46DF1">
        <w:rPr>
          <w:b/>
          <w:bCs/>
          <w:sz w:val="28"/>
          <w:szCs w:val="28"/>
        </w:rPr>
        <w:t>Особенности участия коллективного участника в открытом конкурсе</w:t>
      </w:r>
    </w:p>
    <w:p w:rsidR="00CB5F48" w:rsidRPr="00146DF1" w:rsidRDefault="00CB5F48" w:rsidP="00CB5F48">
      <w:pPr>
        <w:spacing w:after="0" w:line="240" w:lineRule="auto"/>
        <w:ind w:firstLine="708"/>
        <w:jc w:val="both"/>
        <w:rPr>
          <w:b/>
          <w:bCs/>
          <w:i/>
          <w:sz w:val="28"/>
          <w:szCs w:val="28"/>
        </w:rPr>
      </w:pPr>
      <w:r w:rsidRPr="00146DF1">
        <w:rPr>
          <w:b/>
          <w:bCs/>
          <w:i/>
          <w:sz w:val="28"/>
          <w:szCs w:val="28"/>
        </w:rPr>
        <w:t>1.</w:t>
      </w:r>
      <w:r w:rsidRPr="00146DF1">
        <w:rPr>
          <w:b/>
          <w:bCs/>
          <w:i/>
          <w:sz w:val="28"/>
          <w:szCs w:val="28"/>
        </w:rPr>
        <w:tab/>
        <w:t>Требования к коллективным участникам закупки: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</w:t>
      </w:r>
      <w:r w:rsidRPr="002D0DA2">
        <w:rPr>
          <w:bCs/>
          <w:sz w:val="28"/>
          <w:szCs w:val="28"/>
        </w:rPr>
        <w:tab/>
      </w:r>
      <w:proofErr w:type="gramStart"/>
      <w:r w:rsidRPr="002D0DA2">
        <w:rPr>
          <w:bCs/>
          <w:sz w:val="28"/>
          <w:szCs w:val="28"/>
        </w:rPr>
        <w:t>Юридические лица (индивидуальные предприниматели), входящие в состав коллективов, простых товариществ, консорциумов или объединений, заключают между собой соглашение (договор) о создании такого коллектива, товарищества, консорциума или объединения для представления коллективной заявки на участие в закупке</w:t>
      </w:r>
      <w:r>
        <w:rPr>
          <w:bCs/>
          <w:sz w:val="28"/>
          <w:szCs w:val="28"/>
        </w:rPr>
        <w:t xml:space="preserve"> </w:t>
      </w:r>
      <w:r w:rsidRPr="002D0DA2">
        <w:rPr>
          <w:bCs/>
          <w:sz w:val="28"/>
          <w:szCs w:val="28"/>
        </w:rPr>
        <w:t>(далее – соглашение) и заключения договора по итогам закупки, соответствующее нормам Гражданского кодекса Российской Федерации, и отвечающее следующим требованиям:</w:t>
      </w:r>
      <w:proofErr w:type="gramEnd"/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1.1.1.</w:t>
      </w:r>
      <w:r w:rsidRPr="002D0DA2">
        <w:rPr>
          <w:bCs/>
          <w:sz w:val="28"/>
          <w:szCs w:val="28"/>
        </w:rPr>
        <w:tab/>
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1.1.2.</w:t>
      </w:r>
      <w:r w:rsidRPr="002D0DA2">
        <w:rPr>
          <w:bCs/>
          <w:sz w:val="28"/>
          <w:szCs w:val="28"/>
        </w:rPr>
        <w:tab/>
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1.1.3.</w:t>
      </w:r>
      <w:r w:rsidRPr="002D0DA2">
        <w:rPr>
          <w:bCs/>
          <w:sz w:val="28"/>
          <w:szCs w:val="28"/>
        </w:rPr>
        <w:tab/>
        <w:t xml:space="preserve">в соглашении должен быть определён Лидер, который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дальнейшем представляет интересы каждого члена коллективного участника во взаимоотношениях с Заказчиком;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1.1.4.</w:t>
      </w:r>
      <w:r w:rsidRPr="002D0DA2">
        <w:rPr>
          <w:bCs/>
          <w:sz w:val="28"/>
          <w:szCs w:val="28"/>
        </w:rPr>
        <w:tab/>
        <w:t xml:space="preserve">соглашением должно быть предусмотрено, что все операции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по выполнению Договора в целом, включая платежи, совершаются исключительно с Лидером;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1.1.5.</w:t>
      </w:r>
      <w:r w:rsidRPr="002D0DA2">
        <w:rPr>
          <w:bCs/>
          <w:sz w:val="28"/>
          <w:szCs w:val="28"/>
        </w:rPr>
        <w:tab/>
        <w:t>срок действия соглашения должен быть не менее</w:t>
      </w:r>
      <w:proofErr w:type="gramStart"/>
      <w:r w:rsidRPr="002D0DA2">
        <w:rPr>
          <w:bCs/>
          <w:sz w:val="28"/>
          <w:szCs w:val="28"/>
        </w:rPr>
        <w:t>,</w:t>
      </w:r>
      <w:proofErr w:type="gramEnd"/>
      <w:r w:rsidRPr="002D0DA2">
        <w:rPr>
          <w:bCs/>
          <w:sz w:val="28"/>
          <w:szCs w:val="28"/>
        </w:rPr>
        <w:t xml:space="preserve"> чем срок действия Договора, заключаемого, в случае победы, по результатам проведения закупки;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1.1.6.</w:t>
      </w:r>
      <w:r w:rsidRPr="002D0DA2">
        <w:rPr>
          <w:bCs/>
          <w:sz w:val="28"/>
          <w:szCs w:val="28"/>
        </w:rPr>
        <w:tab/>
        <w:t xml:space="preserve">один оригинал соглашения передается в составе заявки на участие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закупке.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1.2.</w:t>
      </w:r>
      <w:r w:rsidRPr="002D0DA2">
        <w:rPr>
          <w:bCs/>
          <w:sz w:val="28"/>
          <w:szCs w:val="28"/>
        </w:rPr>
        <w:tab/>
        <w:t xml:space="preserve">К каждому участнику коллективного участника закупки предъявляться все обязательные требования к участникам закупки, указанные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пункте 1.6.1. Конкурсной документации.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1.3.</w:t>
      </w:r>
      <w:r w:rsidRPr="002D0DA2">
        <w:rPr>
          <w:bCs/>
          <w:sz w:val="28"/>
          <w:szCs w:val="28"/>
        </w:rPr>
        <w:tab/>
        <w:t>К Лидеру коллективного у</w:t>
      </w:r>
      <w:r>
        <w:rPr>
          <w:bCs/>
          <w:sz w:val="28"/>
          <w:szCs w:val="28"/>
        </w:rPr>
        <w:t>частника предъявляются</w:t>
      </w:r>
      <w:r w:rsidRPr="002D0DA2">
        <w:rPr>
          <w:bCs/>
          <w:sz w:val="28"/>
          <w:szCs w:val="28"/>
        </w:rPr>
        <w:t xml:space="preserve"> дополнительн</w:t>
      </w:r>
      <w:r>
        <w:rPr>
          <w:bCs/>
          <w:sz w:val="28"/>
          <w:szCs w:val="28"/>
        </w:rPr>
        <w:t xml:space="preserve">ое </w:t>
      </w:r>
      <w:r w:rsidRPr="002D0DA2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>е</w:t>
      </w:r>
      <w:r w:rsidRPr="002D0D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указанное в п. 1.6.2.4. </w:t>
      </w:r>
      <w:r w:rsidRPr="002D0DA2">
        <w:rPr>
          <w:bCs/>
          <w:sz w:val="28"/>
          <w:szCs w:val="28"/>
        </w:rPr>
        <w:t>Конкурсной документации.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1.4.</w:t>
      </w:r>
      <w:r w:rsidRPr="002D0DA2">
        <w:rPr>
          <w:bCs/>
          <w:sz w:val="28"/>
          <w:szCs w:val="28"/>
        </w:rPr>
        <w:tab/>
        <w:t xml:space="preserve">Каждому участнику, не являющемуся Лидером (далее – Простой участник), предъявляются требования, касательно предоставления необходимой разрешительной документации, в соответствии с распределением объемов выполнения работ с правом заключения договоров на сумму не менее </w:t>
      </w:r>
      <w:r>
        <w:rPr>
          <w:bCs/>
          <w:sz w:val="28"/>
          <w:szCs w:val="28"/>
        </w:rPr>
        <w:t>объема, указанного в соглашении.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1.5.</w:t>
      </w:r>
      <w:r w:rsidRPr="002D0DA2">
        <w:rPr>
          <w:bCs/>
          <w:sz w:val="28"/>
          <w:szCs w:val="28"/>
        </w:rPr>
        <w:tab/>
        <w:t>Каждый участник коллективного участника обязан представить все требуемые Конкурсной документацией документы и заполненные формы, по</w:t>
      </w:r>
      <w:r>
        <w:rPr>
          <w:bCs/>
          <w:sz w:val="28"/>
          <w:szCs w:val="28"/>
        </w:rPr>
        <w:t>мимо форм I.4.2., I.4.3., I.4.4.</w:t>
      </w:r>
      <w:r w:rsidRPr="002D0DA2">
        <w:rPr>
          <w:bCs/>
          <w:sz w:val="28"/>
          <w:szCs w:val="28"/>
        </w:rPr>
        <w:t>, которые заполняются только Лидером от лица коллективного участника.</w:t>
      </w:r>
    </w:p>
    <w:p w:rsidR="00CB5F48" w:rsidRPr="00AC19B4" w:rsidRDefault="00CB5F48" w:rsidP="00CB5F48">
      <w:pPr>
        <w:spacing w:after="0" w:line="240" w:lineRule="auto"/>
        <w:ind w:firstLine="708"/>
        <w:jc w:val="both"/>
        <w:rPr>
          <w:b/>
          <w:bCs/>
          <w:i/>
          <w:sz w:val="28"/>
          <w:szCs w:val="28"/>
        </w:rPr>
      </w:pPr>
      <w:r w:rsidRPr="00AC19B4">
        <w:rPr>
          <w:b/>
          <w:bCs/>
          <w:i/>
          <w:sz w:val="28"/>
          <w:szCs w:val="28"/>
        </w:rPr>
        <w:t>2.</w:t>
      </w:r>
      <w:r w:rsidRPr="00AC19B4">
        <w:rPr>
          <w:b/>
          <w:bCs/>
          <w:i/>
          <w:sz w:val="28"/>
          <w:szCs w:val="28"/>
        </w:rPr>
        <w:tab/>
        <w:t>Особенности оценки коллективных участников закупки в части «Квалификация участников закупки»: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2.1.</w:t>
      </w:r>
      <w:r w:rsidRPr="002D0DA2">
        <w:rPr>
          <w:bCs/>
          <w:sz w:val="28"/>
          <w:szCs w:val="28"/>
        </w:rPr>
        <w:tab/>
        <w:t xml:space="preserve">Каждый участник коллективного участника закупки оценивается отдельно. </w:t>
      </w:r>
    </w:p>
    <w:p w:rsidR="00CB5F48" w:rsidRPr="002D0DA2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2.2.</w:t>
      </w:r>
      <w:r w:rsidRPr="002D0DA2">
        <w:rPr>
          <w:bCs/>
          <w:sz w:val="28"/>
          <w:szCs w:val="28"/>
        </w:rPr>
        <w:tab/>
        <w:t xml:space="preserve">Для получения рейтинга каждого участника, сумма оценки этого участника умножается на объем участия такого участника, в соответствии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с соглашением.</w:t>
      </w:r>
    </w:p>
    <w:p w:rsidR="00CB5F48" w:rsidRDefault="00CB5F48" w:rsidP="00CB5F4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2.3.</w:t>
      </w:r>
      <w:r w:rsidRPr="002D0DA2">
        <w:rPr>
          <w:bCs/>
          <w:sz w:val="28"/>
          <w:szCs w:val="28"/>
        </w:rPr>
        <w:tab/>
        <w:t>Для получения итогового рейтинга коллективного участника по критерию «Квалификация участника закупки», рейтинги каждого участника суммируются, и полученная сумма умножается на соответствующую указанному критерию значимость.</w:t>
      </w:r>
    </w:p>
    <w:p w:rsidR="00CB1C8B" w:rsidRDefault="00CB1C8B" w:rsidP="00DA2D21">
      <w:pPr>
        <w:spacing w:after="0"/>
        <w:rPr>
          <w:b/>
          <w:sz w:val="28"/>
          <w:szCs w:val="28"/>
        </w:rPr>
      </w:pPr>
    </w:p>
    <w:sectPr w:rsidR="00CB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83267"/>
    <w:rsid w:val="003C79D9"/>
    <w:rsid w:val="003F2156"/>
    <w:rsid w:val="004445B0"/>
    <w:rsid w:val="004B153C"/>
    <w:rsid w:val="006B279F"/>
    <w:rsid w:val="006C7021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21398"/>
    <w:rsid w:val="00B47BB1"/>
    <w:rsid w:val="00BC7911"/>
    <w:rsid w:val="00C97C96"/>
    <w:rsid w:val="00CB1C8B"/>
    <w:rsid w:val="00CB5F48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10</cp:revision>
  <cp:lastPrinted>2013-08-19T09:08:00Z</cp:lastPrinted>
  <dcterms:created xsi:type="dcterms:W3CDTF">2013-12-23T15:54:00Z</dcterms:created>
  <dcterms:modified xsi:type="dcterms:W3CDTF">2013-12-28T16:02:00Z</dcterms:modified>
</cp:coreProperties>
</file>