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2D2399">
        <w:rPr>
          <w:rFonts w:ascii="Times New Roman" w:hAnsi="Times New Roman" w:cs="Times New Roman"/>
          <w:b/>
          <w:sz w:val="24"/>
          <w:szCs w:val="24"/>
        </w:rPr>
        <w:t>е</w:t>
      </w:r>
      <w:r w:rsidR="00691ED4">
        <w:rPr>
          <w:rFonts w:ascii="Times New Roman" w:hAnsi="Times New Roman" w:cs="Times New Roman"/>
          <w:b/>
          <w:sz w:val="24"/>
          <w:szCs w:val="24"/>
        </w:rPr>
        <w:t>ний документации о закупке от 02.12</w:t>
      </w:r>
      <w:bookmarkStart w:id="0" w:name="_GoBack"/>
      <w:bookmarkEnd w:id="0"/>
      <w:r w:rsidRPr="007645CF">
        <w:rPr>
          <w:rFonts w:ascii="Times New Roman" w:hAnsi="Times New Roman" w:cs="Times New Roman"/>
          <w:b/>
          <w:sz w:val="24"/>
          <w:szCs w:val="24"/>
        </w:rPr>
        <w:t xml:space="preserve">.2019 г. № 1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D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2D2399" w:rsidRPr="002D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27.11.2019 г. №ЗКЭФ-ДРОЭЗ-218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97"/>
        <w:gridCol w:w="4722"/>
      </w:tblGrid>
      <w:tr w:rsidR="00FA046A" w:rsidRPr="007645CF" w:rsidTr="002D2399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2D2399">
        <w:trPr>
          <w:trHeight w:val="3156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2D23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FA046A" w:rsidRPr="00BC19E8" w:rsidRDefault="00BC19E8" w:rsidP="002D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38">
              <w:rPr>
                <w:rFonts w:ascii="Times New Roman" w:hAnsi="Times New Roman" w:cs="Times New Roman"/>
                <w:sz w:val="24"/>
                <w:szCs w:val="24"/>
              </w:rPr>
              <w:t xml:space="preserve">В пункте </w:t>
            </w:r>
            <w:r w:rsidR="002D23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7738" w:rsidRPr="009C773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задания (Приложение №2 к извещению о проведении открытого запроса котировок в электронной форме от 27.11.2019</w:t>
            </w:r>
            <w:r w:rsidR="002D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738" w:rsidRPr="009C7738">
              <w:rPr>
                <w:rFonts w:ascii="Times New Roman" w:hAnsi="Times New Roman" w:cs="Times New Roman"/>
                <w:sz w:val="24"/>
                <w:szCs w:val="24"/>
              </w:rPr>
              <w:t xml:space="preserve">г. №ЗКЭФ-ДРОЭЗ-218) </w:t>
            </w:r>
            <w:r w:rsidR="002D23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7738" w:rsidRPr="009C773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D2399">
              <w:rPr>
                <w:rFonts w:ascii="Times New Roman" w:hAnsi="Times New Roman" w:cs="Times New Roman"/>
                <w:sz w:val="24"/>
                <w:szCs w:val="24"/>
              </w:rPr>
              <w:t>формационная табличка на мечеть»</w:t>
            </w:r>
            <w:r w:rsidR="009C7738" w:rsidRPr="009C7738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ошибочные размеры: 370х90см. (Изделие возможно должно измеряться в мм.) </w:t>
            </w:r>
          </w:p>
        </w:tc>
        <w:tc>
          <w:tcPr>
            <w:tcW w:w="4722" w:type="dxa"/>
            <w:shd w:val="clear" w:color="auto" w:fill="auto"/>
          </w:tcPr>
          <w:p w:rsidR="009C7738" w:rsidRPr="009C7738" w:rsidRDefault="009C7738" w:rsidP="002D2399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пункте </w:t>
            </w:r>
            <w:r w:rsidR="002D23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2D23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2399" w:rsidRPr="002D239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 на мечеть</w:t>
            </w:r>
            <w:r w:rsidR="002D23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задания </w:t>
            </w:r>
            <w:r w:rsidR="002D2399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2D2399" w:rsidRPr="009C77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399" w:rsidRPr="009C7738">
              <w:rPr>
                <w:rFonts w:ascii="Times New Roman" w:hAnsi="Times New Roman" w:cs="Times New Roman"/>
                <w:sz w:val="24"/>
                <w:szCs w:val="24"/>
              </w:rPr>
              <w:t>2 к извещению о проведении открытого запроса котировок в электронной форме от 27.11.2019</w:t>
            </w:r>
            <w:r w:rsidR="002D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399" w:rsidRPr="009C7738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2D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399" w:rsidRPr="009C7738">
              <w:rPr>
                <w:rFonts w:ascii="Times New Roman" w:hAnsi="Times New Roman" w:cs="Times New Roman"/>
                <w:sz w:val="24"/>
                <w:szCs w:val="24"/>
              </w:rPr>
              <w:t>ЗКЭФ-ДРОЭЗ-218</w:t>
            </w:r>
            <w:r w:rsidR="002D2399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2D2399" w:rsidRPr="009C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399">
              <w:rPr>
                <w:rFonts w:ascii="Times New Roman" w:hAnsi="Times New Roman" w:cs="Times New Roman"/>
                <w:sz w:val="24"/>
                <w:szCs w:val="24"/>
              </w:rPr>
              <w:t>№ 1 к договору) в графе «Параметры оформления»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азмеры</w:t>
            </w:r>
            <w:r w:rsidR="002D2399">
              <w:rPr>
                <w:rFonts w:ascii="Times New Roman" w:hAnsi="Times New Roman" w:cs="Times New Roman"/>
                <w:sz w:val="24"/>
                <w:szCs w:val="24"/>
              </w:rPr>
              <w:t xml:space="preserve"> таблички считать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D2399">
              <w:rPr>
                <w:rFonts w:ascii="Times New Roman" w:hAnsi="Times New Roman" w:cs="Times New Roman"/>
                <w:sz w:val="24"/>
                <w:szCs w:val="24"/>
              </w:rPr>
              <w:t xml:space="preserve">«Размеры: </w:t>
            </w:r>
            <w:r w:rsidRPr="009C77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77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666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23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2399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1ED4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738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6DC0-7F91-4E3E-9733-01AEC4C1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71</cp:revision>
  <cp:lastPrinted>2019-07-15T06:59:00Z</cp:lastPrinted>
  <dcterms:created xsi:type="dcterms:W3CDTF">2014-11-10T09:02:00Z</dcterms:created>
  <dcterms:modified xsi:type="dcterms:W3CDTF">2019-12-02T07:40:00Z</dcterms:modified>
</cp:coreProperties>
</file>