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BB7C76">
        <w:rPr>
          <w:rFonts w:ascii="Times New Roman" w:hAnsi="Times New Roman" w:cs="Times New Roman"/>
          <w:b/>
          <w:sz w:val="24"/>
          <w:szCs w:val="24"/>
        </w:rPr>
        <w:t>ний документации о закупке от 30</w:t>
      </w:r>
      <w:r w:rsidR="00164A7B">
        <w:rPr>
          <w:rFonts w:ascii="Times New Roman" w:hAnsi="Times New Roman" w:cs="Times New Roman"/>
          <w:b/>
          <w:sz w:val="24"/>
          <w:szCs w:val="24"/>
        </w:rPr>
        <w:t>.03.2021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D84D57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164A7B" w:rsidRPr="00164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25.03.2021 г. № ЗКЭФ-ДЭ-377</w:t>
      </w:r>
      <w:r w:rsidR="00BB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47"/>
        <w:gridCol w:w="3872"/>
      </w:tblGrid>
      <w:tr w:rsidR="00FA046A" w:rsidRPr="007645CF" w:rsidTr="00164A7B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164A7B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FA046A" w:rsidRPr="00BB7C76" w:rsidRDefault="00164A7B" w:rsidP="00164A7B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A7B">
              <w:rPr>
                <w:rFonts w:ascii="Times New Roman" w:hAnsi="Times New Roman" w:cs="Times New Roman"/>
                <w:sz w:val="24"/>
                <w:szCs w:val="24"/>
              </w:rPr>
              <w:t>уществует несколько различных технических жидкостей, выпускаемых под маркой NS01. Чтобы понять, о каком товаре идёт речь, просим предоставить следующую информацию: нормативный документ (ГОСТ, ТУ, СТО и т.д.) по которому выпускается нужная Вас жидкость, или название производителя жидкости или привести технические характеристики,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она должна обладать. </w:t>
            </w:r>
          </w:p>
        </w:tc>
        <w:tc>
          <w:tcPr>
            <w:tcW w:w="3872" w:type="dxa"/>
            <w:shd w:val="clear" w:color="auto" w:fill="auto"/>
          </w:tcPr>
          <w:p w:rsidR="001E1ABD" w:rsidRPr="0016372D" w:rsidRDefault="00164A7B" w:rsidP="00164A7B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Сервисная жидкость </w:t>
            </w:r>
            <w:r w:rsidRPr="00164A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</w:t>
            </w:r>
            <w:r w:rsidRPr="00164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является уникальной и производит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ее компания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Neveplast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Italia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64A7B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DA3F38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9FE7-621A-4F28-852D-E5D8943F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75</cp:revision>
  <cp:lastPrinted>2019-12-20T07:37:00Z</cp:lastPrinted>
  <dcterms:created xsi:type="dcterms:W3CDTF">2014-11-10T09:02:00Z</dcterms:created>
  <dcterms:modified xsi:type="dcterms:W3CDTF">2021-03-30T14:58:00Z</dcterms:modified>
</cp:coreProperties>
</file>