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D21" w:rsidRPr="00592C8A" w:rsidRDefault="00BB0A46" w:rsidP="00DA2D21">
      <w:pPr>
        <w:spacing w:after="0"/>
        <w:jc w:val="center"/>
        <w:rPr>
          <w:b/>
          <w:sz w:val="28"/>
          <w:szCs w:val="28"/>
        </w:rPr>
      </w:pPr>
      <w:r w:rsidRPr="00DA2D21">
        <w:rPr>
          <w:b/>
          <w:sz w:val="28"/>
          <w:szCs w:val="28"/>
        </w:rPr>
        <w:t>Разъяснени</w:t>
      </w:r>
      <w:r w:rsidR="00B246F3">
        <w:rPr>
          <w:b/>
          <w:sz w:val="28"/>
          <w:szCs w:val="28"/>
        </w:rPr>
        <w:t>я</w:t>
      </w:r>
      <w:r w:rsidR="00DA2D21" w:rsidRPr="00DA2D21">
        <w:rPr>
          <w:b/>
          <w:sz w:val="28"/>
          <w:szCs w:val="28"/>
        </w:rPr>
        <w:t xml:space="preserve"> </w:t>
      </w:r>
      <w:r w:rsidR="00592C8A">
        <w:rPr>
          <w:b/>
          <w:sz w:val="28"/>
          <w:szCs w:val="28"/>
        </w:rPr>
        <w:t>документации</w:t>
      </w:r>
      <w:r w:rsidR="00ED0C69">
        <w:rPr>
          <w:b/>
          <w:sz w:val="28"/>
          <w:szCs w:val="28"/>
        </w:rPr>
        <w:t xml:space="preserve"> об аукционе</w:t>
      </w:r>
    </w:p>
    <w:p w:rsidR="00DA2D21" w:rsidRDefault="00DA2D21" w:rsidP="00DA2D21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592C8A" w:rsidRPr="00592C8A">
        <w:rPr>
          <w:b/>
          <w:sz w:val="28"/>
          <w:szCs w:val="28"/>
        </w:rPr>
        <w:t xml:space="preserve">Извещение от </w:t>
      </w:r>
      <w:r w:rsidR="00ED0C69">
        <w:rPr>
          <w:b/>
          <w:sz w:val="28"/>
          <w:szCs w:val="28"/>
        </w:rPr>
        <w:t>30</w:t>
      </w:r>
      <w:r w:rsidR="00592C8A" w:rsidRPr="00592C8A">
        <w:rPr>
          <w:b/>
          <w:sz w:val="28"/>
          <w:szCs w:val="28"/>
        </w:rPr>
        <w:t>.</w:t>
      </w:r>
      <w:r w:rsidR="00B246F3">
        <w:rPr>
          <w:b/>
          <w:sz w:val="28"/>
          <w:szCs w:val="28"/>
        </w:rPr>
        <w:t>01</w:t>
      </w:r>
      <w:r w:rsidR="00592C8A" w:rsidRPr="00592C8A">
        <w:rPr>
          <w:b/>
          <w:sz w:val="28"/>
          <w:szCs w:val="28"/>
        </w:rPr>
        <w:t>.201</w:t>
      </w:r>
      <w:r w:rsidR="00B246F3">
        <w:rPr>
          <w:b/>
          <w:sz w:val="28"/>
          <w:szCs w:val="28"/>
        </w:rPr>
        <w:t>3</w:t>
      </w:r>
      <w:r w:rsidR="00592C8A" w:rsidRPr="00592C8A">
        <w:rPr>
          <w:b/>
          <w:sz w:val="28"/>
          <w:szCs w:val="28"/>
        </w:rPr>
        <w:t xml:space="preserve"> № </w:t>
      </w:r>
      <w:r w:rsidR="00ED0C69">
        <w:rPr>
          <w:b/>
          <w:sz w:val="28"/>
          <w:szCs w:val="28"/>
        </w:rPr>
        <w:t>ОА-</w:t>
      </w:r>
      <w:r w:rsidR="00B246F3">
        <w:rPr>
          <w:b/>
          <w:sz w:val="28"/>
          <w:szCs w:val="28"/>
        </w:rPr>
        <w:t>ДУП-24</w:t>
      </w:r>
      <w:r>
        <w:rPr>
          <w:b/>
          <w:sz w:val="28"/>
          <w:szCs w:val="28"/>
        </w:rPr>
        <w:t>)</w:t>
      </w:r>
      <w:r w:rsidRPr="00DA2D21">
        <w:rPr>
          <w:b/>
          <w:sz w:val="28"/>
          <w:szCs w:val="28"/>
        </w:rPr>
        <w:t xml:space="preserve"> № </w:t>
      </w:r>
      <w:r w:rsidR="00DA77D3">
        <w:rPr>
          <w:b/>
          <w:sz w:val="28"/>
          <w:szCs w:val="28"/>
        </w:rPr>
        <w:t>2</w:t>
      </w:r>
    </w:p>
    <w:tbl>
      <w:tblPr>
        <w:tblStyle w:val="a3"/>
        <w:tblpPr w:leftFromText="180" w:rightFromText="180" w:vertAnchor="page" w:horzAnchor="margin" w:tblpY="230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DE7445" w:rsidTr="00DE7445">
        <w:tc>
          <w:tcPr>
            <w:tcW w:w="4077" w:type="dxa"/>
          </w:tcPr>
          <w:p w:rsidR="00DE7445" w:rsidRPr="007E027E" w:rsidRDefault="00DE7445" w:rsidP="00DE7445">
            <w:pPr>
              <w:jc w:val="center"/>
              <w:rPr>
                <w:sz w:val="28"/>
                <w:szCs w:val="28"/>
              </w:rPr>
            </w:pPr>
            <w:r w:rsidRPr="007E027E">
              <w:rPr>
                <w:sz w:val="28"/>
                <w:szCs w:val="28"/>
              </w:rPr>
              <w:t>Вопрос</w:t>
            </w:r>
          </w:p>
        </w:tc>
        <w:tc>
          <w:tcPr>
            <w:tcW w:w="5494" w:type="dxa"/>
          </w:tcPr>
          <w:p w:rsidR="00DE7445" w:rsidRPr="007E027E" w:rsidRDefault="00DE7445" w:rsidP="00B246F3">
            <w:pPr>
              <w:jc w:val="center"/>
              <w:rPr>
                <w:sz w:val="28"/>
                <w:szCs w:val="28"/>
              </w:rPr>
            </w:pPr>
            <w:r w:rsidRPr="007E027E">
              <w:rPr>
                <w:sz w:val="28"/>
                <w:szCs w:val="28"/>
              </w:rPr>
              <w:t>Разъяснени</w:t>
            </w:r>
            <w:r w:rsidR="00B246F3">
              <w:rPr>
                <w:sz w:val="28"/>
                <w:szCs w:val="28"/>
              </w:rPr>
              <w:t>я</w:t>
            </w:r>
          </w:p>
        </w:tc>
      </w:tr>
      <w:tr w:rsidR="009E798B" w:rsidTr="00DE7445">
        <w:tc>
          <w:tcPr>
            <w:tcW w:w="4077" w:type="dxa"/>
          </w:tcPr>
          <w:p w:rsidR="00ED0C69" w:rsidRPr="00B246F3" w:rsidRDefault="008F0439" w:rsidP="009E798B">
            <w:pPr>
              <w:jc w:val="both"/>
            </w:pPr>
            <w:r>
              <w:t>Схема расположения канатной дороги</w:t>
            </w:r>
          </w:p>
        </w:tc>
        <w:tc>
          <w:tcPr>
            <w:tcW w:w="5494" w:type="dxa"/>
          </w:tcPr>
          <w:p w:rsidR="009E798B" w:rsidRPr="00B05A41" w:rsidRDefault="00D07ABB" w:rsidP="00260EB7">
            <w:pPr>
              <w:jc w:val="both"/>
            </w:pPr>
            <w:r>
              <w:t>Согласно приложению № 1</w:t>
            </w:r>
            <w:r w:rsidR="00B246F3" w:rsidRPr="00B246F3">
              <w:rPr>
                <w:bCs/>
              </w:rPr>
              <w:t>.</w:t>
            </w:r>
          </w:p>
        </w:tc>
      </w:tr>
      <w:tr w:rsidR="00B246F3" w:rsidTr="00DE7445">
        <w:tc>
          <w:tcPr>
            <w:tcW w:w="4077" w:type="dxa"/>
          </w:tcPr>
          <w:p w:rsidR="0076716C" w:rsidRDefault="008F0439" w:rsidP="009E798B">
            <w:pPr>
              <w:jc w:val="both"/>
            </w:pPr>
            <w:r>
              <w:t>Описание ландшафта, по которому она проходит</w:t>
            </w:r>
          </w:p>
        </w:tc>
        <w:tc>
          <w:tcPr>
            <w:tcW w:w="5494" w:type="dxa"/>
          </w:tcPr>
          <w:p w:rsidR="00B246F3" w:rsidRDefault="00CC5F7F" w:rsidP="00260EB7">
            <w:pPr>
              <w:jc w:val="both"/>
            </w:pPr>
            <w:r>
              <w:t>Согласно приложению № 1</w:t>
            </w:r>
            <w:r w:rsidRPr="00B246F3">
              <w:rPr>
                <w:bCs/>
              </w:rPr>
              <w:t>.</w:t>
            </w:r>
          </w:p>
        </w:tc>
      </w:tr>
      <w:tr w:rsidR="00B246F3" w:rsidTr="00DE7445">
        <w:tc>
          <w:tcPr>
            <w:tcW w:w="4077" w:type="dxa"/>
          </w:tcPr>
          <w:p w:rsidR="00B246F3" w:rsidRDefault="008F0439" w:rsidP="009E798B">
            <w:pPr>
              <w:jc w:val="both"/>
            </w:pPr>
            <w:r>
              <w:t xml:space="preserve">Статистика стихийных бедствий, схода лавин, затоплений и т.д. на данном участке за </w:t>
            </w:r>
            <w:proofErr w:type="gramStart"/>
            <w:r>
              <w:t>последние</w:t>
            </w:r>
            <w:proofErr w:type="gramEnd"/>
            <w:r>
              <w:t xml:space="preserve"> 5 лет (в произвольной форме)</w:t>
            </w:r>
          </w:p>
        </w:tc>
        <w:tc>
          <w:tcPr>
            <w:tcW w:w="5494" w:type="dxa"/>
          </w:tcPr>
          <w:p w:rsidR="00B246F3" w:rsidRDefault="00CC5F7F" w:rsidP="00260EB7">
            <w:pPr>
              <w:jc w:val="both"/>
            </w:pPr>
            <w:r>
              <w:t>Д</w:t>
            </w:r>
            <w:r w:rsidRPr="00CC5F7F">
              <w:t>анная информация может быть представлена соответствующими службами.</w:t>
            </w:r>
          </w:p>
        </w:tc>
      </w:tr>
      <w:tr w:rsidR="00CC5F7F" w:rsidTr="00DE7445">
        <w:tc>
          <w:tcPr>
            <w:tcW w:w="4077" w:type="dxa"/>
          </w:tcPr>
          <w:p w:rsidR="00CC5F7F" w:rsidRDefault="008F0439" w:rsidP="009E798B">
            <w:pPr>
              <w:jc w:val="both"/>
            </w:pPr>
            <w:r>
              <w:t>Фотографии</w:t>
            </w:r>
          </w:p>
        </w:tc>
        <w:tc>
          <w:tcPr>
            <w:tcW w:w="5494" w:type="dxa"/>
          </w:tcPr>
          <w:p w:rsidR="00CC5F7F" w:rsidRDefault="00CC5F7F" w:rsidP="00260EB7">
            <w:pPr>
              <w:jc w:val="both"/>
            </w:pPr>
            <w:r>
              <w:t>Согласно приложению № 2</w:t>
            </w:r>
            <w:r w:rsidRPr="00B246F3">
              <w:rPr>
                <w:bCs/>
              </w:rPr>
              <w:t>.</w:t>
            </w:r>
          </w:p>
        </w:tc>
      </w:tr>
    </w:tbl>
    <w:p w:rsidR="00ED3EAF" w:rsidRDefault="00ED3EAF" w:rsidP="00DA2D21">
      <w:pPr>
        <w:spacing w:after="0"/>
        <w:rPr>
          <w:b/>
          <w:sz w:val="28"/>
          <w:szCs w:val="28"/>
        </w:rPr>
      </w:pPr>
    </w:p>
    <w:p w:rsidR="00CC5F7F" w:rsidRDefault="00CC5F7F" w:rsidP="00DA2D21">
      <w:pPr>
        <w:spacing w:after="0"/>
        <w:rPr>
          <w:b/>
          <w:sz w:val="28"/>
          <w:szCs w:val="28"/>
        </w:rPr>
      </w:pPr>
    </w:p>
    <w:p w:rsidR="00B246F3" w:rsidRPr="00260EB7" w:rsidRDefault="00B246F3" w:rsidP="00DA2D21">
      <w:pPr>
        <w:spacing w:after="0"/>
        <w:rPr>
          <w:b/>
          <w:sz w:val="28"/>
          <w:szCs w:val="28"/>
        </w:rPr>
      </w:pPr>
    </w:p>
    <w:p w:rsidR="00D07ABB" w:rsidRDefault="00D07AB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E798B" w:rsidRDefault="00D07ABB" w:rsidP="00D07ABB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1</w:t>
      </w:r>
    </w:p>
    <w:p w:rsidR="00CC5F7F" w:rsidRDefault="003B554B" w:rsidP="00D07ABB">
      <w:pPr>
        <w:spacing w:after="0"/>
        <w:jc w:val="right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20047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5F7F" w:rsidRDefault="00CC5F7F" w:rsidP="00D07ABB">
      <w:pPr>
        <w:spacing w:after="0"/>
        <w:jc w:val="right"/>
        <w:rPr>
          <w:b/>
          <w:sz w:val="28"/>
          <w:szCs w:val="28"/>
        </w:rPr>
      </w:pPr>
    </w:p>
    <w:p w:rsidR="00CC5F7F" w:rsidRDefault="00CC5F7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C5F7F" w:rsidRDefault="00CC5F7F" w:rsidP="00CC5F7F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2</w:t>
      </w:r>
    </w:p>
    <w:p w:rsidR="00D07ABB" w:rsidRDefault="00EE55D4" w:rsidP="00D07ABB">
      <w:pPr>
        <w:spacing w:after="0"/>
        <w:jc w:val="right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D9DD6D" wp14:editId="17106B41">
            <wp:extent cx="5736566" cy="8022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71" cy="802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D4" w:rsidRDefault="00EE55D4" w:rsidP="00D07ABB">
      <w:pPr>
        <w:spacing w:after="0"/>
        <w:jc w:val="right"/>
        <w:rPr>
          <w:b/>
          <w:sz w:val="28"/>
          <w:szCs w:val="28"/>
        </w:rPr>
      </w:pPr>
    </w:p>
    <w:p w:rsidR="00EE55D4" w:rsidRDefault="00EE55D4" w:rsidP="00D07ABB">
      <w:pPr>
        <w:spacing w:after="0"/>
        <w:jc w:val="right"/>
        <w:rPr>
          <w:b/>
          <w:sz w:val="28"/>
          <w:szCs w:val="28"/>
        </w:rPr>
      </w:pPr>
    </w:p>
    <w:p w:rsidR="00EE55D4" w:rsidRDefault="00EE55D4" w:rsidP="00D07ABB">
      <w:pPr>
        <w:spacing w:after="0"/>
        <w:jc w:val="right"/>
        <w:rPr>
          <w:b/>
          <w:sz w:val="28"/>
          <w:szCs w:val="28"/>
        </w:rPr>
      </w:pPr>
    </w:p>
    <w:p w:rsidR="00EE55D4" w:rsidRDefault="00EE55D4" w:rsidP="00D07ABB">
      <w:pPr>
        <w:spacing w:after="0"/>
        <w:jc w:val="right"/>
        <w:rPr>
          <w:b/>
          <w:sz w:val="28"/>
          <w:szCs w:val="28"/>
        </w:rPr>
      </w:pPr>
    </w:p>
    <w:p w:rsidR="00EE55D4" w:rsidRDefault="00EE55D4" w:rsidP="00D07ABB">
      <w:pPr>
        <w:spacing w:after="0"/>
        <w:jc w:val="right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820035" wp14:editId="674E937E">
            <wp:extent cx="4951562" cy="9353064"/>
            <wp:effectExtent l="0" t="0" r="1905" b="635"/>
            <wp:docPr id="3" name="Рисунок 3" descr="cid:image002.jpg@01CE0BA0.00898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2.jpg@01CE0BA0.00898B1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71" cy="93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D4" w:rsidRDefault="00EE55D4" w:rsidP="00D07ABB">
      <w:pPr>
        <w:spacing w:after="0"/>
        <w:jc w:val="right"/>
        <w:rPr>
          <w:b/>
          <w:sz w:val="28"/>
          <w:szCs w:val="28"/>
        </w:rPr>
      </w:pPr>
    </w:p>
    <w:p w:rsidR="00EE55D4" w:rsidRPr="00260EB7" w:rsidRDefault="00EE55D4" w:rsidP="00D07ABB">
      <w:pPr>
        <w:spacing w:after="0"/>
        <w:jc w:val="right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F97C9D" wp14:editId="242E89A6">
            <wp:extent cx="5417389" cy="7042180"/>
            <wp:effectExtent l="0" t="0" r="0" b="6350"/>
            <wp:docPr id="4" name="Рисунок 4" descr="cid:image003.jpg@01CE0BA0.00898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3.jpg@01CE0BA0.00898B1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62" cy="70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5D4" w:rsidRPr="00260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819"/>
    <w:rsid w:val="00260EB7"/>
    <w:rsid w:val="00267021"/>
    <w:rsid w:val="002B5819"/>
    <w:rsid w:val="003B554B"/>
    <w:rsid w:val="004F2398"/>
    <w:rsid w:val="00592C8A"/>
    <w:rsid w:val="0076716C"/>
    <w:rsid w:val="007E027E"/>
    <w:rsid w:val="00814BE7"/>
    <w:rsid w:val="008F0439"/>
    <w:rsid w:val="009E798B"/>
    <w:rsid w:val="00A34870"/>
    <w:rsid w:val="00B246F3"/>
    <w:rsid w:val="00BB0A46"/>
    <w:rsid w:val="00CC5F7F"/>
    <w:rsid w:val="00D07ABB"/>
    <w:rsid w:val="00DA2D21"/>
    <w:rsid w:val="00DA77D3"/>
    <w:rsid w:val="00DE7445"/>
    <w:rsid w:val="00ED0C69"/>
    <w:rsid w:val="00ED3EAF"/>
    <w:rsid w:val="00EE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2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2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cid:image003.jpg@01CE0BA0.00898B1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cid:image002.jpg@01CE0BA0.00898B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2F016-01D4-4EF5-B2DF-026D3A289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76</Words>
  <Characters>435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NCRC User</dc:creator>
  <cp:keywords/>
  <dc:description/>
  <cp:lastModifiedBy>NCRC User</cp:lastModifiedBy>
  <cp:revision>21</cp:revision>
  <cp:lastPrinted>2012-06-01T10:44:00Z</cp:lastPrinted>
  <dcterms:created xsi:type="dcterms:W3CDTF">2012-06-01T10:37:00Z</dcterms:created>
  <dcterms:modified xsi:type="dcterms:W3CDTF">2013-02-19T12:17:00Z</dcterms:modified>
</cp:coreProperties>
</file>