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207138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38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72459E">
        <w:rPr>
          <w:rFonts w:ascii="Times New Roman" w:hAnsi="Times New Roman" w:cs="Times New Roman"/>
          <w:b/>
          <w:sz w:val="24"/>
          <w:szCs w:val="24"/>
        </w:rPr>
        <w:t>28</w:t>
      </w:r>
      <w:r w:rsidR="0094296D" w:rsidRPr="00207138">
        <w:rPr>
          <w:rFonts w:ascii="Times New Roman" w:hAnsi="Times New Roman" w:cs="Times New Roman"/>
          <w:b/>
          <w:sz w:val="24"/>
          <w:szCs w:val="24"/>
        </w:rPr>
        <w:t>.</w:t>
      </w:r>
      <w:r w:rsidR="00207138" w:rsidRPr="00207138">
        <w:rPr>
          <w:rFonts w:ascii="Times New Roman" w:hAnsi="Times New Roman" w:cs="Times New Roman"/>
          <w:b/>
          <w:sz w:val="24"/>
          <w:szCs w:val="24"/>
        </w:rPr>
        <w:t>0</w:t>
      </w:r>
      <w:r w:rsidR="0072459E">
        <w:rPr>
          <w:rFonts w:ascii="Times New Roman" w:hAnsi="Times New Roman" w:cs="Times New Roman"/>
          <w:b/>
          <w:sz w:val="24"/>
          <w:szCs w:val="24"/>
        </w:rPr>
        <w:t>8</w:t>
      </w:r>
      <w:r w:rsidRPr="00207138">
        <w:rPr>
          <w:rFonts w:ascii="Times New Roman" w:hAnsi="Times New Roman" w:cs="Times New Roman"/>
          <w:b/>
          <w:sz w:val="24"/>
          <w:szCs w:val="24"/>
        </w:rPr>
        <w:t>.201</w:t>
      </w:r>
      <w:r w:rsidR="00845B7B" w:rsidRPr="00207138">
        <w:rPr>
          <w:rFonts w:ascii="Times New Roman" w:hAnsi="Times New Roman" w:cs="Times New Roman"/>
          <w:b/>
          <w:sz w:val="24"/>
          <w:szCs w:val="24"/>
        </w:rPr>
        <w:t>9</w:t>
      </w:r>
      <w:r w:rsidRPr="00207138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207138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3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207138" w:rsidRPr="00207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72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r w:rsidR="00207138" w:rsidRPr="00207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72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845B7B" w:rsidRPr="00207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.2019</w:t>
      </w:r>
      <w:r w:rsidR="0033193E" w:rsidRPr="00207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№ </w:t>
      </w:r>
      <w:r w:rsidR="0072459E" w:rsidRPr="0072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ЗКЭФ-ДСПиУИ-148</w:t>
      </w:r>
      <w:r w:rsidRPr="0072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24482" w:rsidRPr="00207138" w:rsidRDefault="00B24482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5352"/>
      </w:tblGrid>
      <w:tr w:rsidR="00B71F89" w:rsidRPr="00207138" w:rsidTr="00D51DA5">
        <w:tc>
          <w:tcPr>
            <w:tcW w:w="568" w:type="dxa"/>
            <w:shd w:val="clear" w:color="auto" w:fill="auto"/>
            <w:vAlign w:val="center"/>
          </w:tcPr>
          <w:p w:rsidR="00A76831" w:rsidRPr="00207138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071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71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2071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6831" w:rsidRPr="00207138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0713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76831" w:rsidRPr="00207138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071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207138" w:rsidTr="00D51DA5">
        <w:trPr>
          <w:trHeight w:val="2287"/>
        </w:trPr>
        <w:tc>
          <w:tcPr>
            <w:tcW w:w="568" w:type="dxa"/>
            <w:shd w:val="clear" w:color="auto" w:fill="auto"/>
            <w:vAlign w:val="center"/>
          </w:tcPr>
          <w:p w:rsidR="00A76831" w:rsidRPr="00207138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071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2459E" w:rsidRPr="0072459E" w:rsidRDefault="0072459E" w:rsidP="00D51DA5">
            <w:pPr>
              <w:tabs>
                <w:tab w:val="left" w:pos="666"/>
                <w:tab w:val="left" w:pos="891"/>
              </w:tabs>
              <w:spacing w:after="0" w:line="240" w:lineRule="auto"/>
              <w:ind w:firstLine="6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59E">
              <w:rPr>
                <w:rFonts w:ascii="Times New Roman" w:eastAsia="Calibri" w:hAnsi="Times New Roman" w:cs="Times New Roman"/>
                <w:sz w:val="24"/>
                <w:szCs w:val="24"/>
              </w:rPr>
              <w:t>Разъясните, пожалуйста, как хранится отход: навалом или в таре? Какой таре? Требуется ли затаривание отхода?</w:t>
            </w:r>
          </w:p>
          <w:p w:rsidR="00D90A1A" w:rsidRPr="0072459E" w:rsidRDefault="0072459E" w:rsidP="00D51DA5">
            <w:pPr>
              <w:tabs>
                <w:tab w:val="left" w:pos="666"/>
                <w:tab w:val="left" w:pos="891"/>
              </w:tabs>
              <w:spacing w:after="0" w:line="240" w:lineRule="auto"/>
              <w:ind w:firstLine="6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59E">
              <w:rPr>
                <w:rFonts w:ascii="Times New Roman" w:eastAsia="Calibri" w:hAnsi="Times New Roman" w:cs="Times New Roman"/>
                <w:sz w:val="24"/>
                <w:szCs w:val="24"/>
              </w:rPr>
              <w:t>Позволяет ли дорога к месту размещения отхода движение крупногабаритного транспорта (длинномера)?</w:t>
            </w:r>
          </w:p>
        </w:tc>
        <w:tc>
          <w:tcPr>
            <w:tcW w:w="5352" w:type="dxa"/>
            <w:shd w:val="clear" w:color="auto" w:fill="auto"/>
          </w:tcPr>
          <w:p w:rsidR="0072459E" w:rsidRPr="0072459E" w:rsidRDefault="0072459E" w:rsidP="00D51D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Сорбент складирован навалом на открытой площадке. Подъездные пути к площадке позволяют осуществлять движение крупногабаритных транспортных средств. </w:t>
            </w:r>
          </w:p>
          <w:p w:rsidR="0072459E" w:rsidRPr="0072459E" w:rsidRDefault="0072459E" w:rsidP="00D51D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59E">
              <w:rPr>
                <w:rFonts w:ascii="Times New Roman" w:eastAsia="Calibri" w:hAnsi="Times New Roman" w:cs="Times New Roman"/>
                <w:sz w:val="24"/>
                <w:szCs w:val="24"/>
              </w:rPr>
              <w:t>Затаривание отхода не требуется и остается на усмотрение исполнителя.</w:t>
            </w:r>
          </w:p>
          <w:p w:rsidR="0072459E" w:rsidRPr="0072459E" w:rsidRDefault="0072459E" w:rsidP="00D51DA5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AB1F7D" w:rsidRPr="00207138" w:rsidRDefault="00AB1F7D" w:rsidP="003E2033">
      <w:pPr>
        <w:rPr>
          <w:rFonts w:ascii="Times New Roman" w:hAnsi="Times New Roman" w:cs="Times New Roman"/>
          <w:highlight w:val="yellow"/>
        </w:rPr>
      </w:pPr>
    </w:p>
    <w:sectPr w:rsidR="00AB1F7D" w:rsidRPr="00207138" w:rsidSect="00793336">
      <w:head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F9C" w:rsidRPr="00036F9C" w:rsidRDefault="00036F9C">
        <w:pPr>
          <w:pStyle w:val="a4"/>
          <w:jc w:val="right"/>
          <w:rPr>
            <w:rFonts w:ascii="Times New Roman" w:hAnsi="Times New Roman" w:cs="Times New Roman"/>
          </w:rPr>
        </w:pPr>
        <w:r w:rsidRPr="00036F9C">
          <w:rPr>
            <w:rFonts w:ascii="Times New Roman" w:hAnsi="Times New Roman" w:cs="Times New Roman"/>
          </w:rPr>
          <w:fldChar w:fldCharType="begin"/>
        </w:r>
        <w:r w:rsidRPr="00036F9C">
          <w:rPr>
            <w:rFonts w:ascii="Times New Roman" w:hAnsi="Times New Roman" w:cs="Times New Roman"/>
          </w:rPr>
          <w:instrText>PAGE   \* MERGEFORMAT</w:instrText>
        </w:r>
        <w:r w:rsidRPr="00036F9C">
          <w:rPr>
            <w:rFonts w:ascii="Times New Roman" w:hAnsi="Times New Roman" w:cs="Times New Roman"/>
          </w:rPr>
          <w:fldChar w:fldCharType="separate"/>
        </w:r>
        <w:r w:rsidR="00D51DA5">
          <w:rPr>
            <w:rFonts w:ascii="Times New Roman" w:hAnsi="Times New Roman" w:cs="Times New Roman"/>
            <w:noProof/>
          </w:rPr>
          <w:t>1</w:t>
        </w:r>
        <w:r w:rsidRPr="00036F9C">
          <w:rPr>
            <w:rFonts w:ascii="Times New Roman" w:hAnsi="Times New Roman" w:cs="Times New Roman"/>
          </w:rPr>
          <w:fldChar w:fldCharType="end"/>
        </w:r>
      </w:p>
    </w:sdtContent>
  </w:sdt>
  <w:p w:rsidR="00036F9C" w:rsidRDefault="00036F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6F9C"/>
    <w:rsid w:val="000417AF"/>
    <w:rsid w:val="00083564"/>
    <w:rsid w:val="00092974"/>
    <w:rsid w:val="000B56A9"/>
    <w:rsid w:val="000E3609"/>
    <w:rsid w:val="000F4CE5"/>
    <w:rsid w:val="0011275B"/>
    <w:rsid w:val="001201C9"/>
    <w:rsid w:val="00124209"/>
    <w:rsid w:val="00127E9C"/>
    <w:rsid w:val="0013028E"/>
    <w:rsid w:val="0013180C"/>
    <w:rsid w:val="00131F34"/>
    <w:rsid w:val="0013420F"/>
    <w:rsid w:val="00153F74"/>
    <w:rsid w:val="00173125"/>
    <w:rsid w:val="00180B81"/>
    <w:rsid w:val="00181F4F"/>
    <w:rsid w:val="002015F8"/>
    <w:rsid w:val="00202FF8"/>
    <w:rsid w:val="00204BC6"/>
    <w:rsid w:val="00207138"/>
    <w:rsid w:val="002107D9"/>
    <w:rsid w:val="00233B98"/>
    <w:rsid w:val="00250768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A7935"/>
    <w:rsid w:val="003B5B87"/>
    <w:rsid w:val="003D40A0"/>
    <w:rsid w:val="003E1A6E"/>
    <w:rsid w:val="003E2033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67B7F"/>
    <w:rsid w:val="004728E6"/>
    <w:rsid w:val="004854B9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0F44"/>
    <w:rsid w:val="00716A45"/>
    <w:rsid w:val="00717082"/>
    <w:rsid w:val="0072459E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7F3C10"/>
    <w:rsid w:val="00803156"/>
    <w:rsid w:val="008105E2"/>
    <w:rsid w:val="0081490D"/>
    <w:rsid w:val="00814AE0"/>
    <w:rsid w:val="00823FAE"/>
    <w:rsid w:val="00824976"/>
    <w:rsid w:val="008403C3"/>
    <w:rsid w:val="00840AAC"/>
    <w:rsid w:val="00845B7B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248C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B1F7D"/>
    <w:rsid w:val="00AC02C0"/>
    <w:rsid w:val="00AD0CC6"/>
    <w:rsid w:val="00AD1D26"/>
    <w:rsid w:val="00AD1FC3"/>
    <w:rsid w:val="00AE2857"/>
    <w:rsid w:val="00AE3D30"/>
    <w:rsid w:val="00B174A4"/>
    <w:rsid w:val="00B24482"/>
    <w:rsid w:val="00B3185D"/>
    <w:rsid w:val="00B34246"/>
    <w:rsid w:val="00B36818"/>
    <w:rsid w:val="00B468B9"/>
    <w:rsid w:val="00B5315B"/>
    <w:rsid w:val="00B53658"/>
    <w:rsid w:val="00B62DF6"/>
    <w:rsid w:val="00B673F4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51DA5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B112A"/>
    <w:rsid w:val="00EC05EA"/>
    <w:rsid w:val="00EC6F52"/>
    <w:rsid w:val="00ED3159"/>
    <w:rsid w:val="00ED52CD"/>
    <w:rsid w:val="00ED64DD"/>
    <w:rsid w:val="00EE5AE9"/>
    <w:rsid w:val="00F16A6C"/>
    <w:rsid w:val="00F3507F"/>
    <w:rsid w:val="00F56AAA"/>
    <w:rsid w:val="00F61611"/>
    <w:rsid w:val="00F61FB6"/>
    <w:rsid w:val="00F81996"/>
    <w:rsid w:val="00F87F3F"/>
    <w:rsid w:val="00F90149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F94D-3CCE-4E76-86A7-961D4A48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Мокренко Анна Владимировна</cp:lastModifiedBy>
  <cp:revision>74</cp:revision>
  <cp:lastPrinted>2018-01-12T13:38:00Z</cp:lastPrinted>
  <dcterms:created xsi:type="dcterms:W3CDTF">2014-11-10T09:02:00Z</dcterms:created>
  <dcterms:modified xsi:type="dcterms:W3CDTF">2019-08-28T15:00:00Z</dcterms:modified>
</cp:coreProperties>
</file>