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1A906CBB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136F46">
        <w:rPr>
          <w:rFonts w:ascii="Times New Roman" w:hAnsi="Times New Roman" w:cs="Times New Roman"/>
          <w:b/>
          <w:sz w:val="24"/>
          <w:szCs w:val="24"/>
        </w:rPr>
        <w:t>11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F448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2074A39A" w14:textId="6D6A03DB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36F46" w:rsidRPr="0013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05.10.2021 г. № ЗКЭФ-ДЭ-451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406159D7" w:rsidR="007D6425" w:rsidRDefault="004F448F" w:rsidP="007D6425">
            <w:pPr>
              <w:pStyle w:val="ac"/>
              <w:contextualSpacing/>
              <w:jc w:val="both"/>
            </w:pPr>
            <w:r w:rsidRPr="004F448F">
              <w:t>Просим уточнить статистику убытков (имущество и спецтехник</w:t>
            </w:r>
            <w:r>
              <w:t>а) за последние 3 года</w:t>
            </w:r>
          </w:p>
        </w:tc>
        <w:tc>
          <w:tcPr>
            <w:tcW w:w="5812" w:type="dxa"/>
            <w:shd w:val="clear" w:color="auto" w:fill="auto"/>
          </w:tcPr>
          <w:p w14:paraId="300D3B1C" w14:textId="12A6743D" w:rsidR="007D6425" w:rsidRPr="00835730" w:rsidRDefault="007D6425" w:rsidP="00136F46">
            <w:pPr>
              <w:pStyle w:val="ac"/>
              <w:contextualSpacing/>
              <w:jc w:val="both"/>
            </w:pPr>
            <w:r>
              <w:t>Убытки за указанный срок отсутствуют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10EB-9525-4D9E-A370-5814C90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5</cp:revision>
  <cp:lastPrinted>2019-12-20T07:37:00Z</cp:lastPrinted>
  <dcterms:created xsi:type="dcterms:W3CDTF">2014-11-10T09:02:00Z</dcterms:created>
  <dcterms:modified xsi:type="dcterms:W3CDTF">2021-10-11T15:42:00Z</dcterms:modified>
</cp:coreProperties>
</file>