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2342E5D9" w:rsidR="00FA046A" w:rsidRPr="00B63400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400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B63400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B63400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B63400" w:rsidRPr="00B63400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7E57A3">
        <w:rPr>
          <w:rFonts w:ascii="Times New Roman" w:hAnsi="Times New Roman" w:cs="Times New Roman"/>
          <w:b/>
          <w:sz w:val="24"/>
          <w:szCs w:val="24"/>
        </w:rPr>
        <w:t>30</w:t>
      </w:r>
      <w:r w:rsidR="00B63400" w:rsidRPr="00B63400">
        <w:rPr>
          <w:rFonts w:ascii="Times New Roman" w:hAnsi="Times New Roman" w:cs="Times New Roman"/>
          <w:b/>
          <w:sz w:val="24"/>
          <w:szCs w:val="24"/>
        </w:rPr>
        <w:t>.04</w:t>
      </w:r>
      <w:r w:rsidR="009D2645" w:rsidRPr="00B63400">
        <w:rPr>
          <w:rFonts w:ascii="Times New Roman" w:hAnsi="Times New Roman" w:cs="Times New Roman"/>
          <w:b/>
          <w:sz w:val="24"/>
          <w:szCs w:val="24"/>
        </w:rPr>
        <w:t>.2021</w:t>
      </w:r>
      <w:r w:rsidRPr="00B63400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14:paraId="2074A39A" w14:textId="53408104" w:rsidR="00FA046A" w:rsidRPr="00B63400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00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B6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7E57A3" w:rsidRPr="007E5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26.04.2021 г. № ЗКЭФ-ДБ-389</w:t>
      </w:r>
      <w:r w:rsidR="00BB7C76" w:rsidRPr="00B6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0"/>
      </w:tblGrid>
      <w:tr w:rsidR="00FA046A" w:rsidRPr="00B63400" w14:paraId="4A5D1711" w14:textId="77777777" w:rsidTr="007E57A3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B6340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34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857066" w14:textId="77777777" w:rsidR="00FA046A" w:rsidRPr="00B6340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340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33604A6" w14:textId="77777777" w:rsidR="00FA046A" w:rsidRPr="00B6340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34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7E57A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67441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744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281D4E72" w14:textId="77777777" w:rsidR="007E57A3" w:rsidRDefault="007E57A3" w:rsidP="007E57A3">
            <w:pPr>
              <w:pStyle w:val="ac"/>
              <w:contextualSpacing/>
              <w:jc w:val="both"/>
            </w:pPr>
            <w:r>
              <w:t>В ТЗ на конкурс присутствует следующее требование:</w:t>
            </w:r>
          </w:p>
          <w:p w14:paraId="0757227D" w14:textId="77777777" w:rsidR="007E57A3" w:rsidRDefault="007E57A3" w:rsidP="007E57A3">
            <w:pPr>
              <w:pStyle w:val="ac"/>
              <w:contextualSpacing/>
              <w:jc w:val="both"/>
            </w:pPr>
            <w:r>
              <w:t>3. Интеграция с ИТ системами АО «КСК»</w:t>
            </w:r>
          </w:p>
          <w:p w14:paraId="34D2DC4B" w14:textId="5E222422" w:rsidR="007E57A3" w:rsidRDefault="007E57A3" w:rsidP="007E57A3">
            <w:pPr>
              <w:pStyle w:val="ac"/>
              <w:contextualSpacing/>
              <w:jc w:val="both"/>
            </w:pPr>
            <w:r>
              <w:t>•Предусмотреть возможность дальнейшей интеграции с ППС ISD используемой на ВТРК «Архыз».</w:t>
            </w:r>
          </w:p>
          <w:p w14:paraId="1859FCA5" w14:textId="77777777" w:rsidR="007E57A3" w:rsidRDefault="007E57A3" w:rsidP="007E57A3">
            <w:pPr>
              <w:pStyle w:val="ac"/>
              <w:contextualSpacing/>
              <w:jc w:val="both"/>
            </w:pPr>
          </w:p>
          <w:p w14:paraId="65D51A75" w14:textId="76A54BDD" w:rsidR="000E3C3D" w:rsidRPr="00674410" w:rsidRDefault="007E57A3" w:rsidP="007E57A3">
            <w:pPr>
              <w:pStyle w:val="ac"/>
              <w:contextualSpacing/>
              <w:jc w:val="both"/>
            </w:pPr>
            <w:r>
              <w:t>Просим уточнить, что необходимо предусмотреть в рамк</w:t>
            </w:r>
            <w:r>
              <w:t>ах данного требования. Модули (</w:t>
            </w:r>
            <w:r>
              <w:t xml:space="preserve">ISD PPS) имеют в составе </w:t>
            </w:r>
            <w:proofErr w:type="spellStart"/>
            <w:r>
              <w:t>Web</w:t>
            </w:r>
            <w:proofErr w:type="spellEnd"/>
            <w:r>
              <w:t xml:space="preserve"> сервисы, так что для проработки решения интеграции необходимо подробное ТЗ с </w:t>
            </w:r>
            <w:r>
              <w:t>перечнем требуемого функционала</w:t>
            </w:r>
          </w:p>
        </w:tc>
        <w:tc>
          <w:tcPr>
            <w:tcW w:w="5670" w:type="dxa"/>
            <w:shd w:val="clear" w:color="auto" w:fill="auto"/>
          </w:tcPr>
          <w:p w14:paraId="66B2370C" w14:textId="77777777" w:rsidR="007E57A3" w:rsidRDefault="007E57A3" w:rsidP="007E57A3">
            <w:pPr>
              <w:pStyle w:val="ac"/>
              <w:contextualSpacing/>
              <w:jc w:val="both"/>
            </w:pPr>
            <w:r>
              <w:t xml:space="preserve">На этапе обновления существующей АТС конкретной интеграции с ППС ISD не требуется. </w:t>
            </w:r>
          </w:p>
          <w:p w14:paraId="282FCEC0" w14:textId="7382C3BE" w:rsidR="00B63400" w:rsidRPr="00674410" w:rsidRDefault="007E57A3" w:rsidP="007E57A3">
            <w:pPr>
              <w:pStyle w:val="ac"/>
              <w:contextualSpacing/>
              <w:jc w:val="both"/>
            </w:pPr>
            <w:r>
              <w:t>Достаточно будет подтверждение возможности в будущем осуществить интеграцию по разр</w:t>
            </w:r>
            <w:r>
              <w:t>аботанному техническому заданию</w:t>
            </w:r>
            <w:bookmarkStart w:id="0" w:name="_GoBack"/>
            <w:bookmarkEnd w:id="0"/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B63400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1AC7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4214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505D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74410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E57A3"/>
    <w:rsid w:val="007F65F2"/>
    <w:rsid w:val="00803156"/>
    <w:rsid w:val="008105E2"/>
    <w:rsid w:val="00813747"/>
    <w:rsid w:val="00814AE0"/>
    <w:rsid w:val="00816BA8"/>
    <w:rsid w:val="00823FAE"/>
    <w:rsid w:val="00824976"/>
    <w:rsid w:val="00833D6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63400"/>
    <w:rsid w:val="00B71225"/>
    <w:rsid w:val="00B71F89"/>
    <w:rsid w:val="00B76306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797A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6764358"/>
  <w15:docId w15:val="{CC88CC6B-C6C0-4E77-A3FB-CB4D386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F351-3F56-4405-8C40-BCBC00C0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93</cp:revision>
  <cp:lastPrinted>2019-12-20T07:37:00Z</cp:lastPrinted>
  <dcterms:created xsi:type="dcterms:W3CDTF">2014-11-10T09:02:00Z</dcterms:created>
  <dcterms:modified xsi:type="dcterms:W3CDTF">2021-04-30T12:16:00Z</dcterms:modified>
</cp:coreProperties>
</file>