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>27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>09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.2022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3258A0">
        <w:rPr>
          <w:rFonts w:ascii="Times New Roman" w:hAnsi="Times New Roman" w:cs="Times New Roman"/>
          <w:b/>
          <w:bCs/>
          <w:sz w:val="24"/>
          <w:szCs w:val="24"/>
        </w:rPr>
        <w:t>от 20.09.2022 г. № ЗКЭФ-ДЭ-642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:rsidTr="00614A8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D57226" w:rsidRPr="00614A8F" w:rsidRDefault="003258A0" w:rsidP="00C33C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5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Архитектурно-планировочные характеристики ангара "Гараж Гондол", степень огнестойкости здания. </w:t>
            </w:r>
            <w:r w:rsidRPr="00F413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Является ли здание введенным в эксплуатацию</w:t>
            </w:r>
          </w:p>
        </w:tc>
        <w:tc>
          <w:tcPr>
            <w:tcW w:w="5245" w:type="dxa"/>
            <w:shd w:val="clear" w:color="auto" w:fill="auto"/>
          </w:tcPr>
          <w:p w:rsidR="002F1A67" w:rsidRPr="002F1A67" w:rsidRDefault="00944315" w:rsidP="00F413E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</w:t>
            </w:r>
            <w:r w:rsidR="003258A0" w:rsidRPr="003258A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документация и архитектурно-</w:t>
            </w:r>
            <w:proofErr w:type="gramStart"/>
            <w:r w:rsidR="003258A0" w:rsidRPr="003258A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</w:t>
            </w:r>
            <w:r w:rsidR="003258A0">
              <w:rPr>
                <w:rFonts w:ascii="Times New Roman" w:eastAsia="Calibri" w:hAnsi="Times New Roman" w:cs="Times New Roman"/>
                <w:sz w:val="24"/>
                <w:szCs w:val="24"/>
              </w:rPr>
              <w:t>очные решения</w:t>
            </w:r>
            <w:proofErr w:type="gramEnd"/>
            <w:r w:rsidR="00325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отсутствуют.</w:t>
            </w:r>
            <w:r w:rsidR="00CD1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13E6">
              <w:rPr>
                <w:rFonts w:ascii="Times New Roman" w:eastAsia="Calibri" w:hAnsi="Times New Roman" w:cs="Times New Roman"/>
                <w:sz w:val="24"/>
                <w:szCs w:val="24"/>
              </w:rPr>
              <w:t>Ангар</w:t>
            </w:r>
            <w:r w:rsidR="00F413E6" w:rsidRPr="00F41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«Гараж гондол» НСКД </w:t>
            </w:r>
            <w:proofErr w:type="spellStart"/>
            <w:r w:rsidR="00F413E6" w:rsidRPr="00F413E6">
              <w:rPr>
                <w:rFonts w:ascii="Times New Roman" w:eastAsia="Calibri" w:hAnsi="Times New Roman" w:cs="Times New Roman"/>
                <w:sz w:val="24"/>
                <w:szCs w:val="24"/>
              </w:rPr>
              <w:t>Азау</w:t>
            </w:r>
            <w:proofErr w:type="spellEnd"/>
            <w:r w:rsidR="00F413E6" w:rsidRPr="00F413E6">
              <w:rPr>
                <w:rFonts w:ascii="Times New Roman" w:eastAsia="Calibri" w:hAnsi="Times New Roman" w:cs="Times New Roman"/>
                <w:sz w:val="24"/>
                <w:szCs w:val="24"/>
              </w:rPr>
              <w:t>-Кругозор ВТРК «Эльбрус»</w:t>
            </w:r>
            <w:r w:rsidR="00CD1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 в эксплуатацию.</w:t>
            </w:r>
          </w:p>
        </w:tc>
      </w:tr>
      <w:tr w:rsidR="00614A8F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614A8F" w:rsidRPr="007645CF" w:rsidRDefault="00614A8F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shd w:val="clear" w:color="auto" w:fill="auto"/>
          </w:tcPr>
          <w:p w:rsidR="00614A8F" w:rsidRPr="00614A8F" w:rsidRDefault="003258A0" w:rsidP="00C33C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5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Предоставить раздел проектной документации </w:t>
            </w:r>
            <w:proofErr w:type="gramStart"/>
            <w:r w:rsidRPr="00325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КМ</w:t>
            </w:r>
            <w:proofErr w:type="gramEnd"/>
            <w:r w:rsidRPr="00325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; в случае отсутствия проектной документации - сортамент и количество металлоконструкций и </w:t>
            </w:r>
            <w:r w:rsidRPr="00F413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план-схему.</w:t>
            </w:r>
            <w:r w:rsidRPr="00325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Указать в каком состоянии находятся металлоконструкции: требуется ли очистка, грунтовка или иные дополнительные работы?</w:t>
            </w:r>
          </w:p>
        </w:tc>
        <w:tc>
          <w:tcPr>
            <w:tcW w:w="5245" w:type="dxa"/>
            <w:shd w:val="clear" w:color="auto" w:fill="auto"/>
          </w:tcPr>
          <w:p w:rsidR="00614A8F" w:rsidRPr="002F1A67" w:rsidRDefault="00A97573" w:rsidP="00CD1B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Ведомостью объемо</w:t>
            </w:r>
            <w:r w:rsidR="00E636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являющейся приложением №1 к Проекту договора, предусмотрено</w:t>
            </w:r>
            <w:r w:rsidR="003258A0" w:rsidRPr="00325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36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63669" w:rsidRPr="00E63669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 w:rsidR="00E63669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="00E63669" w:rsidRPr="00E63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</w:t>
            </w:r>
            <w:r w:rsidR="00E6366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63669" w:rsidRPr="00E63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огнезащитной обработки несущих металлоконструкций (колонн, ферм, подкрановых балок), содержащ</w:t>
            </w:r>
            <w:r w:rsidR="00E63669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E63669" w:rsidRPr="00E636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по организации производства и технологии огнезащитных работ</w:t>
            </w:r>
            <w:r w:rsidR="00CD1B04">
              <w:rPr>
                <w:rFonts w:ascii="Times New Roman" w:eastAsia="Calibri" w:hAnsi="Times New Roman" w:cs="Times New Roman"/>
                <w:sz w:val="24"/>
                <w:szCs w:val="24"/>
              </w:rPr>
              <w:t>, а также указаны объемы работ предусматривающих о</w:t>
            </w:r>
            <w:r w:rsidR="00CD1B04" w:rsidRPr="00CD1B04">
              <w:rPr>
                <w:rFonts w:ascii="Times New Roman" w:eastAsia="Calibri" w:hAnsi="Times New Roman" w:cs="Times New Roman"/>
                <w:sz w:val="24"/>
                <w:szCs w:val="24"/>
              </w:rPr>
              <w:t>гнезащитное покрытие металлоконструкций краской с подготовкой поверхности</w:t>
            </w:r>
            <w:r w:rsidR="00CD1B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14A8F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614A8F" w:rsidRPr="007645CF" w:rsidRDefault="00614A8F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shd w:val="clear" w:color="auto" w:fill="auto"/>
          </w:tcPr>
          <w:p w:rsidR="00614A8F" w:rsidRPr="00614A8F" w:rsidRDefault="003258A0" w:rsidP="00C33C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5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Указать на какой из станций (</w:t>
            </w:r>
            <w:proofErr w:type="spellStart"/>
            <w:r w:rsidRPr="00325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Азау</w:t>
            </w:r>
            <w:proofErr w:type="spellEnd"/>
            <w:r w:rsidRPr="00325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Мир, </w:t>
            </w:r>
            <w:proofErr w:type="spellStart"/>
            <w:r w:rsidRPr="00325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Гарабаши</w:t>
            </w:r>
            <w:proofErr w:type="spellEnd"/>
            <w:r w:rsidRPr="00325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или Кругозор) находится "Гараж Гондол"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:rsidR="00614A8F" w:rsidRPr="002F1A67" w:rsidRDefault="00F413E6" w:rsidP="00C33C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3E6">
              <w:rPr>
                <w:rFonts w:ascii="Times New Roman" w:eastAsia="Calibri" w:hAnsi="Times New Roman" w:cs="Times New Roman"/>
                <w:sz w:val="24"/>
                <w:szCs w:val="24"/>
              </w:rPr>
              <w:t>Ангар «Гараж гондол»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58A0" w:rsidRPr="003258A0">
              <w:rPr>
                <w:rFonts w:ascii="Times New Roman" w:eastAsia="Calibri" w:hAnsi="Times New Roman" w:cs="Times New Roman"/>
                <w:sz w:val="24"/>
                <w:szCs w:val="24"/>
              </w:rPr>
              <w:t>находится на станции «</w:t>
            </w:r>
            <w:proofErr w:type="spellStart"/>
            <w:r w:rsidR="003258A0" w:rsidRPr="003258A0">
              <w:rPr>
                <w:rFonts w:ascii="Times New Roman" w:eastAsia="Calibri" w:hAnsi="Times New Roman" w:cs="Times New Roman"/>
                <w:sz w:val="24"/>
                <w:szCs w:val="24"/>
              </w:rPr>
              <w:t>Азау</w:t>
            </w:r>
            <w:proofErr w:type="spellEnd"/>
            <w:r w:rsidR="003258A0" w:rsidRPr="003258A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4A8F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614A8F" w:rsidRPr="007645CF" w:rsidRDefault="00614A8F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shd w:val="clear" w:color="auto" w:fill="auto"/>
          </w:tcPr>
          <w:p w:rsidR="00614A8F" w:rsidRPr="00614A8F" w:rsidRDefault="003258A0" w:rsidP="00C33C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5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Указать температурный режим эксплуатации и проведения работ</w:t>
            </w:r>
          </w:p>
        </w:tc>
        <w:tc>
          <w:tcPr>
            <w:tcW w:w="5245" w:type="dxa"/>
            <w:shd w:val="clear" w:color="auto" w:fill="auto"/>
          </w:tcPr>
          <w:p w:rsidR="00614A8F" w:rsidRPr="002F1A67" w:rsidRDefault="00944315" w:rsidP="00C33C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44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емпературный режим эксплуатации и проведения работ </w:t>
            </w:r>
            <w:r w:rsidR="003258A0" w:rsidRPr="003258A0">
              <w:rPr>
                <w:rFonts w:ascii="Times New Roman" w:eastAsia="Calibri" w:hAnsi="Times New Roman" w:cs="Times New Roman"/>
                <w:sz w:val="24"/>
                <w:szCs w:val="24"/>
              </w:rPr>
              <w:t>12-14 °C</w:t>
            </w:r>
            <w:r w:rsidR="00F413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258A0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3258A0" w:rsidRDefault="003258A0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shd w:val="clear" w:color="auto" w:fill="auto"/>
          </w:tcPr>
          <w:p w:rsidR="003258A0" w:rsidRPr="00614A8F" w:rsidRDefault="003258A0" w:rsidP="00C33C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58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Указать возможность и условия использования канатных дорог для доставки материалов и оборудования до места проведения работ</w:t>
            </w:r>
          </w:p>
        </w:tc>
        <w:tc>
          <w:tcPr>
            <w:tcW w:w="5245" w:type="dxa"/>
            <w:shd w:val="clear" w:color="auto" w:fill="auto"/>
          </w:tcPr>
          <w:p w:rsidR="003258A0" w:rsidRPr="002F1A67" w:rsidRDefault="003258A0" w:rsidP="00C33C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A0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  <w:r w:rsidR="00F413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258A0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3258A0" w:rsidRDefault="003258A0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0" w:type="dxa"/>
            <w:shd w:val="clear" w:color="auto" w:fill="auto"/>
          </w:tcPr>
          <w:p w:rsidR="003258A0" w:rsidRPr="00614A8F" w:rsidRDefault="003258A0" w:rsidP="00C33C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861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Возможность применения аналогов огнезащитного материала, указанного в техническом задании</w:t>
            </w:r>
          </w:p>
        </w:tc>
        <w:tc>
          <w:tcPr>
            <w:tcW w:w="5245" w:type="dxa"/>
            <w:shd w:val="clear" w:color="auto" w:fill="auto"/>
          </w:tcPr>
          <w:p w:rsidR="003258A0" w:rsidRPr="002F1A67" w:rsidRDefault="00F413E6" w:rsidP="00F413E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выполнении работ использование а</w:t>
            </w:r>
            <w:r w:rsidR="003258A0" w:rsidRPr="003258A0">
              <w:rPr>
                <w:rFonts w:ascii="Times New Roman" w:eastAsia="Calibri" w:hAnsi="Times New Roman" w:cs="Times New Roman"/>
                <w:sz w:val="24"/>
                <w:szCs w:val="24"/>
              </w:rPr>
              <w:t>налог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 указанных материалов</w:t>
            </w:r>
            <w:r w:rsidR="003258A0" w:rsidRPr="00325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допуска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258A0" w:rsidRPr="003258A0">
              <w:rPr>
                <w:rFonts w:ascii="Times New Roman" w:eastAsia="Calibri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40BC4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072E1"/>
    <w:rsid w:val="00C25A2F"/>
    <w:rsid w:val="00C27B40"/>
    <w:rsid w:val="00C27C80"/>
    <w:rsid w:val="00C33754"/>
    <w:rsid w:val="00C33C9F"/>
    <w:rsid w:val="00C55955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3607"/>
    <w:rsid w:val="00E17413"/>
    <w:rsid w:val="00E3076B"/>
    <w:rsid w:val="00E318C0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F76B-11C4-4B68-BEC3-7D7BC0E0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3</cp:revision>
  <cp:lastPrinted>2019-12-20T07:37:00Z</cp:lastPrinted>
  <dcterms:created xsi:type="dcterms:W3CDTF">2022-09-27T09:55:00Z</dcterms:created>
  <dcterms:modified xsi:type="dcterms:W3CDTF">2022-09-27T11:41:00Z</dcterms:modified>
</cp:coreProperties>
</file>