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49552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49552D">
        <w:rPr>
          <w:rFonts w:ascii="Times New Roman" w:hAnsi="Times New Roman" w:cs="Times New Roman"/>
          <w:sz w:val="28"/>
        </w:rPr>
        <w:t xml:space="preserve"> </w:t>
      </w:r>
    </w:p>
    <w:p w:rsidR="008C4E4A" w:rsidRPr="006E1347" w:rsidRDefault="00073A5D" w:rsidP="00227C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sz w:val="28"/>
        </w:rPr>
        <w:t xml:space="preserve">к </w:t>
      </w:r>
      <w:r w:rsidR="001F1679" w:rsidRPr="0049552D">
        <w:rPr>
          <w:rFonts w:ascii="Times New Roman" w:hAnsi="Times New Roman" w:cs="Times New Roman"/>
          <w:sz w:val="28"/>
        </w:rPr>
        <w:t>электронному</w:t>
      </w:r>
      <w:r w:rsidRPr="0049552D">
        <w:rPr>
          <w:rFonts w:ascii="Times New Roman" w:hAnsi="Times New Roman" w:cs="Times New Roman"/>
          <w:sz w:val="28"/>
        </w:rPr>
        <w:t xml:space="preserve"> конкурсу</w:t>
      </w:r>
      <w:r w:rsidR="001428EF" w:rsidRPr="0049552D">
        <w:t xml:space="preserve"> </w:t>
      </w:r>
      <w:r w:rsidRPr="0049552D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6E1347">
        <w:rPr>
          <w:rFonts w:ascii="Times New Roman" w:hAnsi="Times New Roman" w:cs="Times New Roman"/>
          <w:sz w:val="28"/>
        </w:rPr>
        <w:t xml:space="preserve">договора на </w:t>
      </w:r>
      <w:r w:rsidR="00427BD6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="00427BD6" w:rsidRPr="00427BD6">
        <w:rPr>
          <w:rFonts w:ascii="Times New Roman" w:hAnsi="Times New Roman" w:cs="Times New Roman"/>
          <w:sz w:val="28"/>
        </w:rPr>
        <w:t>ыполнение проектно-изыскательских работ по объекту: «Всесезонный туристско-рекреационный комплекс «Каспийский прибрежный кластер», Республика Дагестан. Объекты для проживания персонала (общежития)»</w:t>
      </w:r>
    </w:p>
    <w:p w:rsidR="00073A5D" w:rsidRPr="0049552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52D">
        <w:rPr>
          <w:rFonts w:ascii="Times New Roman" w:hAnsi="Times New Roman" w:cs="Times New Roman"/>
          <w:sz w:val="28"/>
          <w:szCs w:val="28"/>
        </w:rPr>
        <w:t>«</w:t>
      </w:r>
      <w:r w:rsidR="0049552D" w:rsidRPr="0049552D">
        <w:rPr>
          <w:rFonts w:ascii="Times New Roman" w:hAnsi="Times New Roman" w:cs="Times New Roman"/>
          <w:sz w:val="28"/>
          <w:szCs w:val="28"/>
        </w:rPr>
        <w:t>Д</w:t>
      </w:r>
      <w:r w:rsidR="00073A5D" w:rsidRPr="0049552D">
        <w:rPr>
          <w:rFonts w:ascii="Times New Roman" w:hAnsi="Times New Roman" w:cs="Times New Roman"/>
          <w:sz w:val="28"/>
          <w:szCs w:val="28"/>
        </w:rPr>
        <w:t xml:space="preserve">окументация» опубликована в сети Интернет </w:t>
      </w:r>
      <w:r w:rsidR="00A73B93" w:rsidRPr="0049552D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9552D">
        <w:rPr>
          <w:rFonts w:ascii="Times New Roman" w:hAnsi="Times New Roman" w:cs="Times New Roman"/>
          <w:sz w:val="28"/>
          <w:szCs w:val="28"/>
        </w:rPr>
        <w:t xml:space="preserve">: </w:t>
      </w:r>
      <w:r w:rsidR="00427BD6" w:rsidRPr="00427BD6">
        <w:rPr>
          <w:rFonts w:ascii="Times New Roman" w:hAnsi="Times New Roman" w:cs="Times New Roman"/>
          <w:sz w:val="28"/>
          <w:szCs w:val="28"/>
        </w:rPr>
        <w:t>1200700009024000006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6599B"/>
    <w:rsid w:val="00073A5D"/>
    <w:rsid w:val="00123488"/>
    <w:rsid w:val="00130839"/>
    <w:rsid w:val="001428EF"/>
    <w:rsid w:val="00144B49"/>
    <w:rsid w:val="001F1679"/>
    <w:rsid w:val="00227C9B"/>
    <w:rsid w:val="002A5569"/>
    <w:rsid w:val="00427BD6"/>
    <w:rsid w:val="0049552D"/>
    <w:rsid w:val="004B6A32"/>
    <w:rsid w:val="0060106C"/>
    <w:rsid w:val="0067168E"/>
    <w:rsid w:val="006E1347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5F8F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12</cp:revision>
  <cp:lastPrinted>2019-06-25T15:29:00Z</cp:lastPrinted>
  <dcterms:created xsi:type="dcterms:W3CDTF">2014-10-29T17:24:00Z</dcterms:created>
  <dcterms:modified xsi:type="dcterms:W3CDTF">2024-04-27T13:00:00Z</dcterms:modified>
</cp:coreProperties>
</file>