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493811">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493811">
        <w:rPr>
          <w:rFonts w:ascii="Times New Roman" w:eastAsia="Times New Roman" w:hAnsi="Times New Roman" w:cs="Times New Roman"/>
          <w:b/>
          <w:bCs/>
          <w:sz w:val="28"/>
          <w:szCs w:val="28"/>
        </w:rPr>
        <w:t>4</w:t>
      </w:r>
      <w:r w:rsidR="00003E18">
        <w:rPr>
          <w:rFonts w:ascii="Times New Roman" w:eastAsia="Times New Roman" w:hAnsi="Times New Roman" w:cs="Times New Roman"/>
          <w:b/>
          <w:bCs/>
          <w:sz w:val="28"/>
          <w:szCs w:val="28"/>
        </w:rPr>
        <w:t>8</w:t>
      </w:r>
      <w:r w:rsidR="00493811">
        <w:rPr>
          <w:rFonts w:ascii="Times New Roman" w:eastAsia="Times New Roman" w:hAnsi="Times New Roman" w:cs="Times New Roman"/>
          <w:b/>
          <w:bCs/>
          <w:sz w:val="28"/>
          <w:szCs w:val="28"/>
        </w:rPr>
        <w:t>П</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748"/>
        <w:gridCol w:w="572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003E18" w:rsidP="0049381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F144F0">
              <w:rPr>
                <w:rFonts w:ascii="Times New Roman" w:eastAsia="Times New Roman" w:hAnsi="Times New Roman" w:cs="Times New Roman"/>
                <w:b/>
                <w:sz w:val="24"/>
                <w:szCs w:val="24"/>
              </w:rPr>
              <w:t xml:space="preserve"> </w:t>
            </w:r>
            <w:r w:rsidR="00493811">
              <w:rPr>
                <w:rFonts w:ascii="Times New Roman" w:eastAsia="Times New Roman" w:hAnsi="Times New Roman" w:cs="Times New Roman"/>
                <w:b/>
                <w:sz w:val="24"/>
                <w:szCs w:val="24"/>
              </w:rPr>
              <w:t>июля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003E18" w:rsidRDefault="00003E18" w:rsidP="00003E18">
      <w:pPr>
        <w:tabs>
          <w:tab w:val="left" w:pos="567"/>
        </w:tabs>
        <w:spacing w:after="0" w:line="240" w:lineRule="auto"/>
        <w:jc w:val="both"/>
      </w:pPr>
      <w:r w:rsidRPr="00A65DF0">
        <w:rPr>
          <w:rFonts w:ascii="Times New Roman" w:hAnsi="Times New Roman"/>
          <w:bCs/>
          <w:color w:val="000000"/>
          <w:sz w:val="24"/>
          <w:szCs w:val="24"/>
        </w:rPr>
        <w:t xml:space="preserve">Шашкин Никита Артемович, Аликов Мурат Владимирович, Ветчинников Владимир </w:t>
      </w:r>
      <w:r>
        <w:rPr>
          <w:rFonts w:ascii="Times New Roman" w:hAnsi="Times New Roman"/>
          <w:bCs/>
          <w:color w:val="000000"/>
          <w:sz w:val="24"/>
          <w:szCs w:val="24"/>
        </w:rPr>
        <w:br/>
      </w:r>
      <w:r w:rsidRPr="00A65DF0">
        <w:rPr>
          <w:rFonts w:ascii="Times New Roman" w:hAnsi="Times New Roman"/>
          <w:bCs/>
          <w:color w:val="000000"/>
          <w:sz w:val="24"/>
          <w:szCs w:val="24"/>
        </w:rPr>
        <w:t xml:space="preserve">Николаевич, </w:t>
      </w:r>
      <w:r w:rsidRPr="00682A00">
        <w:rPr>
          <w:rFonts w:ascii="Times New Roman" w:hAnsi="Times New Roman"/>
          <w:bCs/>
          <w:color w:val="000000"/>
          <w:sz w:val="24"/>
          <w:szCs w:val="24"/>
        </w:rPr>
        <w:t>Дубенко Павел Николаевич</w:t>
      </w:r>
      <w:r w:rsidRPr="00A65DF0">
        <w:rPr>
          <w:rFonts w:ascii="Times New Roman" w:hAnsi="Times New Roman"/>
          <w:bCs/>
          <w:color w:val="000000"/>
          <w:sz w:val="24"/>
          <w:szCs w:val="24"/>
        </w:rPr>
        <w:t>, Зверева Наталья Алексеевн</w:t>
      </w:r>
      <w:r>
        <w:rPr>
          <w:rFonts w:ascii="Times New Roman" w:hAnsi="Times New Roman"/>
          <w:bCs/>
          <w:color w:val="000000"/>
          <w:sz w:val="24"/>
          <w:szCs w:val="24"/>
        </w:rPr>
        <w:t>а,</w:t>
      </w:r>
      <w:r w:rsidRPr="00EF534F">
        <w:t xml:space="preserve"> </w:t>
      </w:r>
      <w:r w:rsidRPr="00003E18">
        <w:rPr>
          <w:rFonts w:ascii="Times New Roman" w:hAnsi="Times New Roman"/>
          <w:bCs/>
          <w:color w:val="000000"/>
          <w:sz w:val="24"/>
          <w:szCs w:val="24"/>
        </w:rPr>
        <w:t>Канунников Денис Викторович</w:t>
      </w:r>
      <w:r w:rsidRPr="00A65DF0">
        <w:rPr>
          <w:rFonts w:ascii="Times New Roman" w:hAnsi="Times New Roman"/>
          <w:bCs/>
          <w:color w:val="000000"/>
          <w:sz w:val="24"/>
          <w:szCs w:val="24"/>
        </w:rPr>
        <w:t>, Кузнецов Андрей Александрович</w:t>
      </w:r>
      <w:r>
        <w:rPr>
          <w:rFonts w:ascii="Times New Roman" w:hAnsi="Times New Roman"/>
          <w:bCs/>
          <w:color w:val="000000"/>
          <w:sz w:val="24"/>
          <w:szCs w:val="24"/>
        </w:rPr>
        <w:t>,</w:t>
      </w:r>
      <w:r w:rsidRPr="00003E18">
        <w:rPr>
          <w:rFonts w:ascii="Times New Roman" w:hAnsi="Times New Roman"/>
          <w:bCs/>
          <w:color w:val="000000"/>
          <w:sz w:val="24"/>
          <w:szCs w:val="24"/>
        </w:rPr>
        <w:t xml:space="preserve"> Сережников Сергей Сергеевич</w:t>
      </w:r>
      <w:r>
        <w:rPr>
          <w:rFonts w:ascii="Times New Roman" w:hAnsi="Times New Roman"/>
          <w:bCs/>
          <w:color w:val="000000"/>
          <w:sz w:val="24"/>
          <w:szCs w:val="24"/>
        </w:rPr>
        <w:t>,</w:t>
      </w:r>
      <w:r w:rsidRPr="00A65DF0">
        <w:rPr>
          <w:rFonts w:ascii="Times New Roman" w:hAnsi="Times New Roman"/>
          <w:bCs/>
          <w:color w:val="000000"/>
          <w:sz w:val="24"/>
          <w:szCs w:val="24"/>
        </w:rPr>
        <w:t xml:space="preserve"> Голосов Дмитрий Александрович.</w:t>
      </w:r>
      <w:r>
        <w:t xml:space="preserve"> </w:t>
      </w:r>
    </w:p>
    <w:p w:rsidR="00003E18" w:rsidRDefault="00003E18" w:rsidP="00003E18">
      <w:pPr>
        <w:tabs>
          <w:tab w:val="left" w:pos="567"/>
        </w:tabs>
        <w:spacing w:after="0" w:line="240" w:lineRule="auto"/>
        <w:jc w:val="both"/>
        <w:rPr>
          <w:rFonts w:ascii="Times New Roman" w:hAnsi="Times New Roman"/>
          <w:bCs/>
          <w:color w:val="000000"/>
          <w:sz w:val="24"/>
          <w:szCs w:val="24"/>
        </w:rPr>
      </w:pPr>
    </w:p>
    <w:p w:rsidR="00003E18" w:rsidRPr="00A65DF0" w:rsidRDefault="00003E18" w:rsidP="00003E18">
      <w:pPr>
        <w:tabs>
          <w:tab w:val="left" w:pos="567"/>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Отсутствовал</w:t>
      </w:r>
      <w:r w:rsidRPr="00A65DF0">
        <w:rPr>
          <w:rFonts w:ascii="Times New Roman" w:hAnsi="Times New Roman"/>
          <w:bCs/>
          <w:color w:val="000000"/>
          <w:sz w:val="24"/>
          <w:szCs w:val="24"/>
        </w:rPr>
        <w:t>:</w:t>
      </w:r>
      <w:r w:rsidRPr="002A4770">
        <w:rPr>
          <w:rFonts w:ascii="Times New Roman" w:hAnsi="Times New Roman"/>
          <w:bCs/>
          <w:color w:val="000000"/>
          <w:sz w:val="24"/>
          <w:szCs w:val="24"/>
        </w:rPr>
        <w:t xml:space="preserve"> </w:t>
      </w:r>
      <w:r w:rsidRPr="00A65DF0">
        <w:rPr>
          <w:rFonts w:ascii="Times New Roman" w:hAnsi="Times New Roman"/>
          <w:bCs/>
          <w:color w:val="000000"/>
          <w:sz w:val="24"/>
          <w:szCs w:val="24"/>
        </w:rPr>
        <w:t>Горчев Олег Сергеевич</w:t>
      </w:r>
      <w:r>
        <w:rPr>
          <w:rFonts w:ascii="Times New Roman" w:hAnsi="Times New Roman"/>
          <w:bCs/>
          <w:color w:val="000000"/>
          <w:sz w:val="24"/>
          <w:szCs w:val="24"/>
        </w:rPr>
        <w:t>.</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9267B8" w:rsidRPr="00F144F0" w:rsidRDefault="009267B8" w:rsidP="009267B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493811">
        <w:rPr>
          <w:rFonts w:ascii="Times New Roman" w:eastAsia="Times New Roman" w:hAnsi="Times New Roman" w:cs="Times New Roman"/>
          <w:sz w:val="24"/>
          <w:szCs w:val="24"/>
        </w:rPr>
        <w:t xml:space="preserve">эксперт отдела </w:t>
      </w:r>
      <w:r w:rsidR="00493811">
        <w:rPr>
          <w:rFonts w:ascii="Times New Roman" w:eastAsia="Times New Roman" w:hAnsi="Times New Roman" w:cs="Times New Roman"/>
          <w:sz w:val="24"/>
          <w:szCs w:val="24"/>
        </w:rPr>
        <w:br/>
        <w:t xml:space="preserve">обеспечения деятельности </w:t>
      </w:r>
      <w:r w:rsidR="00493811" w:rsidRPr="00FB0AE7">
        <w:rPr>
          <w:rFonts w:ascii="Times New Roman" w:eastAsia="Times New Roman" w:hAnsi="Times New Roman" w:cs="Times New Roman"/>
          <w:sz w:val="24"/>
          <w:szCs w:val="24"/>
        </w:rPr>
        <w:t xml:space="preserve">– </w:t>
      </w:r>
      <w:r w:rsidR="00493811" w:rsidRPr="007B6FDC">
        <w:rPr>
          <w:rFonts w:ascii="Times New Roman" w:eastAsia="Times New Roman" w:hAnsi="Times New Roman" w:cs="Times New Roman"/>
          <w:sz w:val="24"/>
          <w:szCs w:val="24"/>
        </w:rPr>
        <w:t>Ходаков Олег Владимирович</w:t>
      </w:r>
      <w:r w:rsidR="00493811">
        <w:rPr>
          <w:rFonts w:ascii="Times New Roman" w:eastAsia="Times New Roman" w:hAnsi="Times New Roman" w:cs="Times New Roman"/>
          <w:sz w:val="24"/>
          <w:szCs w:val="24"/>
        </w:rPr>
        <w:t>.</w:t>
      </w:r>
    </w:p>
    <w:p w:rsidR="009267B8" w:rsidRDefault="009267B8" w:rsidP="009267B8">
      <w:pPr>
        <w:pStyle w:val="a6"/>
        <w:tabs>
          <w:tab w:val="left" w:pos="322"/>
        </w:tabs>
        <w:jc w:val="both"/>
        <w:rPr>
          <w:rFonts w:ascii="Times New Roman" w:eastAsia="Times New Roman" w:hAnsi="Times New Roman" w:cs="Times New Roman"/>
          <w:sz w:val="24"/>
          <w:szCs w:val="24"/>
        </w:rPr>
      </w:pPr>
    </w:p>
    <w:p w:rsidR="009267B8" w:rsidRDefault="009267B8" w:rsidP="009267B8">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Default="009267B8" w:rsidP="009267B8">
      <w:pPr>
        <w:pStyle w:val="a6"/>
        <w:tabs>
          <w:tab w:val="left" w:pos="322"/>
        </w:tabs>
        <w:jc w:val="both"/>
        <w:rPr>
          <w:rFonts w:ascii="Times New Roman" w:hAnsi="Times New Roman"/>
          <w:bCs/>
          <w:sz w:val="24"/>
          <w:szCs w:val="24"/>
        </w:rPr>
      </w:pPr>
    </w:p>
    <w:p w:rsidR="009267B8" w:rsidRPr="002A6A18" w:rsidRDefault="009267B8" w:rsidP="002A6A1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A6A18">
        <w:rPr>
          <w:rFonts w:ascii="Times New Roman" w:eastAsia="Times New Roman" w:hAnsi="Times New Roman" w:cs="Times New Roman"/>
          <w:sz w:val="24"/>
          <w:szCs w:val="24"/>
        </w:rPr>
        <w:t xml:space="preserve">Извещение о проведении </w:t>
      </w:r>
      <w:r w:rsidR="008D1E28" w:rsidRPr="002A6A18">
        <w:rPr>
          <w:rFonts w:ascii="Times New Roman" w:eastAsia="Times New Roman" w:hAnsi="Times New Roman" w:cs="Times New Roman"/>
          <w:sz w:val="24"/>
          <w:szCs w:val="24"/>
        </w:rPr>
        <w:t xml:space="preserve">повторного </w:t>
      </w:r>
      <w:r w:rsidRPr="002A6A18">
        <w:rPr>
          <w:rFonts w:ascii="Times New Roman" w:eastAsia="Times New Roman" w:hAnsi="Times New Roman" w:cs="Times New Roman"/>
          <w:bCs/>
          <w:sz w:val="24"/>
          <w:szCs w:val="24"/>
        </w:rPr>
        <w:t>открытого аукциона в электронной форме</w:t>
      </w:r>
      <w:r w:rsidRPr="002A6A18">
        <w:rPr>
          <w:rFonts w:ascii="Times New Roman" w:eastAsia="Times New Roman" w:hAnsi="Times New Roman" w:cs="Times New Roman"/>
          <w:sz w:val="24"/>
          <w:szCs w:val="24"/>
        </w:rPr>
        <w:t xml:space="preserve"> размещено на </w:t>
      </w:r>
      <w:r w:rsidRPr="002A6A18">
        <w:rPr>
          <w:rFonts w:ascii="Times New Roman" w:eastAsia="Times New Roman" w:hAnsi="Times New Roman" w:cs="Times New Roman"/>
          <w:iCs/>
          <w:sz w:val="24"/>
          <w:szCs w:val="24"/>
        </w:rPr>
        <w:t xml:space="preserve">официальном сайте: </w:t>
      </w:r>
      <w:hyperlink r:id="rId9" w:history="1">
        <w:r w:rsidRPr="002A6A18">
          <w:rPr>
            <w:rStyle w:val="a4"/>
            <w:rFonts w:ascii="Times New Roman" w:eastAsia="Times New Roman" w:hAnsi="Times New Roman" w:cs="Times New Roman"/>
            <w:sz w:val="24"/>
            <w:szCs w:val="24"/>
            <w:u w:val="none"/>
          </w:rPr>
          <w:t>www.zakupki.gov.ru</w:t>
        </w:r>
      </w:hyperlink>
      <w:r w:rsidRPr="002A6A18">
        <w:rPr>
          <w:rFonts w:ascii="Times New Roman" w:eastAsia="Times New Roman" w:hAnsi="Times New Roman" w:cs="Times New Roman"/>
          <w:sz w:val="24"/>
          <w:szCs w:val="24"/>
        </w:rPr>
        <w:t xml:space="preserve">, на сайте </w:t>
      </w:r>
      <w:r w:rsidRPr="002A6A18">
        <w:rPr>
          <w:rFonts w:ascii="Times New Roman" w:eastAsia="Times New Roman" w:hAnsi="Times New Roman" w:cs="Times New Roman"/>
          <w:iCs/>
          <w:sz w:val="24"/>
          <w:szCs w:val="24"/>
        </w:rPr>
        <w:t xml:space="preserve">Общества (Заказчика): </w:t>
      </w:r>
      <w:hyperlink r:id="rId10" w:history="1">
        <w:r w:rsidRPr="002A6A18">
          <w:rPr>
            <w:rStyle w:val="a4"/>
            <w:rFonts w:ascii="Times New Roman" w:eastAsia="Times New Roman" w:hAnsi="Times New Roman" w:cs="Times New Roman"/>
            <w:sz w:val="24"/>
            <w:szCs w:val="24"/>
            <w:u w:val="none"/>
            <w:lang w:val="en-US"/>
          </w:rPr>
          <w:t>www</w:t>
        </w:r>
        <w:r w:rsidRPr="002A6A18">
          <w:rPr>
            <w:rStyle w:val="a4"/>
            <w:rFonts w:ascii="Times New Roman" w:eastAsia="Times New Roman" w:hAnsi="Times New Roman" w:cs="Times New Roman"/>
            <w:sz w:val="24"/>
            <w:szCs w:val="24"/>
            <w:u w:val="none"/>
          </w:rPr>
          <w:t>.</w:t>
        </w:r>
        <w:r w:rsidRPr="002A6A18">
          <w:rPr>
            <w:rStyle w:val="a4"/>
            <w:rFonts w:ascii="Times New Roman" w:eastAsia="Times New Roman" w:hAnsi="Times New Roman" w:cs="Times New Roman"/>
            <w:sz w:val="24"/>
            <w:szCs w:val="24"/>
            <w:u w:val="none"/>
            <w:lang w:val="en-US"/>
          </w:rPr>
          <w:t>ncrc</w:t>
        </w:r>
        <w:r w:rsidRPr="002A6A18">
          <w:rPr>
            <w:rStyle w:val="a4"/>
            <w:rFonts w:ascii="Times New Roman" w:eastAsia="Times New Roman" w:hAnsi="Times New Roman" w:cs="Times New Roman"/>
            <w:sz w:val="24"/>
            <w:szCs w:val="24"/>
            <w:u w:val="none"/>
          </w:rPr>
          <w:t>.</w:t>
        </w:r>
        <w:r w:rsidRPr="002A6A18">
          <w:rPr>
            <w:rStyle w:val="a4"/>
            <w:rFonts w:ascii="Times New Roman" w:eastAsia="Times New Roman" w:hAnsi="Times New Roman" w:cs="Times New Roman"/>
            <w:sz w:val="24"/>
            <w:szCs w:val="24"/>
            <w:u w:val="none"/>
            <w:lang w:val="en-US"/>
          </w:rPr>
          <w:t>ru</w:t>
        </w:r>
      </w:hyperlink>
      <w:r w:rsidRPr="002A6A18">
        <w:rPr>
          <w:rFonts w:ascii="Times New Roman" w:eastAsia="Times New Roman" w:hAnsi="Times New Roman" w:cs="Times New Roman"/>
          <w:sz w:val="24"/>
          <w:szCs w:val="24"/>
        </w:rPr>
        <w:t>, н</w:t>
      </w:r>
      <w:r w:rsidRPr="002A6A18">
        <w:rPr>
          <w:rFonts w:ascii="Times New Roman" w:eastAsia="Times New Roman" w:hAnsi="Times New Roman" w:cs="Times New Roman"/>
          <w:iCs/>
          <w:sz w:val="24"/>
          <w:szCs w:val="24"/>
        </w:rPr>
        <w:t xml:space="preserve">а сайте электронной площадки: </w:t>
      </w:r>
      <w:r w:rsidRPr="002A6A18">
        <w:rPr>
          <w:rFonts w:ascii="Times New Roman" w:eastAsia="Times New Roman" w:hAnsi="Times New Roman" w:cs="Times New Roman"/>
          <w:sz w:val="24"/>
          <w:szCs w:val="24"/>
        </w:rPr>
        <w:t xml:space="preserve">Единая электронная торговая площадка </w:t>
      </w:r>
      <w:r w:rsidR="002A6A18" w:rsidRPr="002A6A18">
        <w:rPr>
          <w:rStyle w:val="a4"/>
          <w:rFonts w:ascii="Times New Roman" w:eastAsia="Times New Roman" w:hAnsi="Times New Roman" w:cs="Times New Roman"/>
          <w:sz w:val="24"/>
          <w:szCs w:val="24"/>
          <w:u w:val="none"/>
        </w:rPr>
        <w:t>www.com.roseltorg.ru</w:t>
      </w:r>
      <w:r w:rsidRPr="002A6A18">
        <w:rPr>
          <w:rStyle w:val="a4"/>
          <w:rFonts w:ascii="Times New Roman" w:hAnsi="Times New Roman" w:cs="Times New Roman"/>
          <w:sz w:val="24"/>
          <w:szCs w:val="24"/>
          <w:u w:val="none"/>
        </w:rPr>
        <w:t xml:space="preserve"> </w:t>
      </w:r>
      <w:r w:rsidR="002A6A18" w:rsidRPr="002A6A18">
        <w:rPr>
          <w:rFonts w:ascii="Times New Roman" w:eastAsia="Times New Roman" w:hAnsi="Times New Roman" w:cs="Times New Roman"/>
          <w:bCs/>
          <w:sz w:val="24"/>
          <w:szCs w:val="24"/>
        </w:rPr>
        <w:t>09</w:t>
      </w:r>
      <w:r w:rsidRPr="002A6A18">
        <w:rPr>
          <w:rFonts w:ascii="Times New Roman" w:eastAsia="Times New Roman" w:hAnsi="Times New Roman" w:cs="Times New Roman"/>
          <w:bCs/>
          <w:sz w:val="24"/>
          <w:szCs w:val="24"/>
        </w:rPr>
        <w:t xml:space="preserve"> </w:t>
      </w:r>
      <w:r w:rsidR="002A6A18">
        <w:rPr>
          <w:rFonts w:ascii="Times New Roman" w:eastAsia="Times New Roman" w:hAnsi="Times New Roman" w:cs="Times New Roman"/>
          <w:bCs/>
          <w:sz w:val="24"/>
          <w:szCs w:val="24"/>
        </w:rPr>
        <w:t>июля</w:t>
      </w:r>
      <w:r w:rsidRPr="002A6A18">
        <w:rPr>
          <w:rFonts w:ascii="Times New Roman" w:eastAsia="Times New Roman" w:hAnsi="Times New Roman" w:cs="Times New Roman"/>
          <w:bCs/>
          <w:sz w:val="24"/>
          <w:szCs w:val="24"/>
        </w:rPr>
        <w:t xml:space="preserve"> 2014 года № </w:t>
      </w:r>
      <w:r w:rsidRPr="002A6A18">
        <w:rPr>
          <w:rFonts w:ascii="Times New Roman" w:eastAsia="Times New Roman" w:hAnsi="Times New Roman" w:cs="Times New Roman"/>
          <w:sz w:val="24"/>
          <w:szCs w:val="24"/>
        </w:rPr>
        <w:t>АЭФ-</w:t>
      </w:r>
      <w:r w:rsidR="00493811" w:rsidRPr="002A6A18">
        <w:rPr>
          <w:rFonts w:ascii="Times New Roman" w:eastAsia="Times New Roman" w:hAnsi="Times New Roman" w:cs="Times New Roman"/>
          <w:bCs/>
          <w:sz w:val="24"/>
          <w:szCs w:val="24"/>
        </w:rPr>
        <w:t>АХО-4</w:t>
      </w:r>
      <w:r w:rsidR="002A6A18">
        <w:rPr>
          <w:rFonts w:ascii="Times New Roman" w:eastAsia="Times New Roman" w:hAnsi="Times New Roman" w:cs="Times New Roman"/>
          <w:bCs/>
          <w:sz w:val="24"/>
          <w:szCs w:val="24"/>
        </w:rPr>
        <w:t>8</w:t>
      </w:r>
      <w:r w:rsidR="00493811" w:rsidRPr="002A6A18">
        <w:rPr>
          <w:rFonts w:ascii="Times New Roman" w:eastAsia="Times New Roman" w:hAnsi="Times New Roman" w:cs="Times New Roman"/>
          <w:bCs/>
          <w:sz w:val="24"/>
          <w:szCs w:val="24"/>
        </w:rPr>
        <w:t>П</w:t>
      </w:r>
      <w:r w:rsidR="00D75243" w:rsidRPr="002A6A18">
        <w:rPr>
          <w:rFonts w:ascii="Times New Roman" w:eastAsia="Times New Roman" w:hAnsi="Times New Roman" w:cs="Times New Roman"/>
          <w:bCs/>
          <w:sz w:val="24"/>
          <w:szCs w:val="24"/>
        </w:rPr>
        <w:t>.</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9267B8"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267B8">
        <w:rPr>
          <w:rFonts w:ascii="Times New Roman" w:eastAsia="Times New Roman" w:hAnsi="Times New Roman" w:cs="Times New Roman"/>
          <w:bCs/>
          <w:sz w:val="24"/>
          <w:szCs w:val="24"/>
        </w:rPr>
        <w:t xml:space="preserve">Наименование </w:t>
      </w:r>
      <w:r w:rsidR="000A7E97">
        <w:rPr>
          <w:rFonts w:ascii="Times New Roman" w:eastAsia="Times New Roman" w:hAnsi="Times New Roman" w:cs="Times New Roman"/>
          <w:bCs/>
          <w:sz w:val="24"/>
          <w:szCs w:val="24"/>
        </w:rPr>
        <w:t xml:space="preserve">открытого аукциона </w:t>
      </w:r>
      <w:r w:rsidR="004B1223" w:rsidRPr="009267B8">
        <w:rPr>
          <w:rFonts w:ascii="Times New Roman" w:eastAsia="Times New Roman" w:hAnsi="Times New Roman" w:cs="Times New Roman"/>
          <w:bCs/>
          <w:sz w:val="24"/>
          <w:szCs w:val="24"/>
        </w:rPr>
        <w:t>в электронной форме</w:t>
      </w:r>
      <w:r w:rsidRPr="009267B8">
        <w:rPr>
          <w:rFonts w:ascii="Times New Roman" w:eastAsia="Times New Roman" w:hAnsi="Times New Roman" w:cs="Times New Roman"/>
          <w:bCs/>
          <w:sz w:val="24"/>
          <w:szCs w:val="24"/>
        </w:rPr>
        <w:t xml:space="preserve">: </w:t>
      </w:r>
      <w:r w:rsidR="002A6A18" w:rsidRPr="002A6A18">
        <w:rPr>
          <w:rFonts w:ascii="Times New Roman" w:eastAsia="Times New Roman" w:hAnsi="Times New Roman" w:cs="Times New Roman"/>
          <w:bCs/>
          <w:sz w:val="24"/>
          <w:szCs w:val="24"/>
        </w:rPr>
        <w:t xml:space="preserve">Право на заключение договора на техническое обслуживание и ремонт автомобиля марки </w:t>
      </w:r>
      <w:r w:rsidR="002A6A18" w:rsidRPr="002A6A18">
        <w:rPr>
          <w:rFonts w:ascii="Times New Roman" w:eastAsia="Times New Roman" w:hAnsi="Times New Roman" w:cs="Times New Roman"/>
          <w:bCs/>
          <w:sz w:val="24"/>
          <w:szCs w:val="24"/>
          <w:lang w:val="en-US"/>
        </w:rPr>
        <w:t>Hyundai</w:t>
      </w:r>
      <w:r w:rsidR="002A6A18" w:rsidRPr="002A6A18">
        <w:rPr>
          <w:rFonts w:ascii="Times New Roman" w:eastAsia="Times New Roman" w:hAnsi="Times New Roman" w:cs="Times New Roman"/>
          <w:bCs/>
          <w:sz w:val="24"/>
          <w:szCs w:val="24"/>
        </w:rPr>
        <w:t xml:space="preserve"> VI (</w:t>
      </w:r>
      <w:proofErr w:type="spellStart"/>
      <w:r w:rsidR="002A6A18" w:rsidRPr="002A6A18">
        <w:rPr>
          <w:rFonts w:ascii="Times New Roman" w:eastAsia="Times New Roman" w:hAnsi="Times New Roman" w:cs="Times New Roman"/>
          <w:bCs/>
          <w:sz w:val="24"/>
          <w:szCs w:val="24"/>
        </w:rPr>
        <w:t>Equus</w:t>
      </w:r>
      <w:proofErr w:type="spellEnd"/>
      <w:r w:rsidR="002A6A18" w:rsidRPr="002A6A18">
        <w:rPr>
          <w:rFonts w:ascii="Times New Roman" w:eastAsia="Times New Roman" w:hAnsi="Times New Roman" w:cs="Times New Roman"/>
          <w:bCs/>
          <w:sz w:val="24"/>
          <w:szCs w:val="24"/>
        </w:rPr>
        <w:t xml:space="preserve">, </w:t>
      </w:r>
      <w:proofErr w:type="spellStart"/>
      <w:r w:rsidR="002A6A18" w:rsidRPr="002A6A18">
        <w:rPr>
          <w:rFonts w:ascii="Times New Roman" w:eastAsia="Times New Roman" w:hAnsi="Times New Roman" w:cs="Times New Roman"/>
          <w:bCs/>
          <w:sz w:val="24"/>
          <w:szCs w:val="24"/>
        </w:rPr>
        <w:t>Centennial</w:t>
      </w:r>
      <w:proofErr w:type="spellEnd"/>
      <w:r w:rsidR="002A6A18" w:rsidRPr="002A6A18">
        <w:rPr>
          <w:rFonts w:ascii="Times New Roman" w:eastAsia="Times New Roman" w:hAnsi="Times New Roman" w:cs="Times New Roman"/>
          <w:bCs/>
          <w:sz w:val="24"/>
          <w:szCs w:val="24"/>
        </w:rPr>
        <w:t>) в Ставропольском крае.</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B62257" w:rsidRPr="00F239B0" w:rsidRDefault="003A229A" w:rsidP="00B96F5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3A229A">
              <w:rPr>
                <w:rFonts w:ascii="Times New Roman" w:eastAsia="Times New Roman" w:hAnsi="Times New Roman" w:cs="Times New Roman"/>
                <w:bCs/>
                <w:sz w:val="24"/>
                <w:szCs w:val="24"/>
              </w:rPr>
              <w:t xml:space="preserve">ехническое обслуживание и ремонт автомобиля марки </w:t>
            </w:r>
            <w:r w:rsidRPr="003A229A">
              <w:rPr>
                <w:rFonts w:ascii="Times New Roman" w:eastAsia="Times New Roman" w:hAnsi="Times New Roman" w:cs="Times New Roman"/>
                <w:bCs/>
                <w:sz w:val="24"/>
                <w:szCs w:val="24"/>
                <w:lang w:val="en-US"/>
              </w:rPr>
              <w:t>Hyundai</w:t>
            </w:r>
            <w:r w:rsidRPr="003A229A">
              <w:rPr>
                <w:rFonts w:ascii="Times New Roman" w:eastAsia="Times New Roman" w:hAnsi="Times New Roman" w:cs="Times New Roman"/>
                <w:bCs/>
                <w:sz w:val="24"/>
                <w:szCs w:val="24"/>
              </w:rPr>
              <w:t xml:space="preserve"> VI (</w:t>
            </w:r>
            <w:proofErr w:type="spellStart"/>
            <w:r w:rsidRPr="003A229A">
              <w:rPr>
                <w:rFonts w:ascii="Times New Roman" w:eastAsia="Times New Roman" w:hAnsi="Times New Roman" w:cs="Times New Roman"/>
                <w:bCs/>
                <w:sz w:val="24"/>
                <w:szCs w:val="24"/>
              </w:rPr>
              <w:t>Equus</w:t>
            </w:r>
            <w:proofErr w:type="spellEnd"/>
            <w:r w:rsidRPr="003A229A">
              <w:rPr>
                <w:rFonts w:ascii="Times New Roman" w:eastAsia="Times New Roman" w:hAnsi="Times New Roman" w:cs="Times New Roman"/>
                <w:bCs/>
                <w:sz w:val="24"/>
                <w:szCs w:val="24"/>
              </w:rPr>
              <w:t xml:space="preserve">, </w:t>
            </w:r>
            <w:proofErr w:type="spellStart"/>
            <w:r w:rsidRPr="003A229A">
              <w:rPr>
                <w:rFonts w:ascii="Times New Roman" w:eastAsia="Times New Roman" w:hAnsi="Times New Roman" w:cs="Times New Roman"/>
                <w:bCs/>
                <w:sz w:val="24"/>
                <w:szCs w:val="24"/>
              </w:rPr>
              <w:t>Centennial</w:t>
            </w:r>
            <w:proofErr w:type="spellEnd"/>
            <w:r w:rsidRPr="003A229A">
              <w:rPr>
                <w:rFonts w:ascii="Times New Roman" w:eastAsia="Times New Roman" w:hAnsi="Times New Roman" w:cs="Times New Roman"/>
                <w:bCs/>
                <w:sz w:val="24"/>
                <w:szCs w:val="24"/>
              </w:rPr>
              <w:t xml:space="preserve">) </w:t>
            </w:r>
            <w:r w:rsidRPr="003A229A">
              <w:rPr>
                <w:rFonts w:ascii="Times New Roman" w:eastAsia="Times New Roman" w:hAnsi="Times New Roman" w:cs="Times New Roman"/>
                <w:bCs/>
                <w:sz w:val="24"/>
                <w:szCs w:val="24"/>
              </w:rPr>
              <w:br/>
              <w:t>в Ставропольском крае.</w:t>
            </w:r>
          </w:p>
        </w:tc>
      </w:tr>
      <w:tr w:rsidR="003A229A" w:rsidRPr="003B76A1" w:rsidTr="000846C8">
        <w:trPr>
          <w:trHeight w:val="570"/>
        </w:trPr>
        <w:tc>
          <w:tcPr>
            <w:tcW w:w="4219" w:type="dxa"/>
            <w:vAlign w:val="center"/>
          </w:tcPr>
          <w:p w:rsidR="003A229A" w:rsidRPr="003B76A1" w:rsidRDefault="003A229A" w:rsidP="001E35E2">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3A229A" w:rsidRPr="00FD36AE" w:rsidRDefault="003A229A" w:rsidP="001E35E2">
            <w:pPr>
              <w:tabs>
                <w:tab w:val="left" w:pos="9355"/>
              </w:tabs>
              <w:jc w:val="both"/>
              <w:rPr>
                <w:rFonts w:ascii="Times New Roman" w:eastAsia="Times New Roman" w:hAnsi="Times New Roman" w:cs="Times New Roman"/>
                <w:sz w:val="24"/>
                <w:szCs w:val="24"/>
              </w:rPr>
            </w:pPr>
            <w:r w:rsidRPr="00FD36AE">
              <w:rPr>
                <w:rFonts w:ascii="Times New Roman" w:eastAsia="Times New Roman" w:hAnsi="Times New Roman" w:cs="Times New Roman"/>
                <w:sz w:val="24"/>
                <w:szCs w:val="24"/>
              </w:rPr>
              <w:t>Предельно допустимая стоимость единичных расценок (нормо-час) – 1 375 (Одна тысяча триста семьдесят пять) рублей за 1 (Один) нормо-час, без учета НДС.</w:t>
            </w:r>
          </w:p>
          <w:p w:rsidR="003A229A" w:rsidRDefault="003A229A" w:rsidP="001E35E2">
            <w:pPr>
              <w:tabs>
                <w:tab w:val="left" w:pos="9355"/>
              </w:tabs>
              <w:jc w:val="both"/>
              <w:rPr>
                <w:rFonts w:ascii="Times New Roman" w:eastAsia="Times New Roman" w:hAnsi="Times New Roman" w:cs="Times New Roman"/>
                <w:sz w:val="24"/>
                <w:szCs w:val="24"/>
              </w:rPr>
            </w:pPr>
          </w:p>
          <w:p w:rsidR="003A229A" w:rsidRPr="00FD36AE" w:rsidRDefault="003A229A" w:rsidP="001E35E2">
            <w:pPr>
              <w:tabs>
                <w:tab w:val="left" w:pos="9355"/>
              </w:tabs>
              <w:jc w:val="both"/>
              <w:rPr>
                <w:rFonts w:ascii="Times New Roman" w:eastAsia="Times New Roman" w:hAnsi="Times New Roman" w:cs="Times New Roman"/>
                <w:sz w:val="24"/>
                <w:szCs w:val="24"/>
              </w:rPr>
            </w:pPr>
            <w:r w:rsidRPr="00FD36AE">
              <w:rPr>
                <w:rFonts w:ascii="Times New Roman" w:eastAsia="Times New Roman" w:hAnsi="Times New Roman" w:cs="Times New Roman"/>
                <w:sz w:val="24"/>
                <w:szCs w:val="24"/>
              </w:rPr>
              <w:t>Цена договора: 109 415 (Сто девять тысяч четыреста пятнадцать) рублей, без учета НДС.</w:t>
            </w:r>
          </w:p>
          <w:p w:rsidR="003A229A" w:rsidRPr="00FD36AE" w:rsidRDefault="003A229A" w:rsidP="001E35E2">
            <w:pPr>
              <w:shd w:val="clear" w:color="auto" w:fill="FFFFFF"/>
              <w:tabs>
                <w:tab w:val="left" w:pos="426"/>
              </w:tabs>
              <w:jc w:val="both"/>
              <w:rPr>
                <w:rFonts w:ascii="Times New Roman" w:eastAsia="Times New Roman" w:hAnsi="Times New Roman" w:cs="Times New Roman"/>
                <w:bCs/>
                <w:sz w:val="24"/>
                <w:szCs w:val="24"/>
              </w:rPr>
            </w:pPr>
            <w:r w:rsidRPr="00FD36AE">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3A229A" w:rsidRPr="003B76A1" w:rsidTr="00853598">
        <w:tc>
          <w:tcPr>
            <w:tcW w:w="4219" w:type="dxa"/>
          </w:tcPr>
          <w:p w:rsidR="003A229A" w:rsidRPr="003B76A1" w:rsidRDefault="003A229A" w:rsidP="001E35E2">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оказываемых услуг</w:t>
            </w:r>
          </w:p>
        </w:tc>
        <w:tc>
          <w:tcPr>
            <w:tcW w:w="5351" w:type="dxa"/>
          </w:tcPr>
          <w:p w:rsidR="003A229A" w:rsidRPr="003B76A1" w:rsidRDefault="003A229A" w:rsidP="001E3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3A229A" w:rsidRPr="003B76A1" w:rsidTr="00853598">
        <w:tc>
          <w:tcPr>
            <w:tcW w:w="4219" w:type="dxa"/>
          </w:tcPr>
          <w:p w:rsidR="003A229A" w:rsidRPr="003B76A1" w:rsidRDefault="003A229A" w:rsidP="001E35E2">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 xml:space="preserve">оказания услуг </w:t>
            </w:r>
          </w:p>
        </w:tc>
        <w:tc>
          <w:tcPr>
            <w:tcW w:w="5351" w:type="dxa"/>
          </w:tcPr>
          <w:p w:rsidR="003A229A" w:rsidRPr="008B1C09" w:rsidRDefault="003A229A" w:rsidP="001E35E2">
            <w:pPr>
              <w:tabs>
                <w:tab w:val="left" w:pos="9355"/>
              </w:tabs>
              <w:jc w:val="both"/>
            </w:pPr>
            <w:r w:rsidRPr="008B1C09">
              <w:rPr>
                <w:rFonts w:ascii="Times New Roman" w:hAnsi="Times New Roman" w:cs="Times New Roman"/>
                <w:sz w:val="24"/>
                <w:szCs w:val="24"/>
              </w:rPr>
              <w:t xml:space="preserve">Ставропольский край (не далее 50 км от </w:t>
            </w:r>
            <w:r>
              <w:rPr>
                <w:rFonts w:ascii="Times New Roman" w:hAnsi="Times New Roman" w:cs="Times New Roman"/>
                <w:sz w:val="24"/>
                <w:szCs w:val="24"/>
              </w:rPr>
              <w:br/>
            </w:r>
            <w:r w:rsidRPr="008B1C09">
              <w:rPr>
                <w:rFonts w:ascii="Times New Roman" w:hAnsi="Times New Roman" w:cs="Times New Roman"/>
                <w:sz w:val="24"/>
                <w:szCs w:val="24"/>
              </w:rPr>
              <w:t>г. Пятигорск).</w:t>
            </w:r>
          </w:p>
        </w:tc>
      </w:tr>
      <w:tr w:rsidR="003A229A" w:rsidRPr="003B76A1" w:rsidTr="00853598">
        <w:tc>
          <w:tcPr>
            <w:tcW w:w="4219" w:type="dxa"/>
          </w:tcPr>
          <w:p w:rsidR="003A229A" w:rsidRPr="003B76A1" w:rsidRDefault="003A229A" w:rsidP="001E35E2">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3A229A" w:rsidRPr="003B76A1" w:rsidRDefault="003A229A" w:rsidP="001E3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3A229A" w:rsidRPr="003B76A1" w:rsidTr="00853598">
        <w:tc>
          <w:tcPr>
            <w:tcW w:w="4219" w:type="dxa"/>
          </w:tcPr>
          <w:p w:rsidR="003A229A" w:rsidRDefault="003A229A" w:rsidP="001E35E2">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Pr>
                <w:rFonts w:ascii="Times New Roman" w:eastAsia="Times New Roman" w:hAnsi="Times New Roman" w:cs="Times New Roman"/>
                <w:b/>
                <w:bCs/>
                <w:sz w:val="24"/>
                <w:szCs w:val="24"/>
              </w:rPr>
              <w:t>оказания услуг</w:t>
            </w:r>
          </w:p>
        </w:tc>
        <w:tc>
          <w:tcPr>
            <w:tcW w:w="5351" w:type="dxa"/>
          </w:tcPr>
          <w:p w:rsidR="003A229A" w:rsidRDefault="003A229A" w:rsidP="001E3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8B1C09">
              <w:rPr>
                <w:rFonts w:ascii="Times New Roman" w:eastAsia="Times New Roman" w:hAnsi="Times New Roman" w:cs="Times New Roman"/>
                <w:sz w:val="24"/>
                <w:szCs w:val="24"/>
              </w:rPr>
              <w:t>о полного исчерпания средств по договору</w:t>
            </w:r>
            <w:r>
              <w:rPr>
                <w:rFonts w:ascii="Times New Roman" w:eastAsia="Times New Roman" w:hAnsi="Times New Roman" w:cs="Times New Roman"/>
                <w:sz w:val="24"/>
                <w:szCs w:val="24"/>
              </w:rPr>
              <w:t>.</w:t>
            </w:r>
          </w:p>
        </w:tc>
      </w:tr>
      <w:tr w:rsidR="003A229A" w:rsidRPr="003B76A1" w:rsidTr="00853598">
        <w:tc>
          <w:tcPr>
            <w:tcW w:w="4219" w:type="dxa"/>
          </w:tcPr>
          <w:p w:rsidR="003A229A" w:rsidRPr="003B76A1" w:rsidRDefault="003A229A" w:rsidP="001E35E2">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3A229A" w:rsidRPr="003B76A1" w:rsidRDefault="003A229A" w:rsidP="001E35E2">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2B1F5A">
        <w:rPr>
          <w:rFonts w:ascii="Times New Roman" w:eastAsia="Times New Roman" w:hAnsi="Times New Roman" w:cs="Times New Roman"/>
          <w:sz w:val="24"/>
          <w:szCs w:val="24"/>
        </w:rPr>
        <w:t>30</w:t>
      </w:r>
      <w:r w:rsidR="00F144F0" w:rsidRPr="00F144F0">
        <w:rPr>
          <w:rFonts w:ascii="Times New Roman" w:eastAsia="Times New Roman" w:hAnsi="Times New Roman" w:cs="Times New Roman"/>
          <w:sz w:val="24"/>
          <w:szCs w:val="24"/>
        </w:rPr>
        <w:t xml:space="preserve"> </w:t>
      </w:r>
      <w:r w:rsidR="00493811">
        <w:rPr>
          <w:rFonts w:ascii="Times New Roman" w:eastAsia="Times New Roman" w:hAnsi="Times New Roman" w:cs="Times New Roman"/>
          <w:sz w:val="24"/>
          <w:szCs w:val="24"/>
        </w:rPr>
        <w:t>июля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3A229A" w:rsidRPr="005E1F70">
        <w:rPr>
          <w:rFonts w:ascii="Times New Roman" w:eastAsia="Times New Roman" w:hAnsi="Times New Roman" w:cs="Times New Roman"/>
          <w:sz w:val="24"/>
          <w:szCs w:val="24"/>
        </w:rPr>
        <w:t>к поданным в форме электронных документов заявкам на участие в закупке</w:t>
      </w:r>
      <w:r w:rsidR="003A229A">
        <w:rPr>
          <w:rFonts w:ascii="Times New Roman" w:eastAsia="Times New Roman" w:hAnsi="Times New Roman" w:cs="Times New Roman"/>
          <w:sz w:val="24"/>
          <w:szCs w:val="24"/>
        </w:rPr>
        <w:t xml:space="preserve"> не </w:t>
      </w:r>
      <w:r w:rsidR="003A229A" w:rsidRPr="005558DD">
        <w:rPr>
          <w:rFonts w:ascii="Times New Roman" w:eastAsia="Times New Roman" w:hAnsi="Times New Roman" w:cs="Times New Roman"/>
          <w:sz w:val="24"/>
          <w:szCs w:val="24"/>
        </w:rPr>
        <w:t>поступил</w:t>
      </w:r>
      <w:r w:rsidR="003A229A">
        <w:rPr>
          <w:rFonts w:ascii="Times New Roman" w:eastAsia="Times New Roman" w:hAnsi="Times New Roman" w:cs="Times New Roman"/>
          <w:sz w:val="24"/>
          <w:szCs w:val="24"/>
        </w:rPr>
        <w:t>о</w:t>
      </w:r>
      <w:r w:rsidR="003A229A" w:rsidRPr="005558DD">
        <w:rPr>
          <w:rFonts w:ascii="Times New Roman" w:eastAsia="Times New Roman" w:hAnsi="Times New Roman" w:cs="Times New Roman"/>
          <w:sz w:val="24"/>
          <w:szCs w:val="24"/>
        </w:rPr>
        <w:t xml:space="preserve"> </w:t>
      </w:r>
      <w:r w:rsidR="003A229A">
        <w:rPr>
          <w:rFonts w:ascii="Times New Roman" w:eastAsia="Times New Roman" w:hAnsi="Times New Roman" w:cs="Times New Roman"/>
          <w:sz w:val="24"/>
          <w:szCs w:val="24"/>
        </w:rPr>
        <w:t xml:space="preserve">ни одной заявки </w:t>
      </w:r>
      <w:r w:rsidR="003A229A">
        <w:rPr>
          <w:rFonts w:ascii="Times New Roman" w:eastAsia="Times New Roman" w:hAnsi="Times New Roman" w:cs="Times New Roman"/>
          <w:sz w:val="24"/>
          <w:szCs w:val="24"/>
        </w:rPr>
        <w:br/>
        <w:t>на участие в 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3A229A">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w:t>
      </w:r>
      <w:r w:rsidR="000A7E97">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3A229A">
        <w:rPr>
          <w:rFonts w:ascii="Times New Roman" w:eastAsia="Times New Roman" w:hAnsi="Times New Roman" w:cs="Times New Roman"/>
          <w:bCs/>
          <w:sz w:val="24"/>
          <w:szCs w:val="24"/>
        </w:rPr>
        <w:t>31</w:t>
      </w:r>
      <w:r w:rsidRPr="00F144F0">
        <w:rPr>
          <w:rFonts w:ascii="Times New Roman" w:eastAsia="Times New Roman" w:hAnsi="Times New Roman" w:cs="Times New Roman"/>
          <w:bCs/>
          <w:sz w:val="24"/>
          <w:szCs w:val="24"/>
        </w:rPr>
        <w:t xml:space="preserve"> </w:t>
      </w:r>
      <w:r w:rsidR="00493811">
        <w:rPr>
          <w:rFonts w:ascii="Times New Roman" w:eastAsia="Times New Roman" w:hAnsi="Times New Roman" w:cs="Times New Roman"/>
          <w:sz w:val="24"/>
          <w:szCs w:val="24"/>
        </w:rPr>
        <w:t>июля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D75243"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t>Решение</w:t>
      </w:r>
      <w:r w:rsidRPr="00D75243">
        <w:rPr>
          <w:rFonts w:ascii="Times New Roman" w:eastAsia="Times New Roman" w:hAnsi="Times New Roman" w:cs="Times New Roman"/>
          <w:b/>
          <w:color w:val="000000" w:themeColor="text1"/>
          <w:sz w:val="24"/>
          <w:szCs w:val="24"/>
        </w:rPr>
        <w:t>:</w:t>
      </w:r>
    </w:p>
    <w:p w:rsidR="002B1F5A" w:rsidRPr="00B96F56" w:rsidRDefault="002B1F5A" w:rsidP="001E35E2">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 xml:space="preserve">В соответствии с п. 16.18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Pr>
          <w:rFonts w:ascii="Times New Roman" w:hAnsi="Times New Roman" w:cs="Times New Roman"/>
          <w:bCs/>
          <w:color w:val="000000" w:themeColor="text1"/>
          <w:sz w:val="24"/>
          <w:szCs w:val="24"/>
        </w:rPr>
        <w:t>на п</w:t>
      </w:r>
      <w:r w:rsidRPr="002B1F5A">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я</w:t>
      </w:r>
      <w:r w:rsidRPr="002B1F5A">
        <w:rPr>
          <w:rFonts w:ascii="Times New Roman" w:eastAsia="Times New Roman" w:hAnsi="Times New Roman" w:cs="Times New Roman"/>
          <w:bCs/>
          <w:sz w:val="24"/>
          <w:szCs w:val="24"/>
        </w:rPr>
        <w:t xml:space="preserve"> договора на техническое обслуживание и ремонт автомобиля марки </w:t>
      </w:r>
      <w:r w:rsidRPr="002B1F5A">
        <w:rPr>
          <w:rFonts w:ascii="Times New Roman" w:eastAsia="Times New Roman" w:hAnsi="Times New Roman" w:cs="Times New Roman"/>
          <w:bCs/>
          <w:sz w:val="24"/>
          <w:szCs w:val="24"/>
          <w:lang w:val="en-US"/>
        </w:rPr>
        <w:t>Hyundai</w:t>
      </w:r>
      <w:r w:rsidRPr="002B1F5A">
        <w:rPr>
          <w:rFonts w:ascii="Times New Roman" w:eastAsia="Times New Roman" w:hAnsi="Times New Roman" w:cs="Times New Roman"/>
          <w:bCs/>
          <w:sz w:val="24"/>
          <w:szCs w:val="24"/>
        </w:rPr>
        <w:t xml:space="preserve"> VI (</w:t>
      </w:r>
      <w:proofErr w:type="spellStart"/>
      <w:r w:rsidRPr="002B1F5A">
        <w:rPr>
          <w:rFonts w:ascii="Times New Roman" w:eastAsia="Times New Roman" w:hAnsi="Times New Roman" w:cs="Times New Roman"/>
          <w:bCs/>
          <w:sz w:val="24"/>
          <w:szCs w:val="24"/>
        </w:rPr>
        <w:t>Equus</w:t>
      </w:r>
      <w:proofErr w:type="spellEnd"/>
      <w:r w:rsidRPr="002B1F5A">
        <w:rPr>
          <w:rFonts w:ascii="Times New Roman" w:eastAsia="Times New Roman" w:hAnsi="Times New Roman" w:cs="Times New Roman"/>
          <w:bCs/>
          <w:sz w:val="24"/>
          <w:szCs w:val="24"/>
        </w:rPr>
        <w:t xml:space="preserve">, </w:t>
      </w:r>
      <w:proofErr w:type="spellStart"/>
      <w:r w:rsidRPr="002B1F5A">
        <w:rPr>
          <w:rFonts w:ascii="Times New Roman" w:eastAsia="Times New Roman" w:hAnsi="Times New Roman" w:cs="Times New Roman"/>
          <w:bCs/>
          <w:sz w:val="24"/>
          <w:szCs w:val="24"/>
        </w:rPr>
        <w:t>Centennial</w:t>
      </w:r>
      <w:proofErr w:type="spellEnd"/>
      <w:r w:rsidRPr="002B1F5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001E35E2">
        <w:rPr>
          <w:rFonts w:ascii="Times New Roman" w:eastAsia="Times New Roman" w:hAnsi="Times New Roman" w:cs="Times New Roman"/>
          <w:bCs/>
          <w:sz w:val="24"/>
          <w:szCs w:val="24"/>
        </w:rPr>
        <w:t>в Ставропольском крае</w:t>
      </w:r>
      <w:r w:rsidRPr="00B96F56">
        <w:rPr>
          <w:rFonts w:ascii="Times New Roman" w:hAnsi="Times New Roman" w:cs="Times New Roman"/>
          <w:bCs/>
          <w:color w:val="000000" w:themeColor="text1"/>
          <w:sz w:val="24"/>
          <w:szCs w:val="24"/>
        </w:rPr>
        <w:t xml:space="preserve"> (Извещение от </w:t>
      </w:r>
      <w:r w:rsidR="009A05A4">
        <w:rPr>
          <w:rFonts w:ascii="Times New Roman" w:eastAsia="Times New Roman" w:hAnsi="Times New Roman" w:cs="Times New Roman"/>
          <w:bCs/>
          <w:sz w:val="24"/>
          <w:szCs w:val="24"/>
        </w:rPr>
        <w:t>09.07.</w:t>
      </w:r>
      <w:r w:rsidRPr="002A6A18">
        <w:rPr>
          <w:rFonts w:ascii="Times New Roman" w:eastAsia="Times New Roman" w:hAnsi="Times New Roman" w:cs="Times New Roman"/>
          <w:bCs/>
          <w:sz w:val="24"/>
          <w:szCs w:val="24"/>
        </w:rPr>
        <w:t>2014 г</w:t>
      </w:r>
      <w:r w:rsidR="009A05A4">
        <w:rPr>
          <w:rFonts w:ascii="Times New Roman" w:eastAsia="Times New Roman" w:hAnsi="Times New Roman" w:cs="Times New Roman"/>
          <w:bCs/>
          <w:sz w:val="24"/>
          <w:szCs w:val="24"/>
        </w:rPr>
        <w:t>.</w:t>
      </w:r>
      <w:r w:rsidRPr="002A6A18">
        <w:rPr>
          <w:rFonts w:ascii="Times New Roman" w:eastAsia="Times New Roman" w:hAnsi="Times New Roman" w:cs="Times New Roman"/>
          <w:bCs/>
          <w:sz w:val="24"/>
          <w:szCs w:val="24"/>
        </w:rPr>
        <w:t xml:space="preserve"> № </w:t>
      </w:r>
      <w:r w:rsidRPr="002A6A18">
        <w:rPr>
          <w:rFonts w:ascii="Times New Roman" w:eastAsia="Times New Roman" w:hAnsi="Times New Roman" w:cs="Times New Roman"/>
          <w:sz w:val="24"/>
          <w:szCs w:val="24"/>
        </w:rPr>
        <w:t>АЭФ-</w:t>
      </w:r>
      <w:r w:rsidRPr="002A6A18">
        <w:rPr>
          <w:rFonts w:ascii="Times New Roman" w:eastAsia="Times New Roman" w:hAnsi="Times New Roman" w:cs="Times New Roman"/>
          <w:bCs/>
          <w:sz w:val="24"/>
          <w:szCs w:val="24"/>
        </w:rPr>
        <w:t>АХО-4</w:t>
      </w:r>
      <w:r>
        <w:rPr>
          <w:rFonts w:ascii="Times New Roman" w:eastAsia="Times New Roman" w:hAnsi="Times New Roman" w:cs="Times New Roman"/>
          <w:bCs/>
          <w:sz w:val="24"/>
          <w:szCs w:val="24"/>
        </w:rPr>
        <w:t>8</w:t>
      </w:r>
      <w:r w:rsidRPr="002A6A18">
        <w:rPr>
          <w:rFonts w:ascii="Times New Roman" w:eastAsia="Times New Roman" w:hAnsi="Times New Roman" w:cs="Times New Roman"/>
          <w:bCs/>
          <w:sz w:val="24"/>
          <w:szCs w:val="24"/>
        </w:rPr>
        <w:t>П</w:t>
      </w:r>
      <w:r w:rsidRPr="00B96F56">
        <w:rPr>
          <w:rFonts w:ascii="Times New Roman" w:hAnsi="Times New Roman" w:cs="Times New Roman"/>
          <w:bCs/>
          <w:color w:val="000000" w:themeColor="text1"/>
          <w:sz w:val="24"/>
          <w:szCs w:val="24"/>
        </w:rPr>
        <w:t>) несостоявшимся</w:t>
      </w:r>
      <w:r>
        <w:rPr>
          <w:rFonts w:ascii="Times New Roman" w:hAnsi="Times New Roman" w:cs="Times New Roman"/>
          <w:bCs/>
          <w:color w:val="000000" w:themeColor="text1"/>
          <w:sz w:val="24"/>
          <w:szCs w:val="24"/>
        </w:rPr>
        <w:t>.</w:t>
      </w:r>
    </w:p>
    <w:p w:rsidR="00F62512" w:rsidRPr="00F62512"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F62512" w:rsidRPr="00F62512" w:rsidRDefault="00F62512" w:rsidP="00F62512">
      <w:pPr>
        <w:pStyle w:val="a5"/>
        <w:spacing w:after="0" w:line="240" w:lineRule="auto"/>
        <w:ind w:left="0"/>
        <w:jc w:val="both"/>
        <w:rPr>
          <w:rFonts w:ascii="Times New Roman" w:eastAsia="Times New Roman" w:hAnsi="Times New Roman" w:cs="Times New Roman"/>
          <w:bCs/>
          <w:sz w:val="24"/>
          <w:szCs w:val="24"/>
        </w:rPr>
      </w:pPr>
    </w:p>
    <w:p w:rsidR="009A05A4" w:rsidRPr="0021314B" w:rsidRDefault="009A05A4" w:rsidP="009A05A4">
      <w:pPr>
        <w:pStyle w:val="a5"/>
        <w:numPr>
          <w:ilvl w:val="1"/>
          <w:numId w:val="1"/>
        </w:numPr>
        <w:spacing w:after="0" w:line="240" w:lineRule="auto"/>
        <w:ind w:left="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sidRPr="0021314B">
        <w:rPr>
          <w:rFonts w:ascii="Times New Roman" w:eastAsia="Times New Roman" w:hAnsi="Times New Roman" w:cs="Times New Roman"/>
          <w:sz w:val="24"/>
          <w:szCs w:val="24"/>
        </w:rPr>
        <w:t xml:space="preserve"> </w:t>
      </w:r>
      <w:r w:rsidRPr="009A05A4">
        <w:rPr>
          <w:rFonts w:ascii="Times New Roman" w:hAnsi="Times New Roman" w:cs="Times New Roman"/>
          <w:bCs/>
          <w:color w:val="000000" w:themeColor="text1"/>
          <w:sz w:val="24"/>
          <w:szCs w:val="24"/>
        </w:rPr>
        <w:t>связи</w:t>
      </w:r>
      <w:r w:rsidRPr="0021314B">
        <w:rPr>
          <w:rFonts w:ascii="Times New Roman" w:eastAsia="Times New Roman" w:hAnsi="Times New Roman" w:cs="Times New Roman"/>
          <w:sz w:val="24"/>
          <w:szCs w:val="24"/>
        </w:rPr>
        <w:t xml:space="preserve"> с отсутствием участников в </w:t>
      </w:r>
      <w:r w:rsidRPr="009E3FD8">
        <w:rPr>
          <w:rFonts w:ascii="Times New Roman" w:eastAsia="Times New Roman" w:hAnsi="Times New Roman" w:cs="Times New Roman"/>
          <w:sz w:val="24"/>
          <w:szCs w:val="24"/>
        </w:rPr>
        <w:t>открытом аукционе в электронной форме</w:t>
      </w:r>
      <w:r w:rsidRPr="0021314B">
        <w:rPr>
          <w:rFonts w:ascii="Times New Roman" w:eastAsia="Times New Roman" w:hAnsi="Times New Roman" w:cs="Times New Roman"/>
          <w:sz w:val="24"/>
          <w:szCs w:val="24"/>
        </w:rPr>
        <w:t xml:space="preserve"> (Извещение </w:t>
      </w:r>
      <w:r w:rsidRPr="00043F7D">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02.06</w:t>
      </w:r>
      <w:r>
        <w:rPr>
          <w:rFonts w:ascii="Times New Roman" w:eastAsia="Times New Roman" w:hAnsi="Times New Roman" w:cs="Times New Roman"/>
          <w:bCs/>
          <w:sz w:val="24"/>
          <w:szCs w:val="24"/>
        </w:rPr>
        <w:t>.</w:t>
      </w:r>
      <w:r w:rsidRPr="00773A86">
        <w:rPr>
          <w:rFonts w:ascii="Times New Roman" w:eastAsia="Times New Roman" w:hAnsi="Times New Roman" w:cs="Times New Roman"/>
          <w:bCs/>
          <w:sz w:val="24"/>
          <w:szCs w:val="24"/>
        </w:rPr>
        <w:t xml:space="preserve">2014 </w:t>
      </w:r>
      <w:r>
        <w:rPr>
          <w:rFonts w:ascii="Times New Roman" w:eastAsia="Times New Roman" w:hAnsi="Times New Roman" w:cs="Times New Roman"/>
          <w:bCs/>
          <w:sz w:val="24"/>
          <w:szCs w:val="24"/>
        </w:rPr>
        <w:t xml:space="preserve">г. </w:t>
      </w:r>
      <w:r w:rsidRPr="00773A86">
        <w:rPr>
          <w:rFonts w:ascii="Times New Roman" w:eastAsia="Times New Roman" w:hAnsi="Times New Roman" w:cs="Times New Roman"/>
          <w:bCs/>
          <w:sz w:val="24"/>
          <w:szCs w:val="24"/>
        </w:rPr>
        <w:t>№ АЭФ-АХО-</w:t>
      </w:r>
      <w:r>
        <w:rPr>
          <w:rFonts w:ascii="Times New Roman" w:eastAsia="Times New Roman" w:hAnsi="Times New Roman" w:cs="Times New Roman"/>
          <w:bCs/>
          <w:sz w:val="24"/>
          <w:szCs w:val="24"/>
        </w:rPr>
        <w:t>48</w:t>
      </w:r>
      <w:r w:rsidRPr="0021314B">
        <w:rPr>
          <w:rFonts w:ascii="Times New Roman" w:eastAsia="Times New Roman" w:hAnsi="Times New Roman" w:cs="Times New Roman"/>
          <w:sz w:val="24"/>
          <w:szCs w:val="24"/>
        </w:rPr>
        <w:t xml:space="preserve">) и повторном </w:t>
      </w:r>
      <w:r w:rsidRPr="009E3FD8">
        <w:rPr>
          <w:rFonts w:ascii="Times New Roman" w:eastAsia="Times New Roman" w:hAnsi="Times New Roman" w:cs="Times New Roman"/>
          <w:sz w:val="24"/>
          <w:szCs w:val="24"/>
        </w:rPr>
        <w:t>аукционе в электронной форме</w:t>
      </w:r>
      <w:r w:rsidRPr="0021314B">
        <w:rPr>
          <w:rFonts w:ascii="Times New Roman" w:eastAsia="Times New Roman" w:hAnsi="Times New Roman" w:cs="Times New Roman"/>
          <w:sz w:val="24"/>
          <w:szCs w:val="24"/>
        </w:rPr>
        <w:t xml:space="preserve"> (Извещение от </w:t>
      </w:r>
      <w:r>
        <w:rPr>
          <w:rFonts w:ascii="Times New Roman" w:eastAsia="Times New Roman" w:hAnsi="Times New Roman" w:cs="Times New Roman"/>
          <w:bCs/>
          <w:sz w:val="24"/>
          <w:szCs w:val="24"/>
        </w:rPr>
        <w:t>09</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07</w:t>
      </w:r>
      <w:r>
        <w:rPr>
          <w:rFonts w:ascii="Times New Roman" w:eastAsia="Times New Roman" w:hAnsi="Times New Roman" w:cs="Times New Roman"/>
          <w:bCs/>
          <w:sz w:val="24"/>
          <w:szCs w:val="24"/>
        </w:rPr>
        <w:t>.</w:t>
      </w:r>
      <w:r w:rsidRPr="00773A86">
        <w:rPr>
          <w:rFonts w:ascii="Times New Roman" w:eastAsia="Times New Roman" w:hAnsi="Times New Roman" w:cs="Times New Roman"/>
          <w:bCs/>
          <w:sz w:val="24"/>
          <w:szCs w:val="24"/>
        </w:rPr>
        <w:t>2014</w:t>
      </w:r>
      <w:r>
        <w:rPr>
          <w:rFonts w:ascii="Times New Roman" w:eastAsia="Times New Roman" w:hAnsi="Times New Roman" w:cs="Times New Roman"/>
          <w:bCs/>
          <w:sz w:val="24"/>
          <w:szCs w:val="24"/>
        </w:rPr>
        <w:t xml:space="preserve"> г.</w:t>
      </w:r>
      <w:r w:rsidRPr="00773A86">
        <w:rPr>
          <w:rFonts w:ascii="Times New Roman" w:eastAsia="Times New Roman" w:hAnsi="Times New Roman" w:cs="Times New Roman"/>
          <w:bCs/>
          <w:sz w:val="24"/>
          <w:szCs w:val="24"/>
        </w:rPr>
        <w:t xml:space="preserve"> № АЭФ-АХО-</w:t>
      </w:r>
      <w:r>
        <w:rPr>
          <w:rFonts w:ascii="Times New Roman" w:eastAsia="Times New Roman" w:hAnsi="Times New Roman" w:cs="Times New Roman"/>
          <w:bCs/>
          <w:sz w:val="24"/>
          <w:szCs w:val="24"/>
        </w:rPr>
        <w:t>48П</w:t>
      </w:r>
      <w:r w:rsidRPr="0021314B">
        <w:rPr>
          <w:rFonts w:ascii="Times New Roman" w:eastAsia="Times New Roman" w:hAnsi="Times New Roman" w:cs="Times New Roman"/>
          <w:sz w:val="24"/>
          <w:szCs w:val="24"/>
        </w:rPr>
        <w:t>) и в соответствии с п. 4.4.10 «Положения</w:t>
      </w:r>
      <w:r>
        <w:rPr>
          <w:rFonts w:ascii="Times New Roman" w:eastAsia="Times New Roman" w:hAnsi="Times New Roman" w:cs="Times New Roman"/>
          <w:sz w:val="24"/>
          <w:szCs w:val="24"/>
        </w:rPr>
        <w:br/>
      </w:r>
      <w:r w:rsidRPr="0021314B">
        <w:rPr>
          <w:rFonts w:ascii="Times New Roman" w:eastAsia="Times New Roman" w:hAnsi="Times New Roman" w:cs="Times New Roman"/>
          <w:sz w:val="24"/>
          <w:szCs w:val="24"/>
        </w:rPr>
        <w:t>о закупке товаров, работ, услуг для нужд ОАО «КСК»</w:t>
      </w:r>
      <w:r>
        <w:rPr>
          <w:rFonts w:ascii="Times New Roman" w:eastAsia="Times New Roman" w:hAnsi="Times New Roman" w:cs="Times New Roman"/>
          <w:sz w:val="24"/>
          <w:szCs w:val="24"/>
        </w:rPr>
        <w:t>,</w:t>
      </w:r>
      <w:r w:rsidRPr="0021314B">
        <w:rPr>
          <w:rFonts w:ascii="Times New Roman" w:eastAsia="Times New Roman" w:hAnsi="Times New Roman" w:cs="Times New Roman"/>
          <w:sz w:val="24"/>
          <w:szCs w:val="24"/>
        </w:rPr>
        <w:t xml:space="preserve"> рекомендовать Заказчику осуществить закупку путем заключения прямого контракта с поставщиком </w:t>
      </w:r>
      <w:r>
        <w:rPr>
          <w:rFonts w:ascii="Times New Roman" w:eastAsia="Times New Roman" w:hAnsi="Times New Roman" w:cs="Times New Roman"/>
          <w:sz w:val="24"/>
          <w:szCs w:val="24"/>
        </w:rPr>
        <w:t>аналогичных услуг</w:t>
      </w:r>
      <w:r w:rsidRPr="0021314B">
        <w:rPr>
          <w:rFonts w:ascii="Times New Roman" w:eastAsia="Times New Roman" w:hAnsi="Times New Roman" w:cs="Times New Roman"/>
          <w:sz w:val="24"/>
          <w:szCs w:val="24"/>
        </w:rPr>
        <w:t xml:space="preserve">, на условиях предусмотренных Извещением </w:t>
      </w:r>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09.07.</w:t>
      </w:r>
      <w:r w:rsidRPr="00773A86">
        <w:rPr>
          <w:rFonts w:ascii="Times New Roman" w:eastAsia="Times New Roman" w:hAnsi="Times New Roman" w:cs="Times New Roman"/>
          <w:bCs/>
          <w:sz w:val="24"/>
          <w:szCs w:val="24"/>
        </w:rPr>
        <w:t>2014</w:t>
      </w:r>
      <w:r>
        <w:rPr>
          <w:rFonts w:ascii="Times New Roman" w:eastAsia="Times New Roman" w:hAnsi="Times New Roman" w:cs="Times New Roman"/>
          <w:bCs/>
          <w:sz w:val="24"/>
          <w:szCs w:val="24"/>
        </w:rPr>
        <w:t xml:space="preserve"> г.</w:t>
      </w:r>
      <w:r w:rsidRPr="00773A86">
        <w:rPr>
          <w:rFonts w:ascii="Times New Roman" w:eastAsia="Times New Roman" w:hAnsi="Times New Roman" w:cs="Times New Roman"/>
          <w:bCs/>
          <w:sz w:val="24"/>
          <w:szCs w:val="24"/>
        </w:rPr>
        <w:t xml:space="preserve"> № АЭФ-АХО-</w:t>
      </w:r>
      <w:r>
        <w:rPr>
          <w:rFonts w:ascii="Times New Roman" w:eastAsia="Times New Roman" w:hAnsi="Times New Roman" w:cs="Times New Roman"/>
          <w:bCs/>
          <w:sz w:val="24"/>
          <w:szCs w:val="24"/>
        </w:rPr>
        <w:t>48П</w:t>
      </w:r>
      <w:r>
        <w:rPr>
          <w:rFonts w:ascii="Times New Roman" w:eastAsia="Times New Roman" w:hAnsi="Times New Roman" w:cs="Times New Roman"/>
          <w:bCs/>
          <w:sz w:val="24"/>
          <w:szCs w:val="24"/>
        </w:rPr>
        <w:t>.</w:t>
      </w:r>
    </w:p>
    <w:p w:rsidR="00624B13" w:rsidRDefault="00624B13" w:rsidP="00624B13">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624B13" w:rsidRPr="00D941B7" w:rsidRDefault="00624B13"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w:t>
      </w:r>
      <w:r w:rsidR="002B1F5A">
        <w:rPr>
          <w:rFonts w:ascii="Times New Roman" w:eastAsia="Times New Roman" w:hAnsi="Times New Roman" w:cs="Times New Roman"/>
          <w:color w:val="000000" w:themeColor="text1"/>
          <w:sz w:val="24"/>
          <w:szCs w:val="24"/>
        </w:rPr>
        <w:t>не менее трех</w:t>
      </w:r>
      <w:r w:rsidRPr="00A32E54">
        <w:rPr>
          <w:rFonts w:ascii="Times New Roman" w:eastAsia="Times New Roman" w:hAnsi="Times New Roman" w:cs="Times New Roman"/>
          <w:color w:val="000000" w:themeColor="text1"/>
          <w:sz w:val="24"/>
          <w:szCs w:val="24"/>
        </w:rPr>
        <w:t xml:space="preserve"> </w:t>
      </w:r>
      <w:r w:rsidR="002B1F5A">
        <w:rPr>
          <w:rFonts w:ascii="Times New Roman" w:eastAsia="Times New Roman" w:hAnsi="Times New Roman" w:cs="Times New Roman"/>
          <w:color w:val="000000" w:themeColor="text1"/>
          <w:sz w:val="24"/>
          <w:szCs w:val="24"/>
        </w:rPr>
        <w:t>лет</w:t>
      </w:r>
      <w:r w:rsidRPr="00A32E54">
        <w:rPr>
          <w:rFonts w:ascii="Times New Roman" w:eastAsia="Times New Roman" w:hAnsi="Times New Roman" w:cs="Times New Roman"/>
          <w:color w:val="000000" w:themeColor="text1"/>
          <w:sz w:val="24"/>
          <w:szCs w:val="24"/>
        </w:rPr>
        <w:t>.</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2B1F5A"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B1F5A">
        <w:rPr>
          <w:rFonts w:ascii="Times New Roman" w:eastAsia="Times New Roman" w:hAnsi="Times New Roman" w:cs="Times New Roman"/>
          <w:sz w:val="24"/>
          <w:szCs w:val="24"/>
        </w:rPr>
        <w:t>Настоящий</w:t>
      </w:r>
      <w:r w:rsidRPr="002B1F5A">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2B1F5A">
          <w:rPr>
            <w:rFonts w:ascii="Times New Roman" w:eastAsia="Times New Roman" w:hAnsi="Times New Roman" w:cs="Times New Roman"/>
            <w:bCs/>
            <w:color w:val="0000FF"/>
            <w:sz w:val="24"/>
            <w:szCs w:val="24"/>
            <w:u w:val="single"/>
          </w:rPr>
          <w:t>www.zakupki.gov.ru</w:t>
        </w:r>
      </w:hyperlink>
      <w:r w:rsidR="00D42CC0" w:rsidRPr="002B1F5A">
        <w:rPr>
          <w:rFonts w:ascii="Times New Roman" w:eastAsia="Times New Roman" w:hAnsi="Times New Roman" w:cs="Times New Roman"/>
          <w:bCs/>
          <w:sz w:val="24"/>
          <w:szCs w:val="24"/>
        </w:rPr>
        <w:t>,</w:t>
      </w:r>
      <w:r w:rsidRPr="002B1F5A">
        <w:rPr>
          <w:rFonts w:ascii="Times New Roman" w:eastAsia="Times New Roman" w:hAnsi="Times New Roman" w:cs="Times New Roman"/>
          <w:bCs/>
          <w:sz w:val="24"/>
          <w:szCs w:val="24"/>
        </w:rPr>
        <w:t xml:space="preserve"> официальном сайте Заказчика: </w:t>
      </w:r>
      <w:hyperlink r:id="rId12" w:history="1">
        <w:r w:rsidRPr="002B1F5A">
          <w:rPr>
            <w:rFonts w:ascii="Times New Roman" w:eastAsia="Times New Roman" w:hAnsi="Times New Roman" w:cs="Times New Roman"/>
            <w:bCs/>
            <w:color w:val="0000FF"/>
            <w:sz w:val="24"/>
            <w:szCs w:val="24"/>
            <w:u w:val="single"/>
          </w:rPr>
          <w:t>www.ncrc.ru</w:t>
        </w:r>
      </w:hyperlink>
      <w:r w:rsidRPr="002B1F5A">
        <w:rPr>
          <w:rFonts w:ascii="Times New Roman" w:eastAsia="Times New Roman" w:hAnsi="Times New Roman" w:cs="Times New Roman"/>
          <w:bCs/>
          <w:sz w:val="24"/>
          <w:szCs w:val="24"/>
        </w:rPr>
        <w:t xml:space="preserve"> </w:t>
      </w:r>
      <w:r w:rsidR="00D42CC0" w:rsidRPr="002B1F5A">
        <w:rPr>
          <w:rFonts w:ascii="Times New Roman" w:eastAsia="Times New Roman" w:hAnsi="Times New Roman" w:cs="Times New Roman"/>
          <w:bCs/>
          <w:sz w:val="24"/>
          <w:szCs w:val="24"/>
        </w:rPr>
        <w:t>и н</w:t>
      </w:r>
      <w:r w:rsidR="00D42CC0" w:rsidRPr="002B1F5A">
        <w:rPr>
          <w:rFonts w:ascii="Times New Roman" w:eastAsia="Times New Roman" w:hAnsi="Times New Roman" w:cs="Times New Roman"/>
          <w:bCs/>
          <w:iCs/>
          <w:sz w:val="24"/>
          <w:szCs w:val="24"/>
        </w:rPr>
        <w:t xml:space="preserve">а сайте электронной площадки: </w:t>
      </w:r>
      <w:r w:rsidR="00D42CC0" w:rsidRPr="002B1F5A">
        <w:rPr>
          <w:rFonts w:ascii="Times New Roman" w:eastAsia="Times New Roman" w:hAnsi="Times New Roman" w:cs="Times New Roman"/>
          <w:bCs/>
          <w:sz w:val="24"/>
          <w:szCs w:val="24"/>
        </w:rPr>
        <w:t xml:space="preserve">Единая электронная торговая площадка </w:t>
      </w:r>
      <w:r w:rsidR="002B1F5A" w:rsidRPr="002B1F5A">
        <w:rPr>
          <w:rFonts w:ascii="Times New Roman" w:hAnsi="Times New Roman" w:cs="Times New Roman"/>
          <w:bCs/>
          <w:color w:val="0000FF"/>
          <w:sz w:val="24"/>
          <w:szCs w:val="24"/>
          <w:u w:val="single"/>
        </w:rPr>
        <w:t>www.com.roseltorg.ru</w:t>
      </w:r>
      <w:r w:rsidR="002259AE" w:rsidRPr="002B1F5A">
        <w:rPr>
          <w:rStyle w:val="a4"/>
          <w:rFonts w:ascii="Times New Roman" w:eastAsia="Times New Roman" w:hAnsi="Times New Roman" w:cs="Times New Roman"/>
          <w:bCs/>
          <w:sz w:val="24"/>
          <w:szCs w:val="24"/>
        </w:rPr>
        <w:t xml:space="preserve"> </w:t>
      </w:r>
      <w:r w:rsidRPr="002B1F5A">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685075" w:rsidP="00B96F56">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8D1E28">
        <w:rPr>
          <w:rFonts w:ascii="Times New Roman" w:eastAsia="Times New Roman" w:hAnsi="Times New Roman" w:cs="Times New Roman"/>
          <w:sz w:val="24"/>
          <w:szCs w:val="24"/>
        </w:rPr>
        <w:t>1</w:t>
      </w:r>
      <w:r w:rsidR="008B46B9">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B62257" w:rsidRDefault="00B62257" w:rsidP="00F36219">
      <w:pPr>
        <w:spacing w:after="0" w:line="240" w:lineRule="auto"/>
        <w:jc w:val="both"/>
        <w:rPr>
          <w:rFonts w:ascii="Times New Roman" w:eastAsia="Times New Roman" w:hAnsi="Times New Roman" w:cs="Times New Roman"/>
          <w:sz w:val="24"/>
          <w:szCs w:val="24"/>
        </w:rPr>
      </w:pPr>
    </w:p>
    <w:p w:rsidR="00003E18" w:rsidRDefault="00003E18" w:rsidP="00003E18">
      <w:pPr>
        <w:tabs>
          <w:tab w:val="left" w:pos="567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Заместитель </w:t>
      </w:r>
    </w:p>
    <w:p w:rsidR="00003E18" w:rsidRDefault="00003E18" w:rsidP="00003E18">
      <w:pPr>
        <w:tabs>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я</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1204F8">
        <w:rPr>
          <w:rFonts w:ascii="Times New Roman" w:hAnsi="Times New Roman"/>
          <w:color w:val="000000"/>
          <w:sz w:val="24"/>
          <w:szCs w:val="24"/>
        </w:rPr>
        <w:t>Шашкин Никита Артемович</w:t>
      </w:r>
    </w:p>
    <w:p w:rsidR="00003E18" w:rsidRDefault="00003E18" w:rsidP="00003E18">
      <w:pPr>
        <w:spacing w:after="0" w:line="240" w:lineRule="auto"/>
        <w:jc w:val="both"/>
        <w:rPr>
          <w:rFonts w:ascii="Times New Roman" w:hAnsi="Times New Roman"/>
          <w:color w:val="000000"/>
          <w:sz w:val="24"/>
          <w:szCs w:val="24"/>
        </w:rPr>
      </w:pPr>
    </w:p>
    <w:p w:rsidR="00003E18" w:rsidRDefault="00003E18" w:rsidP="00003E18">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A65DF0">
        <w:rPr>
          <w:rFonts w:ascii="Times New Roman" w:hAnsi="Times New Roman"/>
          <w:bCs/>
          <w:color w:val="000000"/>
          <w:sz w:val="24"/>
          <w:szCs w:val="24"/>
        </w:rPr>
        <w:t>Аликов Мурат Владимирович</w:t>
      </w:r>
    </w:p>
    <w:p w:rsidR="00003E18" w:rsidRDefault="00003E18" w:rsidP="00003E18">
      <w:pPr>
        <w:spacing w:after="0" w:line="240" w:lineRule="auto"/>
        <w:jc w:val="both"/>
        <w:rPr>
          <w:rFonts w:ascii="Times New Roman" w:hAnsi="Times New Roman"/>
          <w:color w:val="000000"/>
          <w:sz w:val="24"/>
          <w:szCs w:val="24"/>
        </w:rPr>
      </w:pPr>
    </w:p>
    <w:p w:rsidR="00003E18" w:rsidRDefault="00003E18" w:rsidP="00003E18">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1C6680">
        <w:rPr>
          <w:rFonts w:ascii="Times New Roman" w:hAnsi="Times New Roman"/>
          <w:bCs/>
          <w:color w:val="000000"/>
          <w:sz w:val="24"/>
          <w:szCs w:val="24"/>
        </w:rPr>
        <w:t>Ветчинников Владимир Николаевич</w:t>
      </w:r>
    </w:p>
    <w:p w:rsidR="00003E18" w:rsidRDefault="00003E18" w:rsidP="00003E18">
      <w:pPr>
        <w:spacing w:after="0" w:line="240" w:lineRule="auto"/>
        <w:jc w:val="both"/>
        <w:rPr>
          <w:rFonts w:ascii="Times New Roman" w:hAnsi="Times New Roman"/>
          <w:color w:val="000000"/>
          <w:sz w:val="24"/>
          <w:szCs w:val="24"/>
        </w:rPr>
      </w:pPr>
    </w:p>
    <w:p w:rsidR="00003E18" w:rsidRPr="00DD3691" w:rsidRDefault="00003E18" w:rsidP="00003E18">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682A00">
        <w:rPr>
          <w:rFonts w:ascii="Times New Roman" w:hAnsi="Times New Roman"/>
          <w:bCs/>
          <w:color w:val="000000"/>
          <w:sz w:val="24"/>
          <w:szCs w:val="24"/>
        </w:rPr>
        <w:t>Дубенко Павел Николаевич</w:t>
      </w:r>
    </w:p>
    <w:p w:rsidR="00003E18" w:rsidRDefault="00003E18" w:rsidP="00003E18">
      <w:pPr>
        <w:spacing w:after="0" w:line="240" w:lineRule="auto"/>
        <w:jc w:val="both"/>
        <w:rPr>
          <w:rFonts w:ascii="Times New Roman" w:hAnsi="Times New Roman"/>
          <w:color w:val="000000"/>
          <w:sz w:val="24"/>
          <w:szCs w:val="24"/>
        </w:rPr>
      </w:pPr>
    </w:p>
    <w:p w:rsidR="00003E18" w:rsidRDefault="00003E18" w:rsidP="00003E18">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A65DF0">
        <w:rPr>
          <w:rFonts w:ascii="Times New Roman" w:hAnsi="Times New Roman"/>
          <w:bCs/>
          <w:color w:val="000000"/>
          <w:sz w:val="24"/>
          <w:szCs w:val="24"/>
        </w:rPr>
        <w:t>Зверева Наталья Алексеевн</w:t>
      </w:r>
      <w:r>
        <w:rPr>
          <w:rFonts w:ascii="Times New Roman" w:hAnsi="Times New Roman"/>
          <w:bCs/>
          <w:color w:val="000000"/>
          <w:sz w:val="24"/>
          <w:szCs w:val="24"/>
        </w:rPr>
        <w:t>а</w:t>
      </w:r>
    </w:p>
    <w:p w:rsidR="00003E18" w:rsidRDefault="00003E18" w:rsidP="00003E18">
      <w:pPr>
        <w:spacing w:after="0" w:line="240" w:lineRule="auto"/>
        <w:jc w:val="both"/>
        <w:rPr>
          <w:rFonts w:ascii="Times New Roman" w:hAnsi="Times New Roman"/>
          <w:color w:val="000000"/>
          <w:sz w:val="24"/>
          <w:szCs w:val="24"/>
        </w:rPr>
      </w:pPr>
    </w:p>
    <w:p w:rsidR="00003E18" w:rsidRDefault="00003E18" w:rsidP="00003E18">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003E18">
        <w:rPr>
          <w:rFonts w:ascii="Times New Roman" w:hAnsi="Times New Roman"/>
          <w:bCs/>
          <w:color w:val="000000"/>
          <w:sz w:val="24"/>
          <w:szCs w:val="24"/>
        </w:rPr>
        <w:t>Канунников Денис Викторович</w:t>
      </w:r>
    </w:p>
    <w:p w:rsidR="00003E18" w:rsidRDefault="00003E18" w:rsidP="00003E18">
      <w:pPr>
        <w:spacing w:after="0" w:line="240" w:lineRule="auto"/>
        <w:jc w:val="both"/>
        <w:rPr>
          <w:rFonts w:ascii="Times New Roman" w:hAnsi="Times New Roman"/>
          <w:color w:val="000000"/>
          <w:sz w:val="24"/>
          <w:szCs w:val="24"/>
        </w:rPr>
      </w:pPr>
    </w:p>
    <w:p w:rsidR="00003E18" w:rsidRDefault="00003E18" w:rsidP="00003E18">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A65DF0">
        <w:rPr>
          <w:rFonts w:ascii="Times New Roman" w:hAnsi="Times New Roman"/>
          <w:bCs/>
          <w:color w:val="000000"/>
          <w:sz w:val="24"/>
          <w:szCs w:val="24"/>
        </w:rPr>
        <w:t>Кузнецов Андрей Александрович</w:t>
      </w:r>
    </w:p>
    <w:p w:rsidR="00003E18" w:rsidRDefault="00003E18" w:rsidP="00003E18">
      <w:pPr>
        <w:spacing w:after="0" w:line="240" w:lineRule="auto"/>
        <w:jc w:val="both"/>
        <w:rPr>
          <w:rFonts w:ascii="Times New Roman" w:hAnsi="Times New Roman"/>
          <w:bCs/>
          <w:color w:val="000000"/>
          <w:sz w:val="24"/>
          <w:szCs w:val="24"/>
        </w:rPr>
      </w:pPr>
    </w:p>
    <w:p w:rsidR="00003E18" w:rsidRPr="00DD3691" w:rsidRDefault="00003E18" w:rsidP="00003E18">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003E18">
        <w:rPr>
          <w:rFonts w:ascii="Times New Roman" w:hAnsi="Times New Roman"/>
          <w:bCs/>
          <w:color w:val="000000"/>
          <w:sz w:val="24"/>
          <w:szCs w:val="24"/>
        </w:rPr>
        <w:t>Сережников Сергей Сергеевич</w:t>
      </w:r>
    </w:p>
    <w:p w:rsidR="00003E18" w:rsidRPr="00DD3691" w:rsidRDefault="00003E18" w:rsidP="00003E18">
      <w:pPr>
        <w:spacing w:after="0" w:line="240" w:lineRule="auto"/>
        <w:jc w:val="both"/>
        <w:rPr>
          <w:rFonts w:ascii="Times New Roman" w:hAnsi="Times New Roman"/>
          <w:color w:val="000000"/>
          <w:sz w:val="24"/>
          <w:szCs w:val="24"/>
        </w:rPr>
      </w:pPr>
    </w:p>
    <w:p w:rsidR="00003E18" w:rsidRDefault="00003E18" w:rsidP="00003E18">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Секретарь комиссии                    _________________ </w:t>
      </w:r>
      <w:r w:rsidRPr="008C5DD6">
        <w:rPr>
          <w:rFonts w:ascii="Times New Roman" w:hAnsi="Times New Roman"/>
          <w:bCs/>
          <w:color w:val="000000"/>
          <w:sz w:val="24"/>
          <w:szCs w:val="24"/>
        </w:rPr>
        <w:t>Голосов Дмитрий Александрович</w:t>
      </w:r>
    </w:p>
    <w:p w:rsidR="000A7E97" w:rsidRPr="00DD3691" w:rsidRDefault="000A7E97" w:rsidP="009267B8">
      <w:pPr>
        <w:spacing w:after="0" w:line="240" w:lineRule="auto"/>
        <w:jc w:val="both"/>
        <w:rPr>
          <w:rFonts w:ascii="Times New Roman" w:eastAsia="Times New Roman" w:hAnsi="Times New Roman" w:cs="Times New Roman"/>
          <w:color w:val="000000"/>
          <w:sz w:val="24"/>
          <w:szCs w:val="24"/>
        </w:rPr>
      </w:pPr>
      <w:bookmarkStart w:id="0" w:name="_GoBack"/>
      <w:bookmarkEnd w:id="0"/>
    </w:p>
    <w:p w:rsidR="009267B8" w:rsidRPr="00DD3691" w:rsidRDefault="009267B8" w:rsidP="00D75243">
      <w:pPr>
        <w:spacing w:after="0" w:line="240" w:lineRule="auto"/>
        <w:jc w:val="both"/>
        <w:rPr>
          <w:rFonts w:ascii="Times New Roman" w:eastAsia="Times New Roman" w:hAnsi="Times New Roman" w:cs="Times New Roman"/>
          <w:bCs/>
          <w:color w:val="000000"/>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493811" w:rsidRPr="007B6FDC">
        <w:rPr>
          <w:rFonts w:ascii="Times New Roman" w:eastAsia="Times New Roman" w:hAnsi="Times New Roman" w:cs="Times New Roman"/>
          <w:sz w:val="24"/>
          <w:szCs w:val="24"/>
        </w:rPr>
        <w:t>Ходаков Олег Владимирович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C5093B" w:rsidRDefault="00C5093B" w:rsidP="000846C8">
      <w:pPr>
        <w:tabs>
          <w:tab w:val="left" w:pos="3261"/>
          <w:tab w:val="left" w:pos="5387"/>
        </w:tabs>
        <w:spacing w:after="0" w:line="240" w:lineRule="auto"/>
        <w:rPr>
          <w:rFonts w:ascii="Times New Roman" w:hAnsi="Times New Roman" w:cs="Times New Roman"/>
          <w:b/>
          <w:bCs/>
          <w:sz w:val="24"/>
          <w:szCs w:val="24"/>
        </w:rPr>
        <w:sectPr w:rsidR="00C5093B" w:rsidSect="00C5093B">
          <w:headerReference w:type="default" r:id="rId13"/>
          <w:footerReference w:type="default" r:id="rId14"/>
          <w:pgSz w:w="11906" w:h="16838"/>
          <w:pgMar w:top="567" w:right="851" w:bottom="567" w:left="1701" w:header="709" w:footer="709" w:gutter="0"/>
          <w:cols w:space="708"/>
          <w:docGrid w:linePitch="360"/>
        </w:sectPr>
      </w:pPr>
    </w:p>
    <w:p w:rsidR="00F04FCE" w:rsidRDefault="00F04FCE" w:rsidP="000846C8">
      <w:pPr>
        <w:tabs>
          <w:tab w:val="left" w:pos="3261"/>
          <w:tab w:val="left" w:pos="5387"/>
        </w:tabs>
        <w:spacing w:after="0" w:line="240" w:lineRule="auto"/>
        <w:rPr>
          <w:rFonts w:ascii="Times New Roman" w:hAnsi="Times New Roman" w:cs="Times New Roman"/>
          <w:b/>
          <w:bCs/>
          <w:sz w:val="24"/>
          <w:szCs w:val="24"/>
        </w:r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E35E2">
        <w:rPr>
          <w:rFonts w:ascii="Times New Roman" w:eastAsia="Times New Roman" w:hAnsi="Times New Roman" w:cs="Times New Roman"/>
          <w:b/>
          <w:sz w:val="24"/>
          <w:szCs w:val="24"/>
        </w:rPr>
        <w:t>31</w:t>
      </w:r>
      <w:r w:rsidR="00F144F0" w:rsidRPr="00F144F0">
        <w:rPr>
          <w:rFonts w:ascii="Times New Roman" w:eastAsia="Times New Roman" w:hAnsi="Times New Roman" w:cs="Times New Roman"/>
          <w:b/>
          <w:sz w:val="24"/>
          <w:szCs w:val="24"/>
        </w:rPr>
        <w:t xml:space="preserve"> </w:t>
      </w:r>
      <w:r w:rsidR="008D1E28">
        <w:rPr>
          <w:rFonts w:ascii="Times New Roman" w:eastAsia="Times New Roman" w:hAnsi="Times New Roman" w:cs="Times New Roman"/>
          <w:b/>
          <w:sz w:val="24"/>
          <w:szCs w:val="24"/>
        </w:rPr>
        <w:t>июля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8D1E28">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8D1E28">
        <w:rPr>
          <w:rFonts w:ascii="Times New Roman" w:eastAsia="Times New Roman" w:hAnsi="Times New Roman" w:cs="Times New Roman"/>
          <w:b/>
          <w:sz w:val="24"/>
          <w:szCs w:val="24"/>
        </w:rPr>
        <w:t>4</w:t>
      </w:r>
      <w:r w:rsidR="001E35E2">
        <w:rPr>
          <w:rFonts w:ascii="Times New Roman" w:eastAsia="Times New Roman" w:hAnsi="Times New Roman" w:cs="Times New Roman"/>
          <w:b/>
          <w:sz w:val="24"/>
          <w:szCs w:val="24"/>
        </w:rPr>
        <w:t>8</w:t>
      </w:r>
      <w:r w:rsidR="008D1E28">
        <w:rPr>
          <w:rFonts w:ascii="Times New Roman" w:eastAsia="Times New Roman" w:hAnsi="Times New Roman" w:cs="Times New Roman"/>
          <w:b/>
          <w:sz w:val="24"/>
          <w:szCs w:val="24"/>
        </w:rPr>
        <w:t>П</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p w:rsidR="001E35E2" w:rsidRPr="001E35E2" w:rsidRDefault="001E35E2" w:rsidP="001E35E2">
      <w:pPr>
        <w:spacing w:after="0" w:line="240" w:lineRule="auto"/>
        <w:jc w:val="center"/>
        <w:rPr>
          <w:rFonts w:ascii="Times New Roman" w:eastAsia="Times New Roman" w:hAnsi="Times New Roman" w:cs="Times New Roman"/>
          <w:b/>
          <w:bCs/>
        </w:rPr>
      </w:pPr>
      <w:r w:rsidRPr="001E35E2">
        <w:rPr>
          <w:rFonts w:ascii="Times New Roman" w:eastAsia="Times New Roman" w:hAnsi="Times New Roman" w:cs="Times New Roman"/>
          <w:b/>
          <w:bCs/>
        </w:rPr>
        <w:t>СПЕЦИФИКАЦИЯ</w:t>
      </w:r>
    </w:p>
    <w:p w:rsidR="001E35E2" w:rsidRPr="001E35E2" w:rsidRDefault="001E35E2" w:rsidP="001E35E2">
      <w:pPr>
        <w:shd w:val="clear" w:color="auto" w:fill="FFFFFF"/>
        <w:tabs>
          <w:tab w:val="left" w:pos="816"/>
          <w:tab w:val="left" w:pos="851"/>
        </w:tabs>
        <w:spacing w:after="0" w:line="240" w:lineRule="auto"/>
        <w:ind w:left="284"/>
        <w:jc w:val="center"/>
        <w:rPr>
          <w:rFonts w:ascii="Times New Roman" w:eastAsia="Times New Roman" w:hAnsi="Times New Roman" w:cs="Times New Roman"/>
          <w:b/>
        </w:rPr>
      </w:pPr>
    </w:p>
    <w:p w:rsidR="001E35E2" w:rsidRPr="001E35E2" w:rsidRDefault="001E35E2" w:rsidP="001E35E2">
      <w:pPr>
        <w:shd w:val="clear" w:color="auto" w:fill="FFFFFF"/>
        <w:tabs>
          <w:tab w:val="left" w:pos="142"/>
        </w:tabs>
        <w:spacing w:after="0" w:line="240" w:lineRule="auto"/>
        <w:jc w:val="both"/>
        <w:rPr>
          <w:rFonts w:ascii="Times New Roman" w:eastAsia="Times New Roman" w:hAnsi="Times New Roman" w:cs="Times New Roman"/>
          <w:b/>
          <w:sz w:val="24"/>
          <w:szCs w:val="24"/>
        </w:rPr>
      </w:pPr>
      <w:r w:rsidRPr="001E35E2">
        <w:rPr>
          <w:rFonts w:ascii="Times New Roman" w:eastAsia="Times New Roman" w:hAnsi="Times New Roman" w:cs="Times New Roman"/>
          <w:b/>
          <w:sz w:val="24"/>
          <w:szCs w:val="24"/>
        </w:rPr>
        <w:t>Техническое обслуживание автомобилей</w:t>
      </w:r>
      <w:r w:rsidRPr="001E35E2">
        <w:rPr>
          <w:rFonts w:ascii="Times New Roman" w:eastAsia="Times New Roman" w:hAnsi="Times New Roman" w:cs="Times New Roman"/>
          <w:sz w:val="24"/>
          <w:szCs w:val="24"/>
        </w:rPr>
        <w:t xml:space="preserve"> </w:t>
      </w:r>
      <w:r w:rsidRPr="001E35E2">
        <w:rPr>
          <w:rFonts w:ascii="Times New Roman" w:eastAsia="Times New Roman" w:hAnsi="Times New Roman" w:cs="Times New Roman"/>
          <w:sz w:val="24"/>
          <w:szCs w:val="24"/>
          <w:lang w:val="en-US"/>
        </w:rPr>
        <w:t>Hyundai</w:t>
      </w:r>
      <w:r w:rsidRPr="001E35E2">
        <w:rPr>
          <w:rFonts w:ascii="Times New Roman" w:eastAsia="Times New Roman" w:hAnsi="Times New Roman" w:cs="Times New Roman"/>
          <w:sz w:val="24"/>
          <w:szCs w:val="24"/>
        </w:rPr>
        <w:t xml:space="preserve"> </w:t>
      </w:r>
      <w:r w:rsidRPr="001E35E2">
        <w:rPr>
          <w:rFonts w:ascii="Times New Roman" w:eastAsia="Times New Roman" w:hAnsi="Times New Roman" w:cs="Times New Roman"/>
          <w:sz w:val="24"/>
          <w:szCs w:val="24"/>
          <w:lang w:val="en-US"/>
        </w:rPr>
        <w:t>VI</w:t>
      </w:r>
      <w:r w:rsidRPr="001E35E2">
        <w:rPr>
          <w:rFonts w:ascii="Times New Roman" w:eastAsia="Times New Roman" w:hAnsi="Times New Roman" w:cs="Times New Roman"/>
          <w:sz w:val="24"/>
          <w:szCs w:val="24"/>
        </w:rPr>
        <w:t xml:space="preserve"> (</w:t>
      </w:r>
      <w:proofErr w:type="spellStart"/>
      <w:r w:rsidRPr="001E35E2">
        <w:rPr>
          <w:rFonts w:ascii="Times New Roman" w:eastAsia="Times New Roman" w:hAnsi="Times New Roman" w:cs="Times New Roman"/>
          <w:sz w:val="24"/>
          <w:szCs w:val="24"/>
          <w:lang w:val="en-US"/>
        </w:rPr>
        <w:t>Equus</w:t>
      </w:r>
      <w:proofErr w:type="spellEnd"/>
      <w:r w:rsidRPr="001E35E2">
        <w:rPr>
          <w:rFonts w:ascii="Times New Roman" w:eastAsia="Times New Roman" w:hAnsi="Times New Roman" w:cs="Times New Roman"/>
          <w:sz w:val="24"/>
          <w:szCs w:val="24"/>
        </w:rPr>
        <w:t>,</w:t>
      </w:r>
      <w:r w:rsidRPr="001E35E2">
        <w:rPr>
          <w:rFonts w:ascii="Times New Roman" w:eastAsia="Times New Roman" w:hAnsi="Times New Roman" w:cs="Times New Roman"/>
          <w:sz w:val="24"/>
          <w:szCs w:val="24"/>
          <w:lang w:val="en-US"/>
        </w:rPr>
        <w:t>Centennial</w:t>
      </w:r>
      <w:r w:rsidRPr="001E35E2">
        <w:rPr>
          <w:rFonts w:ascii="Times New Roman" w:eastAsia="Times New Roman" w:hAnsi="Times New Roman" w:cs="Times New Roman"/>
          <w:sz w:val="24"/>
          <w:szCs w:val="24"/>
        </w:rPr>
        <w:t>) осуществляется на основании программы «</w:t>
      </w:r>
      <w:r w:rsidRPr="001E35E2">
        <w:rPr>
          <w:rFonts w:ascii="Times New Roman" w:eastAsia="Times New Roman" w:hAnsi="Times New Roman" w:cs="Times New Roman"/>
          <w:sz w:val="24"/>
          <w:szCs w:val="24"/>
          <w:lang w:val="en-US"/>
        </w:rPr>
        <w:t>EQUUS</w:t>
      </w:r>
      <w:r w:rsidRPr="001E35E2">
        <w:rPr>
          <w:rFonts w:ascii="Times New Roman" w:eastAsia="Times New Roman" w:hAnsi="Times New Roman" w:cs="Times New Roman"/>
          <w:sz w:val="24"/>
          <w:szCs w:val="24"/>
        </w:rPr>
        <w:t xml:space="preserve"> </w:t>
      </w:r>
      <w:r w:rsidRPr="001E35E2">
        <w:rPr>
          <w:rFonts w:ascii="Times New Roman" w:eastAsia="Times New Roman" w:hAnsi="Times New Roman" w:cs="Times New Roman"/>
          <w:sz w:val="24"/>
          <w:szCs w:val="24"/>
          <w:lang w:val="en-US"/>
        </w:rPr>
        <w:t>Premium</w:t>
      </w:r>
      <w:r w:rsidRPr="001E35E2">
        <w:rPr>
          <w:rFonts w:ascii="Times New Roman" w:eastAsia="Times New Roman" w:hAnsi="Times New Roman" w:cs="Times New Roman"/>
          <w:sz w:val="24"/>
          <w:szCs w:val="24"/>
        </w:rPr>
        <w:t xml:space="preserve"> </w:t>
      </w:r>
      <w:r w:rsidRPr="001E35E2">
        <w:rPr>
          <w:rFonts w:ascii="Times New Roman" w:eastAsia="Times New Roman" w:hAnsi="Times New Roman" w:cs="Times New Roman"/>
          <w:sz w:val="24"/>
          <w:szCs w:val="24"/>
          <w:lang w:val="en-US"/>
        </w:rPr>
        <w:t>Assurance</w:t>
      </w:r>
      <w:r w:rsidRPr="001E35E2">
        <w:rPr>
          <w:rFonts w:ascii="Times New Roman" w:eastAsia="Times New Roman" w:hAnsi="Times New Roman" w:cs="Times New Roman"/>
          <w:sz w:val="24"/>
          <w:szCs w:val="24"/>
        </w:rPr>
        <w:t xml:space="preserve"> </w:t>
      </w:r>
      <w:r w:rsidRPr="001E35E2">
        <w:rPr>
          <w:rFonts w:ascii="Times New Roman" w:eastAsia="Times New Roman" w:hAnsi="Times New Roman" w:cs="Times New Roman"/>
          <w:sz w:val="24"/>
          <w:szCs w:val="24"/>
          <w:lang w:val="en-US"/>
        </w:rPr>
        <w:t>Program</w:t>
      </w:r>
      <w:r w:rsidRPr="001E35E2">
        <w:rPr>
          <w:rFonts w:ascii="Times New Roman" w:eastAsia="Times New Roman" w:hAnsi="Times New Roman" w:cs="Times New Roman"/>
          <w:sz w:val="24"/>
          <w:szCs w:val="24"/>
        </w:rPr>
        <w:t xml:space="preserve">» (Пять бесплатных ТО в течение 5 лет), </w:t>
      </w:r>
      <w:proofErr w:type="gramStart"/>
      <w:r w:rsidRPr="001E35E2">
        <w:rPr>
          <w:rFonts w:ascii="Times New Roman" w:eastAsia="Times New Roman" w:hAnsi="Times New Roman" w:cs="Times New Roman"/>
          <w:sz w:val="24"/>
          <w:szCs w:val="24"/>
        </w:rPr>
        <w:t>которая</w:t>
      </w:r>
      <w:proofErr w:type="gramEnd"/>
      <w:r w:rsidRPr="001E35E2">
        <w:rPr>
          <w:rFonts w:ascii="Times New Roman" w:eastAsia="Times New Roman" w:hAnsi="Times New Roman" w:cs="Times New Roman"/>
          <w:sz w:val="24"/>
          <w:szCs w:val="24"/>
        </w:rPr>
        <w:t xml:space="preserve"> предоставляется официальными дилерами на территории Российской Федерации.</w:t>
      </w:r>
    </w:p>
    <w:p w:rsidR="001E35E2" w:rsidRPr="001E35E2" w:rsidRDefault="001E35E2" w:rsidP="001E35E2">
      <w:pPr>
        <w:shd w:val="clear" w:color="auto" w:fill="FFFFFF"/>
        <w:tabs>
          <w:tab w:val="left" w:pos="142"/>
        </w:tabs>
        <w:spacing w:after="0" w:line="240" w:lineRule="auto"/>
        <w:jc w:val="center"/>
        <w:rPr>
          <w:rFonts w:ascii="Times New Roman" w:eastAsia="Times New Roman" w:hAnsi="Times New Roman" w:cs="Times New Roman"/>
          <w:b/>
          <w:sz w:val="24"/>
          <w:szCs w:val="24"/>
          <w:u w:val="single"/>
        </w:rPr>
      </w:pPr>
    </w:p>
    <w:p w:rsidR="001E35E2" w:rsidRPr="001E35E2" w:rsidRDefault="001E35E2" w:rsidP="001E35E2">
      <w:pPr>
        <w:shd w:val="clear" w:color="auto" w:fill="FFFFFF"/>
        <w:tabs>
          <w:tab w:val="left" w:pos="142"/>
        </w:tabs>
        <w:spacing w:after="0" w:line="240" w:lineRule="auto"/>
        <w:jc w:val="both"/>
        <w:rPr>
          <w:rFonts w:ascii="Times New Roman" w:eastAsia="Times New Roman" w:hAnsi="Times New Roman" w:cs="Times New Roman"/>
          <w:sz w:val="24"/>
          <w:szCs w:val="24"/>
        </w:rPr>
      </w:pPr>
      <w:r w:rsidRPr="001E35E2">
        <w:rPr>
          <w:rFonts w:ascii="Times New Roman" w:eastAsia="Times New Roman" w:hAnsi="Times New Roman" w:cs="Times New Roman"/>
          <w:b/>
          <w:sz w:val="24"/>
          <w:szCs w:val="24"/>
        </w:rPr>
        <w:t>Плановый и внеплановый ремонт автомобилей</w:t>
      </w:r>
      <w:r w:rsidRPr="001E35E2">
        <w:rPr>
          <w:rFonts w:ascii="Times New Roman" w:eastAsia="Times New Roman" w:hAnsi="Times New Roman" w:cs="Times New Roman"/>
          <w:sz w:val="24"/>
          <w:szCs w:val="24"/>
        </w:rPr>
        <w:t xml:space="preserve"> </w:t>
      </w:r>
      <w:proofErr w:type="spellStart"/>
      <w:r w:rsidRPr="001E35E2">
        <w:rPr>
          <w:rFonts w:ascii="Times New Roman" w:eastAsia="Times New Roman" w:hAnsi="Times New Roman" w:cs="Times New Roman"/>
          <w:sz w:val="24"/>
          <w:szCs w:val="24"/>
        </w:rPr>
        <w:t>Hyundai</w:t>
      </w:r>
      <w:proofErr w:type="spellEnd"/>
      <w:r w:rsidRPr="001E35E2">
        <w:rPr>
          <w:rFonts w:ascii="Times New Roman" w:eastAsia="Times New Roman" w:hAnsi="Times New Roman" w:cs="Times New Roman"/>
          <w:sz w:val="24"/>
          <w:szCs w:val="24"/>
        </w:rPr>
        <w:t xml:space="preserve"> VI (</w:t>
      </w:r>
      <w:proofErr w:type="spellStart"/>
      <w:r w:rsidRPr="001E35E2">
        <w:rPr>
          <w:rFonts w:ascii="Times New Roman" w:eastAsia="Times New Roman" w:hAnsi="Times New Roman" w:cs="Times New Roman"/>
          <w:sz w:val="24"/>
          <w:szCs w:val="24"/>
        </w:rPr>
        <w:t>Equus,Centennial</w:t>
      </w:r>
      <w:proofErr w:type="spellEnd"/>
      <w:r w:rsidRPr="001E35E2">
        <w:rPr>
          <w:rFonts w:ascii="Times New Roman" w:eastAsia="Times New Roman" w:hAnsi="Times New Roman" w:cs="Times New Roman"/>
          <w:sz w:val="24"/>
          <w:szCs w:val="24"/>
        </w:rPr>
        <w:t>) включает в себя работы помимо услуг, входящих в программу «</w:t>
      </w:r>
      <w:r w:rsidRPr="001E35E2">
        <w:rPr>
          <w:rFonts w:ascii="Times New Roman" w:eastAsia="Times New Roman" w:hAnsi="Times New Roman" w:cs="Times New Roman"/>
          <w:sz w:val="24"/>
          <w:szCs w:val="24"/>
          <w:lang w:val="en-US"/>
        </w:rPr>
        <w:t>EQUUS</w:t>
      </w:r>
      <w:r w:rsidRPr="001E35E2">
        <w:rPr>
          <w:rFonts w:ascii="Times New Roman" w:eastAsia="Times New Roman" w:hAnsi="Times New Roman" w:cs="Times New Roman"/>
          <w:sz w:val="24"/>
          <w:szCs w:val="24"/>
        </w:rPr>
        <w:t xml:space="preserve"> </w:t>
      </w:r>
      <w:r w:rsidRPr="001E35E2">
        <w:rPr>
          <w:rFonts w:ascii="Times New Roman" w:eastAsia="Times New Roman" w:hAnsi="Times New Roman" w:cs="Times New Roman"/>
          <w:sz w:val="24"/>
          <w:szCs w:val="24"/>
          <w:lang w:val="en-US"/>
        </w:rPr>
        <w:t>Premium</w:t>
      </w:r>
      <w:r w:rsidRPr="001E35E2">
        <w:rPr>
          <w:rFonts w:ascii="Times New Roman" w:eastAsia="Times New Roman" w:hAnsi="Times New Roman" w:cs="Times New Roman"/>
          <w:sz w:val="24"/>
          <w:szCs w:val="24"/>
        </w:rPr>
        <w:t xml:space="preserve"> </w:t>
      </w:r>
      <w:r w:rsidRPr="001E35E2">
        <w:rPr>
          <w:rFonts w:ascii="Times New Roman" w:eastAsia="Times New Roman" w:hAnsi="Times New Roman" w:cs="Times New Roman"/>
          <w:sz w:val="24"/>
          <w:szCs w:val="24"/>
          <w:lang w:val="en-US"/>
        </w:rPr>
        <w:t>Assurance</w:t>
      </w:r>
      <w:r w:rsidRPr="001E35E2">
        <w:rPr>
          <w:rFonts w:ascii="Times New Roman" w:eastAsia="Times New Roman" w:hAnsi="Times New Roman" w:cs="Times New Roman"/>
          <w:sz w:val="24"/>
          <w:szCs w:val="24"/>
        </w:rPr>
        <w:t xml:space="preserve"> </w:t>
      </w:r>
      <w:r w:rsidRPr="001E35E2">
        <w:rPr>
          <w:rFonts w:ascii="Times New Roman" w:eastAsia="Times New Roman" w:hAnsi="Times New Roman" w:cs="Times New Roman"/>
          <w:sz w:val="24"/>
          <w:szCs w:val="24"/>
          <w:lang w:val="en-US"/>
        </w:rPr>
        <w:t>Program</w:t>
      </w:r>
      <w:r w:rsidRPr="001E35E2">
        <w:rPr>
          <w:rFonts w:ascii="Times New Roman" w:eastAsia="Times New Roman" w:hAnsi="Times New Roman" w:cs="Times New Roman"/>
          <w:sz w:val="24"/>
          <w:szCs w:val="24"/>
        </w:rPr>
        <w:t xml:space="preserve">». </w:t>
      </w:r>
    </w:p>
    <w:p w:rsidR="001E35E2" w:rsidRPr="001E35E2" w:rsidRDefault="001E35E2" w:rsidP="001E35E2">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1E35E2" w:rsidRPr="001E35E2" w:rsidRDefault="001E35E2" w:rsidP="001E35E2">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r w:rsidRPr="001E35E2">
        <w:rPr>
          <w:rFonts w:ascii="Times New Roman" w:eastAsia="Times New Roman" w:hAnsi="Times New Roman" w:cs="Times New Roman"/>
          <w:b/>
          <w:sz w:val="24"/>
          <w:szCs w:val="24"/>
        </w:rPr>
        <w:t>Стоимость единичных расценок оказываемых услуг (без учета НДС)</w:t>
      </w:r>
    </w:p>
    <w:tbl>
      <w:tblPr>
        <w:tblW w:w="14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2694"/>
        <w:gridCol w:w="1276"/>
        <w:gridCol w:w="1275"/>
        <w:gridCol w:w="2977"/>
        <w:gridCol w:w="1701"/>
        <w:gridCol w:w="2409"/>
      </w:tblGrid>
      <w:tr w:rsidR="001E35E2" w:rsidRPr="001E35E2" w:rsidTr="001E35E2">
        <w:tc>
          <w:tcPr>
            <w:tcW w:w="426"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tabs>
                <w:tab w:val="left" w:pos="1110"/>
              </w:tabs>
              <w:spacing w:after="0" w:line="240" w:lineRule="auto"/>
              <w:jc w:val="center"/>
              <w:rPr>
                <w:rFonts w:ascii="Times New Roman" w:eastAsia="Times New Roman" w:hAnsi="Times New Roman" w:cs="Times New Roman"/>
                <w:b/>
                <w:sz w:val="24"/>
                <w:szCs w:val="24"/>
                <w:lang w:eastAsia="en-US"/>
              </w:rPr>
            </w:pPr>
            <w:r w:rsidRPr="001E35E2">
              <w:rPr>
                <w:rFonts w:ascii="Times New Roman" w:eastAsia="Times New Roman" w:hAnsi="Times New Roman" w:cs="Times New Roman"/>
                <w:b/>
                <w:sz w:val="24"/>
                <w:szCs w:val="24"/>
                <w:lang w:eastAsia="en-US"/>
              </w:rPr>
              <w:t xml:space="preserve">№ </w:t>
            </w:r>
            <w:proofErr w:type="gramStart"/>
            <w:r w:rsidRPr="001E35E2">
              <w:rPr>
                <w:rFonts w:ascii="Times New Roman" w:eastAsia="Times New Roman" w:hAnsi="Times New Roman" w:cs="Times New Roman"/>
                <w:b/>
                <w:sz w:val="24"/>
                <w:szCs w:val="24"/>
                <w:lang w:eastAsia="en-US"/>
              </w:rPr>
              <w:t>п</w:t>
            </w:r>
            <w:proofErr w:type="gramEnd"/>
            <w:r w:rsidRPr="001E35E2">
              <w:rPr>
                <w:rFonts w:ascii="Times New Roman" w:eastAsia="Times New Roman" w:hAnsi="Times New Roman" w:cs="Times New Roman"/>
                <w:b/>
                <w:sz w:val="24"/>
                <w:szCs w:val="24"/>
                <w:lang w:eastAsia="en-US"/>
              </w:rPr>
              <w:t>/п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tabs>
                <w:tab w:val="left" w:pos="1110"/>
              </w:tabs>
              <w:spacing w:after="0" w:line="240" w:lineRule="auto"/>
              <w:jc w:val="center"/>
              <w:rPr>
                <w:rFonts w:ascii="Times New Roman" w:eastAsia="Times New Roman" w:hAnsi="Times New Roman" w:cs="Times New Roman"/>
                <w:b/>
                <w:sz w:val="24"/>
                <w:szCs w:val="24"/>
                <w:lang w:eastAsia="en-US"/>
              </w:rPr>
            </w:pPr>
            <w:r w:rsidRPr="001E35E2">
              <w:rPr>
                <w:rFonts w:ascii="Times New Roman" w:eastAsia="Times New Roman" w:hAnsi="Times New Roman" w:cs="Times New Roman"/>
                <w:b/>
                <w:sz w:val="24"/>
                <w:szCs w:val="24"/>
                <w:lang w:eastAsia="en-US"/>
              </w:rPr>
              <w:t>Марка, модель автомобиля</w:t>
            </w:r>
          </w:p>
        </w:tc>
        <w:tc>
          <w:tcPr>
            <w:tcW w:w="2694" w:type="dxa"/>
            <w:tcBorders>
              <w:top w:val="single" w:sz="4" w:space="0" w:color="000000"/>
              <w:left w:val="single" w:sz="4" w:space="0" w:color="000000"/>
              <w:bottom w:val="single" w:sz="4" w:space="0" w:color="000000"/>
              <w:right w:val="single" w:sz="4" w:space="0" w:color="000000"/>
            </w:tcBorders>
            <w:vAlign w:val="center"/>
          </w:tcPr>
          <w:p w:rsidR="001E35E2" w:rsidRPr="001E35E2" w:rsidRDefault="001E35E2" w:rsidP="001E35E2">
            <w:pPr>
              <w:spacing w:after="0" w:line="240" w:lineRule="auto"/>
              <w:jc w:val="center"/>
              <w:rPr>
                <w:rFonts w:ascii="Times New Roman" w:eastAsia="Times New Roman" w:hAnsi="Times New Roman" w:cs="Times New Roman"/>
                <w:b/>
                <w:sz w:val="24"/>
                <w:szCs w:val="24"/>
                <w:lang w:val="en-US"/>
              </w:rPr>
            </w:pPr>
            <w:r w:rsidRPr="001E35E2">
              <w:rPr>
                <w:rFonts w:ascii="Times New Roman" w:eastAsia="Times New Roman" w:hAnsi="Times New Roman" w:cs="Times New Roman"/>
                <w:b/>
                <w:sz w:val="24"/>
                <w:szCs w:val="24"/>
              </w:rPr>
              <w:t xml:space="preserve">Идентификационный номер </w:t>
            </w:r>
            <w:r w:rsidRPr="001E35E2">
              <w:rPr>
                <w:rFonts w:ascii="Times New Roman" w:eastAsia="Times New Roman" w:hAnsi="Times New Roman" w:cs="Times New Roman"/>
                <w:b/>
                <w:sz w:val="24"/>
                <w:szCs w:val="24"/>
                <w:lang w:val="en-US"/>
              </w:rPr>
              <w:t>VIN</w:t>
            </w:r>
          </w:p>
        </w:tc>
        <w:tc>
          <w:tcPr>
            <w:tcW w:w="1276" w:type="dxa"/>
            <w:tcBorders>
              <w:top w:val="single" w:sz="4" w:space="0" w:color="000000"/>
              <w:left w:val="single" w:sz="4" w:space="0" w:color="000000"/>
              <w:bottom w:val="single" w:sz="4" w:space="0" w:color="000000"/>
              <w:right w:val="single" w:sz="4" w:space="0" w:color="000000"/>
            </w:tcBorders>
            <w:vAlign w:val="center"/>
          </w:tcPr>
          <w:p w:rsidR="001E35E2" w:rsidRPr="001E35E2" w:rsidRDefault="001E35E2" w:rsidP="001E35E2">
            <w:pPr>
              <w:spacing w:after="0" w:line="240" w:lineRule="auto"/>
              <w:jc w:val="center"/>
              <w:rPr>
                <w:rFonts w:ascii="Times New Roman" w:eastAsia="Times New Roman" w:hAnsi="Times New Roman" w:cs="Times New Roman"/>
                <w:b/>
                <w:sz w:val="24"/>
                <w:szCs w:val="24"/>
              </w:rPr>
            </w:pPr>
            <w:r w:rsidRPr="001E35E2">
              <w:rPr>
                <w:rFonts w:ascii="Times New Roman" w:eastAsia="Times New Roman" w:hAnsi="Times New Roman" w:cs="Times New Roman"/>
                <w:b/>
                <w:sz w:val="24"/>
                <w:szCs w:val="24"/>
              </w:rPr>
              <w:t>Объем двигателя, куб. см</w:t>
            </w:r>
          </w:p>
          <w:p w:rsidR="001E35E2" w:rsidRPr="001E35E2" w:rsidRDefault="001E35E2" w:rsidP="001E35E2">
            <w:pPr>
              <w:spacing w:after="0" w:line="240" w:lineRule="auto"/>
              <w:jc w:val="center"/>
              <w:rPr>
                <w:rFonts w:ascii="Times New Roman" w:eastAsia="Times New Roman" w:hAnsi="Times New Roman" w:cs="Times New Roman"/>
                <w:b/>
                <w:sz w:val="24"/>
                <w:szCs w:val="24"/>
              </w:rPr>
            </w:pPr>
            <w:r w:rsidRPr="001E35E2">
              <w:rPr>
                <w:rFonts w:ascii="Times New Roman" w:eastAsia="Times New Roman" w:hAnsi="Times New Roman" w:cs="Times New Roman"/>
                <w:b/>
                <w:sz w:val="24"/>
                <w:szCs w:val="24"/>
              </w:rPr>
              <w:t xml:space="preserve">(Мощность </w:t>
            </w:r>
            <w:proofErr w:type="spellStart"/>
            <w:r w:rsidRPr="001E35E2">
              <w:rPr>
                <w:rFonts w:ascii="Times New Roman" w:eastAsia="Times New Roman" w:hAnsi="Times New Roman" w:cs="Times New Roman"/>
                <w:b/>
                <w:sz w:val="24"/>
                <w:szCs w:val="24"/>
              </w:rPr>
              <w:t>л.</w:t>
            </w:r>
            <w:proofErr w:type="gramStart"/>
            <w:r w:rsidRPr="001E35E2">
              <w:rPr>
                <w:rFonts w:ascii="Times New Roman" w:eastAsia="Times New Roman" w:hAnsi="Times New Roman" w:cs="Times New Roman"/>
                <w:b/>
                <w:sz w:val="24"/>
                <w:szCs w:val="24"/>
              </w:rPr>
              <w:t>с</w:t>
            </w:r>
            <w:proofErr w:type="spellEnd"/>
            <w:proofErr w:type="gramEnd"/>
            <w:r w:rsidRPr="001E35E2">
              <w:rPr>
                <w:rFonts w:ascii="Times New Roman" w:eastAsia="Times New Roman" w:hAnsi="Times New Roman" w:cs="Times New Roman"/>
                <w:b/>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1E35E2" w:rsidRPr="001E35E2" w:rsidRDefault="001E35E2" w:rsidP="001E35E2">
            <w:pPr>
              <w:spacing w:after="0" w:line="240" w:lineRule="auto"/>
              <w:jc w:val="center"/>
              <w:rPr>
                <w:rFonts w:ascii="Times New Roman" w:eastAsia="Times New Roman" w:hAnsi="Times New Roman" w:cs="Times New Roman"/>
                <w:b/>
                <w:sz w:val="24"/>
                <w:szCs w:val="24"/>
                <w:lang w:val="en-US"/>
              </w:rPr>
            </w:pPr>
            <w:r w:rsidRPr="001E35E2">
              <w:rPr>
                <w:rFonts w:ascii="Times New Roman" w:eastAsia="Times New Roman" w:hAnsi="Times New Roman" w:cs="Times New Roman"/>
                <w:b/>
                <w:sz w:val="24"/>
                <w:szCs w:val="24"/>
              </w:rPr>
              <w:t>Год</w:t>
            </w:r>
          </w:p>
          <w:p w:rsidR="001E35E2" w:rsidRPr="001E35E2" w:rsidRDefault="001E35E2" w:rsidP="001E35E2">
            <w:pPr>
              <w:spacing w:after="0" w:line="240" w:lineRule="auto"/>
              <w:jc w:val="center"/>
              <w:rPr>
                <w:rFonts w:ascii="Times New Roman" w:eastAsia="Times New Roman" w:hAnsi="Times New Roman" w:cs="Times New Roman"/>
                <w:b/>
                <w:sz w:val="24"/>
                <w:szCs w:val="24"/>
                <w:lang w:val="en-US"/>
              </w:rPr>
            </w:pPr>
            <w:r w:rsidRPr="001E35E2">
              <w:rPr>
                <w:rFonts w:ascii="Times New Roman" w:eastAsia="Times New Roman" w:hAnsi="Times New Roman" w:cs="Times New Roman"/>
                <w:b/>
                <w:sz w:val="24"/>
                <w:szCs w:val="24"/>
              </w:rPr>
              <w:t>выпуска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tabs>
                <w:tab w:val="left" w:pos="1110"/>
              </w:tabs>
              <w:spacing w:after="0" w:line="240" w:lineRule="auto"/>
              <w:jc w:val="center"/>
              <w:rPr>
                <w:rFonts w:ascii="Times New Roman" w:eastAsia="Times New Roman" w:hAnsi="Times New Roman" w:cs="Times New Roman"/>
                <w:b/>
                <w:sz w:val="24"/>
                <w:szCs w:val="24"/>
                <w:lang w:eastAsia="en-US"/>
              </w:rPr>
            </w:pPr>
            <w:r w:rsidRPr="001E35E2">
              <w:rPr>
                <w:rFonts w:ascii="Times New Roman" w:eastAsia="Times New Roman" w:hAnsi="Times New Roman" w:cs="Times New Roman"/>
                <w:b/>
                <w:sz w:val="24"/>
                <w:szCs w:val="24"/>
                <w:lang w:eastAsia="en-US"/>
              </w:rPr>
              <w:t>Вид оказываемых услуг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tabs>
                <w:tab w:val="left" w:pos="1110"/>
              </w:tabs>
              <w:spacing w:after="0" w:line="240" w:lineRule="auto"/>
              <w:jc w:val="center"/>
              <w:rPr>
                <w:rFonts w:ascii="Times New Roman" w:eastAsia="Times New Roman" w:hAnsi="Times New Roman" w:cs="Times New Roman"/>
                <w:sz w:val="24"/>
                <w:szCs w:val="24"/>
                <w:lang w:eastAsia="en-US"/>
              </w:rPr>
            </w:pPr>
            <w:r w:rsidRPr="001E35E2">
              <w:rPr>
                <w:rFonts w:ascii="Times New Roman" w:eastAsia="Times New Roman" w:hAnsi="Times New Roman" w:cs="Times New Roman"/>
                <w:sz w:val="24"/>
                <w:szCs w:val="24"/>
                <w:lang w:eastAsia="en-US"/>
              </w:rPr>
              <w:t>Предельно допустимая стоимость услуг (работ), нормо-час, руб., без учета НДС</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tabs>
                <w:tab w:val="left" w:pos="1110"/>
              </w:tabs>
              <w:spacing w:after="0" w:line="240" w:lineRule="auto"/>
              <w:jc w:val="center"/>
              <w:rPr>
                <w:rFonts w:ascii="Times New Roman" w:eastAsia="Times New Roman" w:hAnsi="Times New Roman" w:cs="Times New Roman"/>
                <w:sz w:val="24"/>
                <w:szCs w:val="24"/>
                <w:lang w:eastAsia="en-US"/>
              </w:rPr>
            </w:pPr>
            <w:r w:rsidRPr="001E35E2">
              <w:rPr>
                <w:rFonts w:ascii="Times New Roman" w:eastAsia="Times New Roman" w:hAnsi="Times New Roman" w:cs="Times New Roman"/>
                <w:sz w:val="24"/>
                <w:szCs w:val="24"/>
                <w:lang w:eastAsia="en-US"/>
              </w:rPr>
              <w:t>Стоимость услуг (работ) участника закупки, нормо-час, руб., без учета НДС</w:t>
            </w:r>
          </w:p>
        </w:tc>
      </w:tr>
      <w:tr w:rsidR="001E35E2" w:rsidRPr="001E35E2" w:rsidTr="001E35E2">
        <w:tc>
          <w:tcPr>
            <w:tcW w:w="426"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tabs>
                <w:tab w:val="left" w:pos="1110"/>
              </w:tabs>
              <w:spacing w:after="0" w:line="240" w:lineRule="auto"/>
              <w:jc w:val="center"/>
              <w:rPr>
                <w:rFonts w:ascii="Times New Roman" w:eastAsia="Times New Roman" w:hAnsi="Times New Roman" w:cs="Times New Roman"/>
                <w:sz w:val="24"/>
                <w:szCs w:val="24"/>
                <w:lang w:eastAsia="en-US"/>
              </w:rPr>
            </w:pPr>
            <w:r w:rsidRPr="001E35E2">
              <w:rPr>
                <w:rFonts w:ascii="Times New Roman" w:eastAsia="Times New Roman" w:hAnsi="Times New Roman" w:cs="Times New Roman"/>
                <w:sz w:val="24"/>
                <w:szCs w:val="24"/>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spacing w:after="0" w:line="240" w:lineRule="auto"/>
              <w:jc w:val="center"/>
              <w:rPr>
                <w:rFonts w:ascii="Times New Roman" w:eastAsia="Times New Roman" w:hAnsi="Times New Roman" w:cs="Times New Roman"/>
                <w:sz w:val="24"/>
                <w:szCs w:val="24"/>
              </w:rPr>
            </w:pPr>
            <w:proofErr w:type="spellStart"/>
            <w:r w:rsidRPr="001E35E2">
              <w:rPr>
                <w:rFonts w:ascii="Times New Roman" w:eastAsia="Times New Roman" w:hAnsi="Times New Roman" w:cs="Times New Roman"/>
                <w:sz w:val="24"/>
                <w:szCs w:val="24"/>
              </w:rPr>
              <w:t>Hyundai</w:t>
            </w:r>
            <w:proofErr w:type="spellEnd"/>
            <w:r w:rsidRPr="001E35E2">
              <w:rPr>
                <w:rFonts w:ascii="Times New Roman" w:eastAsia="Times New Roman" w:hAnsi="Times New Roman" w:cs="Times New Roman"/>
                <w:sz w:val="24"/>
                <w:szCs w:val="24"/>
              </w:rPr>
              <w:t xml:space="preserve"> VI (</w:t>
            </w:r>
            <w:proofErr w:type="spellStart"/>
            <w:r w:rsidRPr="001E35E2">
              <w:rPr>
                <w:rFonts w:ascii="Times New Roman" w:eastAsia="Times New Roman" w:hAnsi="Times New Roman" w:cs="Times New Roman"/>
                <w:sz w:val="24"/>
                <w:szCs w:val="24"/>
              </w:rPr>
              <w:t>Equus</w:t>
            </w:r>
            <w:proofErr w:type="spellEnd"/>
            <w:r w:rsidRPr="001E35E2">
              <w:rPr>
                <w:rFonts w:ascii="Times New Roman" w:eastAsia="Times New Roman" w:hAnsi="Times New Roman" w:cs="Times New Roman"/>
                <w:sz w:val="24"/>
                <w:szCs w:val="24"/>
              </w:rPr>
              <w:t xml:space="preserve">, </w:t>
            </w:r>
            <w:proofErr w:type="spellStart"/>
            <w:r w:rsidRPr="001E35E2">
              <w:rPr>
                <w:rFonts w:ascii="Times New Roman" w:eastAsia="Times New Roman" w:hAnsi="Times New Roman" w:cs="Times New Roman"/>
                <w:sz w:val="24"/>
                <w:szCs w:val="24"/>
              </w:rPr>
              <w:t>Centennial</w:t>
            </w:r>
            <w:proofErr w:type="spellEnd"/>
            <w:r w:rsidRPr="001E35E2">
              <w:rPr>
                <w:rFonts w:ascii="Times New Roman" w:eastAsia="Times New Roman"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1E35E2" w:rsidRPr="001E35E2" w:rsidRDefault="001E35E2" w:rsidP="001E35E2">
            <w:pPr>
              <w:spacing w:after="0" w:line="240" w:lineRule="auto"/>
              <w:jc w:val="center"/>
              <w:rPr>
                <w:rFonts w:ascii="Times New Roman" w:eastAsia="Times New Roman" w:hAnsi="Times New Roman" w:cs="Times New Roman"/>
                <w:sz w:val="24"/>
                <w:szCs w:val="24"/>
              </w:rPr>
            </w:pPr>
            <w:r w:rsidRPr="001E35E2">
              <w:rPr>
                <w:rFonts w:ascii="Times New Roman" w:eastAsia="Times New Roman" w:hAnsi="Times New Roman" w:cs="Times New Roman"/>
                <w:sz w:val="24"/>
                <w:szCs w:val="24"/>
              </w:rPr>
              <w:t>XWEGH41HBE0000042</w:t>
            </w:r>
          </w:p>
        </w:tc>
        <w:tc>
          <w:tcPr>
            <w:tcW w:w="1276" w:type="dxa"/>
            <w:tcBorders>
              <w:top w:val="single" w:sz="4" w:space="0" w:color="000000"/>
              <w:left w:val="single" w:sz="4" w:space="0" w:color="000000"/>
              <w:bottom w:val="single" w:sz="4" w:space="0" w:color="000000"/>
              <w:right w:val="single" w:sz="4" w:space="0" w:color="000000"/>
            </w:tcBorders>
            <w:vAlign w:val="center"/>
          </w:tcPr>
          <w:p w:rsidR="001E35E2" w:rsidRPr="001E35E2" w:rsidRDefault="001E35E2" w:rsidP="001E35E2">
            <w:pPr>
              <w:spacing w:after="0" w:line="240" w:lineRule="auto"/>
              <w:jc w:val="center"/>
              <w:rPr>
                <w:rFonts w:ascii="Times New Roman" w:eastAsia="Times New Roman" w:hAnsi="Times New Roman" w:cs="Times New Roman"/>
                <w:sz w:val="24"/>
                <w:szCs w:val="24"/>
              </w:rPr>
            </w:pPr>
            <w:r w:rsidRPr="001E35E2">
              <w:rPr>
                <w:rFonts w:ascii="Times New Roman" w:eastAsia="Times New Roman" w:hAnsi="Times New Roman" w:cs="Times New Roman"/>
                <w:sz w:val="24"/>
                <w:szCs w:val="24"/>
              </w:rPr>
              <w:t>5038 (430)</w:t>
            </w:r>
          </w:p>
        </w:tc>
        <w:tc>
          <w:tcPr>
            <w:tcW w:w="1275" w:type="dxa"/>
            <w:tcBorders>
              <w:top w:val="single" w:sz="4" w:space="0" w:color="000000"/>
              <w:left w:val="single" w:sz="4" w:space="0" w:color="000000"/>
              <w:bottom w:val="single" w:sz="4" w:space="0" w:color="000000"/>
              <w:right w:val="single" w:sz="4" w:space="0" w:color="000000"/>
            </w:tcBorders>
            <w:vAlign w:val="center"/>
          </w:tcPr>
          <w:p w:rsidR="001E35E2" w:rsidRPr="001E35E2" w:rsidRDefault="001E35E2" w:rsidP="001E35E2">
            <w:pPr>
              <w:spacing w:after="0" w:line="240" w:lineRule="auto"/>
              <w:jc w:val="center"/>
              <w:rPr>
                <w:rFonts w:ascii="Times New Roman" w:eastAsia="Times New Roman" w:hAnsi="Times New Roman" w:cs="Times New Roman"/>
                <w:sz w:val="24"/>
                <w:szCs w:val="24"/>
              </w:rPr>
            </w:pPr>
            <w:r w:rsidRPr="001E35E2">
              <w:rPr>
                <w:rFonts w:ascii="Times New Roman" w:eastAsia="Times New Roman" w:hAnsi="Times New Roman" w:cs="Times New Roman"/>
                <w:sz w:val="24"/>
                <w:szCs w:val="24"/>
              </w:rPr>
              <w:t>2013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tabs>
                <w:tab w:val="left" w:pos="1110"/>
              </w:tabs>
              <w:spacing w:after="0" w:line="240" w:lineRule="auto"/>
              <w:rPr>
                <w:rFonts w:ascii="Times New Roman" w:eastAsia="Times New Roman" w:hAnsi="Times New Roman" w:cs="Times New Roman"/>
                <w:sz w:val="24"/>
                <w:szCs w:val="24"/>
                <w:lang w:eastAsia="en-US"/>
              </w:rPr>
            </w:pPr>
            <w:r w:rsidRPr="001E35E2">
              <w:rPr>
                <w:rFonts w:ascii="Times New Roman" w:eastAsia="Times New Roman" w:hAnsi="Times New Roman" w:cs="Times New Roman"/>
                <w:sz w:val="24"/>
                <w:szCs w:val="24"/>
                <w:lang w:eastAsia="en-US"/>
              </w:rPr>
              <w:t>Прохождение планового гарантийного технического обслуживания, плановый ремонт, внеплановый ремонт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tabs>
                <w:tab w:val="left" w:pos="1110"/>
              </w:tabs>
              <w:spacing w:after="0" w:line="240" w:lineRule="auto"/>
              <w:jc w:val="center"/>
              <w:rPr>
                <w:rFonts w:ascii="Times New Roman" w:eastAsia="Times New Roman" w:hAnsi="Times New Roman" w:cs="Times New Roman"/>
                <w:sz w:val="24"/>
                <w:szCs w:val="24"/>
                <w:lang w:eastAsia="en-US"/>
              </w:rPr>
            </w:pPr>
            <w:r w:rsidRPr="001E35E2">
              <w:rPr>
                <w:rFonts w:ascii="Times New Roman" w:eastAsia="Times New Roman" w:hAnsi="Times New Roman" w:cs="Times New Roman"/>
                <w:sz w:val="24"/>
                <w:szCs w:val="24"/>
                <w:lang w:eastAsia="en-US"/>
              </w:rPr>
              <w:t>1 375,00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E35E2" w:rsidRPr="001E35E2" w:rsidRDefault="001E35E2" w:rsidP="001E35E2">
            <w:pPr>
              <w:tabs>
                <w:tab w:val="left" w:pos="1110"/>
              </w:tabs>
              <w:spacing w:after="0" w:line="240" w:lineRule="auto"/>
              <w:jc w:val="center"/>
              <w:rPr>
                <w:rFonts w:ascii="Times New Roman" w:eastAsia="Times New Roman" w:hAnsi="Times New Roman" w:cs="Times New Roman"/>
                <w:sz w:val="24"/>
                <w:szCs w:val="24"/>
                <w:lang w:eastAsia="en-US"/>
              </w:rPr>
            </w:pPr>
          </w:p>
        </w:tc>
      </w:tr>
    </w:tbl>
    <w:p w:rsidR="001E35E2" w:rsidRPr="001E35E2" w:rsidRDefault="001E35E2" w:rsidP="001E35E2">
      <w:pPr>
        <w:keepNext/>
        <w:spacing w:after="0" w:line="240" w:lineRule="auto"/>
        <w:jc w:val="center"/>
        <w:outlineLvl w:val="1"/>
        <w:rPr>
          <w:rFonts w:ascii="Times New Roman" w:eastAsia="Times New Roman" w:hAnsi="Times New Roman" w:cs="Times New Roman"/>
          <w:b/>
          <w:bCs/>
          <w:sz w:val="24"/>
          <w:szCs w:val="24"/>
        </w:rPr>
      </w:pPr>
    </w:p>
    <w:p w:rsidR="00750CE2" w:rsidRPr="00F144F0" w:rsidRDefault="00750CE2" w:rsidP="001E35E2">
      <w:pPr>
        <w:spacing w:after="0" w:line="240" w:lineRule="auto"/>
        <w:jc w:val="center"/>
        <w:rPr>
          <w:rFonts w:ascii="Times New Roman" w:hAnsi="Times New Roman" w:cs="Times New Roman"/>
          <w:bCs/>
          <w:sz w:val="24"/>
          <w:szCs w:val="24"/>
        </w:rPr>
      </w:pPr>
    </w:p>
    <w:sectPr w:rsidR="00750CE2" w:rsidRPr="00F144F0" w:rsidSect="008D1E28">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03E18">
      <w:rPr>
        <w:rFonts w:ascii="Times New Roman" w:hAnsi="Times New Roman" w:cs="Times New Roman"/>
        <w:sz w:val="20"/>
        <w:szCs w:val="20"/>
      </w:rPr>
      <w:t>31</w:t>
    </w:r>
    <w:r w:rsidR="00F144F0" w:rsidRPr="00F144F0">
      <w:rPr>
        <w:rFonts w:ascii="Times New Roman" w:hAnsi="Times New Roman" w:cs="Times New Roman"/>
        <w:sz w:val="20"/>
        <w:szCs w:val="20"/>
      </w:rPr>
      <w:t xml:space="preserve"> </w:t>
    </w:r>
    <w:r w:rsidR="008D1E28">
      <w:rPr>
        <w:rFonts w:ascii="Times New Roman" w:hAnsi="Times New Roman" w:cs="Times New Roman"/>
        <w:sz w:val="20"/>
        <w:szCs w:val="20"/>
      </w:rPr>
      <w:t>июля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8D1E28">
      <w:rPr>
        <w:rFonts w:ascii="Times New Roman" w:hAnsi="Times New Roman" w:cs="Times New Roman"/>
        <w:sz w:val="20"/>
        <w:szCs w:val="20"/>
      </w:rPr>
      <w:t>АХО</w:t>
    </w:r>
    <w:r w:rsidR="00C91CED">
      <w:rPr>
        <w:rFonts w:ascii="Times New Roman" w:hAnsi="Times New Roman" w:cs="Times New Roman"/>
        <w:sz w:val="20"/>
        <w:szCs w:val="20"/>
      </w:rPr>
      <w:t>-</w:t>
    </w:r>
    <w:r w:rsidR="008D1E28">
      <w:rPr>
        <w:rFonts w:ascii="Times New Roman" w:hAnsi="Times New Roman" w:cs="Times New Roman"/>
        <w:sz w:val="20"/>
        <w:szCs w:val="20"/>
      </w:rPr>
      <w:t>4</w:t>
    </w:r>
    <w:r w:rsidR="00003E18">
      <w:rPr>
        <w:rFonts w:ascii="Times New Roman" w:hAnsi="Times New Roman" w:cs="Times New Roman"/>
        <w:sz w:val="20"/>
        <w:szCs w:val="20"/>
      </w:rPr>
      <w:t>8</w:t>
    </w:r>
    <w:r w:rsidR="008D1E28">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Content>
      <w:p w:rsidR="008E69B7" w:rsidRDefault="008E69B7">
        <w:pPr>
          <w:pStyle w:val="aa"/>
          <w:jc w:val="center"/>
        </w:pPr>
        <w:r>
          <w:fldChar w:fldCharType="begin"/>
        </w:r>
        <w:r>
          <w:instrText>PAGE   \* MERGEFORMAT</w:instrText>
        </w:r>
        <w:r>
          <w:fldChar w:fldCharType="separate"/>
        </w:r>
        <w:r w:rsidR="009A05A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45691D"/>
    <w:multiLevelType w:val="multilevel"/>
    <w:tmpl w:val="7422D6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8"/>
  </w:num>
  <w:num w:numId="6">
    <w:abstractNumId w:val="4"/>
  </w:num>
  <w:num w:numId="7">
    <w:abstractNumId w:val="12"/>
  </w:num>
  <w:num w:numId="8">
    <w:abstractNumId w:val="7"/>
  </w:num>
  <w:num w:numId="9">
    <w:abstractNumId w:val="24"/>
  </w:num>
  <w:num w:numId="10">
    <w:abstractNumId w:val="20"/>
  </w:num>
  <w:num w:numId="11">
    <w:abstractNumId w:val="13"/>
  </w:num>
  <w:num w:numId="12">
    <w:abstractNumId w:val="19"/>
  </w:num>
  <w:num w:numId="13">
    <w:abstractNumId w:val="16"/>
  </w:num>
  <w:num w:numId="14">
    <w:abstractNumId w:val="23"/>
  </w:num>
  <w:num w:numId="15">
    <w:abstractNumId w:val="3"/>
  </w:num>
  <w:num w:numId="16">
    <w:abstractNumId w:val="2"/>
  </w:num>
  <w:num w:numId="17">
    <w:abstractNumId w:val="11"/>
  </w:num>
  <w:num w:numId="18">
    <w:abstractNumId w:val="21"/>
  </w:num>
  <w:num w:numId="19">
    <w:abstractNumId w:val="17"/>
  </w:num>
  <w:num w:numId="20">
    <w:abstractNumId w:val="8"/>
  </w:num>
  <w:num w:numId="21">
    <w:abstractNumId w:val="5"/>
  </w:num>
  <w:num w:numId="22">
    <w:abstractNumId w:val="3"/>
  </w:num>
  <w:num w:numId="23">
    <w:abstractNumId w:val="15"/>
  </w:num>
  <w:num w:numId="24">
    <w:abstractNumId w:val="3"/>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52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03E18"/>
    <w:rsid w:val="0001688E"/>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A7E97"/>
    <w:rsid w:val="000B0617"/>
    <w:rsid w:val="000B22AC"/>
    <w:rsid w:val="000B356F"/>
    <w:rsid w:val="000B3B6D"/>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E35E2"/>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A6A18"/>
    <w:rsid w:val="002B0C99"/>
    <w:rsid w:val="002B1F5A"/>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A229A"/>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811"/>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336F6"/>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2812"/>
    <w:rsid w:val="005E3497"/>
    <w:rsid w:val="005F71ED"/>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1E28"/>
    <w:rsid w:val="008D34B2"/>
    <w:rsid w:val="008D7DD9"/>
    <w:rsid w:val="008E2A03"/>
    <w:rsid w:val="008E69B7"/>
    <w:rsid w:val="008F1E77"/>
    <w:rsid w:val="008F370E"/>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9703F"/>
    <w:rsid w:val="009A00C2"/>
    <w:rsid w:val="009A05A4"/>
    <w:rsid w:val="009B70CE"/>
    <w:rsid w:val="009C377E"/>
    <w:rsid w:val="009C4F07"/>
    <w:rsid w:val="009C5BD5"/>
    <w:rsid w:val="009D243A"/>
    <w:rsid w:val="009E5A73"/>
    <w:rsid w:val="009F4A0B"/>
    <w:rsid w:val="00A0270F"/>
    <w:rsid w:val="00A03C1A"/>
    <w:rsid w:val="00A0768D"/>
    <w:rsid w:val="00A11030"/>
    <w:rsid w:val="00A110A7"/>
    <w:rsid w:val="00A11C5F"/>
    <w:rsid w:val="00A15402"/>
    <w:rsid w:val="00A16775"/>
    <w:rsid w:val="00A239AF"/>
    <w:rsid w:val="00A24501"/>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5CFA"/>
    <w:rsid w:val="00AE671D"/>
    <w:rsid w:val="00B0047B"/>
    <w:rsid w:val="00B10FD9"/>
    <w:rsid w:val="00B12414"/>
    <w:rsid w:val="00B15C23"/>
    <w:rsid w:val="00B16265"/>
    <w:rsid w:val="00B2290F"/>
    <w:rsid w:val="00B24D2F"/>
    <w:rsid w:val="00B34BE5"/>
    <w:rsid w:val="00B34C31"/>
    <w:rsid w:val="00B34E6B"/>
    <w:rsid w:val="00B35A1A"/>
    <w:rsid w:val="00B360B4"/>
    <w:rsid w:val="00B37A85"/>
    <w:rsid w:val="00B46F0C"/>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B9D"/>
    <w:rsid w:val="00CD2452"/>
    <w:rsid w:val="00CE0A7D"/>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796B"/>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6FC5-1FAE-481B-A022-ACB9CB63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NCRC User</dc:creator>
  <cp:keywords/>
  <dc:description/>
  <cp:lastModifiedBy>Токарев Игорь Александрович</cp:lastModifiedBy>
  <cp:revision>2</cp:revision>
  <cp:lastPrinted>2014-07-08T06:36:00Z</cp:lastPrinted>
  <dcterms:created xsi:type="dcterms:W3CDTF">2012-02-14T09:47:00Z</dcterms:created>
  <dcterms:modified xsi:type="dcterms:W3CDTF">2014-08-01T09:45:00Z</dcterms:modified>
</cp:coreProperties>
</file>