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790895">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790895">
        <w:rPr>
          <w:rFonts w:ascii="Times New Roman" w:eastAsia="Times New Roman" w:hAnsi="Times New Roman" w:cs="Times New Roman"/>
          <w:b/>
          <w:bCs/>
          <w:color w:val="000000" w:themeColor="text1"/>
          <w:sz w:val="28"/>
          <w:szCs w:val="28"/>
        </w:rPr>
        <w:t>179</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34"/>
        <w:gridCol w:w="5710"/>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790895" w:rsidP="00790895">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05</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июня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1174D0">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E53D70" w:rsidRDefault="00E53D70" w:rsidP="001174D0">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E53D70">
        <w:rPr>
          <w:rFonts w:ascii="Times New Roman" w:eastAsia="Times New Roman" w:hAnsi="Times New Roman" w:cs="Times New Roman"/>
          <w:bCs/>
          <w:color w:val="000000" w:themeColor="text1"/>
          <w:sz w:val="24"/>
          <w:szCs w:val="24"/>
        </w:rPr>
        <w:t>Горчев Олег Сергеевич, Ветчинников Владимир Николаевич, Дубенко Павел Николаевич,</w:t>
      </w:r>
      <w:r w:rsidRPr="00DA1A54">
        <w:t xml:space="preserve"> </w:t>
      </w:r>
      <w:r w:rsidR="00790895" w:rsidRPr="00790895">
        <w:rPr>
          <w:rFonts w:ascii="Times New Roman" w:eastAsia="Times New Roman" w:hAnsi="Times New Roman" w:cs="Times New Roman"/>
          <w:bCs/>
          <w:color w:val="000000" w:themeColor="text1"/>
          <w:sz w:val="24"/>
          <w:szCs w:val="24"/>
        </w:rPr>
        <w:t>Иванов Николай Васильевич</w:t>
      </w:r>
      <w:r w:rsidRPr="00E53D70">
        <w:rPr>
          <w:rFonts w:ascii="Times New Roman" w:eastAsia="Times New Roman" w:hAnsi="Times New Roman" w:cs="Times New Roman"/>
          <w:bCs/>
          <w:color w:val="000000" w:themeColor="text1"/>
          <w:sz w:val="24"/>
          <w:szCs w:val="24"/>
        </w:rPr>
        <w:t>, Канукоев Аслан Султанович,</w:t>
      </w:r>
      <w:r w:rsidRPr="00EF534F">
        <w:t xml:space="preserve"> </w:t>
      </w:r>
      <w:r w:rsidRPr="00E53D70">
        <w:rPr>
          <w:rFonts w:ascii="Times New Roman" w:eastAsia="Times New Roman" w:hAnsi="Times New Roman" w:cs="Times New Roman"/>
          <w:bCs/>
          <w:color w:val="000000" w:themeColor="text1"/>
          <w:sz w:val="24"/>
          <w:szCs w:val="24"/>
        </w:rPr>
        <w:t>Чернышев Юрий Александрович, Голосов Дмитрий Александрович.</w:t>
      </w:r>
    </w:p>
    <w:p w:rsidR="00790895" w:rsidRDefault="00790895" w:rsidP="0079089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Отсутствовали: </w:t>
      </w:r>
      <w:r w:rsidRPr="00790895">
        <w:rPr>
          <w:rFonts w:ascii="Times New Roman" w:eastAsia="Times New Roman" w:hAnsi="Times New Roman" w:cs="Times New Roman"/>
          <w:color w:val="000000" w:themeColor="text1"/>
          <w:sz w:val="24"/>
          <w:szCs w:val="24"/>
        </w:rPr>
        <w:t>Шашкин Никита Артемович</w:t>
      </w:r>
      <w:r>
        <w:rPr>
          <w:rFonts w:ascii="Times New Roman" w:eastAsia="Times New Roman" w:hAnsi="Times New Roman" w:cs="Times New Roman"/>
          <w:color w:val="000000" w:themeColor="text1"/>
          <w:sz w:val="24"/>
          <w:szCs w:val="24"/>
        </w:rPr>
        <w:t>,</w:t>
      </w:r>
      <w:r w:rsidRPr="00790895">
        <w:t xml:space="preserve"> </w:t>
      </w:r>
      <w:r w:rsidRPr="00790895">
        <w:rPr>
          <w:rFonts w:ascii="Times New Roman" w:eastAsia="Times New Roman" w:hAnsi="Times New Roman" w:cs="Times New Roman"/>
          <w:color w:val="000000" w:themeColor="text1"/>
          <w:sz w:val="24"/>
          <w:szCs w:val="24"/>
        </w:rPr>
        <w:t>Зверева Наталья Алексеевна</w:t>
      </w:r>
      <w:r>
        <w:rPr>
          <w:rFonts w:ascii="Times New Roman" w:eastAsia="Times New Roman" w:hAnsi="Times New Roman" w:cs="Times New Roman"/>
          <w:color w:val="000000" w:themeColor="text1"/>
          <w:sz w:val="24"/>
          <w:szCs w:val="24"/>
        </w:rPr>
        <w:t xml:space="preserve">, </w:t>
      </w:r>
      <w:r w:rsidRPr="00790895">
        <w:rPr>
          <w:rFonts w:ascii="Times New Roman" w:eastAsia="Times New Roman" w:hAnsi="Times New Roman" w:cs="Times New Roman"/>
          <w:color w:val="000000" w:themeColor="text1"/>
          <w:sz w:val="24"/>
          <w:szCs w:val="24"/>
        </w:rPr>
        <w:t>Кузнецов Андрей Александрович</w:t>
      </w:r>
      <w:r>
        <w:rPr>
          <w:rFonts w:ascii="Times New Roman" w:eastAsia="Times New Roman" w:hAnsi="Times New Roman" w:cs="Times New Roman"/>
          <w:color w:val="000000" w:themeColor="text1"/>
          <w:sz w:val="24"/>
          <w:szCs w:val="24"/>
        </w:rPr>
        <w:t>.</w:t>
      </w:r>
    </w:p>
    <w:p w:rsidR="00254514" w:rsidRDefault="00254514" w:rsidP="00790895">
      <w:pPr>
        <w:spacing w:after="0" w:line="240" w:lineRule="auto"/>
        <w:jc w:val="both"/>
        <w:rPr>
          <w:rFonts w:ascii="Times New Roman" w:eastAsia="Times New Roman" w:hAnsi="Times New Roman" w:cs="Times New Roman"/>
          <w:bCs/>
          <w:color w:val="000000" w:themeColor="text1"/>
          <w:sz w:val="24"/>
          <w:szCs w:val="24"/>
        </w:rPr>
      </w:pPr>
      <w:r w:rsidRPr="006128D5">
        <w:rPr>
          <w:rFonts w:ascii="Times New Roman" w:eastAsia="Times New Roman" w:hAnsi="Times New Roman" w:cs="Times New Roman"/>
          <w:color w:val="000000" w:themeColor="text1"/>
          <w:sz w:val="24"/>
          <w:szCs w:val="24"/>
        </w:rPr>
        <w:t>На заседание Единой комиссии в качестве эксперта приглашен</w:t>
      </w:r>
      <w:r w:rsidR="00790895">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w:t>
      </w:r>
      <w:r w:rsidR="00790895">
        <w:rPr>
          <w:rFonts w:ascii="Times New Roman" w:hAnsi="Times New Roman"/>
          <w:bCs/>
          <w:sz w:val="24"/>
          <w:szCs w:val="24"/>
        </w:rPr>
        <w:t>р</w:t>
      </w:r>
      <w:r w:rsidR="00790895" w:rsidRPr="00AA6A50">
        <w:rPr>
          <w:rFonts w:ascii="Times New Roman" w:hAnsi="Times New Roman"/>
          <w:bCs/>
          <w:sz w:val="24"/>
          <w:szCs w:val="24"/>
        </w:rPr>
        <w:t>уководитель направления</w:t>
      </w:r>
      <w:r w:rsidR="00790895">
        <w:rPr>
          <w:rFonts w:ascii="Times New Roman" w:hAnsi="Times New Roman"/>
          <w:bCs/>
          <w:sz w:val="24"/>
          <w:szCs w:val="24"/>
        </w:rPr>
        <w:t xml:space="preserve"> </w:t>
      </w:r>
      <w:r w:rsidR="00790895" w:rsidRPr="000B020D">
        <w:rPr>
          <w:rFonts w:ascii="Times New Roman" w:hAnsi="Times New Roman"/>
          <w:bCs/>
          <w:sz w:val="24"/>
          <w:szCs w:val="24"/>
        </w:rPr>
        <w:t xml:space="preserve">Департамента </w:t>
      </w:r>
      <w:r w:rsidR="00790895" w:rsidRPr="00F91DB3">
        <w:rPr>
          <w:rFonts w:ascii="Times New Roman" w:hAnsi="Times New Roman"/>
          <w:sz w:val="24"/>
          <w:szCs w:val="24"/>
        </w:rPr>
        <w:t>по эксплуатации и развитию ВТРК</w:t>
      </w:r>
      <w:r w:rsidR="00790895" w:rsidRPr="00BF6E96">
        <w:rPr>
          <w:rFonts w:ascii="Times New Roman" w:hAnsi="Times New Roman"/>
          <w:sz w:val="24"/>
          <w:szCs w:val="24"/>
        </w:rPr>
        <w:t xml:space="preserve"> – </w:t>
      </w:r>
      <w:r w:rsidR="00790895" w:rsidRPr="00AA6A50">
        <w:rPr>
          <w:rFonts w:ascii="Times New Roman" w:hAnsi="Times New Roman"/>
          <w:bCs/>
          <w:sz w:val="24"/>
          <w:szCs w:val="24"/>
        </w:rPr>
        <w:t>Кулешова Анастасия Дмитриевна</w:t>
      </w:r>
      <w:r w:rsidR="00790895">
        <w:rPr>
          <w:rFonts w:ascii="Times New Roman" w:hAnsi="Times New Roman"/>
          <w:bCs/>
          <w:sz w:val="24"/>
          <w:szCs w:val="24"/>
        </w:rPr>
        <w:t>.</w:t>
      </w:r>
    </w:p>
    <w:p w:rsidR="00695002" w:rsidRPr="006128D5" w:rsidRDefault="00695002" w:rsidP="001174D0">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790895" w:rsidRDefault="0019753E" w:rsidP="00790895">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Pr="00790895">
          <w:rPr>
            <w:rFonts w:ascii="Times New Roman" w:hAnsi="Times New Roman" w:cs="Times New Roman"/>
            <w:bCs/>
            <w:color w:val="000000" w:themeColor="text1"/>
            <w:sz w:val="24"/>
            <w:szCs w:val="24"/>
            <w:u w:val="single"/>
          </w:rPr>
          <w:t>www.zakupki.gov.ru</w:t>
        </w:r>
      </w:hyperlink>
      <w:r w:rsidRPr="00790895">
        <w:rPr>
          <w:rFonts w:ascii="Times New Roman" w:eastAsia="Times New Roman" w:hAnsi="Times New Roman" w:cs="Times New Roman"/>
          <w:color w:val="000000" w:themeColor="text1"/>
          <w:sz w:val="24"/>
          <w:szCs w:val="24"/>
        </w:rPr>
        <w:t xml:space="preserve">, на сайте </w:t>
      </w:r>
      <w:r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Pr="00790895">
          <w:rPr>
            <w:rFonts w:ascii="Times New Roman" w:hAnsi="Times New Roman" w:cs="Times New Roman"/>
            <w:bCs/>
            <w:color w:val="000000" w:themeColor="text1"/>
            <w:sz w:val="24"/>
            <w:szCs w:val="24"/>
            <w:u w:val="single"/>
          </w:rPr>
          <w:t>www.ncrc.ru</w:t>
        </w:r>
      </w:hyperlink>
      <w:r w:rsidRPr="00790895">
        <w:rPr>
          <w:rFonts w:ascii="Times New Roman" w:eastAsia="Times New Roman" w:hAnsi="Times New Roman" w:cs="Times New Roman"/>
          <w:color w:val="000000" w:themeColor="text1"/>
          <w:sz w:val="24"/>
          <w:szCs w:val="24"/>
        </w:rPr>
        <w:t xml:space="preserve"> в </w:t>
      </w:r>
      <w:r w:rsidR="00790895" w:rsidRPr="00790895">
        <w:rPr>
          <w:rFonts w:ascii="Times New Roman" w:eastAsia="Times New Roman" w:hAnsi="Times New Roman" w:cs="Times New Roman"/>
          <w:color w:val="000000" w:themeColor="text1"/>
          <w:sz w:val="24"/>
          <w:szCs w:val="24"/>
        </w:rPr>
        <w:t>16</w:t>
      </w:r>
      <w:r w:rsidRPr="00790895">
        <w:rPr>
          <w:rFonts w:ascii="Times New Roman" w:eastAsia="Times New Roman" w:hAnsi="Times New Roman" w:cs="Times New Roman"/>
          <w:color w:val="000000" w:themeColor="text1"/>
          <w:sz w:val="24"/>
          <w:szCs w:val="24"/>
        </w:rPr>
        <w:t xml:space="preserve">:00 (мск) </w:t>
      </w:r>
      <w:r w:rsidR="00790895" w:rsidRPr="00790895">
        <w:rPr>
          <w:rFonts w:ascii="Times New Roman" w:eastAsia="Times New Roman" w:hAnsi="Times New Roman" w:cs="Times New Roman"/>
          <w:color w:val="000000" w:themeColor="text1"/>
          <w:sz w:val="24"/>
          <w:szCs w:val="24"/>
        </w:rPr>
        <w:t>30</w:t>
      </w:r>
      <w:r w:rsidRPr="00790895">
        <w:rPr>
          <w:rFonts w:ascii="Times New Roman" w:eastAsia="Times New Roman" w:hAnsi="Times New Roman" w:cs="Times New Roman"/>
          <w:color w:val="000000" w:themeColor="text1"/>
          <w:sz w:val="24"/>
          <w:szCs w:val="24"/>
        </w:rPr>
        <w:t xml:space="preserve"> </w:t>
      </w:r>
      <w:r w:rsidR="00790895" w:rsidRPr="00790895">
        <w:rPr>
          <w:rFonts w:ascii="Times New Roman" w:eastAsia="Times New Roman" w:hAnsi="Times New Roman" w:cs="Times New Roman"/>
          <w:color w:val="000000" w:themeColor="text1"/>
          <w:sz w:val="24"/>
          <w:szCs w:val="24"/>
        </w:rPr>
        <w:t>мая</w:t>
      </w:r>
      <w:r w:rsidRPr="00790895">
        <w:rPr>
          <w:rFonts w:ascii="Times New Roman" w:eastAsia="Times New Roman" w:hAnsi="Times New Roman" w:cs="Times New Roman"/>
          <w:color w:val="000000" w:themeColor="text1"/>
          <w:sz w:val="24"/>
          <w:szCs w:val="24"/>
        </w:rPr>
        <w:t xml:space="preserve"> </w:t>
      </w:r>
      <w:r w:rsidR="00790895" w:rsidRPr="00790895">
        <w:rPr>
          <w:rFonts w:ascii="Times New Roman" w:eastAsia="Times New Roman" w:hAnsi="Times New Roman" w:cs="Times New Roman"/>
          <w:color w:val="000000" w:themeColor="text1"/>
          <w:sz w:val="24"/>
          <w:szCs w:val="24"/>
        </w:rPr>
        <w:br/>
      </w:r>
      <w:r w:rsidRPr="00790895">
        <w:rPr>
          <w:rFonts w:ascii="Times New Roman" w:eastAsia="Times New Roman" w:hAnsi="Times New Roman" w:cs="Times New Roman"/>
          <w:color w:val="000000" w:themeColor="text1"/>
          <w:sz w:val="24"/>
          <w:szCs w:val="24"/>
        </w:rPr>
        <w:t>2014 года № ЗК-</w:t>
      </w:r>
      <w:r w:rsidR="00790895" w:rsidRPr="00790895">
        <w:rPr>
          <w:rFonts w:ascii="Times New Roman" w:eastAsia="Times New Roman" w:hAnsi="Times New Roman" w:cs="Times New Roman"/>
          <w:color w:val="000000" w:themeColor="text1"/>
          <w:sz w:val="24"/>
          <w:szCs w:val="24"/>
        </w:rPr>
        <w:t>ДВТРК</w:t>
      </w:r>
      <w:r w:rsidR="004F021D" w:rsidRPr="00790895">
        <w:rPr>
          <w:rFonts w:ascii="Times New Roman" w:eastAsia="Times New Roman" w:hAnsi="Times New Roman" w:cs="Times New Roman"/>
          <w:color w:val="000000" w:themeColor="text1"/>
          <w:sz w:val="24"/>
          <w:szCs w:val="24"/>
        </w:rPr>
        <w:t>-</w:t>
      </w:r>
      <w:r w:rsidR="00790895" w:rsidRPr="00790895">
        <w:rPr>
          <w:rFonts w:ascii="Times New Roman" w:eastAsia="Times New Roman" w:hAnsi="Times New Roman" w:cs="Times New Roman"/>
          <w:color w:val="000000" w:themeColor="text1"/>
          <w:sz w:val="24"/>
          <w:szCs w:val="24"/>
        </w:rPr>
        <w:t>179</w:t>
      </w:r>
      <w:r w:rsidRPr="00790895">
        <w:rPr>
          <w:rFonts w:ascii="Times New Roman" w:eastAsia="Times New Roman" w:hAnsi="Times New Roman" w:cs="Times New Roman"/>
          <w:color w:val="000000" w:themeColor="text1"/>
          <w:sz w:val="24"/>
          <w:szCs w:val="24"/>
        </w:rPr>
        <w:t>.</w:t>
      </w:r>
    </w:p>
    <w:p w:rsidR="0019753E" w:rsidRPr="006128D5"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90895" w:rsidRPr="00790895" w:rsidRDefault="0019753E" w:rsidP="00790895">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790895" w:rsidRPr="00790895">
        <w:rPr>
          <w:rFonts w:ascii="Times New Roman" w:eastAsia="Times New Roman" w:hAnsi="Times New Roman" w:cs="Times New Roman"/>
          <w:bCs/>
          <w:color w:val="000000" w:themeColor="text1"/>
          <w:sz w:val="24"/>
          <w:szCs w:val="24"/>
        </w:rPr>
        <w:t xml:space="preserve">Право на заключение договора </w:t>
      </w:r>
      <w:r w:rsidR="00790895">
        <w:rPr>
          <w:rFonts w:ascii="Times New Roman" w:eastAsia="Times New Roman" w:hAnsi="Times New Roman" w:cs="Times New Roman"/>
          <w:bCs/>
          <w:color w:val="000000" w:themeColor="text1"/>
          <w:sz w:val="24"/>
          <w:szCs w:val="24"/>
        </w:rPr>
        <w:br/>
      </w:r>
      <w:r w:rsidR="00790895" w:rsidRPr="00790895">
        <w:rPr>
          <w:rFonts w:ascii="Times New Roman" w:eastAsia="Times New Roman" w:hAnsi="Times New Roman" w:cs="Times New Roman"/>
          <w:bCs/>
          <w:color w:val="000000" w:themeColor="text1"/>
          <w:sz w:val="24"/>
          <w:szCs w:val="24"/>
        </w:rPr>
        <w:t>на изготовление и монтаж въездной информационно-презентационной арки.</w:t>
      </w:r>
    </w:p>
    <w:p w:rsidR="00CD61F0" w:rsidRPr="008D4F56" w:rsidRDefault="00CD61F0" w:rsidP="00790895">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790895">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790895" w:rsidP="00D93E19">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И</w:t>
            </w:r>
            <w:r w:rsidRPr="00790895">
              <w:rPr>
                <w:rFonts w:ascii="Times New Roman" w:eastAsia="Times New Roman" w:hAnsi="Times New Roman" w:cs="Times New Roman"/>
                <w:bCs/>
                <w:color w:val="000000" w:themeColor="text1"/>
                <w:sz w:val="24"/>
                <w:szCs w:val="24"/>
              </w:rPr>
              <w:t xml:space="preserve">зготовление и монтаж въездной </w:t>
            </w:r>
            <w:r w:rsidR="00D93E19">
              <w:rPr>
                <w:rFonts w:ascii="Times New Roman" w:eastAsia="Times New Roman" w:hAnsi="Times New Roman" w:cs="Times New Roman"/>
                <w:bCs/>
                <w:color w:val="000000" w:themeColor="text1"/>
                <w:sz w:val="24"/>
                <w:szCs w:val="24"/>
              </w:rPr>
              <w:t>ин</w:t>
            </w:r>
            <w:r w:rsidRPr="00790895">
              <w:rPr>
                <w:rFonts w:ascii="Times New Roman" w:eastAsia="Times New Roman" w:hAnsi="Times New Roman" w:cs="Times New Roman"/>
                <w:bCs/>
                <w:color w:val="000000" w:themeColor="text1"/>
                <w:sz w:val="24"/>
                <w:szCs w:val="24"/>
              </w:rPr>
              <w:t>формационно-презентационной арки.</w:t>
            </w:r>
          </w:p>
        </w:tc>
      </w:tr>
      <w:tr w:rsidR="00C760D2" w:rsidRPr="006328DF" w:rsidTr="001174D0">
        <w:trPr>
          <w:trHeight w:val="1519"/>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790895" w:rsidRPr="00790895" w:rsidRDefault="00790895" w:rsidP="00790895">
            <w:pPr>
              <w:shd w:val="clear" w:color="auto" w:fill="FFFFFF"/>
              <w:tabs>
                <w:tab w:val="left" w:pos="816"/>
              </w:tabs>
              <w:jc w:val="both"/>
              <w:rPr>
                <w:rFonts w:ascii="Times New Roman" w:eastAsia="Times New Roman" w:hAnsi="Times New Roman" w:cs="Times New Roman"/>
                <w:sz w:val="24"/>
                <w:szCs w:val="24"/>
              </w:rPr>
            </w:pPr>
            <w:r w:rsidRPr="00790895">
              <w:rPr>
                <w:rFonts w:ascii="Times New Roman" w:eastAsia="Times New Roman" w:hAnsi="Times New Roman" w:cs="Times New Roman"/>
                <w:sz w:val="24"/>
                <w:szCs w:val="24"/>
              </w:rPr>
              <w:t xml:space="preserve">1 949 152,54 (Один миллион девятьсот сорок девять тысяч сто пятьдесят два) рубля </w:t>
            </w:r>
            <w:r>
              <w:rPr>
                <w:rFonts w:ascii="Times New Roman" w:eastAsia="Times New Roman" w:hAnsi="Times New Roman" w:cs="Times New Roman"/>
                <w:sz w:val="24"/>
                <w:szCs w:val="24"/>
              </w:rPr>
              <w:br/>
            </w:r>
            <w:r w:rsidRPr="00790895">
              <w:rPr>
                <w:rFonts w:ascii="Times New Roman" w:eastAsia="Times New Roman" w:hAnsi="Times New Roman" w:cs="Times New Roman"/>
                <w:sz w:val="24"/>
                <w:szCs w:val="24"/>
              </w:rPr>
              <w:t>54 копейки, без учета НДС.</w:t>
            </w:r>
          </w:p>
          <w:p w:rsidR="00790895" w:rsidRPr="00790895" w:rsidRDefault="00790895" w:rsidP="00790895">
            <w:pPr>
              <w:shd w:val="clear" w:color="auto" w:fill="FFFFFF"/>
              <w:tabs>
                <w:tab w:val="left" w:pos="816"/>
              </w:tabs>
              <w:jc w:val="both"/>
              <w:rPr>
                <w:rFonts w:ascii="Times New Roman" w:eastAsia="Times New Roman" w:hAnsi="Times New Roman" w:cs="Times New Roman"/>
                <w:sz w:val="24"/>
                <w:szCs w:val="24"/>
              </w:rPr>
            </w:pPr>
          </w:p>
          <w:p w:rsidR="00C760D2" w:rsidRPr="00790895" w:rsidRDefault="00790895" w:rsidP="00790895">
            <w:pPr>
              <w:shd w:val="clear" w:color="auto" w:fill="FFFFFF"/>
              <w:tabs>
                <w:tab w:val="left" w:pos="816"/>
              </w:tabs>
              <w:jc w:val="both"/>
              <w:rPr>
                <w:rFonts w:ascii="Times New Roman" w:eastAsia="Times New Roman" w:hAnsi="Times New Roman" w:cs="Times New Roman"/>
                <w:sz w:val="24"/>
                <w:szCs w:val="24"/>
              </w:rPr>
            </w:pPr>
            <w:r w:rsidRPr="00790895">
              <w:rPr>
                <w:rFonts w:ascii="Times New Roman" w:eastAsia="Times New Roman" w:hAnsi="Times New Roman" w:cs="Times New Roman"/>
                <w:sz w:val="24"/>
                <w:szCs w:val="24"/>
              </w:rPr>
              <w:t>В цену договора включены все расходы поставщика на доставку, монтаж,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790895">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790895">
              <w:rPr>
                <w:rFonts w:ascii="Times New Roman" w:eastAsia="Times New Roman" w:hAnsi="Times New Roman" w:cs="Times New Roman"/>
                <w:b/>
                <w:bCs/>
                <w:color w:val="000000" w:themeColor="text1"/>
                <w:sz w:val="24"/>
                <w:szCs w:val="24"/>
              </w:rPr>
              <w:t>выполняемых работ</w:t>
            </w:r>
          </w:p>
        </w:tc>
        <w:tc>
          <w:tcPr>
            <w:tcW w:w="5351" w:type="dxa"/>
          </w:tcPr>
          <w:p w:rsidR="00481695" w:rsidRPr="00692BE9" w:rsidRDefault="00C760D2" w:rsidP="00790895">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Техническим заданием </w:t>
            </w:r>
            <w:r w:rsidRPr="00692BE9">
              <w:rPr>
                <w:rFonts w:ascii="Times New Roman" w:eastAsia="Times New Roman" w:hAnsi="Times New Roman" w:cs="Times New Roman"/>
                <w:color w:val="000000" w:themeColor="text1"/>
                <w:sz w:val="24"/>
                <w:szCs w:val="24"/>
              </w:rPr>
              <w:br/>
              <w:t>(Приложение № 1 к настоящему Протоколу</w:t>
            </w:r>
            <w:r w:rsidR="00790895">
              <w:rPr>
                <w:rFonts w:ascii="Times New Roman" w:eastAsia="Times New Roman" w:hAnsi="Times New Roman" w:cs="Times New Roman"/>
                <w:color w:val="000000" w:themeColor="text1"/>
                <w:sz w:val="24"/>
                <w:szCs w:val="24"/>
              </w:rPr>
              <w:t>)</w:t>
            </w:r>
            <w:r w:rsidRPr="00692BE9">
              <w:rPr>
                <w:rFonts w:ascii="Times New Roman" w:eastAsia="Times New Roman" w:hAnsi="Times New Roman" w:cs="Times New Roman"/>
                <w:color w:val="000000" w:themeColor="text1"/>
                <w:sz w:val="24"/>
                <w:szCs w:val="24"/>
              </w:rPr>
              <w:t>.</w:t>
            </w:r>
          </w:p>
        </w:tc>
      </w:tr>
      <w:tr w:rsidR="00C760D2" w:rsidRPr="006328DF" w:rsidTr="00853598">
        <w:tc>
          <w:tcPr>
            <w:tcW w:w="4219" w:type="dxa"/>
          </w:tcPr>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Место выполнения работ</w:t>
            </w:r>
          </w:p>
        </w:tc>
        <w:tc>
          <w:tcPr>
            <w:tcW w:w="5351" w:type="dxa"/>
          </w:tcPr>
          <w:p w:rsidR="006B506C" w:rsidRPr="00383359" w:rsidRDefault="00790895" w:rsidP="001174D0">
            <w:pPr>
              <w:jc w:val="both"/>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color w:val="000000" w:themeColor="text1"/>
                <w:sz w:val="24"/>
                <w:szCs w:val="24"/>
              </w:rPr>
              <w:t>Россия, Карачаево-Черкесская Республика, Зеленчукский муниципальный район, Архызское муниципальное сельское поселение, район Архызского ущелья.</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E20B41" w:rsidRPr="00692BE9" w:rsidRDefault="00790895"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790895">
              <w:rPr>
                <w:rFonts w:ascii="Times New Roman" w:eastAsia="Times New Roman" w:hAnsi="Times New Roman" w:cs="Times New Roman"/>
                <w:color w:val="000000" w:themeColor="text1"/>
                <w:sz w:val="24"/>
                <w:szCs w:val="24"/>
              </w:rPr>
              <w:t xml:space="preserve"> соответствии с условиями договора.</w:t>
            </w:r>
          </w:p>
        </w:tc>
      </w:tr>
      <w:tr w:rsidR="00F2712E" w:rsidRPr="006328DF" w:rsidTr="00853598">
        <w:tc>
          <w:tcPr>
            <w:tcW w:w="4219" w:type="dxa"/>
          </w:tcPr>
          <w:p w:rsidR="00F2712E" w:rsidRPr="00692BE9" w:rsidRDefault="00790895" w:rsidP="001174D0">
            <w:pPr>
              <w:jc w:val="both"/>
              <w:rPr>
                <w:rFonts w:ascii="Times New Roman" w:eastAsia="Times New Roman" w:hAnsi="Times New Roman" w:cs="Times New Roman"/>
                <w:b/>
                <w:bCs/>
                <w:color w:val="000000" w:themeColor="text1"/>
                <w:sz w:val="24"/>
                <w:szCs w:val="24"/>
              </w:rPr>
            </w:pPr>
            <w:r w:rsidRPr="00790895">
              <w:rPr>
                <w:rFonts w:ascii="Times New Roman" w:eastAsia="Times New Roman" w:hAnsi="Times New Roman" w:cs="Times New Roman"/>
                <w:b/>
                <w:bCs/>
                <w:color w:val="000000" w:themeColor="text1"/>
                <w:sz w:val="24"/>
                <w:szCs w:val="24"/>
              </w:rPr>
              <w:t>Срок выполнения работ, с учетом монтажа</w:t>
            </w:r>
          </w:p>
        </w:tc>
        <w:tc>
          <w:tcPr>
            <w:tcW w:w="5351" w:type="dxa"/>
          </w:tcPr>
          <w:p w:rsidR="006B506C" w:rsidRDefault="00790895"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790895">
              <w:rPr>
                <w:rFonts w:ascii="Times New Roman" w:eastAsia="Times New Roman" w:hAnsi="Times New Roman" w:cs="Times New Roman"/>
                <w:color w:val="000000" w:themeColor="text1"/>
                <w:sz w:val="24"/>
                <w:szCs w:val="24"/>
              </w:rPr>
              <w:t xml:space="preserve"> соответствии с условиями договора.</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E20B41"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6B506C" w:rsidRDefault="006B506C" w:rsidP="001174D0">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1174D0">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 xml:space="preserve">До окончания указанного в извещении о проведении запроса котировок срока подачи котировочных заявок 16:00 (мск) </w:t>
      </w:r>
      <w:r w:rsidR="002071EF">
        <w:rPr>
          <w:rFonts w:ascii="Times New Roman" w:eastAsia="Times New Roman" w:hAnsi="Times New Roman" w:cs="Times New Roman"/>
          <w:sz w:val="24"/>
          <w:szCs w:val="24"/>
        </w:rPr>
        <w:t>05</w:t>
      </w:r>
      <w:r w:rsidRPr="00877720">
        <w:rPr>
          <w:rFonts w:ascii="Times New Roman" w:eastAsia="Times New Roman" w:hAnsi="Times New Roman" w:cs="Times New Roman"/>
          <w:sz w:val="24"/>
          <w:szCs w:val="24"/>
        </w:rPr>
        <w:t xml:space="preserve"> </w:t>
      </w:r>
      <w:r w:rsidR="002071EF">
        <w:rPr>
          <w:rFonts w:ascii="Times New Roman" w:eastAsia="Times New Roman" w:hAnsi="Times New Roman" w:cs="Times New Roman"/>
          <w:sz w:val="24"/>
          <w:szCs w:val="24"/>
        </w:rPr>
        <w:t>июня</w:t>
      </w:r>
      <w:r w:rsidRPr="00877720">
        <w:rPr>
          <w:rFonts w:ascii="Times New Roman" w:eastAsia="Times New Roman" w:hAnsi="Times New Roman" w:cs="Times New Roman"/>
          <w:sz w:val="24"/>
          <w:szCs w:val="24"/>
        </w:rPr>
        <w:t xml:space="preserve"> 2014 года </w:t>
      </w:r>
      <w:r w:rsidR="00645F49" w:rsidRPr="00645F49">
        <w:rPr>
          <w:rFonts w:ascii="Times New Roman" w:eastAsia="Times New Roman" w:hAnsi="Times New Roman" w:cs="Times New Roman"/>
          <w:sz w:val="24"/>
          <w:szCs w:val="24"/>
        </w:rPr>
        <w:t>поступила 1 (Одна) котировочная заявка на бумажном носителе.</w:t>
      </w:r>
    </w:p>
    <w:p w:rsidR="001174D0" w:rsidRDefault="001174D0"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6128D5">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645F49">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645F49">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sidR="00645F49">
        <w:rPr>
          <w:rFonts w:ascii="Times New Roman" w:eastAsia="Times New Roman" w:hAnsi="Times New Roman" w:cs="Times New Roman"/>
          <w:sz w:val="24"/>
          <w:szCs w:val="24"/>
        </w:rPr>
        <w:t>ую</w:t>
      </w:r>
      <w:r>
        <w:rPr>
          <w:rFonts w:ascii="Times New Roman" w:eastAsia="Times New Roman" w:hAnsi="Times New Roman" w:cs="Times New Roman"/>
          <w:sz w:val="24"/>
          <w:szCs w:val="24"/>
        </w:rPr>
        <w:t xml:space="preserve"> заявк</w:t>
      </w:r>
      <w:r w:rsidR="00645F49">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8"/>
        <w:gridCol w:w="4248"/>
      </w:tblGrid>
      <w:tr w:rsidR="006128D5" w:rsidRPr="00ED252E" w:rsidTr="00CB11D3">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24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6128D5" w:rsidRPr="00ED252E" w:rsidTr="00CB11D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2071EF">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2071EF">
              <w:rPr>
                <w:rFonts w:ascii="Times New Roman" w:eastAsia="Times New Roman" w:hAnsi="Times New Roman" w:cs="Times New Roman"/>
                <w:sz w:val="24"/>
                <w:szCs w:val="24"/>
              </w:rPr>
              <w:t>226</w:t>
            </w:r>
            <w:r w:rsidRPr="00E46920">
              <w:rPr>
                <w:rFonts w:ascii="Times New Roman" w:eastAsia="Times New Roman" w:hAnsi="Times New Roman" w:cs="Times New Roman"/>
                <w:sz w:val="24"/>
                <w:szCs w:val="24"/>
              </w:rPr>
              <w:br/>
              <w:t xml:space="preserve"> от </w:t>
            </w:r>
            <w:r w:rsidR="002071EF">
              <w:rPr>
                <w:rFonts w:ascii="Times New Roman" w:eastAsia="Times New Roman" w:hAnsi="Times New Roman" w:cs="Times New Roman"/>
                <w:sz w:val="24"/>
                <w:szCs w:val="24"/>
              </w:rPr>
              <w:t>05</w:t>
            </w:r>
            <w:r w:rsidRPr="00E46920">
              <w:rPr>
                <w:rFonts w:ascii="Times New Roman" w:eastAsia="Times New Roman" w:hAnsi="Times New Roman" w:cs="Times New Roman"/>
                <w:sz w:val="24"/>
                <w:szCs w:val="24"/>
              </w:rPr>
              <w:t xml:space="preserve"> </w:t>
            </w:r>
            <w:r w:rsidR="002071EF">
              <w:rPr>
                <w:rFonts w:ascii="Times New Roman" w:eastAsia="Times New Roman" w:hAnsi="Times New Roman" w:cs="Times New Roman"/>
                <w:sz w:val="24"/>
                <w:szCs w:val="24"/>
              </w:rPr>
              <w:t>июня</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2071EF">
              <w:rPr>
                <w:rFonts w:ascii="Times New Roman" w:eastAsia="Times New Roman" w:hAnsi="Times New Roman" w:cs="Times New Roman"/>
                <w:sz w:val="24"/>
                <w:szCs w:val="24"/>
              </w:rPr>
              <w:t>10</w:t>
            </w:r>
            <w:r w:rsidRPr="00E46920">
              <w:rPr>
                <w:rFonts w:ascii="Times New Roman" w:eastAsia="Times New Roman" w:hAnsi="Times New Roman" w:cs="Times New Roman"/>
                <w:sz w:val="24"/>
                <w:szCs w:val="24"/>
              </w:rPr>
              <w:t>:</w:t>
            </w:r>
            <w:r w:rsidR="002071EF">
              <w:rPr>
                <w:rFonts w:ascii="Times New Roman" w:eastAsia="Times New Roman" w:hAnsi="Times New Roman" w:cs="Times New Roman"/>
                <w:sz w:val="24"/>
                <w:szCs w:val="24"/>
              </w:rPr>
              <w:t>40</w:t>
            </w:r>
            <w:r w:rsidRPr="00E46920">
              <w:rPr>
                <w:rFonts w:ascii="Times New Roman" w:eastAsia="Times New Roman" w:hAnsi="Times New Roman" w:cs="Times New Roman"/>
                <w:sz w:val="24"/>
                <w:szCs w:val="24"/>
              </w:rPr>
              <w:t xml:space="preserve"> (мск)</w:t>
            </w:r>
          </w:p>
        </w:tc>
        <w:tc>
          <w:tcPr>
            <w:tcW w:w="2698" w:type="dxa"/>
            <w:tcBorders>
              <w:top w:val="outset" w:sz="6" w:space="0" w:color="000000"/>
              <w:left w:val="outset" w:sz="6" w:space="0" w:color="000000"/>
              <w:bottom w:val="outset" w:sz="6" w:space="0" w:color="000000"/>
              <w:right w:val="outset" w:sz="6" w:space="0" w:color="000000"/>
            </w:tcBorders>
            <w:vAlign w:val="center"/>
          </w:tcPr>
          <w:p w:rsidR="00F2712E" w:rsidRPr="00F2712E" w:rsidRDefault="00F87682" w:rsidP="00F2712E">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w:t>
            </w:r>
            <w:r w:rsidR="002071EF">
              <w:rPr>
                <w:rFonts w:ascii="Times New Roman" w:eastAsia="Times New Roman" w:hAnsi="Times New Roman" w:cs="Times New Roman"/>
                <w:b/>
                <w:bCs/>
                <w:color w:val="000000" w:themeColor="text1"/>
                <w:sz w:val="24"/>
                <w:szCs w:val="24"/>
              </w:rPr>
              <w:t>Магма</w:t>
            </w:r>
            <w:r>
              <w:rPr>
                <w:rFonts w:ascii="Times New Roman" w:eastAsia="Times New Roman" w:hAnsi="Times New Roman" w:cs="Times New Roman"/>
                <w:b/>
                <w:bCs/>
                <w:color w:val="000000" w:themeColor="text1"/>
                <w:sz w:val="24"/>
                <w:szCs w:val="24"/>
              </w:rPr>
              <w:t>»</w:t>
            </w:r>
          </w:p>
          <w:p w:rsidR="006128D5" w:rsidRPr="00F2712E" w:rsidRDefault="00F2712E" w:rsidP="002071EF">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sidR="002071EF">
              <w:rPr>
                <w:rFonts w:ascii="Times New Roman" w:eastAsia="Times New Roman" w:hAnsi="Times New Roman" w:cs="Times New Roman"/>
                <w:color w:val="000000" w:themeColor="text1"/>
                <w:sz w:val="24"/>
                <w:szCs w:val="24"/>
              </w:rPr>
              <w:t>0901012795</w:t>
            </w:r>
            <w:r w:rsidRPr="00F2712E">
              <w:rPr>
                <w:rFonts w:ascii="Times New Roman" w:eastAsia="Times New Roman" w:hAnsi="Times New Roman" w:cs="Times New Roman"/>
                <w:color w:val="000000" w:themeColor="text1"/>
                <w:sz w:val="24"/>
                <w:szCs w:val="24"/>
              </w:rPr>
              <w:t>)</w:t>
            </w:r>
          </w:p>
        </w:tc>
        <w:tc>
          <w:tcPr>
            <w:tcW w:w="4248" w:type="dxa"/>
            <w:tcBorders>
              <w:top w:val="outset" w:sz="6" w:space="0" w:color="000000"/>
              <w:left w:val="outset" w:sz="6" w:space="0" w:color="000000"/>
              <w:bottom w:val="outset" w:sz="6" w:space="0" w:color="000000"/>
              <w:right w:val="outset" w:sz="6" w:space="0" w:color="000000"/>
            </w:tcBorders>
            <w:vAlign w:val="center"/>
          </w:tcPr>
          <w:p w:rsidR="00CF538B" w:rsidRDefault="00CF538B" w:rsidP="005C1866">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sidR="008F6689">
              <w:rPr>
                <w:rFonts w:ascii="Times New Roman" w:eastAsia="Times New Roman" w:hAnsi="Times New Roman" w:cs="Times New Roman"/>
                <w:sz w:val="24"/>
                <w:szCs w:val="24"/>
              </w:rPr>
              <w:t xml:space="preserve"> / </w:t>
            </w:r>
            <w:r w:rsidR="002071EF">
              <w:rPr>
                <w:rFonts w:ascii="Times New Roman" w:eastAsia="Times New Roman" w:hAnsi="Times New Roman" w:cs="Times New Roman"/>
                <w:sz w:val="24"/>
                <w:szCs w:val="24"/>
              </w:rPr>
              <w:t>п</w:t>
            </w:r>
            <w:r w:rsidRPr="00CF538B">
              <w:rPr>
                <w:rFonts w:ascii="Times New Roman" w:eastAsia="Times New Roman" w:hAnsi="Times New Roman" w:cs="Times New Roman"/>
                <w:sz w:val="24"/>
                <w:szCs w:val="24"/>
              </w:rPr>
              <w:t>очтовый адрес:</w:t>
            </w:r>
          </w:p>
          <w:p w:rsidR="002071EF" w:rsidRDefault="002071EF" w:rsidP="008F668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369000, КЧР, г. Черкесск, </w:t>
            </w:r>
          </w:p>
          <w:p w:rsidR="007B6FF6" w:rsidRDefault="002071EF" w:rsidP="008F668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ул. Октябрьская, д. 226</w:t>
            </w:r>
          </w:p>
          <w:p w:rsidR="006128D5" w:rsidRPr="00ED252E" w:rsidRDefault="00EF6B6E" w:rsidP="002071EF">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Тел.:8-</w:t>
            </w:r>
            <w:r w:rsidR="002071EF">
              <w:rPr>
                <w:rFonts w:ascii="Times New Roman" w:eastAsia="Times New Roman" w:hAnsi="Times New Roman" w:cs="Times New Roman"/>
                <w:color w:val="000000" w:themeColor="text1"/>
                <w:sz w:val="24"/>
                <w:szCs w:val="24"/>
              </w:rPr>
              <w:t>878</w:t>
            </w:r>
            <w:r w:rsidRPr="00AF162D">
              <w:rPr>
                <w:rFonts w:ascii="Times New Roman" w:eastAsia="Times New Roman" w:hAnsi="Times New Roman" w:cs="Times New Roman"/>
                <w:color w:val="000000" w:themeColor="text1"/>
                <w:sz w:val="24"/>
                <w:szCs w:val="24"/>
              </w:rPr>
              <w:t>-</w:t>
            </w:r>
            <w:r w:rsidR="002071EF">
              <w:rPr>
                <w:rFonts w:ascii="Times New Roman" w:eastAsia="Times New Roman" w:hAnsi="Times New Roman" w:cs="Times New Roman"/>
                <w:color w:val="000000" w:themeColor="text1"/>
                <w:sz w:val="24"/>
                <w:szCs w:val="24"/>
              </w:rPr>
              <w:t>220-01-00</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Pr="00432CE2"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2071E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(мск) </w:t>
      </w:r>
      <w:r w:rsidR="002071EF">
        <w:rPr>
          <w:rFonts w:ascii="Times New Roman" w:eastAsia="Times New Roman" w:hAnsi="Times New Roman" w:cs="Times New Roman"/>
          <w:bCs/>
          <w:color w:val="000000" w:themeColor="text1"/>
          <w:sz w:val="24"/>
          <w:szCs w:val="24"/>
        </w:rPr>
        <w:t>05</w:t>
      </w:r>
      <w:r w:rsidRPr="00432CE2">
        <w:rPr>
          <w:rFonts w:ascii="Times New Roman" w:eastAsia="Times New Roman" w:hAnsi="Times New Roman" w:cs="Times New Roman"/>
          <w:bCs/>
          <w:color w:val="000000" w:themeColor="text1"/>
          <w:sz w:val="24"/>
          <w:szCs w:val="24"/>
        </w:rPr>
        <w:t xml:space="preserve"> </w:t>
      </w:r>
      <w:r w:rsidR="002071EF">
        <w:rPr>
          <w:rFonts w:ascii="Times New Roman" w:eastAsia="Times New Roman" w:hAnsi="Times New Roman" w:cs="Times New Roman"/>
          <w:bCs/>
          <w:color w:val="000000" w:themeColor="text1"/>
          <w:sz w:val="24"/>
          <w:szCs w:val="24"/>
        </w:rPr>
        <w:t>июня</w:t>
      </w:r>
      <w:r w:rsidRPr="00432CE2">
        <w:rPr>
          <w:rFonts w:ascii="Times New Roman" w:eastAsia="Times New Roman" w:hAnsi="Times New Roman" w:cs="Times New Roman"/>
          <w:bCs/>
          <w:color w:val="000000" w:themeColor="text1"/>
          <w:sz w:val="24"/>
          <w:szCs w:val="24"/>
        </w:rPr>
        <w:t xml:space="preserve"> 2014 года 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432CE2">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923" w:type="dxa"/>
        <w:tblInd w:w="-34" w:type="dxa"/>
        <w:tblLayout w:type="fixed"/>
        <w:tblLook w:val="04A0" w:firstRow="1" w:lastRow="0" w:firstColumn="1" w:lastColumn="0" w:noHBand="0" w:noVBand="1"/>
      </w:tblPr>
      <w:tblGrid>
        <w:gridCol w:w="675"/>
        <w:gridCol w:w="2302"/>
        <w:gridCol w:w="2694"/>
        <w:gridCol w:w="1984"/>
        <w:gridCol w:w="2268"/>
      </w:tblGrid>
      <w:tr w:rsidR="00EF6B6E" w:rsidRPr="002071EF" w:rsidTr="0011299E">
        <w:trPr>
          <w:cantSplit/>
          <w:trHeight w:val="823"/>
        </w:trPr>
        <w:tc>
          <w:tcPr>
            <w:tcW w:w="675"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п/п</w:t>
            </w:r>
          </w:p>
        </w:tc>
        <w:tc>
          <w:tcPr>
            <w:tcW w:w="2302"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Участник закупки</w:t>
            </w:r>
          </w:p>
        </w:tc>
        <w:tc>
          <w:tcPr>
            <w:tcW w:w="2694"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Конверт запечатан, целостность не нарушена</w:t>
            </w:r>
          </w:p>
        </w:tc>
        <w:tc>
          <w:tcPr>
            <w:tcW w:w="1984" w:type="dxa"/>
            <w:vAlign w:val="center"/>
          </w:tcPr>
          <w:p w:rsidR="00EF6B6E" w:rsidRPr="002071EF" w:rsidRDefault="00EF6B6E" w:rsidP="0011299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Все листы заявки прошиты</w:t>
            </w:r>
            <w:bookmarkStart w:id="0" w:name="_GoBack"/>
            <w:bookmarkEnd w:id="0"/>
          </w:p>
        </w:tc>
        <w:tc>
          <w:tcPr>
            <w:tcW w:w="2268" w:type="dxa"/>
            <w:vAlign w:val="center"/>
          </w:tcPr>
          <w:p w:rsidR="00481695" w:rsidRPr="002071EF" w:rsidRDefault="00EF6B6E" w:rsidP="002071EF">
            <w:pPr>
              <w:ind w:left="-73" w:firstLine="73"/>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Предложенная </w:t>
            </w:r>
            <w:r w:rsidR="002071EF">
              <w:rPr>
                <w:rFonts w:ascii="Times New Roman" w:eastAsia="Times New Roman" w:hAnsi="Times New Roman" w:cs="Times New Roman"/>
                <w:bCs/>
                <w:color w:val="000000" w:themeColor="text1"/>
                <w:sz w:val="24"/>
                <w:szCs w:val="24"/>
              </w:rPr>
              <w:t>цена договора</w:t>
            </w:r>
            <w:r w:rsidRPr="002071EF">
              <w:rPr>
                <w:rFonts w:ascii="Times New Roman" w:eastAsia="Times New Roman" w:hAnsi="Times New Roman" w:cs="Times New Roman"/>
                <w:bCs/>
                <w:color w:val="000000" w:themeColor="text1"/>
                <w:sz w:val="24"/>
                <w:szCs w:val="24"/>
              </w:rPr>
              <w:t>, руб., без учета НДС</w:t>
            </w:r>
          </w:p>
        </w:tc>
      </w:tr>
      <w:tr w:rsidR="00EF6B6E" w:rsidRPr="002071EF" w:rsidTr="0011299E">
        <w:trPr>
          <w:trHeight w:val="386"/>
        </w:trPr>
        <w:tc>
          <w:tcPr>
            <w:tcW w:w="675"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2302" w:type="dxa"/>
            <w:vAlign w:val="center"/>
          </w:tcPr>
          <w:p w:rsidR="00481695" w:rsidRPr="00C54461" w:rsidRDefault="002071EF" w:rsidP="002071EF">
            <w:pPr>
              <w:rPr>
                <w:rFonts w:ascii="Times New Roman" w:eastAsia="Times New Roman" w:hAnsi="Times New Roman" w:cs="Times New Roman"/>
                <w:color w:val="000000" w:themeColor="text1"/>
                <w:sz w:val="24"/>
                <w:szCs w:val="24"/>
              </w:rPr>
            </w:pPr>
            <w:r w:rsidRPr="00C54461">
              <w:rPr>
                <w:rFonts w:ascii="Times New Roman" w:eastAsia="Times New Roman" w:hAnsi="Times New Roman" w:cs="Times New Roman"/>
                <w:bCs/>
                <w:color w:val="000000" w:themeColor="text1"/>
                <w:sz w:val="24"/>
                <w:szCs w:val="24"/>
              </w:rPr>
              <w:t>ООО «Магма»</w:t>
            </w:r>
          </w:p>
        </w:tc>
        <w:tc>
          <w:tcPr>
            <w:tcW w:w="2694"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984"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2268" w:type="dxa"/>
            <w:vAlign w:val="center"/>
          </w:tcPr>
          <w:p w:rsidR="00EF6B6E" w:rsidRPr="002071EF" w:rsidRDefault="00D93E19" w:rsidP="00D93E19">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1 750 000 </w:t>
            </w:r>
          </w:p>
        </w:tc>
      </w:tr>
    </w:tbl>
    <w:p w:rsidR="00EF6B6E" w:rsidRDefault="00EF6B6E" w:rsidP="0076391A">
      <w:pPr>
        <w:spacing w:after="0" w:line="240" w:lineRule="auto"/>
        <w:ind w:firstLine="708"/>
        <w:jc w:val="both"/>
        <w:rPr>
          <w:rFonts w:ascii="Times New Roman" w:hAnsi="Times New Roman"/>
          <w:color w:val="000000"/>
          <w:sz w:val="24"/>
          <w:szCs w:val="24"/>
        </w:rPr>
      </w:pPr>
    </w:p>
    <w:p w:rsidR="00331EC9" w:rsidRDefault="00331EC9" w:rsidP="00F76FB2">
      <w:pPr>
        <w:numPr>
          <w:ilvl w:val="0"/>
          <w:numId w:val="1"/>
        </w:numPr>
        <w:tabs>
          <w:tab w:val="left" w:pos="709"/>
        </w:tabs>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sidR="00475A1F">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w:t>
      </w:r>
      <w:r w:rsidR="00475A1F">
        <w:rPr>
          <w:rFonts w:ascii="Times New Roman" w:eastAsia="Times New Roman" w:hAnsi="Times New Roman" w:cs="Times New Roman"/>
          <w:sz w:val="24"/>
          <w:szCs w:val="24"/>
        </w:rPr>
        <w:t>заявки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D93E19" w:rsidRPr="00790895">
        <w:rPr>
          <w:rFonts w:ascii="Times New Roman" w:eastAsia="Times New Roman" w:hAnsi="Times New Roman" w:cs="Times New Roman"/>
          <w:color w:val="000000" w:themeColor="text1"/>
          <w:sz w:val="24"/>
          <w:szCs w:val="24"/>
        </w:rPr>
        <w:t>30 мая 2014 года № ЗК-ДВТРК-179</w:t>
      </w:r>
      <w:r>
        <w:rPr>
          <w:rFonts w:ascii="Times New Roman" w:eastAsia="Times New Roman" w:hAnsi="Times New Roman" w:cs="Times New Roman"/>
          <w:sz w:val="24"/>
          <w:szCs w:val="24"/>
        </w:rPr>
        <w:t>):</w:t>
      </w:r>
    </w:p>
    <w:p w:rsidR="00331EC9" w:rsidRPr="00D93E19" w:rsidRDefault="00331EC9" w:rsidP="00D93E19">
      <w:pPr>
        <w:numPr>
          <w:ilvl w:val="1"/>
          <w:numId w:val="37"/>
        </w:numPr>
        <w:spacing w:after="0" w:line="240" w:lineRule="auto"/>
        <w:ind w:left="0" w:firstLine="0"/>
        <w:contextualSpacing/>
        <w:jc w:val="both"/>
        <w:rPr>
          <w:rFonts w:ascii="Times New Roman" w:eastAsia="Times New Roman" w:hAnsi="Times New Roman" w:cs="Times New Roman"/>
          <w:sz w:val="24"/>
          <w:szCs w:val="24"/>
        </w:rPr>
      </w:pPr>
      <w:r w:rsidRPr="00D93E19">
        <w:rPr>
          <w:rFonts w:ascii="Times New Roman" w:eastAsia="Times New Roman" w:hAnsi="Times New Roman" w:cs="Times New Roman"/>
          <w:sz w:val="24"/>
          <w:szCs w:val="24"/>
        </w:rPr>
        <w:t xml:space="preserve">Участник закупки </w:t>
      </w:r>
      <w:r w:rsidR="00D93E19" w:rsidRPr="00D93E19">
        <w:rPr>
          <w:rFonts w:ascii="Times New Roman" w:eastAsia="Times New Roman" w:hAnsi="Times New Roman" w:cs="Times New Roman"/>
          <w:b/>
          <w:bCs/>
          <w:sz w:val="24"/>
          <w:szCs w:val="24"/>
        </w:rPr>
        <w:t>ООО «Магма»</w:t>
      </w:r>
      <w:r w:rsidR="00D93E19">
        <w:rPr>
          <w:rFonts w:ascii="Times New Roman" w:eastAsia="Times New Roman" w:hAnsi="Times New Roman" w:cs="Times New Roman"/>
          <w:b/>
          <w:bCs/>
          <w:sz w:val="24"/>
          <w:szCs w:val="24"/>
        </w:rPr>
        <w:t xml:space="preserve"> </w:t>
      </w:r>
      <w:r w:rsidR="00D93E19" w:rsidRPr="00D93E19">
        <w:rPr>
          <w:rFonts w:ascii="Times New Roman" w:eastAsia="Times New Roman" w:hAnsi="Times New Roman" w:cs="Times New Roman"/>
          <w:bCs/>
          <w:sz w:val="24"/>
          <w:szCs w:val="24"/>
        </w:rPr>
        <w:t xml:space="preserve">(ИНН 0901012795) </w:t>
      </w:r>
      <w:r w:rsidRPr="00D93E19">
        <w:rPr>
          <w:rFonts w:ascii="Times New Roman" w:eastAsia="Times New Roman" w:hAnsi="Times New Roman" w:cs="Times New Roman"/>
          <w:sz w:val="24"/>
          <w:szCs w:val="24"/>
        </w:rPr>
        <w:t xml:space="preserve">соответствует требованиям, указанным в Извещении от </w:t>
      </w:r>
      <w:r w:rsidR="00D93E19" w:rsidRPr="00790895">
        <w:rPr>
          <w:rFonts w:ascii="Times New Roman" w:eastAsia="Times New Roman" w:hAnsi="Times New Roman" w:cs="Times New Roman"/>
          <w:color w:val="000000" w:themeColor="text1"/>
          <w:sz w:val="24"/>
          <w:szCs w:val="24"/>
        </w:rPr>
        <w:t>30 мая 2014 года № ЗК-ДВТРК-179</w:t>
      </w:r>
      <w:r w:rsidRPr="00D93E19">
        <w:rPr>
          <w:rFonts w:ascii="Times New Roman" w:eastAsia="Times New Roman" w:hAnsi="Times New Roman" w:cs="Times New Roman"/>
          <w:sz w:val="24"/>
          <w:szCs w:val="24"/>
        </w:rPr>
        <w:t>.</w:t>
      </w:r>
    </w:p>
    <w:p w:rsidR="00331EC9" w:rsidRDefault="00331EC9" w:rsidP="00F76FB2">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sidR="00D93E19">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r w:rsidR="00D93E19">
        <w:rPr>
          <w:rFonts w:ascii="Times New Roman" w:eastAsia="Times New Roman" w:hAnsi="Times New Roman" w:cs="Times New Roman"/>
          <w:sz w:val="24"/>
          <w:szCs w:val="24"/>
        </w:rPr>
        <w:t>Д</w:t>
      </w:r>
      <w:r w:rsidRPr="001D3F16">
        <w:rPr>
          <w:rFonts w:ascii="Times New Roman" w:eastAsia="Times New Roman" w:hAnsi="Times New Roman" w:cs="Times New Roman"/>
          <w:sz w:val="24"/>
          <w:szCs w:val="24"/>
        </w:rPr>
        <w:t xml:space="preserve">. </w:t>
      </w:r>
      <w:r w:rsidR="00D93E19" w:rsidRPr="00AA6A50">
        <w:rPr>
          <w:rFonts w:ascii="Times New Roman" w:hAnsi="Times New Roman"/>
          <w:bCs/>
          <w:sz w:val="24"/>
          <w:szCs w:val="24"/>
        </w:rPr>
        <w:t>Кулешова</w:t>
      </w:r>
      <w:r w:rsidRPr="001D3F16">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D93E19" w:rsidRPr="00790895">
        <w:rPr>
          <w:rFonts w:ascii="Times New Roman" w:eastAsia="Times New Roman" w:hAnsi="Times New Roman" w:cs="Times New Roman"/>
          <w:color w:val="000000" w:themeColor="text1"/>
          <w:sz w:val="24"/>
          <w:szCs w:val="24"/>
        </w:rPr>
        <w:t>30 мая 2014 года № ЗК-ДВТРК-179</w:t>
      </w:r>
      <w:r w:rsidRPr="00AA27E2">
        <w:rPr>
          <w:rFonts w:ascii="Times New Roman" w:eastAsia="Times New Roman" w:hAnsi="Times New Roman" w:cs="Times New Roman"/>
          <w:sz w:val="24"/>
          <w:szCs w:val="24"/>
        </w:rPr>
        <w:t>.</w:t>
      </w:r>
    </w:p>
    <w:p w:rsidR="00331EC9" w:rsidRDefault="00331EC9" w:rsidP="00DC01EF">
      <w:pPr>
        <w:pStyle w:val="a5"/>
        <w:spacing w:after="0" w:line="240" w:lineRule="auto"/>
        <w:ind w:left="0" w:firstLine="708"/>
        <w:jc w:val="both"/>
        <w:rPr>
          <w:rFonts w:ascii="Times New Roman" w:hAnsi="Times New Roman" w:cs="Times New Roman"/>
          <w:bCs/>
          <w:color w:val="000000" w:themeColor="text1"/>
          <w:sz w:val="24"/>
          <w:szCs w:val="24"/>
        </w:rPr>
      </w:pPr>
    </w:p>
    <w:p w:rsidR="00106DA6" w:rsidRPr="000A4C4D" w:rsidRDefault="000A4C4D" w:rsidP="00106DA6">
      <w:pPr>
        <w:numPr>
          <w:ilvl w:val="0"/>
          <w:numId w:val="1"/>
        </w:numPr>
        <w:tabs>
          <w:tab w:val="left" w:pos="709"/>
        </w:tabs>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106DA6" w:rsidRPr="00106DA6" w:rsidRDefault="00106DA6" w:rsidP="00106DA6">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106DA6">
        <w:rPr>
          <w:rFonts w:ascii="Times New Roman" w:eastAsia="Times New Roman" w:hAnsi="Times New Roman" w:cs="Times New Roman"/>
          <w:sz w:val="24"/>
          <w:szCs w:val="24"/>
        </w:rPr>
        <w:t xml:space="preserve">а основании п. 17.10 «Положения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ОАО «КСК» признать запрос котировок</w:t>
      </w:r>
      <w:r w:rsidR="00E20B41">
        <w:rPr>
          <w:rFonts w:ascii="Times New Roman" w:eastAsia="Times New Roman" w:hAnsi="Times New Roman" w:cs="Times New Roman"/>
          <w:sz w:val="24"/>
          <w:szCs w:val="24"/>
        </w:rPr>
        <w:t xml:space="preserve"> </w:t>
      </w:r>
      <w:r w:rsidR="00E20B41" w:rsidRPr="00106DA6">
        <w:rPr>
          <w:rFonts w:ascii="Times New Roman" w:eastAsia="Times New Roman" w:hAnsi="Times New Roman" w:cs="Times New Roman"/>
          <w:sz w:val="24"/>
          <w:szCs w:val="24"/>
        </w:rPr>
        <w:t xml:space="preserve">(Извещение от </w:t>
      </w:r>
      <w:r w:rsidR="00E20B41" w:rsidRPr="00790895">
        <w:rPr>
          <w:rFonts w:ascii="Times New Roman" w:eastAsia="Times New Roman" w:hAnsi="Times New Roman" w:cs="Times New Roman"/>
          <w:color w:val="000000" w:themeColor="text1"/>
          <w:sz w:val="24"/>
          <w:szCs w:val="24"/>
        </w:rPr>
        <w:t xml:space="preserve">30 мая 2014 года </w:t>
      </w:r>
      <w:r w:rsidR="00E20B41">
        <w:rPr>
          <w:rFonts w:ascii="Times New Roman" w:eastAsia="Times New Roman" w:hAnsi="Times New Roman" w:cs="Times New Roman"/>
          <w:color w:val="000000" w:themeColor="text1"/>
          <w:sz w:val="24"/>
          <w:szCs w:val="24"/>
        </w:rPr>
        <w:br/>
      </w:r>
      <w:r w:rsidR="00E20B41" w:rsidRPr="00790895">
        <w:rPr>
          <w:rFonts w:ascii="Times New Roman" w:eastAsia="Times New Roman" w:hAnsi="Times New Roman" w:cs="Times New Roman"/>
          <w:color w:val="000000" w:themeColor="text1"/>
          <w:sz w:val="24"/>
          <w:szCs w:val="24"/>
        </w:rPr>
        <w:t>№ ЗК-ДВТРК-179</w:t>
      </w:r>
      <w:r w:rsidR="00E20B41" w:rsidRPr="00106DA6">
        <w:rPr>
          <w:rFonts w:ascii="Times New Roman" w:eastAsia="Times New Roman" w:hAnsi="Times New Roman" w:cs="Times New Roman"/>
          <w:sz w:val="24"/>
          <w:szCs w:val="24"/>
        </w:rPr>
        <w:t>)</w:t>
      </w:r>
      <w:r w:rsidR="00E20B41">
        <w:rPr>
          <w:rFonts w:ascii="Times New Roman" w:eastAsia="Times New Roman" w:hAnsi="Times New Roman" w:cs="Times New Roman"/>
          <w:sz w:val="24"/>
          <w:szCs w:val="24"/>
        </w:rPr>
        <w:t xml:space="preserve"> на</w:t>
      </w:r>
      <w:r w:rsidR="00E20B41" w:rsidRPr="00E20B41">
        <w:rPr>
          <w:rFonts w:ascii="Times New Roman" w:eastAsia="Times New Roman" w:hAnsi="Times New Roman" w:cs="Times New Roman"/>
          <w:bCs/>
          <w:color w:val="000000" w:themeColor="text1"/>
          <w:sz w:val="24"/>
          <w:szCs w:val="24"/>
        </w:rPr>
        <w:t xml:space="preserve"> </w:t>
      </w:r>
      <w:r w:rsidR="00E20B41">
        <w:rPr>
          <w:rFonts w:ascii="Times New Roman" w:eastAsia="Times New Roman" w:hAnsi="Times New Roman" w:cs="Times New Roman"/>
          <w:bCs/>
          <w:sz w:val="24"/>
          <w:szCs w:val="24"/>
        </w:rPr>
        <w:t>п</w:t>
      </w:r>
      <w:r w:rsidR="00E20B41" w:rsidRPr="00E20B41">
        <w:rPr>
          <w:rFonts w:ascii="Times New Roman" w:eastAsia="Times New Roman" w:hAnsi="Times New Roman" w:cs="Times New Roman"/>
          <w:bCs/>
          <w:sz w:val="24"/>
          <w:szCs w:val="24"/>
        </w:rPr>
        <w:t>раво заключени</w:t>
      </w:r>
      <w:r w:rsidR="00E20B41">
        <w:rPr>
          <w:rFonts w:ascii="Times New Roman" w:eastAsia="Times New Roman" w:hAnsi="Times New Roman" w:cs="Times New Roman"/>
          <w:bCs/>
          <w:sz w:val="24"/>
          <w:szCs w:val="24"/>
        </w:rPr>
        <w:t>я</w:t>
      </w:r>
      <w:r w:rsidR="00E20B41" w:rsidRPr="00E20B41">
        <w:rPr>
          <w:rFonts w:ascii="Times New Roman" w:eastAsia="Times New Roman" w:hAnsi="Times New Roman" w:cs="Times New Roman"/>
          <w:bCs/>
          <w:sz w:val="24"/>
          <w:szCs w:val="24"/>
        </w:rPr>
        <w:t xml:space="preserve"> договора на изготовление и монтаж въездной инф</w:t>
      </w:r>
      <w:r w:rsidR="00E20B41">
        <w:rPr>
          <w:rFonts w:ascii="Times New Roman" w:eastAsia="Times New Roman" w:hAnsi="Times New Roman" w:cs="Times New Roman"/>
          <w:bCs/>
          <w:sz w:val="24"/>
          <w:szCs w:val="24"/>
        </w:rPr>
        <w:t>ормационно-презентационной арки</w:t>
      </w:r>
      <w:r w:rsidR="00E20B41" w:rsidRPr="00106DA6">
        <w:rPr>
          <w:rFonts w:ascii="Times New Roman" w:eastAsia="Times New Roman" w:hAnsi="Times New Roman" w:cs="Times New Roman"/>
          <w:sz w:val="24"/>
          <w:szCs w:val="24"/>
        </w:rPr>
        <w:t xml:space="preserve"> </w:t>
      </w:r>
      <w:r w:rsidRPr="00106DA6">
        <w:rPr>
          <w:rFonts w:ascii="Times New Roman" w:eastAsia="Times New Roman" w:hAnsi="Times New Roman" w:cs="Times New Roman"/>
          <w:sz w:val="24"/>
          <w:szCs w:val="24"/>
        </w:rPr>
        <w:t>несостоявшимся</w:t>
      </w:r>
      <w:r>
        <w:rPr>
          <w:rFonts w:ascii="Times New Roman" w:eastAsia="Times New Roman" w:hAnsi="Times New Roman" w:cs="Times New Roman"/>
          <w:sz w:val="24"/>
          <w:szCs w:val="24"/>
        </w:rPr>
        <w:t>.</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106DA6" w:rsidRPr="009E5ECD" w:rsidRDefault="000A4C4D" w:rsidP="009E5ECD">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r w:rsidRPr="009E5ECD">
        <w:rPr>
          <w:rFonts w:ascii="Times New Roman" w:eastAsia="Times New Roman" w:hAnsi="Times New Roman" w:cs="Times New Roman"/>
          <w:sz w:val="24"/>
          <w:szCs w:val="24"/>
        </w:rPr>
        <w:t>Н</w:t>
      </w:r>
      <w:r w:rsidR="00106DA6" w:rsidRPr="009E5ECD">
        <w:rPr>
          <w:rFonts w:ascii="Times New Roman" w:eastAsia="Times New Roman" w:hAnsi="Times New Roman" w:cs="Times New Roman"/>
          <w:sz w:val="24"/>
          <w:szCs w:val="24"/>
        </w:rPr>
        <w:t xml:space="preserve">а основании п. 17.20 «Положения о закупке товаров, работ, услуг для нужд </w:t>
      </w:r>
      <w:r w:rsidR="009E5ECD" w:rsidRPr="009E5ECD">
        <w:rPr>
          <w:rFonts w:ascii="Times New Roman" w:eastAsia="Times New Roman" w:hAnsi="Times New Roman" w:cs="Times New Roman"/>
          <w:sz w:val="24"/>
          <w:szCs w:val="24"/>
        </w:rPr>
        <w:br/>
      </w:r>
      <w:r w:rsidR="00106DA6" w:rsidRPr="009E5ECD">
        <w:rPr>
          <w:rFonts w:ascii="Times New Roman" w:eastAsia="Times New Roman" w:hAnsi="Times New Roman" w:cs="Times New Roman"/>
          <w:sz w:val="24"/>
          <w:szCs w:val="24"/>
        </w:rPr>
        <w:t xml:space="preserve">ОАО «КСК» рекомендовать Заказчику заключить договор с единственным участником запроса котировок </w:t>
      </w:r>
      <w:r w:rsidR="00E20B41" w:rsidRPr="00D93E19">
        <w:rPr>
          <w:rFonts w:ascii="Times New Roman" w:eastAsia="Times New Roman" w:hAnsi="Times New Roman" w:cs="Times New Roman"/>
          <w:b/>
          <w:bCs/>
          <w:sz w:val="24"/>
          <w:szCs w:val="24"/>
        </w:rPr>
        <w:t>ООО «Магма»</w:t>
      </w:r>
      <w:r w:rsidR="00E20B41">
        <w:rPr>
          <w:rFonts w:ascii="Times New Roman" w:eastAsia="Times New Roman" w:hAnsi="Times New Roman" w:cs="Times New Roman"/>
          <w:b/>
          <w:bCs/>
          <w:sz w:val="24"/>
          <w:szCs w:val="24"/>
        </w:rPr>
        <w:t xml:space="preserve"> </w:t>
      </w:r>
      <w:r w:rsidR="00E20B41" w:rsidRPr="00D93E19">
        <w:rPr>
          <w:rFonts w:ascii="Times New Roman" w:eastAsia="Times New Roman" w:hAnsi="Times New Roman" w:cs="Times New Roman"/>
          <w:bCs/>
          <w:sz w:val="24"/>
          <w:szCs w:val="24"/>
        </w:rPr>
        <w:t>(ИНН 0901012795)</w:t>
      </w:r>
      <w:r w:rsidR="00E20B41">
        <w:rPr>
          <w:rFonts w:ascii="Times New Roman" w:eastAsia="Times New Roman" w:hAnsi="Times New Roman" w:cs="Times New Roman"/>
          <w:bCs/>
          <w:color w:val="000000" w:themeColor="text1"/>
          <w:sz w:val="24"/>
          <w:szCs w:val="24"/>
        </w:rPr>
        <w:t>, с ценой договора</w:t>
      </w:r>
      <w:r w:rsidR="009E5ECD" w:rsidRPr="009E5ECD">
        <w:rPr>
          <w:rFonts w:ascii="Times New Roman" w:eastAsia="Times New Roman" w:hAnsi="Times New Roman" w:cs="Times New Roman"/>
          <w:bCs/>
          <w:color w:val="000000" w:themeColor="text1"/>
          <w:sz w:val="24"/>
          <w:szCs w:val="24"/>
        </w:rPr>
        <w:t xml:space="preserve"> </w:t>
      </w:r>
      <w:r w:rsidR="00E20B41" w:rsidRPr="00E20B41">
        <w:rPr>
          <w:rFonts w:ascii="Times New Roman" w:eastAsia="Times New Roman" w:hAnsi="Times New Roman" w:cs="Times New Roman"/>
          <w:b/>
          <w:bCs/>
          <w:color w:val="000000" w:themeColor="text1"/>
          <w:sz w:val="24"/>
          <w:szCs w:val="24"/>
        </w:rPr>
        <w:t>1 750</w:t>
      </w:r>
      <w:r w:rsidR="00E20B41">
        <w:rPr>
          <w:rFonts w:ascii="Times New Roman" w:eastAsia="Times New Roman" w:hAnsi="Times New Roman" w:cs="Times New Roman"/>
          <w:b/>
          <w:bCs/>
          <w:color w:val="000000" w:themeColor="text1"/>
          <w:sz w:val="24"/>
          <w:szCs w:val="24"/>
        </w:rPr>
        <w:t> </w:t>
      </w:r>
      <w:r w:rsidR="00E20B41" w:rsidRPr="00E20B41">
        <w:rPr>
          <w:rFonts w:ascii="Times New Roman" w:eastAsia="Times New Roman" w:hAnsi="Times New Roman" w:cs="Times New Roman"/>
          <w:b/>
          <w:bCs/>
          <w:color w:val="000000" w:themeColor="text1"/>
          <w:sz w:val="24"/>
          <w:szCs w:val="24"/>
        </w:rPr>
        <w:t>000</w:t>
      </w:r>
      <w:r w:rsidR="00E20B41">
        <w:rPr>
          <w:rFonts w:ascii="Times New Roman" w:eastAsia="Times New Roman" w:hAnsi="Times New Roman" w:cs="Times New Roman"/>
          <w:b/>
          <w:bCs/>
          <w:color w:val="000000" w:themeColor="text1"/>
          <w:sz w:val="24"/>
          <w:szCs w:val="24"/>
        </w:rPr>
        <w:t xml:space="preserve"> </w:t>
      </w:r>
      <w:r w:rsidR="00E20B41" w:rsidRPr="00E20B41">
        <w:rPr>
          <w:rFonts w:ascii="Times New Roman" w:eastAsia="Times New Roman" w:hAnsi="Times New Roman" w:cs="Times New Roman"/>
          <w:bCs/>
          <w:color w:val="000000" w:themeColor="text1"/>
          <w:sz w:val="24"/>
          <w:szCs w:val="24"/>
        </w:rPr>
        <w:t>(Один миллион семьсот пятьдесят тысяч) рублей</w:t>
      </w:r>
      <w:r w:rsidR="00106DA6" w:rsidRPr="009E5ECD">
        <w:rPr>
          <w:rFonts w:ascii="Times New Roman" w:eastAsia="Times New Roman" w:hAnsi="Times New Roman" w:cs="Times New Roman"/>
          <w:bCs/>
          <w:color w:val="000000" w:themeColor="text1"/>
          <w:sz w:val="24"/>
          <w:szCs w:val="24"/>
        </w:rPr>
        <w:t>, без учета НДС.</w:t>
      </w:r>
    </w:p>
    <w:p w:rsidR="00790895" w:rsidRDefault="00790895" w:rsidP="00790895">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106DA6" w:rsidRPr="0091747A" w:rsidRDefault="00106DA6" w:rsidP="00106DA6">
      <w:pPr>
        <w:pStyle w:val="a5"/>
        <w:numPr>
          <w:ilvl w:val="1"/>
          <w:numId w:val="1"/>
        </w:numPr>
        <w:tabs>
          <w:tab w:val="left" w:pos="142"/>
        </w:tabs>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Настоящий протокол подлежит хранению три года.</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B86010" w:rsidP="000F0FB2">
      <w:pPr>
        <w:pStyle w:val="a5"/>
        <w:numPr>
          <w:ilvl w:val="0"/>
          <w:numId w:val="7"/>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Техническое задание</w:t>
      </w:r>
      <w:r w:rsidR="000F0FB2" w:rsidRPr="006328DF">
        <w:rPr>
          <w:rFonts w:ascii="Times New Roman" w:eastAsia="Times New Roman" w:hAnsi="Times New Roman" w:cs="Times New Roman"/>
          <w:color w:val="000000" w:themeColor="text1"/>
          <w:sz w:val="24"/>
          <w:szCs w:val="24"/>
        </w:rPr>
        <w:t xml:space="preserve"> – на </w:t>
      </w:r>
      <w:r w:rsidR="00857D5A">
        <w:rPr>
          <w:rFonts w:ascii="Times New Roman" w:eastAsia="Times New Roman" w:hAnsi="Times New Roman" w:cs="Times New Roman"/>
          <w:color w:val="000000" w:themeColor="text1"/>
          <w:sz w:val="24"/>
          <w:szCs w:val="24"/>
        </w:rPr>
        <w:t>2</w:t>
      </w:r>
      <w:r w:rsidR="000F0FB2" w:rsidRPr="006328DF">
        <w:rPr>
          <w:rFonts w:ascii="Times New Roman" w:eastAsia="Times New Roman" w:hAnsi="Times New Roman" w:cs="Times New Roman"/>
          <w:color w:val="000000" w:themeColor="text1"/>
          <w:sz w:val="24"/>
          <w:szCs w:val="24"/>
        </w:rPr>
        <w:t xml:space="preserve"> л., в 1 экз.</w:t>
      </w:r>
    </w:p>
    <w:p w:rsidR="006B506C" w:rsidRDefault="006B506C" w:rsidP="000F0FB2">
      <w:pPr>
        <w:spacing w:after="0" w:line="240" w:lineRule="auto"/>
        <w:jc w:val="both"/>
        <w:rPr>
          <w:rFonts w:ascii="Times New Roman" w:eastAsia="Times New Roman" w:hAnsi="Times New Roman" w:cs="Times New Roman"/>
          <w:color w:val="000000" w:themeColor="text1"/>
          <w:sz w:val="24"/>
          <w:szCs w:val="24"/>
        </w:rPr>
      </w:pPr>
    </w:p>
    <w:p w:rsidR="00E53D70" w:rsidRPr="00A77B11" w:rsidRDefault="00E53D70" w:rsidP="00E53D70">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Председатель комиссии   </w:t>
      </w:r>
      <w:r>
        <w:rPr>
          <w:rFonts w:ascii="Times New Roman" w:eastAsia="Times New Roman" w:hAnsi="Times New Roman" w:cs="Times New Roman"/>
          <w:color w:val="000000"/>
          <w:sz w:val="24"/>
          <w:szCs w:val="24"/>
        </w:rPr>
        <w:t xml:space="preserve"> </w:t>
      </w:r>
      <w:r w:rsidRPr="00A77B11">
        <w:rPr>
          <w:rFonts w:ascii="Times New Roman" w:eastAsia="Times New Roman" w:hAnsi="Times New Roman" w:cs="Times New Roman"/>
          <w:color w:val="000000"/>
          <w:sz w:val="24"/>
          <w:szCs w:val="24"/>
        </w:rPr>
        <w:t xml:space="preserve">           _________________ </w:t>
      </w:r>
      <w:r w:rsidRPr="00A77B11">
        <w:rPr>
          <w:rFonts w:ascii="Times New Roman" w:eastAsia="Times New Roman" w:hAnsi="Times New Roman" w:cs="Times New Roman"/>
          <w:bCs/>
          <w:color w:val="000000"/>
          <w:sz w:val="24"/>
          <w:szCs w:val="24"/>
        </w:rPr>
        <w:t>Горчев Олег Сергеевич</w:t>
      </w:r>
    </w:p>
    <w:p w:rsidR="00E20B41" w:rsidRDefault="00E20B41" w:rsidP="00E53D70">
      <w:pPr>
        <w:spacing w:after="0" w:line="240" w:lineRule="auto"/>
        <w:jc w:val="both"/>
        <w:rPr>
          <w:rFonts w:ascii="Times New Roman" w:eastAsia="Times New Roman" w:hAnsi="Times New Roman" w:cs="Times New Roman"/>
          <w:color w:val="000000"/>
          <w:sz w:val="24"/>
          <w:szCs w:val="24"/>
        </w:rPr>
      </w:pPr>
    </w:p>
    <w:p w:rsidR="00E53D70" w:rsidRPr="00A77B11" w:rsidRDefault="00E53D70" w:rsidP="00E53D70">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w:t>
      </w:r>
      <w:r w:rsidR="00E20B41" w:rsidRPr="00A77B11">
        <w:rPr>
          <w:rFonts w:ascii="Times New Roman" w:eastAsia="Times New Roman" w:hAnsi="Times New Roman" w:cs="Times New Roman"/>
          <w:color w:val="000000"/>
          <w:sz w:val="24"/>
          <w:szCs w:val="24"/>
        </w:rPr>
        <w:t xml:space="preserve">_________________ </w:t>
      </w:r>
      <w:r w:rsidRPr="00A77B11">
        <w:rPr>
          <w:rFonts w:ascii="Times New Roman" w:eastAsia="Times New Roman" w:hAnsi="Times New Roman" w:cs="Times New Roman"/>
          <w:bCs/>
          <w:color w:val="000000"/>
          <w:sz w:val="24"/>
          <w:szCs w:val="24"/>
        </w:rPr>
        <w:t>Ветчинников Владимир Николаевич</w:t>
      </w:r>
    </w:p>
    <w:p w:rsidR="00E20B41" w:rsidRDefault="00E20B41" w:rsidP="00E53D70">
      <w:pPr>
        <w:spacing w:after="0" w:line="240" w:lineRule="auto"/>
        <w:jc w:val="both"/>
        <w:rPr>
          <w:rFonts w:ascii="Times New Roman" w:eastAsia="Times New Roman" w:hAnsi="Times New Roman" w:cs="Times New Roman"/>
          <w:color w:val="000000"/>
          <w:sz w:val="24"/>
          <w:szCs w:val="24"/>
        </w:rPr>
      </w:pPr>
    </w:p>
    <w:p w:rsidR="00E53D70" w:rsidRDefault="00E53D70" w:rsidP="00E53D70">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Дубенко Павел Николаевич</w:t>
      </w:r>
    </w:p>
    <w:p w:rsidR="00E53D70" w:rsidRDefault="00E53D70" w:rsidP="00E53D70">
      <w:pPr>
        <w:spacing w:after="0" w:line="240" w:lineRule="auto"/>
        <w:jc w:val="both"/>
        <w:rPr>
          <w:rFonts w:ascii="Times New Roman" w:eastAsia="Times New Roman" w:hAnsi="Times New Roman" w:cs="Times New Roman"/>
          <w:color w:val="000000"/>
          <w:sz w:val="24"/>
          <w:szCs w:val="24"/>
        </w:rPr>
      </w:pPr>
    </w:p>
    <w:p w:rsidR="00383359" w:rsidRDefault="00383359" w:rsidP="00E53D70">
      <w:pPr>
        <w:spacing w:after="0" w:line="240" w:lineRule="auto"/>
        <w:jc w:val="both"/>
        <w:rPr>
          <w:rFonts w:ascii="Times New Roman" w:eastAsia="Times New Roman" w:hAnsi="Times New Roman" w:cs="Times New Roman"/>
          <w:color w:val="000000"/>
          <w:sz w:val="24"/>
          <w:szCs w:val="24"/>
        </w:rPr>
      </w:pPr>
    </w:p>
    <w:p w:rsidR="00E53D70" w:rsidRDefault="00E53D70" w:rsidP="00E53D70">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00790895" w:rsidRPr="00790895">
        <w:rPr>
          <w:rFonts w:ascii="Times New Roman" w:eastAsia="Times New Roman" w:hAnsi="Times New Roman" w:cs="Times New Roman"/>
          <w:bCs/>
          <w:color w:val="000000" w:themeColor="text1"/>
          <w:sz w:val="24"/>
          <w:szCs w:val="24"/>
        </w:rPr>
        <w:t>Иванов Николай Васильевич</w:t>
      </w:r>
    </w:p>
    <w:p w:rsidR="00383359" w:rsidRDefault="00383359" w:rsidP="00E53D70">
      <w:pPr>
        <w:spacing w:after="0" w:line="240" w:lineRule="auto"/>
        <w:jc w:val="both"/>
        <w:rPr>
          <w:rFonts w:ascii="Times New Roman" w:eastAsia="Times New Roman" w:hAnsi="Times New Roman" w:cs="Times New Roman"/>
          <w:color w:val="000000"/>
          <w:sz w:val="24"/>
          <w:szCs w:val="24"/>
        </w:rPr>
      </w:pPr>
    </w:p>
    <w:p w:rsidR="00790895" w:rsidRPr="00A77B11" w:rsidRDefault="00790895" w:rsidP="00E53D70">
      <w:pPr>
        <w:spacing w:after="0" w:line="240" w:lineRule="auto"/>
        <w:jc w:val="both"/>
        <w:rPr>
          <w:rFonts w:ascii="Times New Roman" w:eastAsia="Times New Roman" w:hAnsi="Times New Roman" w:cs="Times New Roman"/>
          <w:color w:val="000000"/>
          <w:sz w:val="24"/>
          <w:szCs w:val="24"/>
        </w:rPr>
      </w:pPr>
    </w:p>
    <w:p w:rsidR="00E53D70" w:rsidRPr="00A77B11" w:rsidRDefault="00E53D70" w:rsidP="00E53D70">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Канукоев Аслан Султанович</w:t>
      </w:r>
    </w:p>
    <w:p w:rsidR="00E53D70" w:rsidRDefault="00E53D70" w:rsidP="00E53D70">
      <w:pPr>
        <w:spacing w:after="0" w:line="240" w:lineRule="auto"/>
        <w:jc w:val="both"/>
        <w:rPr>
          <w:rFonts w:ascii="Times New Roman" w:eastAsia="Times New Roman" w:hAnsi="Times New Roman" w:cs="Times New Roman"/>
          <w:bCs/>
          <w:color w:val="000000"/>
          <w:sz w:val="24"/>
          <w:szCs w:val="24"/>
        </w:rPr>
      </w:pPr>
    </w:p>
    <w:p w:rsidR="00383359" w:rsidRPr="00A77B11" w:rsidRDefault="00383359" w:rsidP="00E53D70">
      <w:pPr>
        <w:spacing w:after="0" w:line="240" w:lineRule="auto"/>
        <w:jc w:val="both"/>
        <w:rPr>
          <w:rFonts w:ascii="Times New Roman" w:eastAsia="Times New Roman" w:hAnsi="Times New Roman" w:cs="Times New Roman"/>
          <w:bCs/>
          <w:color w:val="000000"/>
          <w:sz w:val="24"/>
          <w:szCs w:val="24"/>
        </w:rPr>
      </w:pPr>
    </w:p>
    <w:p w:rsidR="00E53D70" w:rsidRPr="00A77B11" w:rsidRDefault="00E53D70" w:rsidP="00E53D70">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Чернышев Юрий Александрович</w:t>
      </w:r>
    </w:p>
    <w:p w:rsidR="00E53D70" w:rsidRDefault="00E53D70" w:rsidP="00E53D70">
      <w:pPr>
        <w:spacing w:after="0" w:line="240" w:lineRule="auto"/>
        <w:jc w:val="both"/>
        <w:rPr>
          <w:rFonts w:ascii="Times New Roman" w:eastAsia="Times New Roman" w:hAnsi="Times New Roman" w:cs="Times New Roman"/>
          <w:color w:val="000000"/>
          <w:sz w:val="24"/>
          <w:szCs w:val="24"/>
        </w:rPr>
      </w:pPr>
    </w:p>
    <w:p w:rsidR="00383359" w:rsidRPr="00A77B11" w:rsidRDefault="00383359" w:rsidP="00E53D70">
      <w:pPr>
        <w:spacing w:after="0" w:line="240" w:lineRule="auto"/>
        <w:jc w:val="both"/>
        <w:rPr>
          <w:rFonts w:ascii="Times New Roman" w:eastAsia="Times New Roman" w:hAnsi="Times New Roman" w:cs="Times New Roman"/>
          <w:color w:val="000000"/>
          <w:sz w:val="24"/>
          <w:szCs w:val="24"/>
        </w:rPr>
      </w:pPr>
    </w:p>
    <w:p w:rsidR="00E53D70" w:rsidRPr="00A77B11" w:rsidRDefault="00E53D70" w:rsidP="00E53D70">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Секретарь комиссии                    _________________ </w:t>
      </w:r>
      <w:r w:rsidRPr="00A77B11">
        <w:rPr>
          <w:rFonts w:ascii="Times New Roman" w:eastAsia="Times New Roman" w:hAnsi="Times New Roman" w:cs="Times New Roman"/>
          <w:bCs/>
          <w:color w:val="000000"/>
          <w:sz w:val="24"/>
          <w:szCs w:val="24"/>
        </w:rPr>
        <w:t>Голосов Дмитрий Александрович</w:t>
      </w:r>
    </w:p>
    <w:p w:rsidR="00481695" w:rsidRDefault="00481695"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36127B" w:rsidRDefault="00254514"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sidR="00790895">
        <w:rPr>
          <w:rFonts w:ascii="Times New Roman" w:eastAsia="Times New Roman" w:hAnsi="Times New Roman" w:cs="Times New Roman"/>
          <w:color w:val="000000" w:themeColor="text1"/>
          <w:sz w:val="24"/>
          <w:szCs w:val="24"/>
        </w:rPr>
        <w:t xml:space="preserve">                       </w:t>
      </w:r>
      <w:r w:rsidR="00E20B41">
        <w:rPr>
          <w:rFonts w:ascii="Times New Roman" w:eastAsia="Times New Roman" w:hAnsi="Times New Roman" w:cs="Times New Roman"/>
          <w:color w:val="000000" w:themeColor="text1"/>
          <w:sz w:val="24"/>
          <w:szCs w:val="24"/>
        </w:rPr>
        <w:t xml:space="preserve"> </w:t>
      </w:r>
      <w:r w:rsidR="00790895">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00E53D70">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00790895" w:rsidRPr="00A77B11">
        <w:rPr>
          <w:rFonts w:ascii="Times New Roman" w:eastAsia="Times New Roman" w:hAnsi="Times New Roman" w:cs="Times New Roman"/>
          <w:color w:val="000000"/>
          <w:sz w:val="24"/>
          <w:szCs w:val="24"/>
        </w:rPr>
        <w:t xml:space="preserve">_________________ </w:t>
      </w:r>
      <w:r w:rsidR="00790895" w:rsidRPr="00AA6A50">
        <w:rPr>
          <w:rFonts w:ascii="Times New Roman" w:hAnsi="Times New Roman"/>
          <w:bCs/>
          <w:sz w:val="24"/>
          <w:szCs w:val="24"/>
        </w:rPr>
        <w:t>Кулешова Анастасия Дмитриевна</w:t>
      </w: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790895">
        <w:rPr>
          <w:rFonts w:ascii="Times New Roman" w:eastAsia="Times New Roman" w:hAnsi="Times New Roman" w:cs="Times New Roman"/>
          <w:b/>
          <w:sz w:val="24"/>
          <w:szCs w:val="24"/>
        </w:rPr>
        <w:t>05</w:t>
      </w:r>
      <w:r w:rsidRPr="005C6AC1">
        <w:rPr>
          <w:rFonts w:ascii="Times New Roman" w:eastAsia="Times New Roman" w:hAnsi="Times New Roman" w:cs="Times New Roman"/>
          <w:b/>
          <w:sz w:val="24"/>
          <w:szCs w:val="24"/>
        </w:rPr>
        <w:t xml:space="preserve"> </w:t>
      </w:r>
      <w:r w:rsidR="00790895">
        <w:rPr>
          <w:rFonts w:ascii="Times New Roman" w:eastAsia="Times New Roman" w:hAnsi="Times New Roman" w:cs="Times New Roman"/>
          <w:b/>
          <w:sz w:val="24"/>
          <w:szCs w:val="24"/>
        </w:rPr>
        <w:t>июня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790895">
        <w:rPr>
          <w:rFonts w:ascii="Times New Roman" w:eastAsia="Times New Roman" w:hAnsi="Times New Roman" w:cs="Times New Roman"/>
          <w:b/>
          <w:sz w:val="24"/>
          <w:szCs w:val="24"/>
        </w:rPr>
        <w:t>ДВТРК</w:t>
      </w:r>
      <w:r w:rsidR="00D82E89" w:rsidRPr="00D82E89">
        <w:rPr>
          <w:rFonts w:ascii="Times New Roman" w:eastAsia="Times New Roman" w:hAnsi="Times New Roman" w:cs="Times New Roman"/>
          <w:b/>
          <w:sz w:val="24"/>
          <w:szCs w:val="24"/>
        </w:rPr>
        <w:t>-</w:t>
      </w:r>
      <w:r w:rsidR="00B86010">
        <w:rPr>
          <w:rFonts w:ascii="Times New Roman" w:eastAsia="Times New Roman" w:hAnsi="Times New Roman" w:cs="Times New Roman"/>
          <w:b/>
          <w:sz w:val="24"/>
          <w:szCs w:val="24"/>
        </w:rPr>
        <w:t>1</w:t>
      </w:r>
      <w:r w:rsidR="00790895">
        <w:rPr>
          <w:rFonts w:ascii="Times New Roman" w:eastAsia="Times New Roman" w:hAnsi="Times New Roman" w:cs="Times New Roman"/>
          <w:b/>
          <w:sz w:val="24"/>
          <w:szCs w:val="24"/>
        </w:rPr>
        <w:t>79</w:t>
      </w:r>
    </w:p>
    <w:p w:rsidR="00D80F84" w:rsidRDefault="00D80F84" w:rsidP="00D80F84">
      <w:pPr>
        <w:spacing w:after="0" w:line="240" w:lineRule="auto"/>
        <w:jc w:val="center"/>
        <w:rPr>
          <w:rFonts w:ascii="Times New Roman" w:eastAsia="Times New Roman" w:hAnsi="Times New Roman" w:cs="Times New Roman"/>
          <w:b/>
          <w:bCs/>
          <w:color w:val="000000"/>
        </w:rPr>
      </w:pPr>
    </w:p>
    <w:p w:rsidR="00790895" w:rsidRPr="00790895" w:rsidRDefault="00790895" w:rsidP="00790895">
      <w:pPr>
        <w:keepNext/>
        <w:spacing w:after="60" w:line="240" w:lineRule="auto"/>
        <w:jc w:val="center"/>
        <w:outlineLvl w:val="0"/>
        <w:rPr>
          <w:rFonts w:ascii="Times New Roman" w:eastAsia="Times New Roman" w:hAnsi="Times New Roman" w:cs="Times New Roman"/>
          <w:b/>
          <w:bCs/>
          <w:kern w:val="28"/>
          <w:sz w:val="24"/>
          <w:szCs w:val="24"/>
        </w:rPr>
      </w:pPr>
      <w:r w:rsidRPr="00790895">
        <w:rPr>
          <w:rFonts w:ascii="Times New Roman" w:eastAsia="Times New Roman" w:hAnsi="Times New Roman" w:cs="Times New Roman"/>
          <w:b/>
          <w:bCs/>
          <w:kern w:val="28"/>
          <w:sz w:val="24"/>
          <w:szCs w:val="24"/>
        </w:rPr>
        <w:t>ТЕХНИЧЕСКОЕ ЗАДАНИЕ</w:t>
      </w:r>
    </w:p>
    <w:p w:rsidR="00790895" w:rsidRPr="00790895" w:rsidRDefault="00790895" w:rsidP="00790895">
      <w:pPr>
        <w:keepNext/>
        <w:spacing w:after="60" w:line="240" w:lineRule="auto"/>
        <w:jc w:val="center"/>
        <w:outlineLvl w:val="0"/>
        <w:rPr>
          <w:rFonts w:ascii="Times New Roman" w:eastAsia="Times New Roman" w:hAnsi="Times New Roman" w:cs="Times New Roman"/>
          <w:b/>
          <w:bCs/>
          <w:kern w:val="28"/>
          <w:sz w:val="24"/>
          <w:szCs w:val="24"/>
        </w:rPr>
      </w:pPr>
      <w:r w:rsidRPr="00790895">
        <w:rPr>
          <w:rFonts w:ascii="Times New Roman" w:eastAsia="Times New Roman" w:hAnsi="Times New Roman" w:cs="Times New Roman"/>
          <w:bCs/>
          <w:kern w:val="28"/>
          <w:sz w:val="24"/>
          <w:szCs w:val="24"/>
        </w:rPr>
        <w:t>на проведение работ по изготовлению и монтажу въездной информационно-презентационной группы (арки) на ВТРК «АРХЫЗ»,</w:t>
      </w:r>
      <w:r w:rsidRPr="00790895">
        <w:rPr>
          <w:rFonts w:ascii="Times New Roman" w:eastAsia="Times New Roman" w:hAnsi="Times New Roman" w:cs="Times New Roman"/>
          <w:b/>
          <w:bCs/>
          <w:kern w:val="28"/>
          <w:sz w:val="24"/>
          <w:szCs w:val="24"/>
        </w:rPr>
        <w:t xml:space="preserve"> </w:t>
      </w:r>
      <w:r w:rsidRPr="00790895">
        <w:rPr>
          <w:rFonts w:ascii="Times New Roman" w:eastAsia="Times New Roman" w:hAnsi="Times New Roman" w:cs="Times New Roman"/>
          <w:bCs/>
          <w:kern w:val="28"/>
          <w:sz w:val="24"/>
          <w:szCs w:val="24"/>
        </w:rPr>
        <w:t>расположенный по адресу: Россия, Карачаево-Черкесская Республика, Зеленчукский муниципальный район, Архызское муниципальное сельское поселение, район Архызского ущелья</w:t>
      </w:r>
    </w:p>
    <w:p w:rsidR="00790895" w:rsidRPr="00790895" w:rsidRDefault="00790895" w:rsidP="00790895">
      <w:pPr>
        <w:widowControl w:val="0"/>
        <w:spacing w:after="0" w:line="248" w:lineRule="exact"/>
        <w:ind w:left="120"/>
        <w:jc w:val="center"/>
        <w:rPr>
          <w:rFonts w:ascii="Times New Roman" w:eastAsia="Times New Roman" w:hAnsi="Times New Roman" w:cs="Times New Roman"/>
          <w:spacing w:val="-10"/>
          <w:sz w:val="24"/>
          <w:szCs w:val="24"/>
        </w:rPr>
      </w:pPr>
    </w:p>
    <w:tbl>
      <w:tblPr>
        <w:tblW w:w="97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551"/>
        <w:gridCol w:w="6696"/>
      </w:tblGrid>
      <w:tr w:rsidR="00790895" w:rsidRPr="00790895" w:rsidTr="00BE089B">
        <w:trPr>
          <w:trHeight w:val="560"/>
        </w:trPr>
        <w:tc>
          <w:tcPr>
            <w:tcW w:w="545" w:type="dxa"/>
            <w:tcBorders>
              <w:top w:val="double" w:sz="4" w:space="0" w:color="auto"/>
              <w:left w:val="double" w:sz="4" w:space="0" w:color="auto"/>
              <w:bottom w:val="double" w:sz="4" w:space="0" w:color="auto"/>
              <w:right w:val="double" w:sz="4" w:space="0" w:color="auto"/>
            </w:tcBorders>
          </w:tcPr>
          <w:p w:rsidR="00790895" w:rsidRPr="00790895" w:rsidRDefault="00790895" w:rsidP="00790895">
            <w:pPr>
              <w:tabs>
                <w:tab w:val="left" w:pos="193"/>
              </w:tabs>
              <w:spacing w:after="0" w:line="240" w:lineRule="auto"/>
              <w:ind w:left="-11"/>
              <w:jc w:val="center"/>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val="en-US" w:eastAsia="en-US"/>
              </w:rPr>
              <w:t>N</w:t>
            </w:r>
            <w:r w:rsidRPr="00790895">
              <w:rPr>
                <w:rFonts w:ascii="Times New Roman" w:eastAsia="Times New Roman" w:hAnsi="Times New Roman" w:cs="Times New Roman"/>
                <w:sz w:val="24"/>
                <w:szCs w:val="24"/>
                <w:lang w:eastAsia="en-US"/>
              </w:rPr>
              <w:t xml:space="preserve"> п/п</w:t>
            </w:r>
          </w:p>
        </w:tc>
        <w:tc>
          <w:tcPr>
            <w:tcW w:w="2551" w:type="dxa"/>
            <w:tcBorders>
              <w:top w:val="double" w:sz="4" w:space="0" w:color="auto"/>
              <w:left w:val="double" w:sz="4" w:space="0" w:color="auto"/>
              <w:bottom w:val="double" w:sz="4" w:space="0" w:color="auto"/>
              <w:right w:val="double" w:sz="4" w:space="0" w:color="auto"/>
            </w:tcBorders>
            <w:vAlign w:val="center"/>
          </w:tcPr>
          <w:p w:rsidR="00790895" w:rsidRPr="00790895" w:rsidRDefault="00790895" w:rsidP="00790895">
            <w:pPr>
              <w:spacing w:after="0" w:line="240" w:lineRule="auto"/>
              <w:jc w:val="center"/>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Перечень основных данных и требований</w:t>
            </w:r>
          </w:p>
        </w:tc>
        <w:tc>
          <w:tcPr>
            <w:tcW w:w="6696" w:type="dxa"/>
            <w:tcBorders>
              <w:top w:val="double" w:sz="4" w:space="0" w:color="auto"/>
              <w:left w:val="double" w:sz="4" w:space="0" w:color="auto"/>
              <w:bottom w:val="double" w:sz="4" w:space="0" w:color="auto"/>
              <w:right w:val="double" w:sz="4" w:space="0" w:color="auto"/>
            </w:tcBorders>
            <w:vAlign w:val="center"/>
          </w:tcPr>
          <w:p w:rsidR="00790895" w:rsidRPr="00790895" w:rsidRDefault="00790895" w:rsidP="00790895">
            <w:pPr>
              <w:spacing w:after="0" w:line="240" w:lineRule="auto"/>
              <w:jc w:val="center"/>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Основные данные и требования</w:t>
            </w:r>
          </w:p>
        </w:tc>
      </w:tr>
      <w:tr w:rsidR="00790895" w:rsidRPr="00790895" w:rsidTr="00BE089B">
        <w:tc>
          <w:tcPr>
            <w:tcW w:w="545" w:type="dxa"/>
            <w:tcBorders>
              <w:top w:val="double" w:sz="4" w:space="0" w:color="auto"/>
              <w:left w:val="double" w:sz="4" w:space="0" w:color="auto"/>
              <w:bottom w:val="double" w:sz="4" w:space="0" w:color="auto"/>
              <w:right w:val="double" w:sz="4" w:space="0" w:color="auto"/>
            </w:tcBorders>
          </w:tcPr>
          <w:p w:rsidR="00790895" w:rsidRPr="00790895" w:rsidRDefault="00790895" w:rsidP="00790895">
            <w:pPr>
              <w:tabs>
                <w:tab w:val="left" w:pos="193"/>
              </w:tabs>
              <w:spacing w:after="0" w:line="240" w:lineRule="auto"/>
              <w:ind w:left="-11"/>
              <w:jc w:val="center"/>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1</w:t>
            </w:r>
          </w:p>
        </w:tc>
        <w:tc>
          <w:tcPr>
            <w:tcW w:w="2551" w:type="dxa"/>
            <w:tcBorders>
              <w:top w:val="double" w:sz="4" w:space="0" w:color="auto"/>
              <w:left w:val="double" w:sz="4" w:space="0" w:color="auto"/>
              <w:bottom w:val="double" w:sz="4" w:space="0" w:color="auto"/>
              <w:right w:val="double" w:sz="4" w:space="0" w:color="auto"/>
            </w:tcBorders>
            <w:vAlign w:val="center"/>
          </w:tcPr>
          <w:p w:rsidR="00790895" w:rsidRPr="00790895" w:rsidRDefault="00790895" w:rsidP="00790895">
            <w:pPr>
              <w:spacing w:after="0" w:line="240" w:lineRule="auto"/>
              <w:jc w:val="center"/>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2</w:t>
            </w:r>
          </w:p>
        </w:tc>
        <w:tc>
          <w:tcPr>
            <w:tcW w:w="6696" w:type="dxa"/>
            <w:tcBorders>
              <w:top w:val="double" w:sz="4" w:space="0" w:color="auto"/>
              <w:left w:val="double" w:sz="4" w:space="0" w:color="auto"/>
              <w:bottom w:val="double" w:sz="4" w:space="0" w:color="auto"/>
              <w:right w:val="double" w:sz="4" w:space="0" w:color="auto"/>
            </w:tcBorders>
            <w:vAlign w:val="center"/>
          </w:tcPr>
          <w:p w:rsidR="00790895" w:rsidRPr="00790895" w:rsidRDefault="00790895" w:rsidP="00790895">
            <w:pPr>
              <w:spacing w:after="0" w:line="240" w:lineRule="auto"/>
              <w:jc w:val="center"/>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3</w:t>
            </w:r>
          </w:p>
        </w:tc>
      </w:tr>
      <w:tr w:rsidR="00790895" w:rsidRPr="00790895" w:rsidTr="00BE089B">
        <w:tc>
          <w:tcPr>
            <w:tcW w:w="545" w:type="dxa"/>
            <w:tcBorders>
              <w:top w:val="double" w:sz="4" w:space="0" w:color="auto"/>
              <w:left w:val="double" w:sz="4" w:space="0" w:color="auto"/>
              <w:right w:val="double" w:sz="4" w:space="0" w:color="auto"/>
            </w:tcBorders>
          </w:tcPr>
          <w:p w:rsidR="00790895" w:rsidRPr="00790895" w:rsidRDefault="00790895" w:rsidP="00790895">
            <w:pPr>
              <w:widowControl w:val="0"/>
              <w:numPr>
                <w:ilvl w:val="0"/>
                <w:numId w:val="46"/>
              </w:numPr>
              <w:tabs>
                <w:tab w:val="left" w:pos="193"/>
                <w:tab w:val="left" w:pos="284"/>
              </w:tab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551" w:type="dxa"/>
            <w:tcBorders>
              <w:top w:val="double" w:sz="4" w:space="0" w:color="auto"/>
              <w:left w:val="double" w:sz="4" w:space="0" w:color="auto"/>
              <w:right w:val="double" w:sz="4" w:space="0" w:color="auto"/>
            </w:tcBorders>
          </w:tcPr>
          <w:p w:rsidR="00790895" w:rsidRPr="00790895" w:rsidRDefault="00790895" w:rsidP="00790895">
            <w:pPr>
              <w:autoSpaceDE w:val="0"/>
              <w:autoSpaceDN w:val="0"/>
              <w:adjustRightInd w:val="0"/>
              <w:spacing w:after="0" w:line="240" w:lineRule="auto"/>
              <w:rPr>
                <w:rFonts w:ascii="Times New Roman" w:eastAsia="Times-Roman" w:hAnsi="Times New Roman" w:cs="Times New Roman"/>
                <w:sz w:val="24"/>
                <w:szCs w:val="24"/>
                <w:lang w:eastAsia="en-US"/>
              </w:rPr>
            </w:pPr>
            <w:r w:rsidRPr="00790895">
              <w:rPr>
                <w:rFonts w:ascii="Times New Roman" w:eastAsia="Times-Roman" w:hAnsi="Times New Roman" w:cs="Times New Roman"/>
                <w:sz w:val="24"/>
                <w:szCs w:val="24"/>
                <w:lang w:eastAsia="en-US"/>
              </w:rPr>
              <w:t>Местонахождение проектируемого объекта</w:t>
            </w:r>
          </w:p>
        </w:tc>
        <w:tc>
          <w:tcPr>
            <w:tcW w:w="6696" w:type="dxa"/>
            <w:tcBorders>
              <w:top w:val="double" w:sz="4" w:space="0" w:color="auto"/>
              <w:left w:val="double" w:sz="4" w:space="0" w:color="auto"/>
              <w:right w:val="double" w:sz="4" w:space="0" w:color="auto"/>
            </w:tcBorders>
          </w:tcPr>
          <w:p w:rsidR="00790895" w:rsidRPr="00790895" w:rsidRDefault="00790895" w:rsidP="00790895">
            <w:pPr>
              <w:autoSpaceDE w:val="0"/>
              <w:autoSpaceDN w:val="0"/>
              <w:adjustRightInd w:val="0"/>
              <w:spacing w:after="0" w:line="240" w:lineRule="auto"/>
              <w:jc w:val="both"/>
              <w:rPr>
                <w:rFonts w:ascii="Times New Roman" w:eastAsia="Times-Roman" w:hAnsi="Times New Roman" w:cs="Times New Roman"/>
                <w:sz w:val="24"/>
                <w:szCs w:val="24"/>
                <w:lang w:eastAsia="en-US"/>
              </w:rPr>
            </w:pPr>
            <w:r w:rsidRPr="00790895">
              <w:rPr>
                <w:rFonts w:ascii="Times New Roman" w:eastAsia="Times New Roman" w:hAnsi="Times New Roman" w:cs="Times New Roman"/>
                <w:sz w:val="24"/>
                <w:szCs w:val="24"/>
                <w:lang w:eastAsia="en-US"/>
              </w:rPr>
              <w:t>Россия, Карачаево-Черкесская Республика, Зеленчукский муниципальный район, Архызское муниципальное сельское поселение, район Архызского ущелья</w:t>
            </w:r>
          </w:p>
        </w:tc>
      </w:tr>
      <w:tr w:rsidR="00790895" w:rsidRPr="00790895" w:rsidTr="00BE089B">
        <w:tc>
          <w:tcPr>
            <w:tcW w:w="545" w:type="dxa"/>
            <w:tcBorders>
              <w:top w:val="double" w:sz="4" w:space="0" w:color="auto"/>
              <w:left w:val="double" w:sz="4" w:space="0" w:color="auto"/>
              <w:right w:val="double" w:sz="4" w:space="0" w:color="auto"/>
            </w:tcBorders>
          </w:tcPr>
          <w:p w:rsidR="00790895" w:rsidRPr="00790895" w:rsidRDefault="00790895" w:rsidP="00790895">
            <w:pPr>
              <w:widowControl w:val="0"/>
              <w:numPr>
                <w:ilvl w:val="0"/>
                <w:numId w:val="46"/>
              </w:numPr>
              <w:tabs>
                <w:tab w:val="left" w:pos="193"/>
                <w:tab w:val="left" w:pos="284"/>
              </w:tab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551" w:type="dxa"/>
            <w:tcBorders>
              <w:top w:val="double" w:sz="4" w:space="0" w:color="auto"/>
              <w:left w:val="double" w:sz="4" w:space="0" w:color="auto"/>
              <w:right w:val="double" w:sz="4" w:space="0" w:color="auto"/>
            </w:tcBorders>
          </w:tcPr>
          <w:p w:rsidR="00790895" w:rsidRPr="00790895" w:rsidRDefault="00790895" w:rsidP="00790895">
            <w:pPr>
              <w:spacing w:after="0" w:line="240" w:lineRule="auto"/>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Основание выполнения работ</w:t>
            </w:r>
          </w:p>
        </w:tc>
        <w:tc>
          <w:tcPr>
            <w:tcW w:w="6696" w:type="dxa"/>
            <w:tcBorders>
              <w:top w:val="double" w:sz="4" w:space="0" w:color="auto"/>
              <w:left w:val="double" w:sz="4" w:space="0" w:color="auto"/>
              <w:right w:val="double" w:sz="4" w:space="0" w:color="auto"/>
            </w:tcBorders>
          </w:tcPr>
          <w:p w:rsidR="00790895" w:rsidRPr="00790895" w:rsidRDefault="00790895" w:rsidP="00790895">
            <w:pPr>
              <w:tabs>
                <w:tab w:val="left" w:pos="-2"/>
              </w:tabs>
              <w:suppressAutoHyphens/>
              <w:spacing w:after="0" w:line="240" w:lineRule="auto"/>
              <w:ind w:left="-2"/>
              <w:jc w:val="both"/>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 xml:space="preserve">Федеральный закон от 22.07.2005  № 116-ФЗ </w:t>
            </w:r>
            <w:r w:rsidRPr="00790895">
              <w:rPr>
                <w:rFonts w:ascii="Times New Roman" w:eastAsia="Times New Roman" w:hAnsi="Times New Roman" w:cs="Times New Roman"/>
                <w:sz w:val="24"/>
                <w:szCs w:val="24"/>
                <w:lang w:eastAsia="en-US"/>
              </w:rPr>
              <w:br/>
              <w:t>«Об особых экономических зонах в Российской Федерации» (ред. от 06.12.2011);</w:t>
            </w:r>
          </w:p>
          <w:p w:rsidR="00790895" w:rsidRPr="00790895" w:rsidRDefault="00790895" w:rsidP="00790895">
            <w:pPr>
              <w:tabs>
                <w:tab w:val="left" w:pos="-2"/>
              </w:tabs>
              <w:suppressAutoHyphens/>
              <w:spacing w:after="0" w:line="240" w:lineRule="auto"/>
              <w:ind w:left="-2"/>
              <w:jc w:val="both"/>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 xml:space="preserve">- Постановление Правительства Российской Федерации </w:t>
            </w:r>
            <w:r w:rsidRPr="00790895">
              <w:rPr>
                <w:rFonts w:ascii="Times New Roman" w:eastAsia="Times New Roman" w:hAnsi="Times New Roman" w:cs="Times New Roman"/>
                <w:sz w:val="24"/>
                <w:szCs w:val="24"/>
                <w:lang w:eastAsia="en-US"/>
              </w:rPr>
              <w:br/>
              <w:t>от 14.10.2010 № 833 «О создании туристического кластера в Северо-Кавказском федеральном округе, Краснодарском крае и Республике Адыгея»;</w:t>
            </w:r>
          </w:p>
          <w:p w:rsidR="00790895" w:rsidRPr="00790895" w:rsidRDefault="00790895" w:rsidP="00790895">
            <w:pPr>
              <w:tabs>
                <w:tab w:val="left" w:pos="-2"/>
              </w:tabs>
              <w:suppressAutoHyphens/>
              <w:spacing w:after="0" w:line="240" w:lineRule="auto"/>
              <w:ind w:left="-2"/>
              <w:jc w:val="both"/>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 xml:space="preserve">- Постановление Правительства Российской Федерации </w:t>
            </w:r>
            <w:r w:rsidRPr="00790895">
              <w:rPr>
                <w:rFonts w:ascii="Times New Roman" w:eastAsia="Times New Roman" w:hAnsi="Times New Roman" w:cs="Times New Roman"/>
                <w:sz w:val="24"/>
                <w:szCs w:val="24"/>
                <w:lang w:eastAsia="en-US"/>
              </w:rPr>
              <w:br/>
              <w:t xml:space="preserve">от 29.12. 2011 № 1195 «Об особых экономических зонах </w:t>
            </w:r>
            <w:r w:rsidRPr="00790895">
              <w:rPr>
                <w:rFonts w:ascii="Times New Roman" w:eastAsia="Times New Roman" w:hAnsi="Times New Roman" w:cs="Times New Roman"/>
                <w:sz w:val="24"/>
                <w:szCs w:val="24"/>
                <w:lang w:eastAsia="en-US"/>
              </w:rPr>
              <w:br/>
              <w:t>в Северо-Кавказском федеральном округе»; </w:t>
            </w:r>
          </w:p>
          <w:p w:rsidR="00790895" w:rsidRPr="00790895" w:rsidRDefault="00790895" w:rsidP="00790895">
            <w:pPr>
              <w:tabs>
                <w:tab w:val="left" w:pos="-2"/>
              </w:tabs>
              <w:suppressAutoHyphens/>
              <w:spacing w:after="0" w:line="240" w:lineRule="auto"/>
              <w:ind w:left="-2"/>
              <w:jc w:val="both"/>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 Соглашение № С-8-ОС/Д25 о создании на территории Зеленчукского муниципального района Карачаево-Черкесской Республики туристско-рекреационной особой экономической зоны от 19.01.2011;</w:t>
            </w:r>
          </w:p>
          <w:p w:rsidR="00790895" w:rsidRPr="00790895" w:rsidRDefault="00790895" w:rsidP="00790895">
            <w:pPr>
              <w:tabs>
                <w:tab w:val="left" w:pos="-2"/>
              </w:tabs>
              <w:suppressAutoHyphens/>
              <w:spacing w:after="0" w:line="240" w:lineRule="auto"/>
              <w:ind w:left="-2"/>
              <w:jc w:val="both"/>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 xml:space="preserve">- Дополнительное соглашение от 30.08.2012 </w:t>
            </w:r>
            <w:r w:rsidRPr="00790895">
              <w:rPr>
                <w:rFonts w:ascii="Times New Roman" w:eastAsia="Times New Roman" w:hAnsi="Times New Roman" w:cs="Times New Roman"/>
                <w:sz w:val="24"/>
                <w:szCs w:val="24"/>
                <w:lang w:eastAsia="en-US"/>
              </w:rPr>
              <w:br/>
              <w:t xml:space="preserve">№ С-304-ОС/Д25 к Соглашению о создании </w:t>
            </w:r>
            <w:r w:rsidRPr="00790895">
              <w:rPr>
                <w:rFonts w:ascii="Times New Roman" w:eastAsia="Times New Roman" w:hAnsi="Times New Roman" w:cs="Times New Roman"/>
                <w:sz w:val="24"/>
                <w:szCs w:val="24"/>
                <w:lang w:eastAsia="en-US"/>
              </w:rPr>
              <w:br/>
              <w:t>на территории Зеленчукского муниципального района Карачаево-Черкесской Республики туристско-рекреационной особой экономической зоны;</w:t>
            </w:r>
          </w:p>
          <w:p w:rsidR="00790895" w:rsidRPr="00790895" w:rsidRDefault="00790895" w:rsidP="00790895">
            <w:pPr>
              <w:tabs>
                <w:tab w:val="left" w:pos="-2"/>
              </w:tabs>
              <w:suppressAutoHyphens/>
              <w:spacing w:after="0" w:line="240" w:lineRule="auto"/>
              <w:ind w:left="-2"/>
              <w:jc w:val="both"/>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 xml:space="preserve">- Дополнительное соглашение от 11.10.2011 </w:t>
            </w:r>
            <w:r w:rsidRPr="00790895">
              <w:rPr>
                <w:rFonts w:ascii="Times New Roman" w:eastAsia="Times New Roman" w:hAnsi="Times New Roman" w:cs="Times New Roman"/>
                <w:sz w:val="24"/>
                <w:szCs w:val="24"/>
                <w:lang w:eastAsia="en-US"/>
              </w:rPr>
              <w:br/>
              <w:t xml:space="preserve">№ С-789-ОС/Д25 к Соглашению о создании </w:t>
            </w:r>
            <w:r w:rsidRPr="00790895">
              <w:rPr>
                <w:rFonts w:ascii="Times New Roman" w:eastAsia="Times New Roman" w:hAnsi="Times New Roman" w:cs="Times New Roman"/>
                <w:sz w:val="24"/>
                <w:szCs w:val="24"/>
                <w:lang w:eastAsia="en-US"/>
              </w:rPr>
              <w:br/>
              <w:t>на территории Зеленчукского муниципального района Карачаево-Черкесской Республики туристско-рекреационной особой экономической зоны;</w:t>
            </w:r>
          </w:p>
        </w:tc>
      </w:tr>
      <w:tr w:rsidR="00790895" w:rsidRPr="00790895" w:rsidTr="00BE089B">
        <w:tc>
          <w:tcPr>
            <w:tcW w:w="545" w:type="dxa"/>
            <w:tcBorders>
              <w:left w:val="double" w:sz="4" w:space="0" w:color="auto"/>
              <w:right w:val="double" w:sz="4" w:space="0" w:color="auto"/>
            </w:tcBorders>
          </w:tcPr>
          <w:p w:rsidR="00790895" w:rsidRPr="00790895" w:rsidRDefault="00790895" w:rsidP="00790895">
            <w:pPr>
              <w:widowControl w:val="0"/>
              <w:numPr>
                <w:ilvl w:val="0"/>
                <w:numId w:val="46"/>
              </w:numPr>
              <w:tabs>
                <w:tab w:val="left" w:pos="0"/>
                <w:tab w:val="left" w:pos="193"/>
              </w:tab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551" w:type="dxa"/>
            <w:tcBorders>
              <w:left w:val="double" w:sz="4" w:space="0" w:color="auto"/>
              <w:right w:val="double" w:sz="4" w:space="0" w:color="auto"/>
            </w:tcBorders>
          </w:tcPr>
          <w:p w:rsidR="00790895" w:rsidRPr="00790895" w:rsidRDefault="00790895" w:rsidP="00790895">
            <w:pPr>
              <w:spacing w:after="0" w:line="240" w:lineRule="auto"/>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Заказчик</w:t>
            </w:r>
          </w:p>
        </w:tc>
        <w:tc>
          <w:tcPr>
            <w:tcW w:w="6696" w:type="dxa"/>
            <w:tcBorders>
              <w:left w:val="double" w:sz="4" w:space="0" w:color="auto"/>
              <w:right w:val="double" w:sz="4" w:space="0" w:color="auto"/>
            </w:tcBorders>
          </w:tcPr>
          <w:p w:rsidR="00790895" w:rsidRPr="00790895" w:rsidRDefault="00790895" w:rsidP="00790895">
            <w:pPr>
              <w:spacing w:after="0" w:line="240" w:lineRule="auto"/>
              <w:jc w:val="both"/>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 xml:space="preserve">Открытое акционерное общество «Курорты Северного Кавказа» </w:t>
            </w:r>
          </w:p>
        </w:tc>
      </w:tr>
      <w:tr w:rsidR="00790895" w:rsidRPr="00790895" w:rsidTr="00BE089B">
        <w:tc>
          <w:tcPr>
            <w:tcW w:w="545" w:type="dxa"/>
            <w:tcBorders>
              <w:left w:val="double" w:sz="4" w:space="0" w:color="auto"/>
              <w:right w:val="double" w:sz="4" w:space="0" w:color="auto"/>
            </w:tcBorders>
          </w:tcPr>
          <w:p w:rsidR="00790895" w:rsidRPr="00790895" w:rsidRDefault="00790895" w:rsidP="00790895">
            <w:pPr>
              <w:widowControl w:val="0"/>
              <w:numPr>
                <w:ilvl w:val="0"/>
                <w:numId w:val="46"/>
              </w:numPr>
              <w:tabs>
                <w:tab w:val="left" w:pos="0"/>
                <w:tab w:val="left" w:pos="193"/>
              </w:tab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551" w:type="dxa"/>
            <w:tcBorders>
              <w:left w:val="double" w:sz="4" w:space="0" w:color="auto"/>
              <w:right w:val="double" w:sz="4" w:space="0" w:color="auto"/>
            </w:tcBorders>
          </w:tcPr>
          <w:p w:rsidR="00790895" w:rsidRPr="00790895" w:rsidRDefault="00790895" w:rsidP="00790895">
            <w:pPr>
              <w:spacing w:after="0" w:line="240" w:lineRule="auto"/>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Исполнитель</w:t>
            </w:r>
          </w:p>
        </w:tc>
        <w:tc>
          <w:tcPr>
            <w:tcW w:w="6696" w:type="dxa"/>
            <w:tcBorders>
              <w:left w:val="double" w:sz="4" w:space="0" w:color="auto"/>
              <w:right w:val="double" w:sz="4" w:space="0" w:color="auto"/>
            </w:tcBorders>
          </w:tcPr>
          <w:p w:rsidR="00790895" w:rsidRPr="00790895" w:rsidRDefault="00790895" w:rsidP="00790895">
            <w:pPr>
              <w:spacing w:after="0" w:line="240" w:lineRule="auto"/>
              <w:jc w:val="both"/>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Определяется по итогам закупки</w:t>
            </w:r>
          </w:p>
        </w:tc>
      </w:tr>
      <w:tr w:rsidR="00790895" w:rsidRPr="00790895" w:rsidTr="00BE089B">
        <w:tc>
          <w:tcPr>
            <w:tcW w:w="545" w:type="dxa"/>
            <w:tcBorders>
              <w:left w:val="double" w:sz="4" w:space="0" w:color="auto"/>
              <w:right w:val="double" w:sz="4" w:space="0" w:color="auto"/>
            </w:tcBorders>
          </w:tcPr>
          <w:p w:rsidR="00790895" w:rsidRPr="00790895" w:rsidRDefault="00790895" w:rsidP="00790895">
            <w:pPr>
              <w:widowControl w:val="0"/>
              <w:numPr>
                <w:ilvl w:val="0"/>
                <w:numId w:val="46"/>
              </w:numPr>
              <w:tabs>
                <w:tab w:val="left" w:pos="0"/>
                <w:tab w:val="left" w:pos="193"/>
              </w:tabs>
              <w:suppressAutoHyphen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551" w:type="dxa"/>
            <w:tcBorders>
              <w:left w:val="double" w:sz="4" w:space="0" w:color="auto"/>
              <w:right w:val="double" w:sz="4" w:space="0" w:color="auto"/>
            </w:tcBorders>
          </w:tcPr>
          <w:p w:rsidR="00790895" w:rsidRPr="00790895" w:rsidRDefault="00790895" w:rsidP="00790895">
            <w:pPr>
              <w:suppressAutoHyphens/>
              <w:spacing w:after="0" w:line="240" w:lineRule="auto"/>
              <w:jc w:val="both"/>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Перечень нормативных актов Российской Федерации, которым должна соответствовать разрабатываемая документация и выполняемая работа</w:t>
            </w:r>
          </w:p>
        </w:tc>
        <w:tc>
          <w:tcPr>
            <w:tcW w:w="6696" w:type="dxa"/>
            <w:tcBorders>
              <w:left w:val="double" w:sz="4" w:space="0" w:color="auto"/>
              <w:right w:val="double" w:sz="4" w:space="0" w:color="auto"/>
            </w:tcBorders>
          </w:tcPr>
          <w:p w:rsidR="00790895" w:rsidRPr="00790895" w:rsidRDefault="00790895" w:rsidP="00790895">
            <w:pPr>
              <w:suppressAutoHyphens/>
              <w:spacing w:after="0" w:line="240" w:lineRule="auto"/>
              <w:jc w:val="both"/>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 "Технический регламент о безопасности зданий и сооружений", введенный в действие Федеральным законом Российской Федерации от 30.12.2009 года N 384-ФЗ.</w:t>
            </w:r>
          </w:p>
          <w:p w:rsidR="00790895" w:rsidRPr="00790895" w:rsidRDefault="00790895" w:rsidP="00790895">
            <w:pPr>
              <w:suppressAutoHyphens/>
              <w:spacing w:after="0" w:line="240" w:lineRule="auto"/>
              <w:jc w:val="both"/>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 Градостроительный кодекс Российской Федерации</w:t>
            </w:r>
          </w:p>
          <w:p w:rsidR="00790895" w:rsidRPr="00790895" w:rsidRDefault="00790895" w:rsidP="00790895">
            <w:pPr>
              <w:suppressAutoHyphens/>
              <w:spacing w:after="0" w:line="240" w:lineRule="auto"/>
              <w:jc w:val="both"/>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 СНиП 12-03-2001 Безопасность труда в строительстве. Часть 1. Общие требования</w:t>
            </w:r>
          </w:p>
          <w:p w:rsidR="00790895" w:rsidRPr="00790895" w:rsidRDefault="00790895" w:rsidP="00790895">
            <w:pPr>
              <w:suppressAutoHyphens/>
              <w:spacing w:after="0" w:line="240" w:lineRule="auto"/>
              <w:jc w:val="both"/>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 СНиП 12-04-2002 Безопасность труда в строительстве. Часть 2. Строительное производство</w:t>
            </w:r>
          </w:p>
          <w:p w:rsidR="00790895" w:rsidRPr="00790895" w:rsidRDefault="00790895" w:rsidP="00790895">
            <w:pPr>
              <w:suppressAutoHyphens/>
              <w:spacing w:after="0" w:line="240" w:lineRule="auto"/>
              <w:jc w:val="both"/>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rPr>
              <w:t>- Правила устройства электроустановок (изд. 7);</w:t>
            </w:r>
          </w:p>
        </w:tc>
      </w:tr>
      <w:tr w:rsidR="00790895" w:rsidRPr="00790895" w:rsidTr="00BE089B">
        <w:tc>
          <w:tcPr>
            <w:tcW w:w="545" w:type="dxa"/>
            <w:tcBorders>
              <w:left w:val="double" w:sz="4" w:space="0" w:color="auto"/>
              <w:right w:val="double" w:sz="4" w:space="0" w:color="auto"/>
            </w:tcBorders>
          </w:tcPr>
          <w:p w:rsidR="00790895" w:rsidRPr="00790895" w:rsidRDefault="00790895" w:rsidP="00790895">
            <w:pPr>
              <w:widowControl w:val="0"/>
              <w:numPr>
                <w:ilvl w:val="0"/>
                <w:numId w:val="46"/>
              </w:numPr>
              <w:tabs>
                <w:tab w:val="left" w:pos="0"/>
                <w:tab w:val="left" w:pos="193"/>
              </w:tab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551" w:type="dxa"/>
            <w:tcBorders>
              <w:left w:val="double" w:sz="4" w:space="0" w:color="auto"/>
              <w:right w:val="double" w:sz="4" w:space="0" w:color="auto"/>
            </w:tcBorders>
          </w:tcPr>
          <w:p w:rsidR="00790895" w:rsidRPr="00790895" w:rsidRDefault="00790895" w:rsidP="00790895">
            <w:pPr>
              <w:spacing w:after="0" w:line="240" w:lineRule="auto"/>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Срок выполнения работ</w:t>
            </w:r>
          </w:p>
        </w:tc>
        <w:tc>
          <w:tcPr>
            <w:tcW w:w="6696" w:type="dxa"/>
            <w:tcBorders>
              <w:left w:val="double" w:sz="4" w:space="0" w:color="auto"/>
              <w:right w:val="double" w:sz="4" w:space="0" w:color="auto"/>
            </w:tcBorders>
          </w:tcPr>
          <w:p w:rsidR="00790895" w:rsidRPr="00790895" w:rsidRDefault="00790895" w:rsidP="00790895">
            <w:pPr>
              <w:spacing w:after="0" w:line="240" w:lineRule="auto"/>
              <w:jc w:val="both"/>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Согласно Договору</w:t>
            </w:r>
          </w:p>
        </w:tc>
      </w:tr>
      <w:tr w:rsidR="00790895" w:rsidRPr="00790895" w:rsidTr="00BE089B">
        <w:tc>
          <w:tcPr>
            <w:tcW w:w="545" w:type="dxa"/>
            <w:tcBorders>
              <w:left w:val="double" w:sz="4" w:space="0" w:color="auto"/>
              <w:right w:val="double" w:sz="4" w:space="0" w:color="auto"/>
            </w:tcBorders>
          </w:tcPr>
          <w:p w:rsidR="00790895" w:rsidRPr="00790895" w:rsidRDefault="00790895" w:rsidP="00790895">
            <w:pPr>
              <w:widowControl w:val="0"/>
              <w:numPr>
                <w:ilvl w:val="0"/>
                <w:numId w:val="46"/>
              </w:numPr>
              <w:tabs>
                <w:tab w:val="left" w:pos="0"/>
                <w:tab w:val="left" w:pos="193"/>
              </w:tabs>
              <w:suppressAutoHyphen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551" w:type="dxa"/>
            <w:tcBorders>
              <w:left w:val="double" w:sz="4" w:space="0" w:color="auto"/>
              <w:right w:val="double" w:sz="4" w:space="0" w:color="auto"/>
            </w:tcBorders>
          </w:tcPr>
          <w:p w:rsidR="00790895" w:rsidRPr="00790895" w:rsidRDefault="00790895" w:rsidP="00790895">
            <w:pPr>
              <w:suppressAutoHyphens/>
              <w:spacing w:after="0" w:line="240" w:lineRule="auto"/>
              <w:jc w:val="both"/>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Срок действия задания</w:t>
            </w:r>
          </w:p>
        </w:tc>
        <w:tc>
          <w:tcPr>
            <w:tcW w:w="6696" w:type="dxa"/>
            <w:tcBorders>
              <w:left w:val="double" w:sz="4" w:space="0" w:color="auto"/>
              <w:right w:val="double" w:sz="4" w:space="0" w:color="auto"/>
            </w:tcBorders>
          </w:tcPr>
          <w:p w:rsidR="00790895" w:rsidRPr="00790895" w:rsidRDefault="00790895" w:rsidP="00790895">
            <w:pPr>
              <w:suppressAutoHyphens/>
              <w:spacing w:after="0" w:line="240" w:lineRule="auto"/>
              <w:jc w:val="both"/>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В течение срока выполнения работ (исполнения  договора)</w:t>
            </w:r>
          </w:p>
        </w:tc>
      </w:tr>
      <w:tr w:rsidR="00790895" w:rsidRPr="00790895" w:rsidTr="00BE089B">
        <w:tc>
          <w:tcPr>
            <w:tcW w:w="545" w:type="dxa"/>
            <w:tcBorders>
              <w:left w:val="double" w:sz="4" w:space="0" w:color="auto"/>
              <w:right w:val="double" w:sz="4" w:space="0" w:color="auto"/>
            </w:tcBorders>
          </w:tcPr>
          <w:p w:rsidR="00790895" w:rsidRPr="00790895" w:rsidRDefault="00790895" w:rsidP="00790895">
            <w:pPr>
              <w:widowControl w:val="0"/>
              <w:numPr>
                <w:ilvl w:val="0"/>
                <w:numId w:val="46"/>
              </w:numPr>
              <w:tabs>
                <w:tab w:val="left" w:pos="0"/>
                <w:tab w:val="left" w:pos="193"/>
              </w:tab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551" w:type="dxa"/>
            <w:tcBorders>
              <w:left w:val="double" w:sz="4" w:space="0" w:color="auto"/>
              <w:right w:val="double" w:sz="4" w:space="0" w:color="auto"/>
            </w:tcBorders>
          </w:tcPr>
          <w:p w:rsidR="00790895" w:rsidRPr="00790895" w:rsidRDefault="00790895" w:rsidP="00790895">
            <w:pPr>
              <w:spacing w:after="0" w:line="240" w:lineRule="auto"/>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Цель и назначение работ</w:t>
            </w:r>
          </w:p>
        </w:tc>
        <w:tc>
          <w:tcPr>
            <w:tcW w:w="6696" w:type="dxa"/>
            <w:tcBorders>
              <w:left w:val="double" w:sz="4" w:space="0" w:color="auto"/>
              <w:right w:val="double" w:sz="4" w:space="0" w:color="auto"/>
            </w:tcBorders>
          </w:tcPr>
          <w:p w:rsidR="00790895" w:rsidRPr="00790895" w:rsidRDefault="00790895" w:rsidP="00790895">
            <w:pPr>
              <w:spacing w:after="0" w:line="240" w:lineRule="auto"/>
              <w:jc w:val="both"/>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rPr>
              <w:t>Провести работы по изготовлению и монтажу въездной информационно-презентационной группы (арки).</w:t>
            </w:r>
          </w:p>
        </w:tc>
      </w:tr>
      <w:tr w:rsidR="00790895" w:rsidRPr="00790895" w:rsidTr="00BE089B">
        <w:tc>
          <w:tcPr>
            <w:tcW w:w="545" w:type="dxa"/>
            <w:tcBorders>
              <w:left w:val="double" w:sz="4" w:space="0" w:color="auto"/>
              <w:right w:val="double" w:sz="4" w:space="0" w:color="auto"/>
            </w:tcBorders>
          </w:tcPr>
          <w:p w:rsidR="00790895" w:rsidRPr="00790895" w:rsidRDefault="00790895" w:rsidP="00790895">
            <w:pPr>
              <w:widowControl w:val="0"/>
              <w:numPr>
                <w:ilvl w:val="0"/>
                <w:numId w:val="46"/>
              </w:numPr>
              <w:tabs>
                <w:tab w:val="left" w:pos="0"/>
                <w:tab w:val="left" w:pos="193"/>
              </w:tab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551" w:type="dxa"/>
            <w:tcBorders>
              <w:left w:val="double" w:sz="4" w:space="0" w:color="auto"/>
              <w:right w:val="double" w:sz="4" w:space="0" w:color="auto"/>
            </w:tcBorders>
          </w:tcPr>
          <w:p w:rsidR="00790895" w:rsidRPr="00790895" w:rsidRDefault="00790895" w:rsidP="00790895">
            <w:pPr>
              <w:spacing w:after="0" w:line="240" w:lineRule="auto"/>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Исходные данные</w:t>
            </w:r>
          </w:p>
        </w:tc>
        <w:tc>
          <w:tcPr>
            <w:tcW w:w="6696" w:type="dxa"/>
            <w:tcBorders>
              <w:left w:val="double" w:sz="4" w:space="0" w:color="auto"/>
              <w:right w:val="double" w:sz="4" w:space="0" w:color="auto"/>
            </w:tcBorders>
          </w:tcPr>
          <w:p w:rsidR="00790895" w:rsidRPr="00790895" w:rsidRDefault="00790895" w:rsidP="00790895">
            <w:pPr>
              <w:spacing w:after="0" w:line="240" w:lineRule="auto"/>
              <w:jc w:val="both"/>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Схема размещения въездной арки (приложение 1).</w:t>
            </w:r>
          </w:p>
        </w:tc>
      </w:tr>
      <w:tr w:rsidR="00790895" w:rsidRPr="00790895" w:rsidTr="00BE089B">
        <w:tc>
          <w:tcPr>
            <w:tcW w:w="545" w:type="dxa"/>
            <w:tcBorders>
              <w:left w:val="double" w:sz="4" w:space="0" w:color="auto"/>
              <w:right w:val="double" w:sz="4" w:space="0" w:color="auto"/>
            </w:tcBorders>
          </w:tcPr>
          <w:p w:rsidR="00790895" w:rsidRPr="00790895" w:rsidRDefault="00790895" w:rsidP="00790895">
            <w:pPr>
              <w:widowControl w:val="0"/>
              <w:numPr>
                <w:ilvl w:val="0"/>
                <w:numId w:val="46"/>
              </w:numPr>
              <w:tabs>
                <w:tab w:val="left" w:pos="0"/>
                <w:tab w:val="left" w:pos="193"/>
              </w:tab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551" w:type="dxa"/>
            <w:tcBorders>
              <w:left w:val="double" w:sz="4" w:space="0" w:color="auto"/>
              <w:right w:val="double" w:sz="4" w:space="0" w:color="auto"/>
            </w:tcBorders>
          </w:tcPr>
          <w:p w:rsidR="00790895" w:rsidRPr="00790895" w:rsidRDefault="00790895" w:rsidP="00790895">
            <w:pPr>
              <w:spacing w:after="0" w:line="240" w:lineRule="auto"/>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Порядок выдачи исходных данных</w:t>
            </w:r>
          </w:p>
        </w:tc>
        <w:tc>
          <w:tcPr>
            <w:tcW w:w="6696" w:type="dxa"/>
            <w:tcBorders>
              <w:left w:val="double" w:sz="4" w:space="0" w:color="auto"/>
              <w:right w:val="double" w:sz="4" w:space="0" w:color="auto"/>
            </w:tcBorders>
          </w:tcPr>
          <w:p w:rsidR="00790895" w:rsidRPr="00790895" w:rsidRDefault="00790895" w:rsidP="00790895">
            <w:pPr>
              <w:spacing w:after="0" w:line="240" w:lineRule="auto"/>
              <w:jc w:val="both"/>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Заказчик выдает Исполнителю исходные данные в течение 2 (двух) дней со дня подписания Договора.</w:t>
            </w:r>
          </w:p>
        </w:tc>
      </w:tr>
      <w:tr w:rsidR="00790895" w:rsidRPr="00790895" w:rsidTr="00BE089B">
        <w:tc>
          <w:tcPr>
            <w:tcW w:w="545" w:type="dxa"/>
            <w:tcBorders>
              <w:left w:val="double" w:sz="4" w:space="0" w:color="auto"/>
              <w:right w:val="double" w:sz="4" w:space="0" w:color="auto"/>
            </w:tcBorders>
          </w:tcPr>
          <w:p w:rsidR="00790895" w:rsidRPr="00790895" w:rsidRDefault="00790895" w:rsidP="00790895">
            <w:pPr>
              <w:widowControl w:val="0"/>
              <w:numPr>
                <w:ilvl w:val="0"/>
                <w:numId w:val="46"/>
              </w:numPr>
              <w:tabs>
                <w:tab w:val="left" w:pos="0"/>
                <w:tab w:val="left" w:pos="193"/>
              </w:tab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551" w:type="dxa"/>
            <w:tcBorders>
              <w:left w:val="double" w:sz="4" w:space="0" w:color="auto"/>
              <w:right w:val="double" w:sz="4" w:space="0" w:color="auto"/>
            </w:tcBorders>
          </w:tcPr>
          <w:p w:rsidR="00790895" w:rsidRPr="00790895" w:rsidRDefault="00790895" w:rsidP="00790895">
            <w:pPr>
              <w:spacing w:after="0" w:line="240" w:lineRule="auto"/>
              <w:jc w:val="both"/>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Система координат</w:t>
            </w:r>
          </w:p>
        </w:tc>
        <w:tc>
          <w:tcPr>
            <w:tcW w:w="6696" w:type="dxa"/>
            <w:tcBorders>
              <w:left w:val="double" w:sz="4" w:space="0" w:color="auto"/>
              <w:right w:val="double" w:sz="4" w:space="0" w:color="auto"/>
            </w:tcBorders>
          </w:tcPr>
          <w:p w:rsidR="00790895" w:rsidRPr="00790895" w:rsidRDefault="00790895" w:rsidP="00790895">
            <w:pPr>
              <w:spacing w:after="0" w:line="240" w:lineRule="auto"/>
              <w:jc w:val="both"/>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Местная</w:t>
            </w:r>
          </w:p>
        </w:tc>
      </w:tr>
      <w:tr w:rsidR="00790895" w:rsidRPr="00790895" w:rsidTr="00BE089B">
        <w:tc>
          <w:tcPr>
            <w:tcW w:w="545" w:type="dxa"/>
            <w:tcBorders>
              <w:left w:val="double" w:sz="4" w:space="0" w:color="auto"/>
              <w:right w:val="double" w:sz="4" w:space="0" w:color="auto"/>
            </w:tcBorders>
          </w:tcPr>
          <w:p w:rsidR="00790895" w:rsidRPr="00790895" w:rsidRDefault="00790895" w:rsidP="00790895">
            <w:pPr>
              <w:widowControl w:val="0"/>
              <w:numPr>
                <w:ilvl w:val="0"/>
                <w:numId w:val="46"/>
              </w:numPr>
              <w:tabs>
                <w:tab w:val="left" w:pos="0"/>
                <w:tab w:val="left" w:pos="193"/>
              </w:tab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551" w:type="dxa"/>
            <w:tcBorders>
              <w:left w:val="double" w:sz="4" w:space="0" w:color="auto"/>
              <w:right w:val="double" w:sz="4" w:space="0" w:color="auto"/>
            </w:tcBorders>
          </w:tcPr>
          <w:p w:rsidR="00790895" w:rsidRPr="00790895" w:rsidRDefault="00790895" w:rsidP="00790895">
            <w:pPr>
              <w:spacing w:after="0" w:line="240" w:lineRule="auto"/>
              <w:jc w:val="both"/>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Система высот</w:t>
            </w:r>
          </w:p>
        </w:tc>
        <w:tc>
          <w:tcPr>
            <w:tcW w:w="6696" w:type="dxa"/>
            <w:tcBorders>
              <w:left w:val="double" w:sz="4" w:space="0" w:color="auto"/>
              <w:right w:val="double" w:sz="4" w:space="0" w:color="auto"/>
            </w:tcBorders>
          </w:tcPr>
          <w:p w:rsidR="00790895" w:rsidRPr="00790895" w:rsidRDefault="00790895" w:rsidP="00790895">
            <w:pPr>
              <w:spacing w:after="0" w:line="240" w:lineRule="auto"/>
              <w:jc w:val="both"/>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Балтийская 1977 г.</w:t>
            </w:r>
          </w:p>
        </w:tc>
      </w:tr>
      <w:tr w:rsidR="00790895" w:rsidRPr="00790895" w:rsidTr="00BE089B">
        <w:tc>
          <w:tcPr>
            <w:tcW w:w="545" w:type="dxa"/>
            <w:tcBorders>
              <w:left w:val="double" w:sz="4" w:space="0" w:color="auto"/>
              <w:right w:val="double" w:sz="4" w:space="0" w:color="auto"/>
            </w:tcBorders>
          </w:tcPr>
          <w:p w:rsidR="00790895" w:rsidRPr="00790895" w:rsidRDefault="00790895" w:rsidP="00790895">
            <w:pPr>
              <w:widowControl w:val="0"/>
              <w:numPr>
                <w:ilvl w:val="0"/>
                <w:numId w:val="46"/>
              </w:numPr>
              <w:tabs>
                <w:tab w:val="left" w:pos="0"/>
                <w:tab w:val="left" w:pos="193"/>
              </w:tab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551" w:type="dxa"/>
            <w:tcBorders>
              <w:left w:val="double" w:sz="4" w:space="0" w:color="auto"/>
              <w:right w:val="double" w:sz="4" w:space="0" w:color="auto"/>
            </w:tcBorders>
          </w:tcPr>
          <w:p w:rsidR="00790895" w:rsidRPr="00790895" w:rsidRDefault="00790895" w:rsidP="00790895">
            <w:pPr>
              <w:spacing w:after="0" w:line="240" w:lineRule="auto"/>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Состав работ</w:t>
            </w:r>
          </w:p>
        </w:tc>
        <w:tc>
          <w:tcPr>
            <w:tcW w:w="6696" w:type="dxa"/>
            <w:tcBorders>
              <w:left w:val="double" w:sz="4" w:space="0" w:color="auto"/>
              <w:right w:val="double" w:sz="4" w:space="0" w:color="auto"/>
            </w:tcBorders>
          </w:tcPr>
          <w:p w:rsidR="00790895" w:rsidRPr="00790895" w:rsidRDefault="00790895" w:rsidP="00790895">
            <w:pPr>
              <w:widowControl w:val="0"/>
              <w:shd w:val="clear" w:color="auto" w:fill="FFFFFF"/>
              <w:suppressAutoHyphens/>
              <w:spacing w:after="0" w:line="240" w:lineRule="auto"/>
              <w:jc w:val="both"/>
              <w:rPr>
                <w:rFonts w:ascii="Times New Roman" w:eastAsia="Times New Roman" w:hAnsi="Times New Roman" w:cs="Times New Roman"/>
                <w:sz w:val="24"/>
                <w:szCs w:val="24"/>
              </w:rPr>
            </w:pPr>
            <w:r w:rsidRPr="00790895">
              <w:rPr>
                <w:rFonts w:ascii="Times New Roman" w:eastAsia="Times New Roman" w:hAnsi="Times New Roman" w:cs="Times New Roman"/>
                <w:sz w:val="24"/>
                <w:szCs w:val="24"/>
              </w:rPr>
              <w:t>1. Разработка технического проекта и согласование с Заказчиком. Место установки въездной группы (арки) в соответствии со схемой размещения.</w:t>
            </w:r>
          </w:p>
          <w:p w:rsidR="00790895" w:rsidRPr="00790895" w:rsidRDefault="00790895" w:rsidP="00790895">
            <w:pPr>
              <w:widowControl w:val="0"/>
              <w:shd w:val="clear" w:color="auto" w:fill="FFFFFF"/>
              <w:suppressAutoHyphens/>
              <w:spacing w:after="0" w:line="240" w:lineRule="auto"/>
              <w:jc w:val="both"/>
              <w:rPr>
                <w:rFonts w:ascii="Times New Roman" w:eastAsia="Times New Roman" w:hAnsi="Times New Roman" w:cs="Times New Roman"/>
                <w:sz w:val="24"/>
                <w:szCs w:val="24"/>
              </w:rPr>
            </w:pPr>
            <w:r w:rsidRPr="00790895">
              <w:rPr>
                <w:rFonts w:ascii="Times New Roman" w:eastAsia="Times New Roman" w:hAnsi="Times New Roman" w:cs="Times New Roman"/>
                <w:sz w:val="24"/>
                <w:szCs w:val="24"/>
              </w:rPr>
              <w:t>Характеристики въездной группы (арки):</w:t>
            </w:r>
          </w:p>
          <w:p w:rsidR="00790895" w:rsidRPr="00790895" w:rsidRDefault="00790895" w:rsidP="00790895">
            <w:pPr>
              <w:shd w:val="clear" w:color="auto" w:fill="FFFFFF"/>
              <w:suppressAutoHyphens/>
              <w:spacing w:after="0" w:line="240" w:lineRule="auto"/>
              <w:jc w:val="both"/>
              <w:rPr>
                <w:rFonts w:ascii="Times New Roman" w:eastAsia="Times New Roman" w:hAnsi="Times New Roman" w:cs="Times New Roman"/>
                <w:sz w:val="24"/>
                <w:szCs w:val="24"/>
              </w:rPr>
            </w:pPr>
            <w:r w:rsidRPr="00790895">
              <w:rPr>
                <w:rFonts w:ascii="Times New Roman" w:eastAsia="Times New Roman" w:hAnsi="Times New Roman" w:cs="Times New Roman"/>
                <w:sz w:val="24"/>
                <w:szCs w:val="24"/>
              </w:rPr>
              <w:t xml:space="preserve">- Арка представляет собой металлическую конструкцию, облицованную деревянными панелями (приложение 2); </w:t>
            </w:r>
          </w:p>
          <w:p w:rsidR="00790895" w:rsidRPr="00790895" w:rsidRDefault="00790895" w:rsidP="00790895">
            <w:pPr>
              <w:shd w:val="clear" w:color="auto" w:fill="FFFFFF"/>
              <w:suppressAutoHyphens/>
              <w:spacing w:after="0" w:line="240" w:lineRule="auto"/>
              <w:jc w:val="both"/>
              <w:rPr>
                <w:rFonts w:ascii="Times New Roman" w:eastAsia="Times New Roman" w:hAnsi="Times New Roman" w:cs="Times New Roman"/>
                <w:sz w:val="24"/>
                <w:szCs w:val="24"/>
              </w:rPr>
            </w:pPr>
            <w:r w:rsidRPr="00790895">
              <w:rPr>
                <w:rFonts w:ascii="Times New Roman" w:eastAsia="Times New Roman" w:hAnsi="Times New Roman" w:cs="Times New Roman"/>
                <w:sz w:val="24"/>
                <w:szCs w:val="24"/>
              </w:rPr>
              <w:t xml:space="preserve">- Необходимо выполнить расчет конструкций арки по всем нагрузкам, в соответствии с требованиями СНиП; </w:t>
            </w:r>
          </w:p>
          <w:p w:rsidR="00790895" w:rsidRPr="00790895" w:rsidRDefault="00790895" w:rsidP="00790895">
            <w:pPr>
              <w:widowControl w:val="0"/>
              <w:shd w:val="clear" w:color="auto" w:fill="FFFFFF"/>
              <w:suppressAutoHyphens/>
              <w:spacing w:after="0" w:line="240" w:lineRule="auto"/>
              <w:jc w:val="both"/>
              <w:rPr>
                <w:rFonts w:ascii="Times New Roman" w:eastAsia="Times New Roman" w:hAnsi="Times New Roman" w:cs="Times New Roman"/>
                <w:sz w:val="24"/>
                <w:szCs w:val="24"/>
              </w:rPr>
            </w:pPr>
            <w:r w:rsidRPr="00790895">
              <w:rPr>
                <w:rFonts w:ascii="Times New Roman" w:eastAsia="Times New Roman" w:hAnsi="Times New Roman" w:cs="Times New Roman"/>
                <w:sz w:val="24"/>
                <w:szCs w:val="24"/>
              </w:rPr>
              <w:t xml:space="preserve">Внутренний размер арки: высота проема 6 м для обеспечения движения большегрузных машин, ширина проема 12 м; </w:t>
            </w:r>
          </w:p>
          <w:p w:rsidR="00790895" w:rsidRPr="00790895" w:rsidRDefault="00790895" w:rsidP="00790895">
            <w:pPr>
              <w:widowControl w:val="0"/>
              <w:shd w:val="clear" w:color="auto" w:fill="FFFFFF"/>
              <w:suppressAutoHyphens/>
              <w:spacing w:after="0" w:line="240" w:lineRule="auto"/>
              <w:jc w:val="both"/>
              <w:rPr>
                <w:rFonts w:ascii="Times New Roman" w:eastAsia="Times New Roman" w:hAnsi="Times New Roman" w:cs="Times New Roman"/>
                <w:sz w:val="24"/>
                <w:szCs w:val="24"/>
              </w:rPr>
            </w:pPr>
            <w:r w:rsidRPr="00790895">
              <w:rPr>
                <w:rFonts w:ascii="Times New Roman" w:eastAsia="Times New Roman" w:hAnsi="Times New Roman" w:cs="Times New Roman"/>
                <w:sz w:val="24"/>
                <w:szCs w:val="24"/>
              </w:rPr>
              <w:t xml:space="preserve">- Ориентировочный габаритный размер конструкции: ширина 12,5 м, высота 10 м; </w:t>
            </w:r>
          </w:p>
          <w:p w:rsidR="00790895" w:rsidRPr="00790895" w:rsidRDefault="00790895" w:rsidP="00790895">
            <w:pPr>
              <w:widowControl w:val="0"/>
              <w:shd w:val="clear" w:color="auto" w:fill="FFFFFF"/>
              <w:suppressAutoHyphens/>
              <w:spacing w:after="0" w:line="240" w:lineRule="auto"/>
              <w:jc w:val="both"/>
              <w:rPr>
                <w:rFonts w:ascii="Times New Roman" w:eastAsia="Times New Roman" w:hAnsi="Times New Roman" w:cs="Times New Roman"/>
                <w:sz w:val="24"/>
                <w:szCs w:val="24"/>
              </w:rPr>
            </w:pPr>
            <w:r w:rsidRPr="00790895">
              <w:rPr>
                <w:rFonts w:ascii="Times New Roman" w:eastAsia="Times New Roman" w:hAnsi="Times New Roman" w:cs="Times New Roman"/>
                <w:sz w:val="24"/>
                <w:szCs w:val="24"/>
              </w:rPr>
              <w:t>- На фронтоне арки со стороны въезда предусмотреть  крепления для светодиодного экрана и крепления для баннера со стороны выезда.</w:t>
            </w:r>
          </w:p>
          <w:p w:rsidR="00790895" w:rsidRPr="00790895" w:rsidRDefault="00790895" w:rsidP="00790895">
            <w:pPr>
              <w:widowControl w:val="0"/>
              <w:shd w:val="clear" w:color="auto" w:fill="FFFFFF"/>
              <w:suppressAutoHyphens/>
              <w:spacing w:after="0" w:line="240" w:lineRule="auto"/>
              <w:jc w:val="both"/>
              <w:rPr>
                <w:rFonts w:ascii="Times New Roman" w:eastAsia="Times New Roman" w:hAnsi="Times New Roman" w:cs="Times New Roman"/>
                <w:sz w:val="24"/>
                <w:szCs w:val="24"/>
              </w:rPr>
            </w:pPr>
            <w:r w:rsidRPr="00790895">
              <w:rPr>
                <w:rFonts w:ascii="Times New Roman" w:eastAsia="Times New Roman" w:hAnsi="Times New Roman" w:cs="Times New Roman"/>
                <w:sz w:val="24"/>
                <w:szCs w:val="24"/>
              </w:rPr>
              <w:t>2.</w:t>
            </w:r>
            <w:r w:rsidRPr="00790895">
              <w:rPr>
                <w:rFonts w:ascii="Times New Roman" w:eastAsia="Times New Roman" w:hAnsi="Times New Roman" w:cs="Times New Roman"/>
                <w:sz w:val="24"/>
                <w:szCs w:val="24"/>
              </w:rPr>
              <w:tab/>
              <w:t xml:space="preserve">Устройство фундамента в соответствии с проектом. </w:t>
            </w:r>
          </w:p>
          <w:p w:rsidR="00790895" w:rsidRPr="00790895" w:rsidRDefault="00790895" w:rsidP="00790895">
            <w:pPr>
              <w:widowControl w:val="0"/>
              <w:shd w:val="clear" w:color="auto" w:fill="FFFFFF"/>
              <w:suppressAutoHyphens/>
              <w:spacing w:after="0" w:line="240" w:lineRule="auto"/>
              <w:jc w:val="both"/>
              <w:rPr>
                <w:rFonts w:ascii="Times New Roman" w:eastAsia="Times New Roman" w:hAnsi="Times New Roman" w:cs="Times New Roman"/>
                <w:sz w:val="24"/>
                <w:szCs w:val="24"/>
              </w:rPr>
            </w:pPr>
            <w:r w:rsidRPr="00790895">
              <w:rPr>
                <w:rFonts w:ascii="Times New Roman" w:eastAsia="Times New Roman" w:hAnsi="Times New Roman" w:cs="Times New Roman"/>
                <w:sz w:val="24"/>
                <w:szCs w:val="24"/>
              </w:rPr>
              <w:t>3.</w:t>
            </w:r>
            <w:r w:rsidRPr="00790895">
              <w:rPr>
                <w:rFonts w:ascii="Times New Roman" w:eastAsia="Times New Roman" w:hAnsi="Times New Roman" w:cs="Times New Roman"/>
                <w:sz w:val="24"/>
                <w:szCs w:val="24"/>
              </w:rPr>
              <w:tab/>
              <w:t xml:space="preserve">Металлический каркас в соответствии с проектом. </w:t>
            </w:r>
          </w:p>
          <w:p w:rsidR="00790895" w:rsidRPr="00790895" w:rsidRDefault="00790895" w:rsidP="00790895">
            <w:pPr>
              <w:widowControl w:val="0"/>
              <w:shd w:val="clear" w:color="auto" w:fill="FFFFFF"/>
              <w:suppressAutoHyphens/>
              <w:spacing w:after="0" w:line="240" w:lineRule="auto"/>
              <w:jc w:val="both"/>
              <w:rPr>
                <w:rFonts w:ascii="Times New Roman" w:eastAsia="Times New Roman" w:hAnsi="Times New Roman" w:cs="Times New Roman"/>
                <w:sz w:val="24"/>
                <w:szCs w:val="24"/>
              </w:rPr>
            </w:pPr>
            <w:r w:rsidRPr="00790895">
              <w:rPr>
                <w:rFonts w:ascii="Times New Roman" w:eastAsia="Times New Roman" w:hAnsi="Times New Roman" w:cs="Times New Roman"/>
                <w:sz w:val="24"/>
                <w:szCs w:val="24"/>
              </w:rPr>
              <w:t>4.</w:t>
            </w:r>
            <w:r w:rsidRPr="00790895">
              <w:rPr>
                <w:rFonts w:ascii="Times New Roman" w:eastAsia="Times New Roman" w:hAnsi="Times New Roman" w:cs="Times New Roman"/>
                <w:sz w:val="24"/>
                <w:szCs w:val="24"/>
              </w:rPr>
              <w:tab/>
              <w:t xml:space="preserve">Электроснабжение в соответствии с проектом. </w:t>
            </w:r>
          </w:p>
          <w:p w:rsidR="00790895" w:rsidRPr="00790895" w:rsidRDefault="00790895" w:rsidP="00790895">
            <w:pPr>
              <w:widowControl w:val="0"/>
              <w:shd w:val="clear" w:color="auto" w:fill="FFFFFF"/>
              <w:suppressAutoHyphens/>
              <w:spacing w:after="0" w:line="240" w:lineRule="auto"/>
              <w:jc w:val="both"/>
              <w:rPr>
                <w:rFonts w:ascii="Times New Roman" w:eastAsia="Times New Roman" w:hAnsi="Times New Roman" w:cs="Times New Roman"/>
                <w:sz w:val="24"/>
                <w:szCs w:val="24"/>
              </w:rPr>
            </w:pPr>
            <w:r w:rsidRPr="00790895">
              <w:rPr>
                <w:rFonts w:ascii="Times New Roman" w:eastAsia="Times New Roman" w:hAnsi="Times New Roman" w:cs="Times New Roman"/>
                <w:sz w:val="24"/>
                <w:szCs w:val="24"/>
              </w:rPr>
              <w:t>5.</w:t>
            </w:r>
            <w:r w:rsidRPr="00790895">
              <w:rPr>
                <w:rFonts w:ascii="Times New Roman" w:eastAsia="Times New Roman" w:hAnsi="Times New Roman" w:cs="Times New Roman"/>
                <w:sz w:val="24"/>
                <w:szCs w:val="24"/>
              </w:rPr>
              <w:tab/>
              <w:t xml:space="preserve">Облицовку конструкции деревянными панелями выполнить в соответствии с проектом. </w:t>
            </w:r>
          </w:p>
          <w:p w:rsidR="00790895" w:rsidRPr="00790895" w:rsidRDefault="00790895" w:rsidP="00790895">
            <w:pPr>
              <w:widowControl w:val="0"/>
              <w:shd w:val="clear" w:color="auto" w:fill="FFFFFF"/>
              <w:suppressAutoHyphens/>
              <w:spacing w:after="0" w:line="240" w:lineRule="auto"/>
              <w:jc w:val="both"/>
              <w:rPr>
                <w:rFonts w:ascii="Times New Roman" w:eastAsia="Times New Roman" w:hAnsi="Times New Roman" w:cs="Times New Roman"/>
                <w:sz w:val="24"/>
                <w:szCs w:val="24"/>
              </w:rPr>
            </w:pPr>
            <w:r w:rsidRPr="00790895">
              <w:rPr>
                <w:rFonts w:ascii="Times New Roman" w:eastAsia="Times New Roman" w:hAnsi="Times New Roman" w:cs="Times New Roman"/>
                <w:sz w:val="24"/>
                <w:szCs w:val="24"/>
              </w:rPr>
              <w:t>6. Выполнить благоустройство после окончания работ.</w:t>
            </w:r>
          </w:p>
          <w:p w:rsidR="00790895" w:rsidRPr="00790895" w:rsidRDefault="00790895" w:rsidP="00790895">
            <w:pPr>
              <w:widowControl w:val="0"/>
              <w:shd w:val="clear" w:color="auto" w:fill="FFFFFF"/>
              <w:suppressAutoHyphens/>
              <w:spacing w:after="0" w:line="240" w:lineRule="auto"/>
              <w:jc w:val="both"/>
              <w:rPr>
                <w:rFonts w:ascii="Times New Roman" w:eastAsia="Times New Roman" w:hAnsi="Times New Roman" w:cs="Times New Roman"/>
                <w:spacing w:val="-10"/>
                <w:sz w:val="24"/>
                <w:szCs w:val="24"/>
              </w:rPr>
            </w:pPr>
            <w:r w:rsidRPr="00790895">
              <w:rPr>
                <w:rFonts w:ascii="Times New Roman" w:eastAsia="Times New Roman" w:hAnsi="Times New Roman" w:cs="Times New Roman"/>
                <w:spacing w:val="-10"/>
                <w:sz w:val="24"/>
                <w:szCs w:val="24"/>
              </w:rPr>
              <w:t>7. Предусмотреть устройство отбойника на расстоянии 10 м в каждую сторону от незащищенной опоры арки.</w:t>
            </w:r>
          </w:p>
        </w:tc>
      </w:tr>
      <w:tr w:rsidR="00790895" w:rsidRPr="00790895" w:rsidTr="00BE089B">
        <w:tc>
          <w:tcPr>
            <w:tcW w:w="545" w:type="dxa"/>
            <w:vMerge w:val="restart"/>
            <w:tcBorders>
              <w:left w:val="double" w:sz="4" w:space="0" w:color="auto"/>
              <w:right w:val="double" w:sz="4" w:space="0" w:color="auto"/>
            </w:tcBorders>
          </w:tcPr>
          <w:p w:rsidR="00790895" w:rsidRPr="00790895" w:rsidRDefault="00790895" w:rsidP="00790895">
            <w:pPr>
              <w:widowControl w:val="0"/>
              <w:numPr>
                <w:ilvl w:val="0"/>
                <w:numId w:val="46"/>
              </w:numPr>
              <w:tabs>
                <w:tab w:val="left" w:pos="0"/>
                <w:tab w:val="left" w:pos="193"/>
              </w:tab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551" w:type="dxa"/>
            <w:vMerge w:val="restart"/>
            <w:tcBorders>
              <w:left w:val="double" w:sz="4" w:space="0" w:color="auto"/>
              <w:right w:val="double" w:sz="4" w:space="0" w:color="auto"/>
            </w:tcBorders>
          </w:tcPr>
          <w:p w:rsidR="00790895" w:rsidRPr="00790895" w:rsidRDefault="00790895" w:rsidP="00790895">
            <w:pPr>
              <w:spacing w:after="0" w:line="240" w:lineRule="auto"/>
              <w:jc w:val="both"/>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Дополнительные требования</w:t>
            </w:r>
          </w:p>
        </w:tc>
        <w:tc>
          <w:tcPr>
            <w:tcW w:w="6696" w:type="dxa"/>
            <w:tcBorders>
              <w:left w:val="double" w:sz="4" w:space="0" w:color="auto"/>
              <w:bottom w:val="nil"/>
              <w:right w:val="double" w:sz="4" w:space="0" w:color="auto"/>
            </w:tcBorders>
          </w:tcPr>
          <w:p w:rsidR="00790895" w:rsidRPr="00790895" w:rsidRDefault="00790895" w:rsidP="00790895">
            <w:pPr>
              <w:spacing w:after="0" w:line="240" w:lineRule="auto"/>
              <w:jc w:val="both"/>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Не требуется</w:t>
            </w:r>
          </w:p>
        </w:tc>
      </w:tr>
      <w:tr w:rsidR="00790895" w:rsidRPr="00790895" w:rsidTr="00BE089B">
        <w:tc>
          <w:tcPr>
            <w:tcW w:w="545" w:type="dxa"/>
            <w:vMerge/>
            <w:tcBorders>
              <w:left w:val="double" w:sz="4" w:space="0" w:color="auto"/>
              <w:right w:val="double" w:sz="4" w:space="0" w:color="auto"/>
            </w:tcBorders>
          </w:tcPr>
          <w:p w:rsidR="00790895" w:rsidRPr="00790895" w:rsidRDefault="00790895" w:rsidP="00790895">
            <w:pPr>
              <w:widowControl w:val="0"/>
              <w:numPr>
                <w:ilvl w:val="0"/>
                <w:numId w:val="46"/>
              </w:numPr>
              <w:tabs>
                <w:tab w:val="left" w:pos="0"/>
                <w:tab w:val="left" w:pos="193"/>
              </w:tab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551" w:type="dxa"/>
            <w:vMerge/>
            <w:tcBorders>
              <w:left w:val="double" w:sz="4" w:space="0" w:color="auto"/>
              <w:right w:val="double" w:sz="4" w:space="0" w:color="auto"/>
            </w:tcBorders>
          </w:tcPr>
          <w:p w:rsidR="00790895" w:rsidRPr="00790895" w:rsidRDefault="00790895" w:rsidP="00790895">
            <w:pPr>
              <w:spacing w:after="0" w:line="240" w:lineRule="auto"/>
              <w:jc w:val="both"/>
              <w:rPr>
                <w:rFonts w:ascii="Times New Roman" w:eastAsia="Times New Roman" w:hAnsi="Times New Roman" w:cs="Times New Roman"/>
                <w:sz w:val="24"/>
                <w:szCs w:val="24"/>
                <w:lang w:eastAsia="en-US"/>
              </w:rPr>
            </w:pPr>
          </w:p>
        </w:tc>
        <w:tc>
          <w:tcPr>
            <w:tcW w:w="6696" w:type="dxa"/>
            <w:tcBorders>
              <w:top w:val="nil"/>
              <w:left w:val="double" w:sz="4" w:space="0" w:color="auto"/>
              <w:right w:val="double" w:sz="4" w:space="0" w:color="auto"/>
            </w:tcBorders>
          </w:tcPr>
          <w:p w:rsidR="00790895" w:rsidRPr="00790895" w:rsidRDefault="00790895" w:rsidP="00790895">
            <w:pPr>
              <w:spacing w:after="0" w:line="240" w:lineRule="auto"/>
              <w:jc w:val="both"/>
              <w:rPr>
                <w:rFonts w:ascii="Times New Roman" w:eastAsia="Times New Roman" w:hAnsi="Times New Roman" w:cs="Times New Roman"/>
                <w:sz w:val="24"/>
                <w:szCs w:val="24"/>
                <w:lang w:eastAsia="en-US"/>
              </w:rPr>
            </w:pPr>
          </w:p>
        </w:tc>
      </w:tr>
      <w:tr w:rsidR="00790895" w:rsidRPr="00790895" w:rsidTr="00BE089B">
        <w:trPr>
          <w:trHeight w:val="448"/>
        </w:trPr>
        <w:tc>
          <w:tcPr>
            <w:tcW w:w="545" w:type="dxa"/>
            <w:tcBorders>
              <w:left w:val="double" w:sz="4" w:space="0" w:color="auto"/>
              <w:right w:val="double" w:sz="4" w:space="0" w:color="auto"/>
            </w:tcBorders>
          </w:tcPr>
          <w:p w:rsidR="00790895" w:rsidRPr="00790895" w:rsidRDefault="00790895" w:rsidP="00790895">
            <w:pPr>
              <w:widowControl w:val="0"/>
              <w:numPr>
                <w:ilvl w:val="0"/>
                <w:numId w:val="46"/>
              </w:numPr>
              <w:tabs>
                <w:tab w:val="left" w:pos="0"/>
                <w:tab w:val="left" w:pos="193"/>
              </w:tabs>
              <w:autoSpaceDE w:val="0"/>
              <w:autoSpaceDN w:val="0"/>
              <w:adjustRightInd w:val="0"/>
              <w:spacing w:after="60" w:line="240" w:lineRule="auto"/>
              <w:ind w:left="-11" w:firstLine="0"/>
              <w:jc w:val="center"/>
              <w:rPr>
                <w:rFonts w:ascii="Times New Roman" w:eastAsia="Times New Roman" w:hAnsi="Times New Roman" w:cs="Times New Roman"/>
                <w:sz w:val="24"/>
                <w:szCs w:val="24"/>
                <w:lang w:eastAsia="en-US"/>
              </w:rPr>
            </w:pPr>
          </w:p>
        </w:tc>
        <w:tc>
          <w:tcPr>
            <w:tcW w:w="2551" w:type="dxa"/>
            <w:tcBorders>
              <w:left w:val="double" w:sz="4" w:space="0" w:color="auto"/>
              <w:right w:val="double" w:sz="4" w:space="0" w:color="auto"/>
            </w:tcBorders>
          </w:tcPr>
          <w:p w:rsidR="00790895" w:rsidRPr="00790895" w:rsidRDefault="00790895" w:rsidP="00790895">
            <w:pPr>
              <w:spacing w:after="0" w:line="240" w:lineRule="auto"/>
              <w:rPr>
                <w:rFonts w:ascii="Times New Roman" w:eastAsia="Times New Roman" w:hAnsi="Times New Roman" w:cs="Times New Roman"/>
                <w:sz w:val="24"/>
                <w:szCs w:val="24"/>
                <w:lang w:eastAsia="en-US"/>
              </w:rPr>
            </w:pPr>
            <w:r w:rsidRPr="00790895">
              <w:rPr>
                <w:rFonts w:ascii="Times New Roman" w:eastAsia="Times New Roman" w:hAnsi="Times New Roman" w:cs="Times New Roman"/>
                <w:sz w:val="24"/>
                <w:szCs w:val="24"/>
                <w:lang w:eastAsia="en-US"/>
              </w:rPr>
              <w:t>Порядок сдачи работы</w:t>
            </w:r>
          </w:p>
        </w:tc>
        <w:tc>
          <w:tcPr>
            <w:tcW w:w="6696" w:type="dxa"/>
            <w:tcBorders>
              <w:left w:val="double" w:sz="4" w:space="0" w:color="auto"/>
              <w:right w:val="double" w:sz="4" w:space="0" w:color="auto"/>
            </w:tcBorders>
          </w:tcPr>
          <w:p w:rsidR="00790895" w:rsidRPr="00790895" w:rsidRDefault="00790895" w:rsidP="00790895">
            <w:pPr>
              <w:widowControl w:val="0"/>
              <w:autoSpaceDE w:val="0"/>
              <w:autoSpaceDN w:val="0"/>
              <w:adjustRightInd w:val="0"/>
              <w:spacing w:after="0" w:line="240" w:lineRule="auto"/>
              <w:rPr>
                <w:rFonts w:ascii="Times New Roman" w:eastAsia="Times New Roman" w:hAnsi="Times New Roman" w:cs="Times New Roman"/>
                <w:sz w:val="24"/>
                <w:szCs w:val="24"/>
              </w:rPr>
            </w:pPr>
            <w:r w:rsidRPr="00790895">
              <w:rPr>
                <w:rFonts w:ascii="Times New Roman" w:eastAsia="Times New Roman" w:hAnsi="Times New Roman" w:cs="Times New Roman"/>
                <w:sz w:val="24"/>
                <w:szCs w:val="24"/>
                <w:lang w:eastAsia="en-US"/>
              </w:rPr>
              <w:t>В соответствии с условиями контракта</w:t>
            </w:r>
          </w:p>
        </w:tc>
      </w:tr>
    </w:tbl>
    <w:p w:rsidR="00790895" w:rsidRDefault="00790895" w:rsidP="00D80F84">
      <w:pPr>
        <w:spacing w:after="0" w:line="240" w:lineRule="auto"/>
        <w:jc w:val="center"/>
        <w:rPr>
          <w:rFonts w:ascii="Times New Roman" w:eastAsia="Times New Roman" w:hAnsi="Times New Roman" w:cs="Times New Roman"/>
          <w:b/>
          <w:bCs/>
          <w:color w:val="000000"/>
        </w:rPr>
      </w:pPr>
    </w:p>
    <w:sectPr w:rsidR="00790895" w:rsidSect="00B8601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790895">
      <w:rPr>
        <w:rFonts w:ascii="Times New Roman" w:hAnsi="Times New Roman" w:cs="Times New Roman"/>
        <w:sz w:val="20"/>
        <w:szCs w:val="20"/>
      </w:rPr>
      <w:t>05</w:t>
    </w:r>
    <w:r>
      <w:rPr>
        <w:rFonts w:ascii="Times New Roman" w:hAnsi="Times New Roman" w:cs="Times New Roman"/>
        <w:sz w:val="20"/>
        <w:szCs w:val="20"/>
      </w:rPr>
      <w:t xml:space="preserve"> </w:t>
    </w:r>
    <w:r w:rsidR="00790895">
      <w:rPr>
        <w:rFonts w:ascii="Times New Roman" w:hAnsi="Times New Roman" w:cs="Times New Roman"/>
        <w:sz w:val="20"/>
        <w:szCs w:val="20"/>
      </w:rPr>
      <w:t>июня</w:t>
    </w:r>
    <w:r>
      <w:rPr>
        <w:rFonts w:ascii="Times New Roman" w:hAnsi="Times New Roman" w:cs="Times New Roman"/>
        <w:sz w:val="20"/>
        <w:szCs w:val="20"/>
      </w:rPr>
      <w:t xml:space="preserve"> 2014 года № ЗК-</w:t>
    </w:r>
    <w:r w:rsidR="00790895">
      <w:rPr>
        <w:rFonts w:ascii="Times New Roman" w:hAnsi="Times New Roman" w:cs="Times New Roman"/>
        <w:sz w:val="20"/>
        <w:szCs w:val="20"/>
      </w:rPr>
      <w:t>ДВТРК</w:t>
    </w:r>
    <w:r>
      <w:rPr>
        <w:rFonts w:ascii="Times New Roman" w:hAnsi="Times New Roman" w:cs="Times New Roman"/>
        <w:sz w:val="20"/>
        <w:szCs w:val="20"/>
      </w:rPr>
      <w:t>-</w:t>
    </w:r>
    <w:r w:rsidR="00790895">
      <w:rPr>
        <w:rFonts w:ascii="Times New Roman" w:hAnsi="Times New Roman" w:cs="Times New Roman"/>
        <w:sz w:val="20"/>
        <w:szCs w:val="20"/>
      </w:rPr>
      <w:t>179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11299E">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1E67660"/>
    <w:multiLevelType w:val="multilevel"/>
    <w:tmpl w:val="E59AEAFA"/>
    <w:lvl w:ilvl="0">
      <w:start w:val="11"/>
      <w:numFmt w:val="decimal"/>
      <w:lvlText w:val="%1."/>
      <w:lvlJc w:val="left"/>
      <w:pPr>
        <w:ind w:left="480" w:hanging="480"/>
      </w:pPr>
      <w:rPr>
        <w:rFonts w:hint="default"/>
        <w:b/>
        <w:color w:val="000000"/>
      </w:rPr>
    </w:lvl>
    <w:lvl w:ilvl="1">
      <w:start w:val="1"/>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nsid w:val="0351642C"/>
    <w:multiLevelType w:val="hybridMultilevel"/>
    <w:tmpl w:val="79CAD998"/>
    <w:lvl w:ilvl="0" w:tplc="8356D85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4427559"/>
    <w:multiLevelType w:val="hybridMultilevel"/>
    <w:tmpl w:val="679E8C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3">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9">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0269AD"/>
    <w:multiLevelType w:val="multilevel"/>
    <w:tmpl w:val="25B01E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10F4A81"/>
    <w:multiLevelType w:val="hybridMultilevel"/>
    <w:tmpl w:val="E3027A22"/>
    <w:lvl w:ilvl="0" w:tplc="B89A9E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E016004"/>
    <w:multiLevelType w:val="hybridMultilevel"/>
    <w:tmpl w:val="AAA61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E606E9"/>
    <w:multiLevelType w:val="multilevel"/>
    <w:tmpl w:val="774ADFF0"/>
    <w:lvl w:ilvl="0">
      <w:start w:val="1"/>
      <w:numFmt w:val="bullet"/>
      <w:lvlText w:val=""/>
      <w:lvlJc w:val="left"/>
      <w:pPr>
        <w:ind w:left="284" w:firstLine="567"/>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8">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6EBD0D81"/>
    <w:multiLevelType w:val="hybridMultilevel"/>
    <w:tmpl w:val="84F6462A"/>
    <w:lvl w:ilvl="0" w:tplc="A0E05C4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0">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1F2217"/>
    <w:multiLevelType w:val="hybridMultilevel"/>
    <w:tmpl w:val="0512CEDC"/>
    <w:lvl w:ilvl="0" w:tplc="C1E4E9C2">
      <w:start w:val="1"/>
      <w:numFmt w:val="decimal"/>
      <w:lvlText w:val="%1.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5">
    <w:nsid w:val="77D46480"/>
    <w:multiLevelType w:val="multilevel"/>
    <w:tmpl w:val="B70034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1"/>
  </w:num>
  <w:num w:numId="2">
    <w:abstractNumId w:val="23"/>
  </w:num>
  <w:num w:numId="3">
    <w:abstractNumId w:val="19"/>
  </w:num>
  <w:num w:numId="4">
    <w:abstractNumId w:val="15"/>
  </w:num>
  <w:num w:numId="5">
    <w:abstractNumId w:val="35"/>
  </w:num>
  <w:num w:numId="6">
    <w:abstractNumId w:val="8"/>
  </w:num>
  <w:num w:numId="7">
    <w:abstractNumId w:val="28"/>
  </w:num>
  <w:num w:numId="8">
    <w:abstractNumId w:val="10"/>
  </w:num>
  <w:num w:numId="9">
    <w:abstractNumId w:val="37"/>
  </w:num>
  <w:num w:numId="10">
    <w:abstractNumId w:val="18"/>
  </w:num>
  <w:num w:numId="11">
    <w:abstractNumId w:val="12"/>
  </w:num>
  <w:num w:numId="12">
    <w:abstractNumId w:val="40"/>
  </w:num>
  <w:num w:numId="13">
    <w:abstractNumId w:val="43"/>
  </w:num>
  <w:num w:numId="14">
    <w:abstractNumId w:val="22"/>
  </w:num>
  <w:num w:numId="15">
    <w:abstractNumId w:val="4"/>
  </w:num>
  <w:num w:numId="16">
    <w:abstractNumId w:val="46"/>
  </w:num>
  <w:num w:numId="17">
    <w:abstractNumId w:val="11"/>
  </w:num>
  <w:num w:numId="18">
    <w:abstractNumId w:val="32"/>
  </w:num>
  <w:num w:numId="19">
    <w:abstractNumId w:val="42"/>
  </w:num>
  <w:num w:numId="20">
    <w:abstractNumId w:val="36"/>
  </w:num>
  <w:num w:numId="21">
    <w:abstractNumId w:val="17"/>
  </w:num>
  <w:num w:numId="22">
    <w:abstractNumId w:val="33"/>
  </w:num>
  <w:num w:numId="23">
    <w:abstractNumId w:val="26"/>
  </w:num>
  <w:num w:numId="24">
    <w:abstractNumId w:val="44"/>
  </w:num>
  <w:num w:numId="25">
    <w:abstractNumId w:val="9"/>
  </w:num>
  <w:num w:numId="26">
    <w:abstractNumId w:val="25"/>
  </w:num>
  <w:num w:numId="27">
    <w:abstractNumId w:val="6"/>
  </w:num>
  <w:num w:numId="28">
    <w:abstractNumId w:val="38"/>
  </w:num>
  <w:num w:numId="29">
    <w:abstractNumId w:val="21"/>
  </w:num>
  <w:num w:numId="30">
    <w:abstractNumId w:val="7"/>
  </w:num>
  <w:num w:numId="31">
    <w:abstractNumId w:val="27"/>
  </w:num>
  <w:num w:numId="32">
    <w:abstractNumId w:val="13"/>
  </w:num>
  <w:num w:numId="33">
    <w:abstractNumId w:val="16"/>
  </w:num>
  <w:num w:numId="34">
    <w:abstractNumId w:val="14"/>
  </w:num>
  <w:num w:numId="35">
    <w:abstractNumId w:val="41"/>
  </w:num>
  <w:num w:numId="36">
    <w:abstractNumId w:val="45"/>
  </w:num>
  <w:num w:numId="37">
    <w:abstractNumId w:val="34"/>
  </w:num>
  <w:num w:numId="38">
    <w:abstractNumId w:val="7"/>
  </w:num>
  <w:num w:numId="39">
    <w:abstractNumId w:val="30"/>
  </w:num>
  <w:num w:numId="40">
    <w:abstractNumId w:val="29"/>
  </w:num>
  <w:num w:numId="41">
    <w:abstractNumId w:val="39"/>
  </w:num>
  <w:num w:numId="42">
    <w:abstractNumId w:val="20"/>
  </w:num>
  <w:num w:numId="43">
    <w:abstractNumId w:val="2"/>
  </w:num>
  <w:num w:numId="44">
    <w:abstractNumId w:val="24"/>
  </w:num>
  <w:num w:numId="45">
    <w:abstractNumId w:val="3"/>
  </w:num>
  <w:num w:numId="4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4424"/>
    <w:rsid w:val="000F65EE"/>
    <w:rsid w:val="0010083E"/>
    <w:rsid w:val="0010610A"/>
    <w:rsid w:val="00106DA6"/>
    <w:rsid w:val="0011299E"/>
    <w:rsid w:val="0011430E"/>
    <w:rsid w:val="001174D0"/>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A152B"/>
    <w:rsid w:val="001A57DA"/>
    <w:rsid w:val="001A6A59"/>
    <w:rsid w:val="001B4022"/>
    <w:rsid w:val="001B4744"/>
    <w:rsid w:val="001C7D64"/>
    <w:rsid w:val="001D562F"/>
    <w:rsid w:val="001E0DD4"/>
    <w:rsid w:val="001F2ABB"/>
    <w:rsid w:val="00203DA0"/>
    <w:rsid w:val="00204DF1"/>
    <w:rsid w:val="00205F81"/>
    <w:rsid w:val="002071EF"/>
    <w:rsid w:val="00212D3F"/>
    <w:rsid w:val="00213A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7074"/>
    <w:rsid w:val="0025753F"/>
    <w:rsid w:val="00267BE3"/>
    <w:rsid w:val="00281A1C"/>
    <w:rsid w:val="00292FCB"/>
    <w:rsid w:val="0029436F"/>
    <w:rsid w:val="00296E5F"/>
    <w:rsid w:val="002A41EF"/>
    <w:rsid w:val="002B0C99"/>
    <w:rsid w:val="002B28C3"/>
    <w:rsid w:val="002B394B"/>
    <w:rsid w:val="002B70B6"/>
    <w:rsid w:val="002C5279"/>
    <w:rsid w:val="002D6962"/>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5D45"/>
    <w:rsid w:val="00356D1B"/>
    <w:rsid w:val="0036127B"/>
    <w:rsid w:val="00383359"/>
    <w:rsid w:val="00387F60"/>
    <w:rsid w:val="003A4383"/>
    <w:rsid w:val="003A5C5C"/>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41925"/>
    <w:rsid w:val="005478C2"/>
    <w:rsid w:val="00553E36"/>
    <w:rsid w:val="005558DD"/>
    <w:rsid w:val="00560412"/>
    <w:rsid w:val="0056121C"/>
    <w:rsid w:val="00563BA9"/>
    <w:rsid w:val="0057412C"/>
    <w:rsid w:val="00577108"/>
    <w:rsid w:val="00597068"/>
    <w:rsid w:val="005B5DAD"/>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65E4A"/>
    <w:rsid w:val="006665C2"/>
    <w:rsid w:val="0066765D"/>
    <w:rsid w:val="00675911"/>
    <w:rsid w:val="00682AC4"/>
    <w:rsid w:val="00695002"/>
    <w:rsid w:val="00697265"/>
    <w:rsid w:val="006B01E1"/>
    <w:rsid w:val="006B10B8"/>
    <w:rsid w:val="006B1D43"/>
    <w:rsid w:val="006B506C"/>
    <w:rsid w:val="006B6D71"/>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40109"/>
    <w:rsid w:val="007415F9"/>
    <w:rsid w:val="007521FA"/>
    <w:rsid w:val="00755445"/>
    <w:rsid w:val="00762336"/>
    <w:rsid w:val="0076391A"/>
    <w:rsid w:val="007642A3"/>
    <w:rsid w:val="007643EC"/>
    <w:rsid w:val="0076499F"/>
    <w:rsid w:val="00764C61"/>
    <w:rsid w:val="007665BA"/>
    <w:rsid w:val="00770D2A"/>
    <w:rsid w:val="00772259"/>
    <w:rsid w:val="00772492"/>
    <w:rsid w:val="00774C12"/>
    <w:rsid w:val="00775D06"/>
    <w:rsid w:val="00780DDF"/>
    <w:rsid w:val="00786A21"/>
    <w:rsid w:val="00790895"/>
    <w:rsid w:val="00792688"/>
    <w:rsid w:val="00796370"/>
    <w:rsid w:val="00797BCB"/>
    <w:rsid w:val="007A11A8"/>
    <w:rsid w:val="007A1EDF"/>
    <w:rsid w:val="007A2A07"/>
    <w:rsid w:val="007A4142"/>
    <w:rsid w:val="007A4477"/>
    <w:rsid w:val="007B6FF6"/>
    <w:rsid w:val="007C178F"/>
    <w:rsid w:val="007C7F4B"/>
    <w:rsid w:val="007D441B"/>
    <w:rsid w:val="007D7873"/>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57D5A"/>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B46B9"/>
    <w:rsid w:val="008B4E2D"/>
    <w:rsid w:val="008B65F4"/>
    <w:rsid w:val="008B78BC"/>
    <w:rsid w:val="008C156A"/>
    <w:rsid w:val="008D0DBE"/>
    <w:rsid w:val="008D34B2"/>
    <w:rsid w:val="008D3E6F"/>
    <w:rsid w:val="008D4F56"/>
    <w:rsid w:val="008D7DD9"/>
    <w:rsid w:val="008E2A03"/>
    <w:rsid w:val="008E69B7"/>
    <w:rsid w:val="008E7C7D"/>
    <w:rsid w:val="008F1E77"/>
    <w:rsid w:val="008F3519"/>
    <w:rsid w:val="008F3549"/>
    <w:rsid w:val="008F6689"/>
    <w:rsid w:val="00902937"/>
    <w:rsid w:val="009047DB"/>
    <w:rsid w:val="00917445"/>
    <w:rsid w:val="0092014B"/>
    <w:rsid w:val="009242A6"/>
    <w:rsid w:val="00924FB9"/>
    <w:rsid w:val="0093012F"/>
    <w:rsid w:val="00935ACE"/>
    <w:rsid w:val="0094153E"/>
    <w:rsid w:val="0094321D"/>
    <w:rsid w:val="009451BE"/>
    <w:rsid w:val="009567C4"/>
    <w:rsid w:val="00961579"/>
    <w:rsid w:val="00966634"/>
    <w:rsid w:val="0097256F"/>
    <w:rsid w:val="009756DB"/>
    <w:rsid w:val="00980F9C"/>
    <w:rsid w:val="0099703F"/>
    <w:rsid w:val="009A00C2"/>
    <w:rsid w:val="009B70CE"/>
    <w:rsid w:val="009B7BFC"/>
    <w:rsid w:val="009C377E"/>
    <w:rsid w:val="009C4F07"/>
    <w:rsid w:val="009C5BD5"/>
    <w:rsid w:val="009E5A73"/>
    <w:rsid w:val="009E5ECD"/>
    <w:rsid w:val="009F346C"/>
    <w:rsid w:val="00A00CA3"/>
    <w:rsid w:val="00A011B8"/>
    <w:rsid w:val="00A03C1A"/>
    <w:rsid w:val="00A0768D"/>
    <w:rsid w:val="00A110A7"/>
    <w:rsid w:val="00A11A7F"/>
    <w:rsid w:val="00A15402"/>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10FD9"/>
    <w:rsid w:val="00B16265"/>
    <w:rsid w:val="00B2290F"/>
    <w:rsid w:val="00B24D2F"/>
    <w:rsid w:val="00B32BB9"/>
    <w:rsid w:val="00B34BE5"/>
    <w:rsid w:val="00B34E6B"/>
    <w:rsid w:val="00B360B4"/>
    <w:rsid w:val="00B37A85"/>
    <w:rsid w:val="00B46F0C"/>
    <w:rsid w:val="00B5234B"/>
    <w:rsid w:val="00B52FFB"/>
    <w:rsid w:val="00B53638"/>
    <w:rsid w:val="00B554C3"/>
    <w:rsid w:val="00B5554E"/>
    <w:rsid w:val="00B61EDC"/>
    <w:rsid w:val="00B61F98"/>
    <w:rsid w:val="00B62B29"/>
    <w:rsid w:val="00B80373"/>
    <w:rsid w:val="00B80401"/>
    <w:rsid w:val="00B8152D"/>
    <w:rsid w:val="00B81908"/>
    <w:rsid w:val="00B81931"/>
    <w:rsid w:val="00B86010"/>
    <w:rsid w:val="00B87BA3"/>
    <w:rsid w:val="00B93428"/>
    <w:rsid w:val="00B936CC"/>
    <w:rsid w:val="00B97B00"/>
    <w:rsid w:val="00BA08D4"/>
    <w:rsid w:val="00BA0BA9"/>
    <w:rsid w:val="00BA34D3"/>
    <w:rsid w:val="00BB0688"/>
    <w:rsid w:val="00BB0926"/>
    <w:rsid w:val="00BB51E6"/>
    <w:rsid w:val="00BB6C7B"/>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54461"/>
    <w:rsid w:val="00C63368"/>
    <w:rsid w:val="00C65F1A"/>
    <w:rsid w:val="00C662E3"/>
    <w:rsid w:val="00C70BF2"/>
    <w:rsid w:val="00C71689"/>
    <w:rsid w:val="00C73852"/>
    <w:rsid w:val="00C760D2"/>
    <w:rsid w:val="00C76324"/>
    <w:rsid w:val="00C8153D"/>
    <w:rsid w:val="00CA0BCB"/>
    <w:rsid w:val="00CB11D3"/>
    <w:rsid w:val="00CB16BA"/>
    <w:rsid w:val="00CB31A4"/>
    <w:rsid w:val="00CB408E"/>
    <w:rsid w:val="00CC0FA8"/>
    <w:rsid w:val="00CC4431"/>
    <w:rsid w:val="00CC7907"/>
    <w:rsid w:val="00CD0370"/>
    <w:rsid w:val="00CD04D1"/>
    <w:rsid w:val="00CD1B9D"/>
    <w:rsid w:val="00CD61F0"/>
    <w:rsid w:val="00CD7A31"/>
    <w:rsid w:val="00CE0A7D"/>
    <w:rsid w:val="00CF538B"/>
    <w:rsid w:val="00D025B7"/>
    <w:rsid w:val="00D056CF"/>
    <w:rsid w:val="00D0783F"/>
    <w:rsid w:val="00D1424F"/>
    <w:rsid w:val="00D20108"/>
    <w:rsid w:val="00D22516"/>
    <w:rsid w:val="00D30B7A"/>
    <w:rsid w:val="00D351B5"/>
    <w:rsid w:val="00D41E0E"/>
    <w:rsid w:val="00D51476"/>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C01EF"/>
    <w:rsid w:val="00DC3328"/>
    <w:rsid w:val="00DC6479"/>
    <w:rsid w:val="00DD5D8B"/>
    <w:rsid w:val="00DE118F"/>
    <w:rsid w:val="00DE40A7"/>
    <w:rsid w:val="00DF3A05"/>
    <w:rsid w:val="00DF469D"/>
    <w:rsid w:val="00E034B2"/>
    <w:rsid w:val="00E14658"/>
    <w:rsid w:val="00E20B41"/>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A3FD0"/>
    <w:rsid w:val="00EA5F96"/>
    <w:rsid w:val="00EA674E"/>
    <w:rsid w:val="00EB76AE"/>
    <w:rsid w:val="00EC41E9"/>
    <w:rsid w:val="00EC759E"/>
    <w:rsid w:val="00EC7EEE"/>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F03F6A"/>
    <w:rsid w:val="00F0711E"/>
    <w:rsid w:val="00F11138"/>
    <w:rsid w:val="00F11223"/>
    <w:rsid w:val="00F15EDC"/>
    <w:rsid w:val="00F239B0"/>
    <w:rsid w:val="00F2712E"/>
    <w:rsid w:val="00F405B9"/>
    <w:rsid w:val="00F45962"/>
    <w:rsid w:val="00F51C1C"/>
    <w:rsid w:val="00F53919"/>
    <w:rsid w:val="00F565EF"/>
    <w:rsid w:val="00F5671B"/>
    <w:rsid w:val="00F567D0"/>
    <w:rsid w:val="00F60C62"/>
    <w:rsid w:val="00F62B37"/>
    <w:rsid w:val="00F6394B"/>
    <w:rsid w:val="00F63FD3"/>
    <w:rsid w:val="00F71E29"/>
    <w:rsid w:val="00F76FB2"/>
    <w:rsid w:val="00F87682"/>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7D741-9368-4E69-8E11-C3BECF97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Pages>
  <Words>1367</Words>
  <Characters>7797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79</cp:revision>
  <cp:lastPrinted>2014-06-06T08:20:00Z</cp:lastPrinted>
  <dcterms:created xsi:type="dcterms:W3CDTF">2014-03-06T14:15:00Z</dcterms:created>
  <dcterms:modified xsi:type="dcterms:W3CDTF">2014-06-06T08:20:00Z</dcterms:modified>
</cp:coreProperties>
</file>