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778C536A"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10764D">
        <w:rPr>
          <w:b/>
          <w:bCs/>
        </w:rPr>
        <w:t>10</w:t>
      </w:r>
      <w:r w:rsidR="0053248F" w:rsidRPr="009830E9">
        <w:rPr>
          <w:b/>
          <w:bCs/>
        </w:rPr>
        <w:t>.</w:t>
      </w:r>
      <w:r w:rsidR="0010764D">
        <w:rPr>
          <w:b/>
          <w:bCs/>
        </w:rPr>
        <w:t>06</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38695C">
        <w:rPr>
          <w:b/>
          <w:bCs/>
        </w:rPr>
        <w:t>Э</w:t>
      </w:r>
      <w:r w:rsidR="00554944" w:rsidRPr="009830E9">
        <w:rPr>
          <w:b/>
          <w:bCs/>
        </w:rPr>
        <w:t>-</w:t>
      </w:r>
      <w:r w:rsidR="005C4AD0">
        <w:rPr>
          <w:b/>
          <w:bCs/>
        </w:rPr>
        <w:t>60</w:t>
      </w:r>
      <w:r w:rsidR="007F2939">
        <w:rPr>
          <w:b/>
          <w:bCs/>
        </w:rPr>
        <w:t>3</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28DD569A" w14:textId="28ECF0EF" w:rsidR="00555D80" w:rsidRPr="00387430" w:rsidRDefault="00555D80" w:rsidP="00555D8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4E502CAF" w14:textId="77777777" w:rsidR="00555D80" w:rsidRPr="00387430" w:rsidRDefault="00555D80" w:rsidP="00555D8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4CF0E23" w14:textId="77777777" w:rsidR="00555D80" w:rsidRPr="00387430" w:rsidRDefault="00555D80" w:rsidP="00555D80">
            <w:pPr>
              <w:widowControl w:val="0"/>
              <w:tabs>
                <w:tab w:val="left" w:pos="284"/>
                <w:tab w:val="left" w:pos="426"/>
              </w:tabs>
              <w:jc w:val="both"/>
              <w:outlineLvl w:val="0"/>
            </w:pPr>
            <w:r w:rsidRPr="00387430">
              <w:t>Телефон: +7 (495) 775-91-22, доб.: 421.</w:t>
            </w:r>
          </w:p>
          <w:p w14:paraId="465E4961" w14:textId="77777777" w:rsidR="00555D80" w:rsidRPr="00387430" w:rsidRDefault="00555D80" w:rsidP="00555D80">
            <w:pPr>
              <w:widowControl w:val="0"/>
              <w:tabs>
                <w:tab w:val="left" w:pos="284"/>
                <w:tab w:val="left" w:pos="426"/>
              </w:tabs>
              <w:jc w:val="both"/>
              <w:outlineLvl w:val="0"/>
            </w:pPr>
            <w:r w:rsidRPr="00387430">
              <w:t>Контактное лицо: Токарев Игорь Александрович.</w:t>
            </w:r>
          </w:p>
          <w:p w14:paraId="2A31E109" w14:textId="77777777" w:rsidR="00555D80" w:rsidRPr="00387430" w:rsidRDefault="00555D80" w:rsidP="00555D8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5692E518" w14:textId="77777777" w:rsidR="00555D80" w:rsidRPr="00387430" w:rsidRDefault="00555D80" w:rsidP="00555D8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C6BA6DA" w:rsidR="00B067D9" w:rsidRPr="00AA73B4" w:rsidRDefault="00555D80" w:rsidP="00555D8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51A41FDA" w:rsidR="0015609A" w:rsidRPr="00AA73B4" w:rsidRDefault="00110AAB" w:rsidP="00506845">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38695C" w:rsidRPr="0038695C">
              <w:t>материал</w:t>
            </w:r>
            <w:r w:rsidR="0038695C">
              <w:t>ов</w:t>
            </w:r>
            <w:r w:rsidR="0038695C" w:rsidRPr="0038695C">
              <w:t xml:space="preserve"> для горнолыжных трасс </w:t>
            </w:r>
            <w:r w:rsidR="00506845">
              <w:t>ВТРК</w:t>
            </w:r>
            <w:r w:rsidR="0038695C" w:rsidRPr="0038695C">
              <w:t xml:space="preserve"> «</w:t>
            </w:r>
            <w:proofErr w:type="spellStart"/>
            <w:r w:rsidR="0038695C" w:rsidRPr="0038695C">
              <w:t>Ведучи</w:t>
            </w:r>
            <w:proofErr w:type="spellEnd"/>
            <w:r w:rsidR="0038695C" w:rsidRPr="0038695C">
              <w:t>»</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5CF8B7A7" w:rsidR="00B067D9" w:rsidRPr="00845A0B" w:rsidRDefault="003431D7" w:rsidP="00506845">
            <w:pPr>
              <w:widowControl w:val="0"/>
              <w:tabs>
                <w:tab w:val="left" w:pos="284"/>
                <w:tab w:val="left" w:pos="426"/>
                <w:tab w:val="left" w:pos="1134"/>
              </w:tabs>
              <w:jc w:val="both"/>
              <w:outlineLvl w:val="0"/>
            </w:pPr>
            <w:r w:rsidRPr="00845A0B">
              <w:t xml:space="preserve">Поставка </w:t>
            </w:r>
            <w:r w:rsidR="0038695C" w:rsidRPr="0038695C">
              <w:t xml:space="preserve">материалов для горнолыжных трасс </w:t>
            </w:r>
            <w:r w:rsidR="00506845">
              <w:t xml:space="preserve">                 ВТРК</w:t>
            </w:r>
            <w:r w:rsidR="0038695C" w:rsidRPr="0038695C">
              <w:t xml:space="preserve"> «</w:t>
            </w:r>
            <w:proofErr w:type="spellStart"/>
            <w:r w:rsidR="0038695C" w:rsidRPr="0038695C">
              <w:t>Ведучи</w:t>
            </w:r>
            <w:proofErr w:type="spellEnd"/>
            <w:r w:rsidR="0038695C" w:rsidRPr="0038695C">
              <w:t>»</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C1F282B"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533A4E">
              <w:rPr>
                <w:bCs/>
              </w:rPr>
              <w:t>1 543 133,75</w:t>
            </w:r>
            <w:r w:rsidRPr="00144B42">
              <w:rPr>
                <w:bCs/>
              </w:rPr>
              <w:t xml:space="preserve"> (</w:t>
            </w:r>
            <w:r w:rsidR="00533A4E">
              <w:rPr>
                <w:bCs/>
              </w:rPr>
              <w:t>Один миллион пятьсот сорок три тысячи сто тридцать три</w:t>
            </w:r>
            <w:r w:rsidRPr="00144B42">
              <w:rPr>
                <w:bCs/>
              </w:rPr>
              <w:t>) рубл</w:t>
            </w:r>
            <w:r w:rsidR="00533A4E">
              <w:rPr>
                <w:bCs/>
              </w:rPr>
              <w:t>я</w:t>
            </w:r>
            <w:r w:rsidRPr="00144B42">
              <w:rPr>
                <w:bCs/>
              </w:rPr>
              <w:t xml:space="preserve"> </w:t>
            </w:r>
            <w:r w:rsidR="00533A4E">
              <w:rPr>
                <w:bCs/>
              </w:rPr>
              <w:t>75</w:t>
            </w:r>
            <w:r w:rsidR="00144B42" w:rsidRPr="00144B42">
              <w:rPr>
                <w:bCs/>
              </w:rPr>
              <w:t xml:space="preserve"> копе</w:t>
            </w:r>
            <w:r w:rsidR="00533A4E">
              <w:rPr>
                <w:bCs/>
              </w:rPr>
              <w:t>е</w:t>
            </w:r>
            <w:r w:rsidR="00144B42" w:rsidRPr="00144B42">
              <w:rPr>
                <w:bCs/>
              </w:rPr>
              <w:t>к</w:t>
            </w:r>
            <w:r w:rsidRPr="00144B42">
              <w:rPr>
                <w:bCs/>
              </w:rPr>
              <w:t xml:space="preserve">, без учета НДС, или </w:t>
            </w:r>
            <w:r w:rsidR="00533A4E">
              <w:rPr>
                <w:bCs/>
              </w:rPr>
              <w:t>1 851 760,50</w:t>
            </w:r>
            <w:r w:rsidRPr="00144B42">
              <w:rPr>
                <w:bCs/>
              </w:rPr>
              <w:t xml:space="preserve"> (</w:t>
            </w:r>
            <w:r w:rsidR="00533A4E">
              <w:rPr>
                <w:bCs/>
              </w:rPr>
              <w:t>Один миллион восемьсот пятьдесят одна тысяча семьсот шестьдесят</w:t>
            </w:r>
            <w:r w:rsidRPr="00144B42">
              <w:rPr>
                <w:bCs/>
              </w:rPr>
              <w:t xml:space="preserve">) рублей </w:t>
            </w:r>
            <w:r w:rsidR="00533A4E">
              <w:rPr>
                <w:bCs/>
              </w:rPr>
              <w:t>50</w:t>
            </w:r>
            <w:r w:rsidR="00144B42" w:rsidRPr="00144B42">
              <w:rPr>
                <w:bCs/>
              </w:rPr>
              <w:t xml:space="preserve"> копе</w:t>
            </w:r>
            <w:r w:rsidR="00555D80">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78CFCC13" w:rsidR="00A54AF1" w:rsidRPr="00845A0B" w:rsidRDefault="0038695C" w:rsidP="00A82EA0">
            <w:pPr>
              <w:jc w:val="both"/>
            </w:pPr>
            <w:r w:rsidRPr="0038695C">
              <w:t xml:space="preserve">Российская Федерация, Чеченская Республика, </w:t>
            </w:r>
            <w:proofErr w:type="spellStart"/>
            <w:r w:rsidRPr="0038695C">
              <w:t>Итум-Калинский</w:t>
            </w:r>
            <w:proofErr w:type="spellEnd"/>
            <w:r w:rsidRPr="0038695C">
              <w:t xml:space="preserve"> район, с. </w:t>
            </w:r>
            <w:proofErr w:type="spellStart"/>
            <w:r w:rsidRPr="0038695C">
              <w:t>Ведучи</w:t>
            </w:r>
            <w:proofErr w:type="spellEnd"/>
            <w:r w:rsidRPr="0038695C">
              <w:t xml:space="preserve">, улица 1-й переулок </w:t>
            </w:r>
            <w:proofErr w:type="spellStart"/>
            <w:r w:rsidRPr="0038695C">
              <w:t>Хачироева</w:t>
            </w:r>
            <w:proofErr w:type="spellEnd"/>
            <w:r w:rsidRPr="0038695C">
              <w:t>, № 1, (всесезонный туристско-рекреационный комплекс «</w:t>
            </w:r>
            <w:proofErr w:type="spellStart"/>
            <w:r w:rsidRPr="0038695C">
              <w:t>Ведучи</w:t>
            </w:r>
            <w:proofErr w:type="spellEnd"/>
            <w:r w:rsidRPr="0038695C">
              <w:t>»)</w:t>
            </w:r>
            <w:r w:rsidR="00864A35" w:rsidRPr="00864A35">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14:paraId="3C206EB6" w14:textId="5E15C580" w:rsidR="00B067D9" w:rsidRPr="00845A0B" w:rsidRDefault="0010764D" w:rsidP="004531C3">
            <w:pPr>
              <w:widowControl w:val="0"/>
              <w:tabs>
                <w:tab w:val="left" w:pos="284"/>
                <w:tab w:val="left" w:pos="426"/>
                <w:tab w:val="left" w:pos="1134"/>
                <w:tab w:val="left" w:pos="1276"/>
              </w:tabs>
              <w:jc w:val="both"/>
              <w:outlineLvl w:val="0"/>
              <w:rPr>
                <w:b/>
              </w:rPr>
            </w:pPr>
            <w:r>
              <w:lastRenderedPageBreak/>
              <w:t>10</w:t>
            </w:r>
            <w:r w:rsidR="004774AA">
              <w:t xml:space="preserve"> </w:t>
            </w:r>
            <w:r>
              <w:t>июня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14D64BDE"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555D80" w:rsidRPr="00FB15F1">
                <w:rPr>
                  <w:rFonts w:eastAsia="Calibri"/>
                  <w:color w:val="0563C1"/>
                  <w:u w:val="single"/>
                  <w:lang w:eastAsia="en-US"/>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153492BA" w:rsidR="00B067D9" w:rsidRPr="00845A0B" w:rsidRDefault="0010764D" w:rsidP="0010764D">
            <w:pPr>
              <w:widowControl w:val="0"/>
              <w:tabs>
                <w:tab w:val="left" w:pos="284"/>
                <w:tab w:val="left" w:pos="426"/>
                <w:tab w:val="left" w:pos="1134"/>
                <w:tab w:val="left" w:pos="1276"/>
              </w:tabs>
              <w:jc w:val="both"/>
              <w:outlineLvl w:val="0"/>
            </w:pPr>
            <w:r>
              <w:t>22</w:t>
            </w:r>
            <w:r w:rsidR="0053248F" w:rsidRPr="00845A0B">
              <w:t xml:space="preserve"> </w:t>
            </w:r>
            <w:r>
              <w:t>июня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57825150" w:rsidR="00B067D9" w:rsidRPr="00845A0B" w:rsidRDefault="0010764D" w:rsidP="004531C3">
            <w:pPr>
              <w:widowControl w:val="0"/>
              <w:tabs>
                <w:tab w:val="left" w:pos="993"/>
                <w:tab w:val="left" w:pos="1276"/>
                <w:tab w:val="left" w:pos="1701"/>
              </w:tabs>
              <w:jc w:val="both"/>
              <w:textAlignment w:val="baseline"/>
            </w:pPr>
            <w:r>
              <w:t>28</w:t>
            </w:r>
            <w:r w:rsidR="0053248F" w:rsidRPr="00845A0B">
              <w:t xml:space="preserve"> </w:t>
            </w:r>
            <w:r>
              <w:t>июня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784F2B08" w:rsidR="0029797C" w:rsidRPr="00845A0B" w:rsidRDefault="00083E96" w:rsidP="003B29EB">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3B29EB">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1032BE2F" w:rsidR="00240340" w:rsidRPr="001F17F0" w:rsidRDefault="00C956FE" w:rsidP="003B29EB">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006A23D"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3B29EB">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xml:space="preserve">№ 2 к извещению в части требований настоящего </w:t>
            </w:r>
            <w:r w:rsidRPr="001F17F0">
              <w:lastRenderedPageBreak/>
              <w:t>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1F17F0">
              <w:lastRenderedPageBreak/>
              <w:t xml:space="preserve">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xml:space="preserve">, </w:t>
            </w:r>
            <w:r w:rsidRPr="004C1E09">
              <w:rPr>
                <w:bCs/>
              </w:rPr>
              <w:lastRenderedPageBreak/>
              <w:t>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1C13FCC7" w:rsidR="00554944" w:rsidRPr="004C1E09" w:rsidRDefault="0053248F" w:rsidP="00554944">
      <w:pPr>
        <w:jc w:val="right"/>
        <w:rPr>
          <w:b/>
          <w:bCs/>
        </w:rPr>
      </w:pPr>
      <w:r w:rsidRPr="004C1E09">
        <w:rPr>
          <w:b/>
          <w:bCs/>
        </w:rPr>
        <w:t xml:space="preserve">от </w:t>
      </w:r>
      <w:r w:rsidR="0010764D">
        <w:rPr>
          <w:b/>
          <w:bCs/>
        </w:rPr>
        <w:t>10</w:t>
      </w:r>
      <w:r w:rsidRPr="004C1E09">
        <w:rPr>
          <w:b/>
          <w:bCs/>
        </w:rPr>
        <w:t>.</w:t>
      </w:r>
      <w:r w:rsidR="0010764D">
        <w:rPr>
          <w:b/>
          <w:bCs/>
        </w:rPr>
        <w:t>06</w:t>
      </w:r>
      <w:r w:rsidRPr="004C1E09">
        <w:rPr>
          <w:b/>
          <w:bCs/>
        </w:rPr>
        <w:t>.202</w:t>
      </w:r>
      <w:r w:rsidR="003E1DB9" w:rsidRPr="004C1E09">
        <w:rPr>
          <w:b/>
          <w:bCs/>
        </w:rPr>
        <w:t>2</w:t>
      </w:r>
      <w:r w:rsidRPr="004C1E09">
        <w:rPr>
          <w:b/>
          <w:bCs/>
        </w:rPr>
        <w:t xml:space="preserve"> г. № ЗКЭФ-Д</w:t>
      </w:r>
      <w:r w:rsidR="00506845">
        <w:rPr>
          <w:b/>
          <w:bCs/>
        </w:rPr>
        <w:t>Э</w:t>
      </w:r>
      <w:r w:rsidR="006E07B8" w:rsidRPr="004C1E09">
        <w:rPr>
          <w:b/>
          <w:bCs/>
        </w:rPr>
        <w:t>-</w:t>
      </w:r>
      <w:r w:rsidR="009D7126">
        <w:rPr>
          <w:b/>
          <w:bCs/>
        </w:rPr>
        <w:t>60</w:t>
      </w:r>
      <w:r w:rsidR="00506845">
        <w:rPr>
          <w:b/>
          <w:bCs/>
        </w:rPr>
        <w:t>3</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654F744D" w14:textId="77777777" w:rsidR="00B067D9" w:rsidRPr="004C1E09" w:rsidRDefault="00B067D9">
      <w:pPr>
        <w:jc w:val="center"/>
        <w:rPr>
          <w:b/>
          <w:bCs/>
          <w:sz w:val="22"/>
          <w:szCs w:val="22"/>
        </w:rPr>
      </w:pPr>
      <w:r w:rsidRPr="004C1E09">
        <w:rPr>
          <w:b/>
          <w:bCs/>
          <w:sz w:val="22"/>
          <w:szCs w:val="22"/>
        </w:rPr>
        <w:t>ФОРМА</w:t>
      </w:r>
    </w:p>
    <w:p w14:paraId="342D90A7" w14:textId="77777777" w:rsidR="00B067D9" w:rsidRPr="004C1E09" w:rsidRDefault="00B067D9">
      <w:pPr>
        <w:jc w:val="center"/>
        <w:rPr>
          <w:bCs/>
        </w:rPr>
      </w:pPr>
      <w:r w:rsidRPr="004C1E09">
        <w:rPr>
          <w:bCs/>
        </w:rPr>
        <w:t>(на фирменном бланке участника закупки (при наличии))</w:t>
      </w:r>
    </w:p>
    <w:p w14:paraId="531338F9" w14:textId="77777777" w:rsidR="00B067D9" w:rsidRPr="004C1E09" w:rsidRDefault="00B067D9">
      <w:pPr>
        <w:jc w:val="right"/>
      </w:pPr>
    </w:p>
    <w:p w14:paraId="237D8E49" w14:textId="5781BC17" w:rsidR="00B067D9" w:rsidRPr="004C1E09" w:rsidRDefault="00B067D9">
      <w:pPr>
        <w:jc w:val="both"/>
      </w:pPr>
      <w:r w:rsidRPr="004C1E09">
        <w:t>В Единую комиссию АО «</w:t>
      </w:r>
      <w:r w:rsidR="00FC2801" w:rsidRPr="004C1E09">
        <w:t>КАВКАЗ</w:t>
      </w:r>
      <w:proofErr w:type="gramStart"/>
      <w:r w:rsidR="00FC2801" w:rsidRPr="004C1E09">
        <w:t>.Р</w:t>
      </w:r>
      <w:proofErr w:type="gramEnd"/>
      <w:r w:rsidR="00FC2801" w:rsidRPr="004C1E09">
        <w:t>Ф</w:t>
      </w:r>
      <w:r w:rsidRPr="004C1E09">
        <w:t>».</w:t>
      </w:r>
    </w:p>
    <w:p w14:paraId="22C85A97" w14:textId="2EE33B32" w:rsidR="00B067D9" w:rsidRPr="004C1E09" w:rsidRDefault="00B067D9">
      <w:r w:rsidRPr="004C1E09">
        <w:t>Полное наименование участник</w:t>
      </w:r>
      <w:r w:rsidR="00B27961" w:rsidRPr="004C1E09">
        <w:t>а закупки ____________________</w:t>
      </w:r>
    </w:p>
    <w:p w14:paraId="7B48250C" w14:textId="77777777" w:rsidR="00B067D9" w:rsidRPr="004C1E09" w:rsidRDefault="00B067D9">
      <w:pPr>
        <w:suppressAutoHyphens/>
        <w:ind w:right="34"/>
      </w:pPr>
      <w:r w:rsidRPr="004C1E09">
        <w:t>Фактический адрес, телефон участника закупки ________________</w:t>
      </w:r>
    </w:p>
    <w:p w14:paraId="19C24788" w14:textId="0D58B208" w:rsidR="00B067D9" w:rsidRPr="004C1E09" w:rsidRDefault="00B067D9">
      <w:pPr>
        <w:tabs>
          <w:tab w:val="left" w:pos="5355"/>
        </w:tabs>
      </w:pPr>
      <w:r w:rsidRPr="004C1E09">
        <w:t>Исх. №_______ от «__»</w:t>
      </w:r>
      <w:r w:rsidR="00B27961" w:rsidRPr="004C1E09">
        <w:t xml:space="preserve"> </w:t>
      </w:r>
      <w:r w:rsidRPr="004C1E09">
        <w:t>___________20</w:t>
      </w:r>
      <w:r w:rsidR="00950E2B" w:rsidRPr="004C1E09">
        <w:t>2</w:t>
      </w:r>
      <w:r w:rsidR="003E1DB9" w:rsidRPr="004C1E09">
        <w:t>2</w:t>
      </w:r>
      <w:r w:rsidRPr="004C1E09">
        <w:t xml:space="preserve"> г.</w:t>
      </w:r>
    </w:p>
    <w:p w14:paraId="4D3EDDC9" w14:textId="77777777" w:rsidR="00B067D9" w:rsidRPr="004C1E09" w:rsidRDefault="00B067D9">
      <w:pPr>
        <w:keepNext/>
        <w:jc w:val="center"/>
        <w:outlineLvl w:val="1"/>
        <w:rPr>
          <w:b/>
          <w:bCs/>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21ADADDF"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10764D">
        <w:rPr>
          <w:bCs/>
        </w:rPr>
        <w:t>10</w:t>
      </w:r>
      <w:r w:rsidR="0053248F" w:rsidRPr="004C1E09">
        <w:rPr>
          <w:bCs/>
        </w:rPr>
        <w:t>.</w:t>
      </w:r>
      <w:r w:rsidR="0010764D">
        <w:rPr>
          <w:bCs/>
        </w:rPr>
        <w:t>06</w:t>
      </w:r>
      <w:r w:rsidR="0053248F" w:rsidRPr="004C1E09">
        <w:rPr>
          <w:bCs/>
        </w:rPr>
        <w:t>.202</w:t>
      </w:r>
      <w:r w:rsidR="003E1DB9" w:rsidRPr="004C1E09">
        <w:rPr>
          <w:bCs/>
        </w:rPr>
        <w:t>2</w:t>
      </w:r>
      <w:r w:rsidR="0053248F" w:rsidRPr="004C1E09">
        <w:rPr>
          <w:bCs/>
        </w:rPr>
        <w:t xml:space="preserve"> г. № ЗКЭФ-Д</w:t>
      </w:r>
      <w:r w:rsidR="00506845">
        <w:rPr>
          <w:bCs/>
        </w:rPr>
        <w:t>Э</w:t>
      </w:r>
      <w:r w:rsidR="006E07B8" w:rsidRPr="004C1E09">
        <w:rPr>
          <w:bCs/>
        </w:rPr>
        <w:t>-</w:t>
      </w:r>
      <w:r w:rsidR="009D7126">
        <w:rPr>
          <w:bCs/>
        </w:rPr>
        <w:t>60</w:t>
      </w:r>
      <w:r w:rsidR="00506845">
        <w:rPr>
          <w:bCs/>
        </w:rPr>
        <w:t>3</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r>
      <w:r w:rsidRPr="004C1E09">
        <w:lastRenderedPageBreak/>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51D42807" w:rsidR="00E00D86" w:rsidRPr="00712C9D" w:rsidRDefault="0053248F" w:rsidP="009F7105">
      <w:pPr>
        <w:jc w:val="right"/>
        <w:rPr>
          <w:b/>
          <w:bCs/>
        </w:rPr>
      </w:pPr>
      <w:r w:rsidRPr="00712C9D">
        <w:rPr>
          <w:b/>
          <w:bCs/>
        </w:rPr>
        <w:t xml:space="preserve">от </w:t>
      </w:r>
      <w:r w:rsidR="0010764D">
        <w:rPr>
          <w:b/>
          <w:bCs/>
        </w:rPr>
        <w:t>10</w:t>
      </w:r>
      <w:r w:rsidRPr="00712C9D">
        <w:rPr>
          <w:b/>
          <w:bCs/>
        </w:rPr>
        <w:t>.</w:t>
      </w:r>
      <w:r w:rsidR="0010764D">
        <w:rPr>
          <w:b/>
          <w:bCs/>
        </w:rPr>
        <w:t>06</w:t>
      </w:r>
      <w:r w:rsidRPr="00712C9D">
        <w:rPr>
          <w:b/>
          <w:bCs/>
        </w:rPr>
        <w:t>.202</w:t>
      </w:r>
      <w:r w:rsidR="00D44A75" w:rsidRPr="00712C9D">
        <w:rPr>
          <w:b/>
          <w:bCs/>
        </w:rPr>
        <w:t>2</w:t>
      </w:r>
      <w:r w:rsidRPr="00712C9D">
        <w:rPr>
          <w:b/>
          <w:bCs/>
        </w:rPr>
        <w:t xml:space="preserve"> г. № ЗКЭФ-Д</w:t>
      </w:r>
      <w:r w:rsidR="00506845">
        <w:rPr>
          <w:b/>
          <w:bCs/>
        </w:rPr>
        <w:t>Э</w:t>
      </w:r>
      <w:r w:rsidR="009D7126">
        <w:rPr>
          <w:b/>
          <w:bCs/>
        </w:rPr>
        <w:t>-60</w:t>
      </w:r>
      <w:r w:rsidR="00506845">
        <w:rPr>
          <w:b/>
          <w:bCs/>
        </w:rPr>
        <w:t>3</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03"/>
        <w:gridCol w:w="3498"/>
        <w:gridCol w:w="750"/>
        <w:gridCol w:w="666"/>
        <w:gridCol w:w="1224"/>
        <w:gridCol w:w="1187"/>
        <w:gridCol w:w="2095"/>
        <w:gridCol w:w="641"/>
        <w:gridCol w:w="666"/>
        <w:gridCol w:w="1314"/>
        <w:gridCol w:w="992"/>
        <w:gridCol w:w="1959"/>
      </w:tblGrid>
      <w:tr w:rsidR="00506845" w:rsidRPr="00143DB6" w14:paraId="37FC85FE" w14:textId="77777777" w:rsidTr="00506845">
        <w:trPr>
          <w:trHeight w:val="533"/>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1496B9AC" w14:textId="77777777" w:rsidR="00506845" w:rsidRPr="00143DB6" w:rsidRDefault="00506845" w:rsidP="00253772">
            <w:pPr>
              <w:jc w:val="center"/>
              <w:rPr>
                <w:b/>
                <w:sz w:val="20"/>
                <w:szCs w:val="20"/>
              </w:rPr>
            </w:pPr>
            <w:r w:rsidRPr="00143DB6">
              <w:rPr>
                <w:b/>
                <w:sz w:val="20"/>
                <w:szCs w:val="20"/>
              </w:rPr>
              <w:t>№</w:t>
            </w:r>
          </w:p>
          <w:p w14:paraId="755DB2B4" w14:textId="77777777" w:rsidR="00506845" w:rsidRPr="00143DB6" w:rsidRDefault="00506845" w:rsidP="00253772">
            <w:pPr>
              <w:jc w:val="center"/>
              <w:rPr>
                <w:b/>
                <w:sz w:val="20"/>
                <w:szCs w:val="20"/>
              </w:rPr>
            </w:pPr>
            <w:proofErr w:type="gramStart"/>
            <w:r w:rsidRPr="00143DB6">
              <w:rPr>
                <w:b/>
                <w:sz w:val="20"/>
                <w:szCs w:val="20"/>
              </w:rPr>
              <w:t>п</w:t>
            </w:r>
            <w:proofErr w:type="gramEnd"/>
            <w:r w:rsidRPr="00143DB6">
              <w:rPr>
                <w:b/>
                <w:sz w:val="20"/>
                <w:szCs w:val="20"/>
              </w:rPr>
              <w:t>/п</w:t>
            </w:r>
          </w:p>
        </w:tc>
        <w:tc>
          <w:tcPr>
            <w:tcW w:w="1129" w:type="pct"/>
            <w:vMerge w:val="restart"/>
            <w:tcBorders>
              <w:top w:val="single" w:sz="4" w:space="0" w:color="auto"/>
              <w:left w:val="single" w:sz="4" w:space="0" w:color="auto"/>
              <w:right w:val="single" w:sz="4" w:space="0" w:color="auto"/>
            </w:tcBorders>
            <w:shd w:val="clear" w:color="auto" w:fill="auto"/>
            <w:vAlign w:val="center"/>
            <w:hideMark/>
          </w:tcPr>
          <w:p w14:paraId="269D9E93" w14:textId="77777777" w:rsidR="00506845" w:rsidRPr="00143DB6" w:rsidRDefault="00506845" w:rsidP="00253772">
            <w:pPr>
              <w:jc w:val="center"/>
              <w:rPr>
                <w:b/>
                <w:sz w:val="20"/>
                <w:szCs w:val="20"/>
              </w:rPr>
            </w:pPr>
            <w:r w:rsidRPr="00143DB6">
              <w:rPr>
                <w:b/>
                <w:sz w:val="20"/>
                <w:szCs w:val="20"/>
              </w:rPr>
              <w:t>Наименование товара, технические характеристики</w:t>
            </w:r>
          </w:p>
        </w:tc>
        <w:tc>
          <w:tcPr>
            <w:tcW w:w="242" w:type="pct"/>
            <w:vMerge w:val="restart"/>
            <w:tcBorders>
              <w:top w:val="single" w:sz="4" w:space="0" w:color="auto"/>
              <w:left w:val="single" w:sz="4" w:space="0" w:color="auto"/>
              <w:right w:val="single" w:sz="4" w:space="0" w:color="auto"/>
            </w:tcBorders>
            <w:shd w:val="clear" w:color="auto" w:fill="auto"/>
            <w:vAlign w:val="center"/>
            <w:hideMark/>
          </w:tcPr>
          <w:p w14:paraId="07D9388F" w14:textId="163E8B60" w:rsidR="00506845" w:rsidRPr="00143DB6" w:rsidRDefault="00506845" w:rsidP="00253772">
            <w:pPr>
              <w:jc w:val="center"/>
              <w:rPr>
                <w:b/>
                <w:sz w:val="20"/>
                <w:szCs w:val="20"/>
              </w:rPr>
            </w:pPr>
            <w:r w:rsidRPr="00143DB6">
              <w:rPr>
                <w:b/>
                <w:sz w:val="20"/>
                <w:szCs w:val="20"/>
              </w:rPr>
              <w:t>Ед. изм.</w:t>
            </w:r>
          </w:p>
        </w:tc>
        <w:tc>
          <w:tcPr>
            <w:tcW w:w="215" w:type="pct"/>
            <w:vMerge w:val="restart"/>
            <w:tcBorders>
              <w:top w:val="single" w:sz="4" w:space="0" w:color="auto"/>
              <w:left w:val="single" w:sz="4" w:space="0" w:color="auto"/>
              <w:right w:val="single" w:sz="4" w:space="0" w:color="auto"/>
            </w:tcBorders>
            <w:shd w:val="clear" w:color="auto" w:fill="auto"/>
            <w:vAlign w:val="center"/>
            <w:hideMark/>
          </w:tcPr>
          <w:p w14:paraId="335B808B" w14:textId="77777777" w:rsidR="00506845" w:rsidRPr="00143DB6" w:rsidRDefault="00506845" w:rsidP="00253772">
            <w:pPr>
              <w:jc w:val="center"/>
              <w:rPr>
                <w:b/>
                <w:sz w:val="20"/>
                <w:szCs w:val="20"/>
              </w:rPr>
            </w:pPr>
            <w:r w:rsidRPr="00143DB6">
              <w:rPr>
                <w:b/>
                <w:sz w:val="20"/>
                <w:szCs w:val="20"/>
              </w:rPr>
              <w:t>Кол-во</w:t>
            </w:r>
          </w:p>
        </w:tc>
        <w:tc>
          <w:tcPr>
            <w:tcW w:w="778" w:type="pct"/>
            <w:gridSpan w:val="2"/>
            <w:tcBorders>
              <w:top w:val="single" w:sz="4" w:space="0" w:color="auto"/>
              <w:left w:val="single" w:sz="4" w:space="0" w:color="auto"/>
              <w:bottom w:val="single" w:sz="4" w:space="0" w:color="auto"/>
              <w:right w:val="single" w:sz="4" w:space="0" w:color="auto"/>
            </w:tcBorders>
            <w:vAlign w:val="center"/>
          </w:tcPr>
          <w:p w14:paraId="585F2FFB" w14:textId="77777777" w:rsidR="00506845" w:rsidRPr="00143DB6" w:rsidRDefault="00506845" w:rsidP="00253772">
            <w:pPr>
              <w:jc w:val="center"/>
              <w:rPr>
                <w:b/>
                <w:sz w:val="20"/>
                <w:szCs w:val="20"/>
              </w:rPr>
            </w:pPr>
            <w:r w:rsidRPr="00143DB6">
              <w:rPr>
                <w:b/>
                <w:sz w:val="20"/>
                <w:szCs w:val="20"/>
              </w:rPr>
              <w:t>Начальная (максимальная) цена, руб., без учета НДС</w:t>
            </w:r>
          </w:p>
        </w:tc>
        <w:tc>
          <w:tcPr>
            <w:tcW w:w="2474" w:type="pct"/>
            <w:gridSpan w:val="6"/>
            <w:tcBorders>
              <w:top w:val="single" w:sz="4" w:space="0" w:color="auto"/>
              <w:left w:val="single" w:sz="4" w:space="0" w:color="auto"/>
              <w:bottom w:val="single" w:sz="4" w:space="0" w:color="auto"/>
              <w:right w:val="single" w:sz="4" w:space="0" w:color="auto"/>
            </w:tcBorders>
            <w:vAlign w:val="center"/>
          </w:tcPr>
          <w:p w14:paraId="56C0A811" w14:textId="77777777" w:rsidR="00506845" w:rsidRPr="00143DB6" w:rsidRDefault="00506845" w:rsidP="00253772">
            <w:pPr>
              <w:jc w:val="center"/>
              <w:rPr>
                <w:b/>
                <w:sz w:val="20"/>
                <w:szCs w:val="20"/>
              </w:rPr>
            </w:pPr>
            <w:r w:rsidRPr="00143DB6">
              <w:rPr>
                <w:b/>
                <w:sz w:val="20"/>
                <w:szCs w:val="20"/>
              </w:rPr>
              <w:t>Предложение участника закупки</w:t>
            </w:r>
          </w:p>
        </w:tc>
      </w:tr>
      <w:tr w:rsidR="00506845" w:rsidRPr="00143DB6" w14:paraId="0494E264" w14:textId="77777777" w:rsidTr="00506845">
        <w:trPr>
          <w:trHeight w:val="533"/>
        </w:trPr>
        <w:tc>
          <w:tcPr>
            <w:tcW w:w="162" w:type="pct"/>
            <w:vMerge/>
            <w:tcBorders>
              <w:left w:val="single" w:sz="4" w:space="0" w:color="auto"/>
              <w:bottom w:val="single" w:sz="4" w:space="0" w:color="auto"/>
              <w:right w:val="single" w:sz="4" w:space="0" w:color="auto"/>
            </w:tcBorders>
            <w:shd w:val="clear" w:color="auto" w:fill="auto"/>
            <w:noWrap/>
            <w:vAlign w:val="center"/>
          </w:tcPr>
          <w:p w14:paraId="6DAD37BD" w14:textId="77777777" w:rsidR="00506845" w:rsidRPr="00143DB6" w:rsidRDefault="00506845" w:rsidP="00253772">
            <w:pPr>
              <w:jc w:val="center"/>
              <w:rPr>
                <w:sz w:val="20"/>
                <w:szCs w:val="20"/>
              </w:rPr>
            </w:pPr>
          </w:p>
        </w:tc>
        <w:tc>
          <w:tcPr>
            <w:tcW w:w="1129" w:type="pct"/>
            <w:vMerge/>
            <w:tcBorders>
              <w:left w:val="single" w:sz="4" w:space="0" w:color="auto"/>
              <w:bottom w:val="single" w:sz="4" w:space="0" w:color="auto"/>
              <w:right w:val="single" w:sz="4" w:space="0" w:color="auto"/>
            </w:tcBorders>
            <w:shd w:val="clear" w:color="auto" w:fill="auto"/>
            <w:vAlign w:val="center"/>
          </w:tcPr>
          <w:p w14:paraId="29403F07" w14:textId="77777777" w:rsidR="00506845" w:rsidRPr="00143DB6" w:rsidRDefault="00506845" w:rsidP="00253772">
            <w:pPr>
              <w:jc w:val="center"/>
              <w:rPr>
                <w:sz w:val="20"/>
                <w:szCs w:val="20"/>
              </w:rPr>
            </w:pPr>
          </w:p>
        </w:tc>
        <w:tc>
          <w:tcPr>
            <w:tcW w:w="242" w:type="pct"/>
            <w:vMerge/>
            <w:tcBorders>
              <w:left w:val="single" w:sz="4" w:space="0" w:color="auto"/>
              <w:bottom w:val="single" w:sz="4" w:space="0" w:color="auto"/>
              <w:right w:val="single" w:sz="4" w:space="0" w:color="auto"/>
            </w:tcBorders>
            <w:shd w:val="clear" w:color="auto" w:fill="auto"/>
            <w:vAlign w:val="bottom"/>
          </w:tcPr>
          <w:p w14:paraId="20BEC2A4" w14:textId="51B03236" w:rsidR="00506845" w:rsidRPr="00143DB6" w:rsidRDefault="00506845" w:rsidP="00253772">
            <w:pPr>
              <w:jc w:val="center"/>
              <w:rPr>
                <w:sz w:val="20"/>
                <w:szCs w:val="20"/>
              </w:rPr>
            </w:pPr>
          </w:p>
        </w:tc>
        <w:tc>
          <w:tcPr>
            <w:tcW w:w="215" w:type="pct"/>
            <w:vMerge/>
            <w:tcBorders>
              <w:left w:val="single" w:sz="4" w:space="0" w:color="auto"/>
              <w:bottom w:val="single" w:sz="4" w:space="0" w:color="auto"/>
              <w:right w:val="single" w:sz="4" w:space="0" w:color="auto"/>
            </w:tcBorders>
            <w:shd w:val="clear" w:color="auto" w:fill="auto"/>
            <w:vAlign w:val="center"/>
          </w:tcPr>
          <w:p w14:paraId="513DD1E9" w14:textId="77777777" w:rsidR="00506845" w:rsidRPr="00143DB6" w:rsidRDefault="00506845" w:rsidP="00253772">
            <w:pPr>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4BAACAA9" w14:textId="77777777" w:rsidR="00506845" w:rsidRPr="00143DB6" w:rsidRDefault="00506845" w:rsidP="00253772">
            <w:pPr>
              <w:jc w:val="center"/>
              <w:rPr>
                <w:b/>
                <w:sz w:val="20"/>
                <w:szCs w:val="20"/>
              </w:rPr>
            </w:pPr>
            <w:r w:rsidRPr="00143DB6">
              <w:rPr>
                <w:b/>
                <w:sz w:val="20"/>
                <w:szCs w:val="20"/>
              </w:rPr>
              <w:t>За единицу товара</w:t>
            </w:r>
          </w:p>
        </w:tc>
        <w:tc>
          <w:tcPr>
            <w:tcW w:w="383" w:type="pct"/>
            <w:tcBorders>
              <w:top w:val="single" w:sz="4" w:space="0" w:color="auto"/>
              <w:left w:val="single" w:sz="4" w:space="0" w:color="auto"/>
              <w:bottom w:val="single" w:sz="4" w:space="0" w:color="auto"/>
              <w:right w:val="single" w:sz="4" w:space="0" w:color="auto"/>
            </w:tcBorders>
            <w:vAlign w:val="center"/>
          </w:tcPr>
          <w:p w14:paraId="722D8843" w14:textId="77777777" w:rsidR="00506845" w:rsidRPr="00143DB6" w:rsidRDefault="00506845" w:rsidP="00253772">
            <w:pPr>
              <w:jc w:val="center"/>
              <w:rPr>
                <w:b/>
                <w:sz w:val="20"/>
                <w:szCs w:val="20"/>
              </w:rPr>
            </w:pPr>
            <w:r w:rsidRPr="00143DB6">
              <w:rPr>
                <w:b/>
                <w:sz w:val="20"/>
                <w:szCs w:val="20"/>
              </w:rPr>
              <w:t>Всего</w:t>
            </w:r>
          </w:p>
        </w:tc>
        <w:tc>
          <w:tcPr>
            <w:tcW w:w="676" w:type="pct"/>
            <w:tcBorders>
              <w:top w:val="single" w:sz="4" w:space="0" w:color="auto"/>
              <w:left w:val="single" w:sz="4" w:space="0" w:color="auto"/>
              <w:bottom w:val="single" w:sz="4" w:space="0" w:color="auto"/>
              <w:right w:val="single" w:sz="4" w:space="0" w:color="auto"/>
            </w:tcBorders>
          </w:tcPr>
          <w:p w14:paraId="57D16E7F" w14:textId="77777777" w:rsidR="00506845" w:rsidRPr="00143DB6" w:rsidRDefault="00506845" w:rsidP="00253772">
            <w:pPr>
              <w:jc w:val="center"/>
              <w:rPr>
                <w:b/>
                <w:sz w:val="20"/>
                <w:szCs w:val="20"/>
              </w:rPr>
            </w:pPr>
            <w:r w:rsidRPr="00143DB6">
              <w:rPr>
                <w:b/>
                <w:sz w:val="20"/>
                <w:szCs w:val="20"/>
              </w:rPr>
              <w:t>Наименование товара, технические характеристики</w:t>
            </w:r>
          </w:p>
        </w:tc>
        <w:tc>
          <w:tcPr>
            <w:tcW w:w="207" w:type="pct"/>
            <w:tcBorders>
              <w:top w:val="single" w:sz="4" w:space="0" w:color="auto"/>
              <w:left w:val="single" w:sz="4" w:space="0" w:color="auto"/>
              <w:bottom w:val="single" w:sz="4" w:space="0" w:color="auto"/>
              <w:right w:val="single" w:sz="4" w:space="0" w:color="auto"/>
            </w:tcBorders>
          </w:tcPr>
          <w:p w14:paraId="1888D73B" w14:textId="77777777" w:rsidR="00506845" w:rsidRPr="00143DB6" w:rsidRDefault="00506845" w:rsidP="00253772">
            <w:pPr>
              <w:jc w:val="center"/>
              <w:rPr>
                <w:b/>
                <w:sz w:val="20"/>
                <w:szCs w:val="20"/>
              </w:rPr>
            </w:pPr>
            <w:r w:rsidRPr="00143DB6">
              <w:rPr>
                <w:b/>
                <w:sz w:val="20"/>
                <w:szCs w:val="20"/>
              </w:rPr>
              <w:t>Ед. изм.</w:t>
            </w:r>
          </w:p>
        </w:tc>
        <w:tc>
          <w:tcPr>
            <w:tcW w:w="215" w:type="pct"/>
            <w:tcBorders>
              <w:top w:val="single" w:sz="4" w:space="0" w:color="auto"/>
              <w:left w:val="single" w:sz="4" w:space="0" w:color="auto"/>
              <w:bottom w:val="single" w:sz="4" w:space="0" w:color="auto"/>
              <w:right w:val="single" w:sz="4" w:space="0" w:color="auto"/>
            </w:tcBorders>
          </w:tcPr>
          <w:p w14:paraId="54B5A4C9" w14:textId="77777777" w:rsidR="00506845" w:rsidRPr="00143DB6" w:rsidRDefault="00506845" w:rsidP="00253772">
            <w:pPr>
              <w:jc w:val="center"/>
              <w:rPr>
                <w:b/>
                <w:sz w:val="20"/>
                <w:szCs w:val="20"/>
              </w:rPr>
            </w:pPr>
            <w:r w:rsidRPr="00143DB6">
              <w:rPr>
                <w:b/>
                <w:sz w:val="20"/>
                <w:szCs w:val="20"/>
              </w:rPr>
              <w:t>Кол-во</w:t>
            </w:r>
          </w:p>
        </w:tc>
        <w:tc>
          <w:tcPr>
            <w:tcW w:w="424" w:type="pct"/>
            <w:tcBorders>
              <w:top w:val="single" w:sz="4" w:space="0" w:color="auto"/>
              <w:left w:val="single" w:sz="4" w:space="0" w:color="auto"/>
              <w:bottom w:val="single" w:sz="4" w:space="0" w:color="auto"/>
              <w:right w:val="single" w:sz="4" w:space="0" w:color="auto"/>
            </w:tcBorders>
          </w:tcPr>
          <w:p w14:paraId="577F8F41" w14:textId="77777777" w:rsidR="00506845" w:rsidRPr="00143DB6" w:rsidRDefault="00506845" w:rsidP="00253772">
            <w:pPr>
              <w:jc w:val="center"/>
              <w:rPr>
                <w:b/>
                <w:sz w:val="20"/>
                <w:szCs w:val="20"/>
              </w:rPr>
            </w:pPr>
            <w:r w:rsidRPr="00143DB6">
              <w:rPr>
                <w:b/>
                <w:sz w:val="20"/>
                <w:szCs w:val="20"/>
              </w:rPr>
              <w:t>За единицу товара, руб., без учета НДС</w:t>
            </w:r>
          </w:p>
        </w:tc>
        <w:tc>
          <w:tcPr>
            <w:tcW w:w="320" w:type="pct"/>
            <w:tcBorders>
              <w:top w:val="single" w:sz="4" w:space="0" w:color="auto"/>
              <w:left w:val="single" w:sz="4" w:space="0" w:color="auto"/>
              <w:bottom w:val="single" w:sz="4" w:space="0" w:color="auto"/>
              <w:right w:val="single" w:sz="4" w:space="0" w:color="auto"/>
            </w:tcBorders>
          </w:tcPr>
          <w:p w14:paraId="53A7A174" w14:textId="77777777" w:rsidR="00506845" w:rsidRPr="00143DB6" w:rsidRDefault="00506845" w:rsidP="00253772">
            <w:pPr>
              <w:jc w:val="center"/>
              <w:rPr>
                <w:b/>
                <w:sz w:val="20"/>
                <w:szCs w:val="20"/>
              </w:rPr>
            </w:pPr>
            <w:r w:rsidRPr="00143DB6">
              <w:rPr>
                <w:b/>
                <w:sz w:val="20"/>
                <w:szCs w:val="20"/>
              </w:rPr>
              <w:t>Всего, руб., без учета НДС</w:t>
            </w:r>
          </w:p>
        </w:tc>
        <w:tc>
          <w:tcPr>
            <w:tcW w:w="632" w:type="pct"/>
            <w:tcBorders>
              <w:top w:val="single" w:sz="4" w:space="0" w:color="auto"/>
              <w:left w:val="single" w:sz="4" w:space="0" w:color="auto"/>
              <w:bottom w:val="single" w:sz="4" w:space="0" w:color="auto"/>
              <w:right w:val="single" w:sz="4" w:space="0" w:color="auto"/>
            </w:tcBorders>
          </w:tcPr>
          <w:p w14:paraId="60E9CE1C" w14:textId="77777777" w:rsidR="00506845" w:rsidRPr="00143DB6" w:rsidRDefault="00506845" w:rsidP="00253772">
            <w:pPr>
              <w:jc w:val="center"/>
              <w:rPr>
                <w:b/>
                <w:sz w:val="20"/>
                <w:szCs w:val="20"/>
              </w:rPr>
            </w:pPr>
            <w:r w:rsidRPr="00143DB6">
              <w:rPr>
                <w:b/>
                <w:sz w:val="20"/>
                <w:szCs w:val="20"/>
              </w:rPr>
              <w:t>Информация о стране происхождения товара</w:t>
            </w:r>
          </w:p>
        </w:tc>
      </w:tr>
      <w:tr w:rsidR="00506845" w:rsidRPr="00143DB6" w14:paraId="088F5055" w14:textId="77777777" w:rsidTr="00506845">
        <w:trPr>
          <w:trHeight w:val="23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DBE1D" w14:textId="77777777" w:rsidR="00506845" w:rsidRPr="00143DB6" w:rsidRDefault="00506845" w:rsidP="00253772">
            <w:pPr>
              <w:jc w:val="center"/>
              <w:rPr>
                <w:b/>
                <w:i/>
                <w:sz w:val="20"/>
                <w:szCs w:val="20"/>
              </w:rPr>
            </w:pPr>
            <w:r w:rsidRPr="00143DB6">
              <w:rPr>
                <w:b/>
                <w:i/>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03349AF" w14:textId="77777777" w:rsidR="00506845" w:rsidRPr="00143DB6" w:rsidRDefault="00506845" w:rsidP="00253772">
            <w:pPr>
              <w:jc w:val="center"/>
              <w:rPr>
                <w:b/>
                <w:i/>
                <w:sz w:val="20"/>
                <w:szCs w:val="20"/>
              </w:rPr>
            </w:pPr>
            <w:r w:rsidRPr="00143DB6">
              <w:rPr>
                <w:b/>
                <w:i/>
                <w:sz w:val="20"/>
                <w:szCs w:val="20"/>
              </w:rPr>
              <w:t>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bottom"/>
          </w:tcPr>
          <w:p w14:paraId="3A9E8EAC" w14:textId="15C691E6" w:rsidR="00506845" w:rsidRPr="00143DB6" w:rsidRDefault="00506845" w:rsidP="00253772">
            <w:pPr>
              <w:jc w:val="center"/>
              <w:rPr>
                <w:b/>
                <w:i/>
                <w:sz w:val="20"/>
                <w:szCs w:val="20"/>
              </w:rPr>
            </w:pPr>
            <w:r w:rsidRPr="00143DB6">
              <w:rPr>
                <w:b/>
                <w:i/>
                <w:sz w:val="20"/>
                <w:szCs w:val="20"/>
              </w:rPr>
              <w:t>3</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FD43CFD" w14:textId="77777777" w:rsidR="00506845" w:rsidRPr="00143DB6" w:rsidRDefault="00506845" w:rsidP="00253772">
            <w:pPr>
              <w:jc w:val="center"/>
              <w:rPr>
                <w:b/>
                <w:i/>
                <w:sz w:val="20"/>
                <w:szCs w:val="20"/>
              </w:rPr>
            </w:pPr>
            <w:r w:rsidRPr="00143DB6">
              <w:rPr>
                <w:b/>
                <w:i/>
                <w:sz w:val="20"/>
                <w:szCs w:val="20"/>
              </w:rPr>
              <w:t>4</w:t>
            </w:r>
          </w:p>
        </w:tc>
        <w:tc>
          <w:tcPr>
            <w:tcW w:w="395" w:type="pct"/>
            <w:tcBorders>
              <w:top w:val="single" w:sz="4" w:space="0" w:color="auto"/>
              <w:left w:val="single" w:sz="4" w:space="0" w:color="auto"/>
              <w:bottom w:val="single" w:sz="4" w:space="0" w:color="auto"/>
              <w:right w:val="single" w:sz="4" w:space="0" w:color="auto"/>
            </w:tcBorders>
          </w:tcPr>
          <w:p w14:paraId="3C34B451" w14:textId="77777777" w:rsidR="00506845" w:rsidRPr="00143DB6" w:rsidRDefault="00506845" w:rsidP="00253772">
            <w:pPr>
              <w:jc w:val="center"/>
              <w:rPr>
                <w:b/>
                <w:i/>
                <w:sz w:val="20"/>
                <w:szCs w:val="20"/>
              </w:rPr>
            </w:pPr>
            <w:r w:rsidRPr="00143DB6">
              <w:rPr>
                <w:b/>
                <w:i/>
                <w:sz w:val="20"/>
                <w:szCs w:val="20"/>
              </w:rPr>
              <w:t>5</w:t>
            </w:r>
          </w:p>
        </w:tc>
        <w:tc>
          <w:tcPr>
            <w:tcW w:w="383" w:type="pct"/>
            <w:tcBorders>
              <w:top w:val="single" w:sz="4" w:space="0" w:color="auto"/>
              <w:left w:val="single" w:sz="4" w:space="0" w:color="auto"/>
              <w:bottom w:val="single" w:sz="4" w:space="0" w:color="auto"/>
              <w:right w:val="single" w:sz="4" w:space="0" w:color="auto"/>
            </w:tcBorders>
          </w:tcPr>
          <w:p w14:paraId="4CF64B63" w14:textId="77777777" w:rsidR="00506845" w:rsidRPr="00143DB6" w:rsidRDefault="00506845" w:rsidP="00253772">
            <w:pPr>
              <w:jc w:val="center"/>
              <w:rPr>
                <w:b/>
                <w:i/>
                <w:sz w:val="20"/>
                <w:szCs w:val="20"/>
              </w:rPr>
            </w:pPr>
            <w:r w:rsidRPr="00143DB6">
              <w:rPr>
                <w:b/>
                <w:i/>
                <w:sz w:val="20"/>
                <w:szCs w:val="20"/>
              </w:rPr>
              <w:t>6</w:t>
            </w:r>
          </w:p>
        </w:tc>
        <w:tc>
          <w:tcPr>
            <w:tcW w:w="676" w:type="pct"/>
            <w:tcBorders>
              <w:top w:val="single" w:sz="4" w:space="0" w:color="auto"/>
              <w:left w:val="single" w:sz="4" w:space="0" w:color="auto"/>
              <w:bottom w:val="single" w:sz="4" w:space="0" w:color="auto"/>
              <w:right w:val="single" w:sz="4" w:space="0" w:color="auto"/>
            </w:tcBorders>
          </w:tcPr>
          <w:p w14:paraId="1FB6E524" w14:textId="77777777" w:rsidR="00506845" w:rsidRPr="00143DB6" w:rsidRDefault="00506845" w:rsidP="00253772">
            <w:pPr>
              <w:jc w:val="center"/>
              <w:rPr>
                <w:b/>
                <w:i/>
                <w:sz w:val="20"/>
                <w:szCs w:val="20"/>
              </w:rPr>
            </w:pPr>
            <w:r w:rsidRPr="00143DB6">
              <w:rPr>
                <w:b/>
                <w:i/>
                <w:sz w:val="20"/>
                <w:szCs w:val="20"/>
              </w:rPr>
              <w:t>7</w:t>
            </w:r>
          </w:p>
        </w:tc>
        <w:tc>
          <w:tcPr>
            <w:tcW w:w="207" w:type="pct"/>
            <w:tcBorders>
              <w:top w:val="single" w:sz="4" w:space="0" w:color="auto"/>
              <w:left w:val="single" w:sz="4" w:space="0" w:color="auto"/>
              <w:bottom w:val="single" w:sz="4" w:space="0" w:color="auto"/>
              <w:right w:val="single" w:sz="4" w:space="0" w:color="auto"/>
            </w:tcBorders>
          </w:tcPr>
          <w:p w14:paraId="46815731" w14:textId="77777777" w:rsidR="00506845" w:rsidRPr="00143DB6" w:rsidRDefault="00506845" w:rsidP="00253772">
            <w:pPr>
              <w:jc w:val="center"/>
              <w:rPr>
                <w:b/>
                <w:i/>
                <w:sz w:val="20"/>
                <w:szCs w:val="20"/>
              </w:rPr>
            </w:pPr>
            <w:r w:rsidRPr="00143DB6">
              <w:rPr>
                <w:b/>
                <w:i/>
                <w:sz w:val="20"/>
                <w:szCs w:val="20"/>
              </w:rPr>
              <w:t>8</w:t>
            </w:r>
          </w:p>
        </w:tc>
        <w:tc>
          <w:tcPr>
            <w:tcW w:w="215" w:type="pct"/>
            <w:tcBorders>
              <w:top w:val="single" w:sz="4" w:space="0" w:color="auto"/>
              <w:left w:val="single" w:sz="4" w:space="0" w:color="auto"/>
              <w:bottom w:val="single" w:sz="4" w:space="0" w:color="auto"/>
              <w:right w:val="single" w:sz="4" w:space="0" w:color="auto"/>
            </w:tcBorders>
          </w:tcPr>
          <w:p w14:paraId="6AFAC6B8" w14:textId="77777777" w:rsidR="00506845" w:rsidRPr="00143DB6" w:rsidRDefault="00506845" w:rsidP="00253772">
            <w:pPr>
              <w:jc w:val="center"/>
              <w:rPr>
                <w:b/>
                <w:i/>
                <w:sz w:val="20"/>
                <w:szCs w:val="20"/>
              </w:rPr>
            </w:pPr>
            <w:r w:rsidRPr="00143DB6">
              <w:rPr>
                <w:b/>
                <w:i/>
                <w:sz w:val="20"/>
                <w:szCs w:val="20"/>
              </w:rPr>
              <w:t>9</w:t>
            </w:r>
          </w:p>
        </w:tc>
        <w:tc>
          <w:tcPr>
            <w:tcW w:w="424" w:type="pct"/>
            <w:tcBorders>
              <w:top w:val="single" w:sz="4" w:space="0" w:color="auto"/>
              <w:left w:val="single" w:sz="4" w:space="0" w:color="auto"/>
              <w:bottom w:val="single" w:sz="4" w:space="0" w:color="auto"/>
              <w:right w:val="single" w:sz="4" w:space="0" w:color="auto"/>
            </w:tcBorders>
          </w:tcPr>
          <w:p w14:paraId="31A66B78" w14:textId="77777777" w:rsidR="00506845" w:rsidRPr="00143DB6" w:rsidRDefault="00506845" w:rsidP="00253772">
            <w:pPr>
              <w:jc w:val="center"/>
              <w:rPr>
                <w:b/>
                <w:i/>
                <w:sz w:val="20"/>
                <w:szCs w:val="20"/>
              </w:rPr>
            </w:pPr>
            <w:r w:rsidRPr="00143DB6">
              <w:rPr>
                <w:b/>
                <w:i/>
                <w:sz w:val="20"/>
                <w:szCs w:val="20"/>
              </w:rPr>
              <w:t>10</w:t>
            </w:r>
          </w:p>
        </w:tc>
        <w:tc>
          <w:tcPr>
            <w:tcW w:w="320" w:type="pct"/>
            <w:tcBorders>
              <w:top w:val="single" w:sz="4" w:space="0" w:color="auto"/>
              <w:left w:val="single" w:sz="4" w:space="0" w:color="auto"/>
              <w:bottom w:val="single" w:sz="4" w:space="0" w:color="auto"/>
              <w:right w:val="single" w:sz="4" w:space="0" w:color="auto"/>
            </w:tcBorders>
          </w:tcPr>
          <w:p w14:paraId="5875A05A" w14:textId="77777777" w:rsidR="00506845" w:rsidRPr="00143DB6" w:rsidRDefault="00506845" w:rsidP="00253772">
            <w:pPr>
              <w:jc w:val="center"/>
              <w:rPr>
                <w:b/>
                <w:i/>
                <w:sz w:val="20"/>
                <w:szCs w:val="20"/>
              </w:rPr>
            </w:pPr>
            <w:r w:rsidRPr="00143DB6">
              <w:rPr>
                <w:b/>
                <w:i/>
                <w:sz w:val="20"/>
                <w:szCs w:val="20"/>
              </w:rPr>
              <w:t>11</w:t>
            </w:r>
          </w:p>
        </w:tc>
        <w:tc>
          <w:tcPr>
            <w:tcW w:w="632" w:type="pct"/>
            <w:tcBorders>
              <w:top w:val="single" w:sz="4" w:space="0" w:color="auto"/>
              <w:left w:val="single" w:sz="4" w:space="0" w:color="auto"/>
              <w:bottom w:val="single" w:sz="4" w:space="0" w:color="auto"/>
              <w:right w:val="single" w:sz="4" w:space="0" w:color="auto"/>
            </w:tcBorders>
          </w:tcPr>
          <w:p w14:paraId="33957AA8" w14:textId="77777777" w:rsidR="00506845" w:rsidRPr="00143DB6" w:rsidRDefault="00506845" w:rsidP="00253772">
            <w:pPr>
              <w:jc w:val="center"/>
              <w:rPr>
                <w:b/>
                <w:i/>
                <w:sz w:val="20"/>
                <w:szCs w:val="20"/>
              </w:rPr>
            </w:pPr>
            <w:r w:rsidRPr="00143DB6">
              <w:rPr>
                <w:b/>
                <w:i/>
                <w:sz w:val="20"/>
                <w:szCs w:val="20"/>
              </w:rPr>
              <w:t>12</w:t>
            </w:r>
          </w:p>
        </w:tc>
      </w:tr>
      <w:tr w:rsidR="00506845" w:rsidRPr="00143DB6" w14:paraId="7BFA0566" w14:textId="77777777" w:rsidTr="00506845">
        <w:trPr>
          <w:trHeight w:val="525"/>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836C" w14:textId="77777777" w:rsidR="00506845" w:rsidRPr="00143DB6" w:rsidRDefault="00506845" w:rsidP="00253772">
            <w:pPr>
              <w:jc w:val="center"/>
              <w:rPr>
                <w:sz w:val="20"/>
                <w:szCs w:val="20"/>
              </w:rPr>
            </w:pPr>
            <w:r w:rsidRPr="00143DB6">
              <w:rPr>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E08DA3" w14:textId="477F671F" w:rsidR="00506845" w:rsidRPr="00506845" w:rsidRDefault="00506845" w:rsidP="00506845">
            <w:pPr>
              <w:rPr>
                <w:sz w:val="20"/>
                <w:szCs w:val="20"/>
              </w:rPr>
            </w:pPr>
            <w:r w:rsidRPr="00506845">
              <w:rPr>
                <w:color w:val="000000"/>
                <w:sz w:val="20"/>
                <w:szCs w:val="20"/>
              </w:rPr>
              <w:t>Сеть защитная - тип B, толщина нити ø 3,5мм, ячейка 5x5 см</w:t>
            </w:r>
            <w:proofErr w:type="gramStart"/>
            <w:r w:rsidRPr="00506845">
              <w:rPr>
                <w:color w:val="000000"/>
                <w:sz w:val="20"/>
                <w:szCs w:val="20"/>
              </w:rPr>
              <w:t xml:space="preserve"> ,</w:t>
            </w:r>
            <w:proofErr w:type="gramEnd"/>
            <w:r w:rsidRPr="00506845">
              <w:rPr>
                <w:color w:val="000000"/>
                <w:sz w:val="20"/>
                <w:szCs w:val="20"/>
              </w:rPr>
              <w:t xml:space="preserve"> цвет красный, 15м длиной, 2м высотой, без поддерживающих вешек, одобрено FIS.</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6A67DE2" w14:textId="13481BDE" w:rsidR="00506845" w:rsidRPr="00506845" w:rsidRDefault="00506845" w:rsidP="00506845">
            <w:pPr>
              <w:jc w:val="center"/>
              <w:rPr>
                <w:color w:val="000000"/>
                <w:sz w:val="20"/>
                <w:szCs w:val="20"/>
              </w:rPr>
            </w:pPr>
            <w:r w:rsidRPr="00506845">
              <w:rPr>
                <w:sz w:val="20"/>
                <w:szCs w:val="20"/>
              </w:rPr>
              <w:t>рулон</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C380E81" w14:textId="5061E086" w:rsidR="00506845" w:rsidRPr="00506845" w:rsidRDefault="00506845" w:rsidP="00506845">
            <w:pPr>
              <w:jc w:val="center"/>
              <w:rPr>
                <w:color w:val="000000"/>
                <w:sz w:val="20"/>
                <w:szCs w:val="20"/>
              </w:rPr>
            </w:pPr>
            <w:r w:rsidRPr="00506845">
              <w:rPr>
                <w:color w:val="000000"/>
                <w:sz w:val="20"/>
                <w:szCs w:val="20"/>
              </w:rPr>
              <w:t>14</w:t>
            </w:r>
          </w:p>
        </w:tc>
        <w:tc>
          <w:tcPr>
            <w:tcW w:w="395" w:type="pct"/>
            <w:tcBorders>
              <w:top w:val="single" w:sz="4" w:space="0" w:color="auto"/>
              <w:left w:val="single" w:sz="4" w:space="0" w:color="auto"/>
              <w:bottom w:val="single" w:sz="4" w:space="0" w:color="auto"/>
              <w:right w:val="single" w:sz="4" w:space="0" w:color="auto"/>
            </w:tcBorders>
          </w:tcPr>
          <w:p w14:paraId="0D916F0A" w14:textId="044B40FB" w:rsidR="00506845" w:rsidRPr="00506845" w:rsidRDefault="00506845" w:rsidP="00506845">
            <w:pPr>
              <w:jc w:val="center"/>
              <w:rPr>
                <w:color w:val="000000"/>
                <w:sz w:val="20"/>
                <w:szCs w:val="20"/>
              </w:rPr>
            </w:pPr>
            <w:r w:rsidRPr="00506845">
              <w:rPr>
                <w:color w:val="000000"/>
                <w:sz w:val="20"/>
                <w:szCs w:val="20"/>
              </w:rPr>
              <w:t>15625,00</w:t>
            </w:r>
          </w:p>
        </w:tc>
        <w:tc>
          <w:tcPr>
            <w:tcW w:w="383" w:type="pct"/>
            <w:tcBorders>
              <w:top w:val="single" w:sz="4" w:space="0" w:color="auto"/>
              <w:left w:val="single" w:sz="4" w:space="0" w:color="auto"/>
              <w:bottom w:val="single" w:sz="4" w:space="0" w:color="auto"/>
              <w:right w:val="single" w:sz="4" w:space="0" w:color="auto"/>
            </w:tcBorders>
          </w:tcPr>
          <w:p w14:paraId="1F5D95FF" w14:textId="56088C03" w:rsidR="00506845" w:rsidRPr="00506845" w:rsidRDefault="00506845" w:rsidP="00506845">
            <w:pPr>
              <w:jc w:val="center"/>
              <w:rPr>
                <w:color w:val="000000"/>
                <w:sz w:val="20"/>
                <w:szCs w:val="20"/>
              </w:rPr>
            </w:pPr>
            <w:r w:rsidRPr="00506845">
              <w:rPr>
                <w:color w:val="000000"/>
                <w:sz w:val="20"/>
                <w:szCs w:val="20"/>
              </w:rPr>
              <w:t>218750,00</w:t>
            </w:r>
          </w:p>
        </w:tc>
        <w:tc>
          <w:tcPr>
            <w:tcW w:w="676" w:type="pct"/>
            <w:tcBorders>
              <w:top w:val="single" w:sz="4" w:space="0" w:color="auto"/>
              <w:left w:val="single" w:sz="4" w:space="0" w:color="auto"/>
              <w:bottom w:val="single" w:sz="4" w:space="0" w:color="auto"/>
              <w:right w:val="single" w:sz="4" w:space="0" w:color="auto"/>
            </w:tcBorders>
            <w:vAlign w:val="center"/>
          </w:tcPr>
          <w:p w14:paraId="6450166D"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6F7935AD"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80D2523"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4B5669C9"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4D251517"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22A701BA" w14:textId="77777777" w:rsidR="00506845" w:rsidRPr="00143DB6" w:rsidRDefault="00506845" w:rsidP="00253772">
            <w:pPr>
              <w:jc w:val="center"/>
              <w:rPr>
                <w:sz w:val="20"/>
                <w:szCs w:val="20"/>
              </w:rPr>
            </w:pPr>
          </w:p>
        </w:tc>
      </w:tr>
      <w:tr w:rsidR="00506845" w:rsidRPr="00143DB6" w14:paraId="29231B1B" w14:textId="77777777" w:rsidTr="00506845">
        <w:trPr>
          <w:trHeight w:val="54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092C" w14:textId="77777777" w:rsidR="00506845" w:rsidRPr="00143DB6" w:rsidRDefault="00506845" w:rsidP="00253772">
            <w:pPr>
              <w:jc w:val="center"/>
              <w:rPr>
                <w:sz w:val="20"/>
                <w:szCs w:val="20"/>
              </w:rPr>
            </w:pPr>
            <w:r w:rsidRPr="00143DB6">
              <w:rPr>
                <w:sz w:val="20"/>
                <w:szCs w:val="20"/>
              </w:rPr>
              <w:t>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154CCA8" w14:textId="7DA3F9E8" w:rsidR="00506845" w:rsidRPr="00506845" w:rsidRDefault="00506845" w:rsidP="00506845">
            <w:pPr>
              <w:rPr>
                <w:sz w:val="20"/>
                <w:szCs w:val="20"/>
              </w:rPr>
            </w:pPr>
            <w:proofErr w:type="gramStart"/>
            <w:r w:rsidRPr="00506845">
              <w:rPr>
                <w:color w:val="000000"/>
                <w:sz w:val="20"/>
                <w:szCs w:val="20"/>
              </w:rPr>
              <w:t>Вешка</w:t>
            </w:r>
            <w:proofErr w:type="gramEnd"/>
            <w:r w:rsidRPr="00506845">
              <w:rPr>
                <w:color w:val="000000"/>
                <w:sz w:val="20"/>
                <w:szCs w:val="20"/>
              </w:rPr>
              <w:t xml:space="preserve"> поддерживающая для защитных сетей - типа B - из поликарбоната, ø 35 мм высота  250 см, с 2-мя крючками и сферическим  наконечником (A), цвет - красный, одобрено FIS.  </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D3BFCCF" w14:textId="55EF5C74" w:rsidR="00506845" w:rsidRPr="00506845" w:rsidRDefault="00506845" w:rsidP="00506845">
            <w:pPr>
              <w:jc w:val="center"/>
              <w:rPr>
                <w:color w:val="000000"/>
                <w:sz w:val="20"/>
                <w:szCs w:val="20"/>
              </w:rPr>
            </w:pPr>
            <w:r w:rsidRPr="00506845">
              <w:rPr>
                <w:sz w:val="20"/>
                <w:szCs w:val="20"/>
              </w:rPr>
              <w:t>шт.</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15E5861" w14:textId="5ABABDEF" w:rsidR="00506845" w:rsidRPr="00506845" w:rsidRDefault="00506845" w:rsidP="00506845">
            <w:pPr>
              <w:jc w:val="center"/>
              <w:rPr>
                <w:color w:val="000000"/>
                <w:sz w:val="20"/>
                <w:szCs w:val="20"/>
              </w:rPr>
            </w:pPr>
            <w:r w:rsidRPr="00506845">
              <w:rPr>
                <w:color w:val="000000"/>
                <w:sz w:val="20"/>
                <w:szCs w:val="20"/>
              </w:rPr>
              <w:t>250</w:t>
            </w:r>
          </w:p>
        </w:tc>
        <w:tc>
          <w:tcPr>
            <w:tcW w:w="395" w:type="pct"/>
            <w:tcBorders>
              <w:top w:val="single" w:sz="4" w:space="0" w:color="auto"/>
              <w:left w:val="single" w:sz="4" w:space="0" w:color="auto"/>
              <w:bottom w:val="single" w:sz="4" w:space="0" w:color="auto"/>
              <w:right w:val="single" w:sz="4" w:space="0" w:color="auto"/>
            </w:tcBorders>
          </w:tcPr>
          <w:p w14:paraId="4B717C02" w14:textId="20F03D16" w:rsidR="00506845" w:rsidRPr="00506845" w:rsidRDefault="00506845" w:rsidP="00506845">
            <w:pPr>
              <w:jc w:val="center"/>
              <w:rPr>
                <w:color w:val="000000"/>
                <w:sz w:val="20"/>
                <w:szCs w:val="20"/>
              </w:rPr>
            </w:pPr>
            <w:r w:rsidRPr="00506845">
              <w:rPr>
                <w:color w:val="000000"/>
                <w:sz w:val="20"/>
                <w:szCs w:val="20"/>
              </w:rPr>
              <w:t>1589,17</w:t>
            </w:r>
          </w:p>
        </w:tc>
        <w:tc>
          <w:tcPr>
            <w:tcW w:w="383" w:type="pct"/>
            <w:tcBorders>
              <w:top w:val="single" w:sz="4" w:space="0" w:color="auto"/>
              <w:left w:val="single" w:sz="4" w:space="0" w:color="auto"/>
              <w:bottom w:val="single" w:sz="4" w:space="0" w:color="auto"/>
              <w:right w:val="single" w:sz="4" w:space="0" w:color="auto"/>
            </w:tcBorders>
          </w:tcPr>
          <w:p w14:paraId="5BAF3736" w14:textId="3B644158" w:rsidR="00506845" w:rsidRPr="00506845" w:rsidRDefault="00506845" w:rsidP="00506845">
            <w:pPr>
              <w:jc w:val="center"/>
              <w:rPr>
                <w:color w:val="000000"/>
                <w:sz w:val="20"/>
                <w:szCs w:val="20"/>
              </w:rPr>
            </w:pPr>
            <w:r w:rsidRPr="00506845">
              <w:rPr>
                <w:color w:val="000000"/>
                <w:sz w:val="20"/>
                <w:szCs w:val="20"/>
              </w:rPr>
              <w:t>397292,50</w:t>
            </w:r>
          </w:p>
        </w:tc>
        <w:tc>
          <w:tcPr>
            <w:tcW w:w="676" w:type="pct"/>
            <w:tcBorders>
              <w:top w:val="single" w:sz="4" w:space="0" w:color="auto"/>
              <w:left w:val="single" w:sz="4" w:space="0" w:color="auto"/>
              <w:bottom w:val="single" w:sz="4" w:space="0" w:color="auto"/>
              <w:right w:val="single" w:sz="4" w:space="0" w:color="auto"/>
            </w:tcBorders>
            <w:vAlign w:val="center"/>
          </w:tcPr>
          <w:p w14:paraId="6BE5EE54"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6EF4F2F1"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618ED14"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454BF6E6"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0E4BBF35"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0AF30C14" w14:textId="77777777" w:rsidR="00506845" w:rsidRPr="00143DB6" w:rsidRDefault="00506845" w:rsidP="00253772">
            <w:pPr>
              <w:jc w:val="center"/>
              <w:rPr>
                <w:sz w:val="20"/>
                <w:szCs w:val="20"/>
              </w:rPr>
            </w:pPr>
          </w:p>
        </w:tc>
      </w:tr>
      <w:tr w:rsidR="00506845" w:rsidRPr="00143DB6" w14:paraId="2A277CFA" w14:textId="77777777" w:rsidTr="00506845">
        <w:trPr>
          <w:trHeight w:val="54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AB5B" w14:textId="77777777" w:rsidR="00506845" w:rsidRPr="00143DB6" w:rsidRDefault="00506845" w:rsidP="00253772">
            <w:pPr>
              <w:jc w:val="center"/>
              <w:rPr>
                <w:sz w:val="20"/>
                <w:szCs w:val="20"/>
              </w:rPr>
            </w:pPr>
            <w:r w:rsidRPr="00143DB6">
              <w:rPr>
                <w:sz w:val="20"/>
                <w:szCs w:val="20"/>
              </w:rPr>
              <w:t>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B14278" w14:textId="16B73DD5" w:rsidR="00506845" w:rsidRPr="00506845" w:rsidRDefault="00506845" w:rsidP="00506845">
            <w:pPr>
              <w:rPr>
                <w:sz w:val="20"/>
                <w:szCs w:val="20"/>
              </w:rPr>
            </w:pPr>
            <w:r w:rsidRPr="00506845">
              <w:rPr>
                <w:color w:val="000000"/>
                <w:sz w:val="20"/>
                <w:szCs w:val="20"/>
              </w:rPr>
              <w:t>Мат 200 x 50 x толщиной 10 см, цвет оранжевый, оболочка из PVC материала с люверсами по углам. Плотность наполнителя 21кг/</w:t>
            </w:r>
            <w:proofErr w:type="spellStart"/>
            <w:r w:rsidRPr="00506845">
              <w:rPr>
                <w:color w:val="000000"/>
                <w:sz w:val="20"/>
                <w:szCs w:val="20"/>
              </w:rPr>
              <w:t>м</w:t>
            </w:r>
            <w:proofErr w:type="gramStart"/>
            <w:r w:rsidRPr="00506845">
              <w:rPr>
                <w:color w:val="000000"/>
                <w:sz w:val="20"/>
                <w:szCs w:val="20"/>
              </w:rPr>
              <w:t>.к</w:t>
            </w:r>
            <w:proofErr w:type="gramEnd"/>
            <w:r w:rsidRPr="00506845">
              <w:rPr>
                <w:color w:val="000000"/>
                <w:sz w:val="20"/>
                <w:szCs w:val="20"/>
              </w:rPr>
              <w:t>уб</w:t>
            </w:r>
            <w:proofErr w:type="spellEnd"/>
            <w:r w:rsidRPr="00506845">
              <w:rPr>
                <w:color w:val="000000"/>
                <w:sz w:val="20"/>
                <w:szCs w:val="20"/>
              </w:rPr>
              <w:t>.</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114FB24A" w14:textId="491553F6" w:rsidR="00506845" w:rsidRPr="00506845" w:rsidRDefault="00506845" w:rsidP="00506845">
            <w:pPr>
              <w:jc w:val="center"/>
              <w:rPr>
                <w:color w:val="000000"/>
                <w:sz w:val="20"/>
                <w:szCs w:val="20"/>
              </w:rPr>
            </w:pPr>
            <w:r w:rsidRPr="00506845">
              <w:rPr>
                <w:sz w:val="20"/>
                <w:szCs w:val="20"/>
              </w:rPr>
              <w:t>шт.</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3977794E" w14:textId="5242F1E9" w:rsidR="00506845" w:rsidRPr="00506845" w:rsidRDefault="00506845" w:rsidP="00506845">
            <w:pPr>
              <w:jc w:val="center"/>
              <w:rPr>
                <w:color w:val="000000"/>
                <w:sz w:val="20"/>
                <w:szCs w:val="20"/>
              </w:rPr>
            </w:pPr>
            <w:r w:rsidRPr="00506845">
              <w:rPr>
                <w:color w:val="000000"/>
                <w:sz w:val="20"/>
                <w:szCs w:val="20"/>
              </w:rPr>
              <w:t>6</w:t>
            </w:r>
          </w:p>
        </w:tc>
        <w:tc>
          <w:tcPr>
            <w:tcW w:w="395" w:type="pct"/>
            <w:tcBorders>
              <w:top w:val="single" w:sz="4" w:space="0" w:color="auto"/>
              <w:left w:val="single" w:sz="4" w:space="0" w:color="auto"/>
              <w:bottom w:val="single" w:sz="4" w:space="0" w:color="auto"/>
              <w:right w:val="single" w:sz="4" w:space="0" w:color="auto"/>
            </w:tcBorders>
          </w:tcPr>
          <w:p w14:paraId="3775768F" w14:textId="102BAA55" w:rsidR="00506845" w:rsidRPr="00506845" w:rsidRDefault="00506845" w:rsidP="00506845">
            <w:pPr>
              <w:jc w:val="center"/>
              <w:rPr>
                <w:color w:val="000000"/>
                <w:sz w:val="20"/>
                <w:szCs w:val="20"/>
              </w:rPr>
            </w:pPr>
            <w:r w:rsidRPr="00506845">
              <w:rPr>
                <w:color w:val="000000"/>
                <w:sz w:val="20"/>
                <w:szCs w:val="20"/>
              </w:rPr>
              <w:t>7950,00</w:t>
            </w:r>
          </w:p>
        </w:tc>
        <w:tc>
          <w:tcPr>
            <w:tcW w:w="383" w:type="pct"/>
            <w:tcBorders>
              <w:top w:val="single" w:sz="4" w:space="0" w:color="auto"/>
              <w:left w:val="single" w:sz="4" w:space="0" w:color="auto"/>
              <w:bottom w:val="single" w:sz="4" w:space="0" w:color="auto"/>
              <w:right w:val="single" w:sz="4" w:space="0" w:color="auto"/>
            </w:tcBorders>
          </w:tcPr>
          <w:p w14:paraId="305221E5" w14:textId="76323ECA" w:rsidR="00506845" w:rsidRPr="00506845" w:rsidRDefault="00506845" w:rsidP="00506845">
            <w:pPr>
              <w:jc w:val="center"/>
              <w:rPr>
                <w:color w:val="000000"/>
                <w:sz w:val="20"/>
                <w:szCs w:val="20"/>
              </w:rPr>
            </w:pPr>
            <w:r w:rsidRPr="00506845">
              <w:rPr>
                <w:color w:val="000000"/>
                <w:sz w:val="20"/>
                <w:szCs w:val="20"/>
              </w:rPr>
              <w:t>47700,00</w:t>
            </w:r>
          </w:p>
        </w:tc>
        <w:tc>
          <w:tcPr>
            <w:tcW w:w="676" w:type="pct"/>
            <w:tcBorders>
              <w:top w:val="single" w:sz="4" w:space="0" w:color="auto"/>
              <w:left w:val="single" w:sz="4" w:space="0" w:color="auto"/>
              <w:bottom w:val="single" w:sz="4" w:space="0" w:color="auto"/>
              <w:right w:val="single" w:sz="4" w:space="0" w:color="auto"/>
            </w:tcBorders>
            <w:vAlign w:val="center"/>
          </w:tcPr>
          <w:p w14:paraId="59EB0EC7"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29A2D82A"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74B7E00"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562DAF6C"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31AFB1E1"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3C47D0F1" w14:textId="77777777" w:rsidR="00506845" w:rsidRPr="00143DB6" w:rsidRDefault="00506845" w:rsidP="00253772">
            <w:pPr>
              <w:jc w:val="center"/>
              <w:rPr>
                <w:sz w:val="20"/>
                <w:szCs w:val="20"/>
              </w:rPr>
            </w:pPr>
          </w:p>
        </w:tc>
      </w:tr>
      <w:tr w:rsidR="00506845" w:rsidRPr="00143DB6" w14:paraId="1428ECB1" w14:textId="77777777" w:rsidTr="00506845">
        <w:trPr>
          <w:trHeight w:val="525"/>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4AFA" w14:textId="400152C8" w:rsidR="00506845" w:rsidRPr="00143DB6" w:rsidRDefault="00506845" w:rsidP="00253772">
            <w:pPr>
              <w:jc w:val="center"/>
              <w:rPr>
                <w:sz w:val="20"/>
                <w:szCs w:val="20"/>
              </w:rPr>
            </w:pPr>
            <w:r w:rsidRPr="00143DB6">
              <w:rPr>
                <w:sz w:val="20"/>
                <w:szCs w:val="20"/>
              </w:rPr>
              <w:t>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5D36897" w14:textId="0ECBD44C" w:rsidR="00506845" w:rsidRPr="00506845" w:rsidRDefault="00506845" w:rsidP="00506845">
            <w:pPr>
              <w:rPr>
                <w:sz w:val="20"/>
                <w:szCs w:val="20"/>
                <w:lang w:bidi="ru-RU"/>
              </w:rPr>
            </w:pPr>
            <w:r w:rsidRPr="00506845">
              <w:rPr>
                <w:color w:val="000000"/>
                <w:sz w:val="20"/>
                <w:szCs w:val="20"/>
              </w:rPr>
              <w:t>Мат 200 x 100 x толщиной 10 см, цвет оранжевый, оболочка из PVC материала с люверсами по углам. Плотность наполнителя 21кг/</w:t>
            </w:r>
            <w:proofErr w:type="spellStart"/>
            <w:r w:rsidRPr="00506845">
              <w:rPr>
                <w:color w:val="000000"/>
                <w:sz w:val="20"/>
                <w:szCs w:val="20"/>
              </w:rPr>
              <w:t>м</w:t>
            </w:r>
            <w:proofErr w:type="gramStart"/>
            <w:r w:rsidRPr="00506845">
              <w:rPr>
                <w:color w:val="000000"/>
                <w:sz w:val="20"/>
                <w:szCs w:val="20"/>
              </w:rPr>
              <w:t>.к</w:t>
            </w:r>
            <w:proofErr w:type="gramEnd"/>
            <w:r w:rsidRPr="00506845">
              <w:rPr>
                <w:color w:val="000000"/>
                <w:sz w:val="20"/>
                <w:szCs w:val="20"/>
              </w:rPr>
              <w:t>уб</w:t>
            </w:r>
            <w:proofErr w:type="spellEnd"/>
            <w:r w:rsidRPr="00506845">
              <w:rPr>
                <w:color w:val="000000"/>
                <w:sz w:val="20"/>
                <w:szCs w:val="20"/>
              </w:rPr>
              <w:t>.</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1A602B8B" w14:textId="6D4766E9" w:rsidR="00506845" w:rsidRPr="00506845" w:rsidRDefault="00506845" w:rsidP="00506845">
            <w:pPr>
              <w:jc w:val="center"/>
              <w:rPr>
                <w:color w:val="000000"/>
                <w:sz w:val="20"/>
                <w:szCs w:val="20"/>
              </w:rPr>
            </w:pPr>
            <w:r w:rsidRPr="00506845">
              <w:rPr>
                <w:sz w:val="20"/>
                <w:szCs w:val="20"/>
              </w:rPr>
              <w:t>шт.</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673404B" w14:textId="6743EEBB" w:rsidR="00506845" w:rsidRPr="00506845" w:rsidRDefault="00506845" w:rsidP="00506845">
            <w:pPr>
              <w:jc w:val="center"/>
              <w:rPr>
                <w:color w:val="000000"/>
                <w:sz w:val="20"/>
                <w:szCs w:val="20"/>
              </w:rPr>
            </w:pPr>
            <w:r w:rsidRPr="00506845">
              <w:rPr>
                <w:color w:val="000000"/>
                <w:sz w:val="20"/>
                <w:szCs w:val="20"/>
              </w:rPr>
              <w:t>5</w:t>
            </w:r>
          </w:p>
        </w:tc>
        <w:tc>
          <w:tcPr>
            <w:tcW w:w="395" w:type="pct"/>
            <w:tcBorders>
              <w:top w:val="single" w:sz="4" w:space="0" w:color="auto"/>
              <w:left w:val="single" w:sz="4" w:space="0" w:color="auto"/>
              <w:bottom w:val="single" w:sz="4" w:space="0" w:color="auto"/>
              <w:right w:val="single" w:sz="4" w:space="0" w:color="auto"/>
            </w:tcBorders>
          </w:tcPr>
          <w:p w14:paraId="3E76846B" w14:textId="009FC944" w:rsidR="00506845" w:rsidRPr="00506845" w:rsidRDefault="00506845" w:rsidP="00506845">
            <w:pPr>
              <w:jc w:val="center"/>
              <w:rPr>
                <w:color w:val="000000"/>
                <w:sz w:val="20"/>
                <w:szCs w:val="20"/>
              </w:rPr>
            </w:pPr>
            <w:r w:rsidRPr="00506845">
              <w:rPr>
                <w:color w:val="000000"/>
                <w:sz w:val="20"/>
                <w:szCs w:val="20"/>
              </w:rPr>
              <w:t>14001,94</w:t>
            </w:r>
          </w:p>
        </w:tc>
        <w:tc>
          <w:tcPr>
            <w:tcW w:w="383" w:type="pct"/>
            <w:tcBorders>
              <w:top w:val="single" w:sz="4" w:space="0" w:color="auto"/>
              <w:left w:val="single" w:sz="4" w:space="0" w:color="auto"/>
              <w:bottom w:val="single" w:sz="4" w:space="0" w:color="auto"/>
              <w:right w:val="single" w:sz="4" w:space="0" w:color="auto"/>
            </w:tcBorders>
          </w:tcPr>
          <w:p w14:paraId="63C2CA6C" w14:textId="0CF8EF2D" w:rsidR="00506845" w:rsidRPr="00506845" w:rsidRDefault="00506845" w:rsidP="00506845">
            <w:pPr>
              <w:jc w:val="center"/>
              <w:rPr>
                <w:color w:val="000000"/>
                <w:sz w:val="20"/>
                <w:szCs w:val="20"/>
              </w:rPr>
            </w:pPr>
            <w:r w:rsidRPr="00506845">
              <w:rPr>
                <w:color w:val="000000"/>
                <w:sz w:val="20"/>
                <w:szCs w:val="20"/>
              </w:rPr>
              <w:t>70009,70</w:t>
            </w:r>
          </w:p>
        </w:tc>
        <w:tc>
          <w:tcPr>
            <w:tcW w:w="676" w:type="pct"/>
            <w:tcBorders>
              <w:top w:val="single" w:sz="4" w:space="0" w:color="auto"/>
              <w:left w:val="single" w:sz="4" w:space="0" w:color="auto"/>
              <w:bottom w:val="single" w:sz="4" w:space="0" w:color="auto"/>
              <w:right w:val="single" w:sz="4" w:space="0" w:color="auto"/>
            </w:tcBorders>
            <w:vAlign w:val="center"/>
          </w:tcPr>
          <w:p w14:paraId="42DC6B00" w14:textId="739CE30C"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1D01A9B5"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3D83BE6"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797EDAC4"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129B86D8"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7390C6D6" w14:textId="77777777" w:rsidR="00506845" w:rsidRPr="00143DB6" w:rsidRDefault="00506845" w:rsidP="00253772">
            <w:pPr>
              <w:jc w:val="center"/>
              <w:rPr>
                <w:sz w:val="20"/>
                <w:szCs w:val="20"/>
              </w:rPr>
            </w:pPr>
          </w:p>
        </w:tc>
      </w:tr>
      <w:tr w:rsidR="00506845" w:rsidRPr="00143DB6" w14:paraId="662E1D6D" w14:textId="77777777" w:rsidTr="00506845">
        <w:trPr>
          <w:trHeight w:val="255"/>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F9FA" w14:textId="77777777" w:rsidR="00506845" w:rsidRPr="00143DB6" w:rsidRDefault="00506845" w:rsidP="00253772">
            <w:pPr>
              <w:jc w:val="center"/>
              <w:rPr>
                <w:sz w:val="20"/>
                <w:szCs w:val="20"/>
              </w:rPr>
            </w:pPr>
            <w:r w:rsidRPr="00143DB6">
              <w:rPr>
                <w:sz w:val="20"/>
                <w:szCs w:val="20"/>
              </w:rPr>
              <w:t>5</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12F00A" w14:textId="3C9C18C3" w:rsidR="00506845" w:rsidRPr="00506845" w:rsidRDefault="00506845" w:rsidP="00506845">
            <w:pPr>
              <w:rPr>
                <w:sz w:val="20"/>
                <w:szCs w:val="20"/>
              </w:rPr>
            </w:pPr>
            <w:r w:rsidRPr="00506845">
              <w:rPr>
                <w:color w:val="000000"/>
                <w:sz w:val="20"/>
                <w:szCs w:val="20"/>
              </w:rPr>
              <w:t>Мат 200 x 150 x толщиной 10 см, цвет оранжевый, оболочка из PVC материала с люверсами по углам. Плотность наполнителя 21кг/</w:t>
            </w:r>
            <w:proofErr w:type="spellStart"/>
            <w:r w:rsidRPr="00506845">
              <w:rPr>
                <w:color w:val="000000"/>
                <w:sz w:val="20"/>
                <w:szCs w:val="20"/>
              </w:rPr>
              <w:t>м</w:t>
            </w:r>
            <w:proofErr w:type="gramStart"/>
            <w:r w:rsidRPr="00506845">
              <w:rPr>
                <w:color w:val="000000"/>
                <w:sz w:val="20"/>
                <w:szCs w:val="20"/>
              </w:rPr>
              <w:t>.к</w:t>
            </w:r>
            <w:proofErr w:type="gramEnd"/>
            <w:r w:rsidRPr="00506845">
              <w:rPr>
                <w:color w:val="000000"/>
                <w:sz w:val="20"/>
                <w:szCs w:val="20"/>
              </w:rPr>
              <w:t>уб</w:t>
            </w:r>
            <w:proofErr w:type="spellEnd"/>
            <w:r w:rsidRPr="00506845">
              <w:rPr>
                <w:color w:val="000000"/>
                <w:sz w:val="20"/>
                <w:szCs w:val="20"/>
              </w:rPr>
              <w:t>.</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D8F8E45" w14:textId="342A5FF7" w:rsidR="00506845" w:rsidRPr="00506845" w:rsidRDefault="00506845" w:rsidP="00506845">
            <w:pPr>
              <w:jc w:val="center"/>
              <w:rPr>
                <w:color w:val="000000"/>
                <w:sz w:val="20"/>
                <w:szCs w:val="20"/>
              </w:rPr>
            </w:pPr>
            <w:r w:rsidRPr="00506845">
              <w:rPr>
                <w:sz w:val="20"/>
                <w:szCs w:val="20"/>
              </w:rPr>
              <w:t>шт.</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751B06D" w14:textId="58B04D03" w:rsidR="00506845" w:rsidRPr="00506845" w:rsidRDefault="00506845" w:rsidP="00506845">
            <w:pPr>
              <w:jc w:val="center"/>
              <w:rPr>
                <w:color w:val="000000"/>
                <w:sz w:val="20"/>
                <w:szCs w:val="20"/>
              </w:rPr>
            </w:pPr>
            <w:r w:rsidRPr="00506845">
              <w:rPr>
                <w:color w:val="000000"/>
                <w:sz w:val="20"/>
                <w:szCs w:val="20"/>
              </w:rPr>
              <w:t>5</w:t>
            </w:r>
          </w:p>
        </w:tc>
        <w:tc>
          <w:tcPr>
            <w:tcW w:w="395" w:type="pct"/>
            <w:tcBorders>
              <w:top w:val="single" w:sz="4" w:space="0" w:color="auto"/>
              <w:left w:val="single" w:sz="4" w:space="0" w:color="auto"/>
              <w:bottom w:val="single" w:sz="4" w:space="0" w:color="auto"/>
              <w:right w:val="single" w:sz="4" w:space="0" w:color="auto"/>
            </w:tcBorders>
          </w:tcPr>
          <w:p w14:paraId="13EA2AC1" w14:textId="44FC510A" w:rsidR="00506845" w:rsidRPr="00506845" w:rsidRDefault="00506845" w:rsidP="00506845">
            <w:pPr>
              <w:jc w:val="center"/>
              <w:rPr>
                <w:color w:val="000000"/>
                <w:sz w:val="20"/>
                <w:szCs w:val="20"/>
              </w:rPr>
            </w:pPr>
            <w:r w:rsidRPr="00506845">
              <w:rPr>
                <w:color w:val="000000"/>
                <w:sz w:val="20"/>
                <w:szCs w:val="20"/>
              </w:rPr>
              <w:t>18486,67</w:t>
            </w:r>
          </w:p>
        </w:tc>
        <w:tc>
          <w:tcPr>
            <w:tcW w:w="383" w:type="pct"/>
            <w:tcBorders>
              <w:top w:val="single" w:sz="4" w:space="0" w:color="auto"/>
              <w:left w:val="single" w:sz="4" w:space="0" w:color="auto"/>
              <w:bottom w:val="single" w:sz="4" w:space="0" w:color="auto"/>
              <w:right w:val="single" w:sz="4" w:space="0" w:color="auto"/>
            </w:tcBorders>
          </w:tcPr>
          <w:p w14:paraId="1976E9FC" w14:textId="1EBDBABF" w:rsidR="00506845" w:rsidRPr="00506845" w:rsidRDefault="00506845" w:rsidP="00506845">
            <w:pPr>
              <w:jc w:val="center"/>
              <w:rPr>
                <w:color w:val="000000"/>
                <w:sz w:val="20"/>
                <w:szCs w:val="20"/>
              </w:rPr>
            </w:pPr>
            <w:r w:rsidRPr="00506845">
              <w:rPr>
                <w:color w:val="000000"/>
                <w:sz w:val="20"/>
                <w:szCs w:val="20"/>
              </w:rPr>
              <w:t>92433,35</w:t>
            </w:r>
          </w:p>
        </w:tc>
        <w:tc>
          <w:tcPr>
            <w:tcW w:w="676" w:type="pct"/>
            <w:tcBorders>
              <w:top w:val="single" w:sz="4" w:space="0" w:color="auto"/>
              <w:left w:val="single" w:sz="4" w:space="0" w:color="auto"/>
              <w:bottom w:val="single" w:sz="4" w:space="0" w:color="auto"/>
              <w:right w:val="single" w:sz="4" w:space="0" w:color="auto"/>
            </w:tcBorders>
            <w:vAlign w:val="center"/>
          </w:tcPr>
          <w:p w14:paraId="01FB210C"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1A2F7B30"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2A95B243"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4BE48C4E"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19E76F9E"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5EB1CDB9" w14:textId="77777777" w:rsidR="00506845" w:rsidRPr="00143DB6" w:rsidRDefault="00506845" w:rsidP="00253772">
            <w:pPr>
              <w:jc w:val="center"/>
              <w:rPr>
                <w:sz w:val="20"/>
                <w:szCs w:val="20"/>
              </w:rPr>
            </w:pPr>
          </w:p>
        </w:tc>
      </w:tr>
      <w:tr w:rsidR="00506845" w:rsidRPr="00143DB6" w14:paraId="7DC48BF6" w14:textId="77777777" w:rsidTr="00506845">
        <w:trPr>
          <w:trHeight w:val="255"/>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5C8D1" w14:textId="790A62CB" w:rsidR="00506845" w:rsidRPr="00143DB6" w:rsidRDefault="00506845" w:rsidP="00253772">
            <w:pPr>
              <w:jc w:val="center"/>
              <w:rPr>
                <w:sz w:val="20"/>
                <w:szCs w:val="20"/>
              </w:rPr>
            </w:pPr>
            <w:r>
              <w:rPr>
                <w:sz w:val="20"/>
                <w:szCs w:val="20"/>
              </w:rPr>
              <w:t>6</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245DA36" w14:textId="4B6ED0AC" w:rsidR="00506845" w:rsidRPr="00506845" w:rsidRDefault="00506845" w:rsidP="00506845">
            <w:pPr>
              <w:rPr>
                <w:sz w:val="20"/>
                <w:szCs w:val="20"/>
              </w:rPr>
            </w:pPr>
            <w:r w:rsidRPr="00506845">
              <w:rPr>
                <w:color w:val="000000"/>
                <w:sz w:val="20"/>
                <w:szCs w:val="20"/>
              </w:rPr>
              <w:t xml:space="preserve">Сеть разделительная  - толщина нити ø 2,5мм - ячея 12,5x12,5 см - длина 25м x  высота 1,20 м, без </w:t>
            </w:r>
            <w:r w:rsidRPr="00506845">
              <w:rPr>
                <w:color w:val="000000"/>
                <w:sz w:val="20"/>
                <w:szCs w:val="20"/>
              </w:rPr>
              <w:lastRenderedPageBreak/>
              <w:t>поддерживающих вешек - цвет красный</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1CD10CC1" w14:textId="7E875476" w:rsidR="00506845" w:rsidRPr="00506845" w:rsidRDefault="00506845" w:rsidP="00506845">
            <w:pPr>
              <w:jc w:val="center"/>
              <w:rPr>
                <w:color w:val="000000"/>
                <w:sz w:val="20"/>
                <w:szCs w:val="20"/>
              </w:rPr>
            </w:pPr>
            <w:r w:rsidRPr="00506845">
              <w:rPr>
                <w:sz w:val="20"/>
                <w:szCs w:val="20"/>
              </w:rPr>
              <w:lastRenderedPageBreak/>
              <w:t>рулон</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1AE3185D" w14:textId="28C0340C" w:rsidR="00506845" w:rsidRPr="00506845" w:rsidRDefault="00506845" w:rsidP="00506845">
            <w:pPr>
              <w:jc w:val="center"/>
              <w:rPr>
                <w:color w:val="000000"/>
                <w:sz w:val="20"/>
                <w:szCs w:val="20"/>
              </w:rPr>
            </w:pPr>
            <w:r w:rsidRPr="00506845">
              <w:rPr>
                <w:color w:val="000000"/>
                <w:sz w:val="20"/>
                <w:szCs w:val="20"/>
              </w:rPr>
              <w:t>40</w:t>
            </w:r>
          </w:p>
        </w:tc>
        <w:tc>
          <w:tcPr>
            <w:tcW w:w="395" w:type="pct"/>
            <w:tcBorders>
              <w:top w:val="single" w:sz="4" w:space="0" w:color="auto"/>
              <w:left w:val="single" w:sz="4" w:space="0" w:color="auto"/>
              <w:bottom w:val="single" w:sz="4" w:space="0" w:color="auto"/>
              <w:right w:val="single" w:sz="4" w:space="0" w:color="auto"/>
            </w:tcBorders>
          </w:tcPr>
          <w:p w14:paraId="152A6FDE" w14:textId="6FB205E7" w:rsidR="00506845" w:rsidRPr="00506845" w:rsidRDefault="00506845" w:rsidP="00506845">
            <w:pPr>
              <w:jc w:val="center"/>
              <w:rPr>
                <w:sz w:val="20"/>
                <w:szCs w:val="20"/>
              </w:rPr>
            </w:pPr>
            <w:r w:rsidRPr="00506845">
              <w:rPr>
                <w:color w:val="000000"/>
                <w:sz w:val="20"/>
                <w:szCs w:val="20"/>
              </w:rPr>
              <w:t>4278,33</w:t>
            </w:r>
          </w:p>
        </w:tc>
        <w:tc>
          <w:tcPr>
            <w:tcW w:w="383" w:type="pct"/>
            <w:tcBorders>
              <w:top w:val="single" w:sz="4" w:space="0" w:color="auto"/>
              <w:left w:val="single" w:sz="4" w:space="0" w:color="auto"/>
              <w:bottom w:val="single" w:sz="4" w:space="0" w:color="auto"/>
              <w:right w:val="single" w:sz="4" w:space="0" w:color="auto"/>
            </w:tcBorders>
          </w:tcPr>
          <w:p w14:paraId="18126773" w14:textId="1B996AED" w:rsidR="00506845" w:rsidRPr="00506845" w:rsidRDefault="00506845" w:rsidP="00506845">
            <w:pPr>
              <w:jc w:val="center"/>
              <w:rPr>
                <w:sz w:val="20"/>
                <w:szCs w:val="20"/>
              </w:rPr>
            </w:pPr>
            <w:r w:rsidRPr="00506845">
              <w:rPr>
                <w:color w:val="000000"/>
                <w:sz w:val="20"/>
                <w:szCs w:val="20"/>
              </w:rPr>
              <w:t>171133,20</w:t>
            </w:r>
          </w:p>
        </w:tc>
        <w:tc>
          <w:tcPr>
            <w:tcW w:w="676" w:type="pct"/>
            <w:tcBorders>
              <w:top w:val="single" w:sz="4" w:space="0" w:color="auto"/>
              <w:left w:val="single" w:sz="4" w:space="0" w:color="auto"/>
              <w:bottom w:val="single" w:sz="4" w:space="0" w:color="auto"/>
              <w:right w:val="single" w:sz="4" w:space="0" w:color="auto"/>
            </w:tcBorders>
            <w:vAlign w:val="center"/>
          </w:tcPr>
          <w:p w14:paraId="15176B6A"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3E8083AB"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3481FDE"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0FB854D"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2C35CC44"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26EA18C2" w14:textId="77777777" w:rsidR="00506845" w:rsidRPr="00143DB6" w:rsidRDefault="00506845" w:rsidP="00253772">
            <w:pPr>
              <w:jc w:val="center"/>
              <w:rPr>
                <w:sz w:val="20"/>
                <w:szCs w:val="20"/>
              </w:rPr>
            </w:pPr>
          </w:p>
        </w:tc>
      </w:tr>
      <w:tr w:rsidR="00506845" w:rsidRPr="00143DB6" w14:paraId="7F94583F" w14:textId="77777777" w:rsidTr="00506845">
        <w:trPr>
          <w:trHeight w:val="255"/>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7A018" w14:textId="1E7CF3F8" w:rsidR="00506845" w:rsidRPr="00143DB6" w:rsidRDefault="00506845" w:rsidP="00253772">
            <w:pPr>
              <w:jc w:val="center"/>
              <w:rPr>
                <w:sz w:val="20"/>
                <w:szCs w:val="20"/>
              </w:rPr>
            </w:pPr>
            <w:r>
              <w:rPr>
                <w:sz w:val="20"/>
                <w:szCs w:val="20"/>
              </w:rPr>
              <w:lastRenderedPageBreak/>
              <w:t>7</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7157628" w14:textId="75483C89" w:rsidR="00506845" w:rsidRPr="00506845" w:rsidRDefault="00506845" w:rsidP="00506845">
            <w:pPr>
              <w:rPr>
                <w:sz w:val="20"/>
                <w:szCs w:val="20"/>
              </w:rPr>
            </w:pPr>
            <w:r w:rsidRPr="00506845">
              <w:rPr>
                <w:color w:val="000000"/>
                <w:sz w:val="20"/>
                <w:szCs w:val="20"/>
              </w:rPr>
              <w:t>Поддерживающая вешка из PVC ø 30мм высотой 165см с 2 крючками для крепления к сетке и сферическим  наконечником (A), цвет красный</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D62DAA4" w14:textId="70996987" w:rsidR="00506845" w:rsidRPr="00506845" w:rsidRDefault="00506845" w:rsidP="00506845">
            <w:pPr>
              <w:jc w:val="center"/>
              <w:rPr>
                <w:color w:val="000000"/>
                <w:sz w:val="20"/>
                <w:szCs w:val="20"/>
              </w:rPr>
            </w:pPr>
            <w:r w:rsidRPr="00506845">
              <w:rPr>
                <w:sz w:val="20"/>
                <w:szCs w:val="20"/>
              </w:rPr>
              <w:t>шт.</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246A6DAB" w14:textId="48725096" w:rsidR="00506845" w:rsidRPr="00506845" w:rsidRDefault="00506845" w:rsidP="00506845">
            <w:pPr>
              <w:jc w:val="center"/>
              <w:rPr>
                <w:color w:val="000000"/>
                <w:sz w:val="20"/>
                <w:szCs w:val="20"/>
              </w:rPr>
            </w:pPr>
            <w:r w:rsidRPr="00506845">
              <w:rPr>
                <w:color w:val="000000"/>
                <w:sz w:val="20"/>
                <w:szCs w:val="20"/>
              </w:rPr>
              <w:t>500</w:t>
            </w:r>
          </w:p>
        </w:tc>
        <w:tc>
          <w:tcPr>
            <w:tcW w:w="395" w:type="pct"/>
            <w:tcBorders>
              <w:top w:val="single" w:sz="4" w:space="0" w:color="auto"/>
              <w:left w:val="single" w:sz="4" w:space="0" w:color="auto"/>
              <w:bottom w:val="single" w:sz="4" w:space="0" w:color="auto"/>
              <w:right w:val="single" w:sz="4" w:space="0" w:color="auto"/>
            </w:tcBorders>
          </w:tcPr>
          <w:p w14:paraId="21FDF36B" w14:textId="67A7D140" w:rsidR="00506845" w:rsidRPr="00506845" w:rsidRDefault="00506845" w:rsidP="00506845">
            <w:pPr>
              <w:jc w:val="center"/>
              <w:rPr>
                <w:sz w:val="20"/>
                <w:szCs w:val="20"/>
              </w:rPr>
            </w:pPr>
            <w:r w:rsidRPr="00506845">
              <w:rPr>
                <w:color w:val="000000"/>
                <w:sz w:val="20"/>
                <w:szCs w:val="20"/>
              </w:rPr>
              <w:t>1091,63</w:t>
            </w:r>
          </w:p>
        </w:tc>
        <w:tc>
          <w:tcPr>
            <w:tcW w:w="383" w:type="pct"/>
            <w:tcBorders>
              <w:top w:val="single" w:sz="4" w:space="0" w:color="auto"/>
              <w:left w:val="single" w:sz="4" w:space="0" w:color="auto"/>
              <w:bottom w:val="single" w:sz="4" w:space="0" w:color="auto"/>
              <w:right w:val="single" w:sz="4" w:space="0" w:color="auto"/>
            </w:tcBorders>
          </w:tcPr>
          <w:p w14:paraId="26700F7D" w14:textId="2C136535" w:rsidR="00506845" w:rsidRPr="00506845" w:rsidRDefault="00506845" w:rsidP="00506845">
            <w:pPr>
              <w:jc w:val="center"/>
              <w:rPr>
                <w:sz w:val="20"/>
                <w:szCs w:val="20"/>
              </w:rPr>
            </w:pPr>
            <w:r w:rsidRPr="00506845">
              <w:rPr>
                <w:color w:val="000000"/>
                <w:sz w:val="20"/>
                <w:szCs w:val="20"/>
              </w:rPr>
              <w:t>545815,00</w:t>
            </w:r>
          </w:p>
        </w:tc>
        <w:tc>
          <w:tcPr>
            <w:tcW w:w="676" w:type="pct"/>
            <w:tcBorders>
              <w:top w:val="single" w:sz="4" w:space="0" w:color="auto"/>
              <w:left w:val="single" w:sz="4" w:space="0" w:color="auto"/>
              <w:bottom w:val="single" w:sz="4" w:space="0" w:color="auto"/>
              <w:right w:val="single" w:sz="4" w:space="0" w:color="auto"/>
            </w:tcBorders>
            <w:vAlign w:val="center"/>
          </w:tcPr>
          <w:p w14:paraId="340EEA0E" w14:textId="77777777" w:rsidR="00506845" w:rsidRPr="00143DB6" w:rsidRDefault="00506845" w:rsidP="00253772">
            <w:pPr>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14:paraId="3B35E50A" w14:textId="77777777" w:rsidR="00506845" w:rsidRPr="00143DB6" w:rsidRDefault="00506845" w:rsidP="00253772">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DA09530" w14:textId="77777777" w:rsidR="00506845" w:rsidRPr="00143DB6" w:rsidRDefault="00506845" w:rsidP="00253772">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34882323" w14:textId="77777777" w:rsidR="00506845" w:rsidRPr="00143DB6" w:rsidRDefault="00506845" w:rsidP="00253772">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65B8C13E" w14:textId="77777777" w:rsidR="00506845" w:rsidRPr="00143DB6" w:rsidRDefault="00506845" w:rsidP="00253772">
            <w:pPr>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14:paraId="7BDA44F5" w14:textId="77777777" w:rsidR="00506845" w:rsidRPr="00143DB6" w:rsidRDefault="00506845" w:rsidP="00253772">
            <w:pPr>
              <w:jc w:val="center"/>
              <w:rPr>
                <w:sz w:val="20"/>
                <w:szCs w:val="20"/>
              </w:rPr>
            </w:pPr>
          </w:p>
        </w:tc>
      </w:tr>
      <w:tr w:rsidR="00506845" w:rsidRPr="00143DB6" w14:paraId="2C0E3C33" w14:textId="77777777" w:rsidTr="00506845">
        <w:trPr>
          <w:trHeight w:val="555"/>
        </w:trPr>
        <w:tc>
          <w:tcPr>
            <w:tcW w:w="2143" w:type="pct"/>
            <w:gridSpan w:val="5"/>
            <w:tcBorders>
              <w:top w:val="single" w:sz="4" w:space="0" w:color="auto"/>
              <w:left w:val="single" w:sz="4" w:space="0" w:color="auto"/>
              <w:bottom w:val="single" w:sz="4" w:space="0" w:color="auto"/>
              <w:right w:val="single" w:sz="4" w:space="0" w:color="auto"/>
            </w:tcBorders>
            <w:vAlign w:val="center"/>
          </w:tcPr>
          <w:p w14:paraId="12DA63A2" w14:textId="6FF5FF7A" w:rsidR="00506845" w:rsidRPr="00143DB6" w:rsidRDefault="00506845" w:rsidP="00506845">
            <w:pPr>
              <w:jc w:val="right"/>
              <w:rPr>
                <w:b/>
                <w:sz w:val="20"/>
                <w:szCs w:val="20"/>
              </w:rPr>
            </w:pPr>
            <w:r w:rsidRPr="00143DB6">
              <w:rPr>
                <w:b/>
                <w:sz w:val="20"/>
                <w:szCs w:val="20"/>
              </w:rPr>
              <w:t>Итого</w:t>
            </w:r>
          </w:p>
        </w:tc>
        <w:tc>
          <w:tcPr>
            <w:tcW w:w="383" w:type="pct"/>
            <w:tcBorders>
              <w:top w:val="single" w:sz="4" w:space="0" w:color="auto"/>
              <w:left w:val="single" w:sz="4" w:space="0" w:color="auto"/>
              <w:bottom w:val="single" w:sz="4" w:space="0" w:color="auto"/>
              <w:right w:val="single" w:sz="4" w:space="0" w:color="auto"/>
            </w:tcBorders>
            <w:vAlign w:val="center"/>
          </w:tcPr>
          <w:p w14:paraId="07149FB0" w14:textId="5339E272" w:rsidR="00506845" w:rsidRPr="00143DB6" w:rsidRDefault="00506845" w:rsidP="00506845">
            <w:pPr>
              <w:ind w:left="-120" w:right="-185"/>
              <w:jc w:val="center"/>
              <w:rPr>
                <w:b/>
                <w:sz w:val="20"/>
                <w:szCs w:val="20"/>
              </w:rPr>
            </w:pPr>
            <w:r w:rsidRPr="00506845">
              <w:rPr>
                <w:b/>
                <w:sz w:val="20"/>
                <w:szCs w:val="20"/>
              </w:rPr>
              <w:t>1 543 133,75</w:t>
            </w:r>
          </w:p>
        </w:tc>
        <w:tc>
          <w:tcPr>
            <w:tcW w:w="1842" w:type="pct"/>
            <w:gridSpan w:val="5"/>
            <w:tcBorders>
              <w:top w:val="single" w:sz="4" w:space="0" w:color="auto"/>
              <w:left w:val="single" w:sz="4" w:space="0" w:color="auto"/>
              <w:bottom w:val="single" w:sz="4" w:space="0" w:color="auto"/>
              <w:right w:val="single" w:sz="4" w:space="0" w:color="auto"/>
            </w:tcBorders>
            <w:vAlign w:val="center"/>
          </w:tcPr>
          <w:p w14:paraId="2560085F" w14:textId="2B7C8998" w:rsidR="00506845" w:rsidRPr="00143DB6" w:rsidRDefault="00506845" w:rsidP="00253772">
            <w:pPr>
              <w:jc w:val="center"/>
              <w:rPr>
                <w:sz w:val="20"/>
                <w:szCs w:val="20"/>
              </w:rPr>
            </w:pPr>
            <w:r w:rsidRPr="00143DB6">
              <w:rPr>
                <w:b/>
                <w:sz w:val="20"/>
                <w:szCs w:val="20"/>
              </w:rPr>
              <w:t>Итого</w:t>
            </w:r>
          </w:p>
        </w:tc>
        <w:tc>
          <w:tcPr>
            <w:tcW w:w="632" w:type="pct"/>
            <w:tcBorders>
              <w:top w:val="single" w:sz="4" w:space="0" w:color="auto"/>
              <w:left w:val="single" w:sz="4" w:space="0" w:color="auto"/>
              <w:bottom w:val="single" w:sz="4" w:space="0" w:color="auto"/>
              <w:right w:val="single" w:sz="4" w:space="0" w:color="auto"/>
            </w:tcBorders>
            <w:vAlign w:val="center"/>
          </w:tcPr>
          <w:p w14:paraId="702DE745" w14:textId="77777777" w:rsidR="00506845" w:rsidRPr="00143DB6" w:rsidRDefault="00506845" w:rsidP="00253772">
            <w:pPr>
              <w:jc w:val="center"/>
              <w:rPr>
                <w:sz w:val="20"/>
                <w:szCs w:val="20"/>
              </w:rPr>
            </w:pPr>
            <w:r w:rsidRPr="00143DB6">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4C4FA074" w:rsidR="00721172" w:rsidRPr="002D12BA" w:rsidRDefault="00E469DB" w:rsidP="00623198">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фы 7-12</w:t>
      </w:r>
      <w:r w:rsidRPr="002D12BA">
        <w:rPr>
          <w:sz w:val="20"/>
          <w:szCs w:val="20"/>
        </w:rPr>
        <w:t xml:space="preserve"> Спецификации</w:t>
      </w:r>
      <w:r w:rsidR="00623198">
        <w:rPr>
          <w:sz w:val="20"/>
          <w:szCs w:val="20"/>
        </w:rPr>
        <w:t xml:space="preserve"> заполнятся участником закупки.</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7984AD0B" w:rsidR="00E469DB" w:rsidRPr="00AA73B4" w:rsidRDefault="00E469DB" w:rsidP="00E469DB">
      <w:pPr>
        <w:widowControl w:val="0"/>
        <w:jc w:val="right"/>
        <w:rPr>
          <w:b/>
          <w:bCs/>
        </w:rPr>
      </w:pPr>
      <w:r w:rsidRPr="00AA73B4">
        <w:rPr>
          <w:b/>
          <w:bCs/>
        </w:rPr>
        <w:t xml:space="preserve">от </w:t>
      </w:r>
      <w:r w:rsidR="0010764D">
        <w:rPr>
          <w:b/>
          <w:bCs/>
        </w:rPr>
        <w:t>10</w:t>
      </w:r>
      <w:r w:rsidR="004774AA">
        <w:rPr>
          <w:b/>
          <w:bCs/>
        </w:rPr>
        <w:t>.</w:t>
      </w:r>
      <w:r w:rsidR="0010764D">
        <w:rPr>
          <w:b/>
          <w:bCs/>
        </w:rPr>
        <w:t>06</w:t>
      </w:r>
      <w:r w:rsidR="004D2714" w:rsidRPr="00AA73B4">
        <w:rPr>
          <w:b/>
          <w:bCs/>
        </w:rPr>
        <w:t>.2022 г. № ЗКЭФ-Д</w:t>
      </w:r>
      <w:r w:rsidR="00506845">
        <w:rPr>
          <w:b/>
          <w:bCs/>
        </w:rPr>
        <w:t>Э</w:t>
      </w:r>
      <w:r w:rsidRPr="00AA73B4">
        <w:rPr>
          <w:b/>
          <w:bCs/>
        </w:rPr>
        <w:t>-</w:t>
      </w:r>
      <w:r w:rsidR="009D7126">
        <w:rPr>
          <w:b/>
          <w:bCs/>
        </w:rPr>
        <w:t>60</w:t>
      </w:r>
      <w:r w:rsidR="00506845">
        <w:rPr>
          <w:b/>
          <w:bCs/>
        </w:rPr>
        <w:t>3</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3B471364"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506845" w:rsidRPr="00506845">
        <w:t>материалов для горнолыжных трасс ВТРК «</w:t>
      </w:r>
      <w:proofErr w:type="spellStart"/>
      <w:r w:rsidR="00506845" w:rsidRPr="00506845">
        <w:t>Ведучи</w:t>
      </w:r>
      <w:proofErr w:type="spellEnd"/>
      <w:r w:rsidR="00506845" w:rsidRPr="00506845">
        <w:t>»</w:t>
      </w:r>
      <w:r w:rsidR="00D27204" w:rsidRPr="00D27204">
        <w:t xml:space="preserve"> определена из расчета среднего арифметического значения 3-х коммерч</w:t>
      </w:r>
      <w:r w:rsidR="000864E4">
        <w:t>еских предложений</w:t>
      </w:r>
      <w:r w:rsidRPr="00D27204">
        <w:t>.</w:t>
      </w:r>
    </w:p>
    <w:p w14:paraId="0BBF3039" w14:textId="07F7F0A9" w:rsidR="00D27204" w:rsidRDefault="00D27204" w:rsidP="0020603E">
      <w:pPr>
        <w:widowControl w:val="0"/>
        <w:rPr>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134"/>
        <w:gridCol w:w="1702"/>
        <w:gridCol w:w="1702"/>
        <w:gridCol w:w="1702"/>
        <w:gridCol w:w="1379"/>
      </w:tblGrid>
      <w:tr w:rsidR="009D7126" w:rsidRPr="00D27204" w14:paraId="29B2AB44" w14:textId="77777777" w:rsidTr="008D5F07">
        <w:trPr>
          <w:cantSplit/>
          <w:trHeight w:val="825"/>
        </w:trPr>
        <w:tc>
          <w:tcPr>
            <w:tcW w:w="1078" w:type="pct"/>
            <w:tcMar>
              <w:top w:w="0" w:type="dxa"/>
              <w:left w:w="108" w:type="dxa"/>
              <w:bottom w:w="0" w:type="dxa"/>
              <w:right w:w="108" w:type="dxa"/>
            </w:tcMar>
            <w:hideMark/>
          </w:tcPr>
          <w:p w14:paraId="79FBDF59" w14:textId="084A1D25" w:rsidR="009D7126" w:rsidRPr="00D27204" w:rsidRDefault="009D7126" w:rsidP="002136E4">
            <w:pPr>
              <w:jc w:val="center"/>
              <w:rPr>
                <w:b/>
              </w:rPr>
            </w:pPr>
            <w:r w:rsidRPr="001D0A98">
              <w:t>Наименование товара (услуги, работы)</w:t>
            </w:r>
          </w:p>
        </w:tc>
        <w:tc>
          <w:tcPr>
            <w:tcW w:w="584" w:type="pct"/>
            <w:tcMar>
              <w:top w:w="0" w:type="dxa"/>
              <w:left w:w="108" w:type="dxa"/>
              <w:bottom w:w="0" w:type="dxa"/>
              <w:right w:w="108" w:type="dxa"/>
            </w:tcMar>
            <w:vAlign w:val="center"/>
            <w:hideMark/>
          </w:tcPr>
          <w:p w14:paraId="4EB463B9" w14:textId="051C7756" w:rsidR="009D7126" w:rsidRPr="00D27204" w:rsidRDefault="009D7126" w:rsidP="008D5F07">
            <w:pPr>
              <w:jc w:val="center"/>
              <w:rPr>
                <w:b/>
              </w:rPr>
            </w:pPr>
            <w:r w:rsidRPr="001D0A98">
              <w:t>Цена, руб.</w:t>
            </w:r>
          </w:p>
        </w:tc>
        <w:tc>
          <w:tcPr>
            <w:tcW w:w="876" w:type="pct"/>
            <w:tcMar>
              <w:top w:w="0" w:type="dxa"/>
              <w:left w:w="108" w:type="dxa"/>
              <w:bottom w:w="0" w:type="dxa"/>
              <w:right w:w="108" w:type="dxa"/>
            </w:tcMar>
            <w:vAlign w:val="center"/>
            <w:hideMark/>
          </w:tcPr>
          <w:p w14:paraId="79629CED" w14:textId="10BB4835" w:rsidR="009D7126" w:rsidRPr="00D27204" w:rsidRDefault="009D7126" w:rsidP="008D5F07">
            <w:pPr>
              <w:jc w:val="center"/>
              <w:rPr>
                <w:b/>
              </w:rPr>
            </w:pPr>
            <w:r w:rsidRPr="001D0A98">
              <w:t>Предложение 1</w:t>
            </w:r>
          </w:p>
        </w:tc>
        <w:tc>
          <w:tcPr>
            <w:tcW w:w="876" w:type="pct"/>
            <w:tcMar>
              <w:top w:w="0" w:type="dxa"/>
              <w:left w:w="108" w:type="dxa"/>
              <w:bottom w:w="0" w:type="dxa"/>
              <w:right w:w="108" w:type="dxa"/>
            </w:tcMar>
            <w:vAlign w:val="center"/>
            <w:hideMark/>
          </w:tcPr>
          <w:p w14:paraId="572B1F71" w14:textId="22A9A2CC" w:rsidR="009D7126" w:rsidRPr="00D27204" w:rsidRDefault="009D7126" w:rsidP="008D5F07">
            <w:pPr>
              <w:jc w:val="center"/>
              <w:rPr>
                <w:b/>
              </w:rPr>
            </w:pPr>
            <w:r w:rsidRPr="001D0A98">
              <w:t>Предложение 2</w:t>
            </w:r>
          </w:p>
        </w:tc>
        <w:tc>
          <w:tcPr>
            <w:tcW w:w="876" w:type="pct"/>
            <w:tcMar>
              <w:top w:w="0" w:type="dxa"/>
              <w:left w:w="108" w:type="dxa"/>
              <w:bottom w:w="0" w:type="dxa"/>
              <w:right w:w="108" w:type="dxa"/>
            </w:tcMar>
            <w:vAlign w:val="center"/>
            <w:hideMark/>
          </w:tcPr>
          <w:p w14:paraId="2C6208E5" w14:textId="38060D9D" w:rsidR="009D7126" w:rsidRPr="00D27204" w:rsidRDefault="009D7126" w:rsidP="008D5F07">
            <w:pPr>
              <w:jc w:val="center"/>
              <w:rPr>
                <w:b/>
              </w:rPr>
            </w:pPr>
            <w:r w:rsidRPr="001D0A98">
              <w:t>Предложение 3</w:t>
            </w:r>
          </w:p>
        </w:tc>
        <w:tc>
          <w:tcPr>
            <w:tcW w:w="710" w:type="pct"/>
            <w:tcMar>
              <w:top w:w="0" w:type="dxa"/>
              <w:left w:w="108" w:type="dxa"/>
              <w:bottom w:w="0" w:type="dxa"/>
              <w:right w:w="108" w:type="dxa"/>
            </w:tcMar>
            <w:vAlign w:val="center"/>
            <w:hideMark/>
          </w:tcPr>
          <w:p w14:paraId="47FC00AC" w14:textId="0343CBF8" w:rsidR="009D7126" w:rsidRPr="00E3444F" w:rsidRDefault="009D7126" w:rsidP="008D5F07">
            <w:pPr>
              <w:jc w:val="center"/>
              <w:rPr>
                <w:b/>
              </w:rPr>
            </w:pPr>
            <w:r w:rsidRPr="001D0A98">
              <w:t>Средняя цена</w:t>
            </w:r>
          </w:p>
        </w:tc>
      </w:tr>
      <w:tr w:rsidR="00506845" w14:paraId="28819010" w14:textId="77777777" w:rsidTr="00506845">
        <w:trPr>
          <w:trHeight w:val="907"/>
        </w:trPr>
        <w:tc>
          <w:tcPr>
            <w:tcW w:w="1078" w:type="pct"/>
            <w:vMerge w:val="restart"/>
            <w:tcMar>
              <w:top w:w="0" w:type="dxa"/>
              <w:left w:w="108" w:type="dxa"/>
              <w:bottom w:w="0" w:type="dxa"/>
              <w:right w:w="108" w:type="dxa"/>
            </w:tcMar>
            <w:hideMark/>
          </w:tcPr>
          <w:p w14:paraId="46610EF1" w14:textId="081D9927" w:rsidR="00506845" w:rsidRDefault="00506845" w:rsidP="002136E4">
            <w:pPr>
              <w:rPr>
                <w:i/>
                <w:iCs/>
              </w:rPr>
            </w:pPr>
            <w:r w:rsidRPr="001D0A98">
              <w:t xml:space="preserve">Поставка </w:t>
            </w:r>
            <w:r w:rsidRPr="00506845">
              <w:t>материалов для горнолыжных трасс ВТРК «</w:t>
            </w:r>
            <w:proofErr w:type="spellStart"/>
            <w:r w:rsidRPr="00506845">
              <w:t>Ведучи</w:t>
            </w:r>
            <w:proofErr w:type="spellEnd"/>
            <w:r w:rsidRPr="00506845">
              <w:t>»</w:t>
            </w:r>
          </w:p>
        </w:tc>
        <w:tc>
          <w:tcPr>
            <w:tcW w:w="584" w:type="pct"/>
            <w:tcMar>
              <w:top w:w="0" w:type="dxa"/>
              <w:left w:w="108" w:type="dxa"/>
              <w:bottom w:w="0" w:type="dxa"/>
              <w:right w:w="108" w:type="dxa"/>
            </w:tcMar>
            <w:vAlign w:val="center"/>
            <w:hideMark/>
          </w:tcPr>
          <w:p w14:paraId="14871915" w14:textId="0783A217" w:rsidR="00506845" w:rsidRDefault="00506845" w:rsidP="00506845">
            <w:pPr>
              <w:jc w:val="center"/>
            </w:pPr>
            <w:r w:rsidRPr="001D0A98">
              <w:t>включая НДС</w:t>
            </w:r>
          </w:p>
        </w:tc>
        <w:tc>
          <w:tcPr>
            <w:tcW w:w="876" w:type="pct"/>
            <w:tcMar>
              <w:top w:w="0" w:type="dxa"/>
              <w:left w:w="108" w:type="dxa"/>
              <w:bottom w:w="0" w:type="dxa"/>
              <w:right w:w="108" w:type="dxa"/>
            </w:tcMar>
            <w:vAlign w:val="center"/>
            <w:hideMark/>
          </w:tcPr>
          <w:p w14:paraId="1DD9F2D4" w14:textId="49516E0D" w:rsidR="00506845" w:rsidRPr="00AC4AFA" w:rsidRDefault="00506845" w:rsidP="00AE597E">
            <w:pPr>
              <w:jc w:val="center"/>
            </w:pPr>
            <w:r w:rsidRPr="00AB5A99">
              <w:t>1 718 190,00</w:t>
            </w:r>
          </w:p>
        </w:tc>
        <w:tc>
          <w:tcPr>
            <w:tcW w:w="876" w:type="pct"/>
            <w:tcMar>
              <w:top w:w="0" w:type="dxa"/>
              <w:left w:w="108" w:type="dxa"/>
              <w:bottom w:w="0" w:type="dxa"/>
              <w:right w:w="108" w:type="dxa"/>
            </w:tcMar>
            <w:vAlign w:val="center"/>
            <w:hideMark/>
          </w:tcPr>
          <w:p w14:paraId="4D456B55" w14:textId="6140B362" w:rsidR="00506845" w:rsidRDefault="00506845" w:rsidP="00AE597E">
            <w:pPr>
              <w:jc w:val="center"/>
            </w:pPr>
            <w:r w:rsidRPr="00AB5A99">
              <w:t>1 940 165,00</w:t>
            </w:r>
          </w:p>
        </w:tc>
        <w:tc>
          <w:tcPr>
            <w:tcW w:w="876" w:type="pct"/>
            <w:tcMar>
              <w:top w:w="0" w:type="dxa"/>
              <w:left w:w="108" w:type="dxa"/>
              <w:bottom w:w="0" w:type="dxa"/>
              <w:right w:w="108" w:type="dxa"/>
            </w:tcMar>
            <w:vAlign w:val="center"/>
            <w:hideMark/>
          </w:tcPr>
          <w:p w14:paraId="7B337E2E" w14:textId="37FD8A00" w:rsidR="00506845" w:rsidRDefault="00506845" w:rsidP="00AE597E">
            <w:pPr>
              <w:jc w:val="center"/>
            </w:pPr>
            <w:r w:rsidRPr="00AB5A99">
              <w:t>1 896 920,00</w:t>
            </w:r>
          </w:p>
        </w:tc>
        <w:tc>
          <w:tcPr>
            <w:tcW w:w="710" w:type="pct"/>
            <w:tcMar>
              <w:top w:w="0" w:type="dxa"/>
              <w:left w:w="108" w:type="dxa"/>
              <w:bottom w:w="0" w:type="dxa"/>
              <w:right w:w="108" w:type="dxa"/>
            </w:tcMar>
            <w:vAlign w:val="center"/>
            <w:hideMark/>
          </w:tcPr>
          <w:p w14:paraId="017CB6E8" w14:textId="6E91A059" w:rsidR="00506845" w:rsidRPr="009D7126" w:rsidRDefault="00506845" w:rsidP="00AE597E">
            <w:pPr>
              <w:ind w:left="-108" w:right="-143"/>
              <w:jc w:val="center"/>
              <w:rPr>
                <w:b/>
                <w:bCs/>
              </w:rPr>
            </w:pPr>
            <w:r w:rsidRPr="00AB5A99">
              <w:rPr>
                <w:b/>
                <w:bCs/>
              </w:rPr>
              <w:t>1 851 7</w:t>
            </w:r>
            <w:r>
              <w:rPr>
                <w:b/>
                <w:bCs/>
              </w:rPr>
              <w:t>60</w:t>
            </w:r>
            <w:r w:rsidRPr="00AB5A99">
              <w:rPr>
                <w:b/>
                <w:bCs/>
              </w:rPr>
              <w:t>,</w:t>
            </w:r>
            <w:r>
              <w:rPr>
                <w:b/>
                <w:bCs/>
              </w:rPr>
              <w:t>50</w:t>
            </w:r>
          </w:p>
        </w:tc>
      </w:tr>
      <w:tr w:rsidR="00506845" w14:paraId="62DBBB23" w14:textId="77777777" w:rsidTr="00506845">
        <w:trPr>
          <w:trHeight w:val="1050"/>
        </w:trPr>
        <w:tc>
          <w:tcPr>
            <w:tcW w:w="1078" w:type="pct"/>
            <w:vMerge/>
            <w:hideMark/>
          </w:tcPr>
          <w:p w14:paraId="0D808EFB" w14:textId="77777777" w:rsidR="00506845" w:rsidRDefault="00506845" w:rsidP="002136E4">
            <w:pPr>
              <w:rPr>
                <w:i/>
                <w:iCs/>
              </w:rPr>
            </w:pPr>
          </w:p>
        </w:tc>
        <w:tc>
          <w:tcPr>
            <w:tcW w:w="584" w:type="pct"/>
            <w:tcMar>
              <w:top w:w="0" w:type="dxa"/>
              <w:left w:w="108" w:type="dxa"/>
              <w:bottom w:w="0" w:type="dxa"/>
              <w:right w:w="108" w:type="dxa"/>
            </w:tcMar>
            <w:vAlign w:val="center"/>
            <w:hideMark/>
          </w:tcPr>
          <w:p w14:paraId="17F9F802" w14:textId="75CB7F5D" w:rsidR="00506845" w:rsidRDefault="00506845" w:rsidP="00506845">
            <w:pPr>
              <w:jc w:val="center"/>
            </w:pPr>
            <w:r w:rsidRPr="001D0A98">
              <w:t>без учета НДС</w:t>
            </w:r>
          </w:p>
        </w:tc>
        <w:tc>
          <w:tcPr>
            <w:tcW w:w="876" w:type="pct"/>
            <w:tcMar>
              <w:top w:w="0" w:type="dxa"/>
              <w:left w:w="108" w:type="dxa"/>
              <w:bottom w:w="0" w:type="dxa"/>
              <w:right w:w="108" w:type="dxa"/>
            </w:tcMar>
            <w:vAlign w:val="center"/>
            <w:hideMark/>
          </w:tcPr>
          <w:p w14:paraId="6BAC2520" w14:textId="0F1E40D5" w:rsidR="00506845" w:rsidRPr="00585061" w:rsidRDefault="00506845" w:rsidP="00AE597E">
            <w:pPr>
              <w:jc w:val="center"/>
            </w:pPr>
            <w:r>
              <w:t>1 431 825,00</w:t>
            </w:r>
          </w:p>
        </w:tc>
        <w:tc>
          <w:tcPr>
            <w:tcW w:w="876" w:type="pct"/>
            <w:tcMar>
              <w:top w:w="0" w:type="dxa"/>
              <w:left w:w="108" w:type="dxa"/>
              <w:bottom w:w="0" w:type="dxa"/>
              <w:right w:w="108" w:type="dxa"/>
            </w:tcMar>
            <w:vAlign w:val="center"/>
            <w:hideMark/>
          </w:tcPr>
          <w:p w14:paraId="46192E41" w14:textId="0D4A6F92" w:rsidR="00506845" w:rsidRDefault="00506845" w:rsidP="00AE597E">
            <w:pPr>
              <w:jc w:val="center"/>
            </w:pPr>
            <w:r>
              <w:t>1 616 804,17</w:t>
            </w:r>
          </w:p>
        </w:tc>
        <w:tc>
          <w:tcPr>
            <w:tcW w:w="876" w:type="pct"/>
            <w:tcMar>
              <w:top w:w="0" w:type="dxa"/>
              <w:left w:w="108" w:type="dxa"/>
              <w:bottom w:w="0" w:type="dxa"/>
              <w:right w:w="108" w:type="dxa"/>
            </w:tcMar>
            <w:vAlign w:val="center"/>
            <w:hideMark/>
          </w:tcPr>
          <w:p w14:paraId="4F104BF4" w14:textId="4E7F53F1" w:rsidR="00506845" w:rsidRDefault="00506845" w:rsidP="00AE597E">
            <w:pPr>
              <w:jc w:val="center"/>
            </w:pPr>
            <w:r>
              <w:t>1 580 766,67</w:t>
            </w:r>
          </w:p>
        </w:tc>
        <w:tc>
          <w:tcPr>
            <w:tcW w:w="710" w:type="pct"/>
            <w:tcMar>
              <w:top w:w="0" w:type="dxa"/>
              <w:left w:w="108" w:type="dxa"/>
              <w:bottom w:w="0" w:type="dxa"/>
              <w:right w:w="108" w:type="dxa"/>
            </w:tcMar>
            <w:vAlign w:val="center"/>
            <w:hideMark/>
          </w:tcPr>
          <w:p w14:paraId="3F3EAF66" w14:textId="50922B35" w:rsidR="00506845" w:rsidRPr="009D7126" w:rsidRDefault="00506845" w:rsidP="00AE597E">
            <w:pPr>
              <w:ind w:left="-108"/>
              <w:jc w:val="center"/>
              <w:rPr>
                <w:b/>
                <w:bCs/>
              </w:rPr>
            </w:pPr>
            <w:r>
              <w:rPr>
                <w:b/>
                <w:bCs/>
              </w:rPr>
              <w:t>1 543 133,75</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9830E9" w:rsidRDefault="00E00D86" w:rsidP="00FA7F28">
      <w:pPr>
        <w:rPr>
          <w:b/>
          <w:bCs/>
          <w:highlight w:val="yellow"/>
        </w:rPr>
      </w:pPr>
    </w:p>
    <w:p w14:paraId="0EBB0D41" w14:textId="77777777" w:rsidR="00E00D86" w:rsidRPr="009830E9" w:rsidRDefault="00E00D86" w:rsidP="009F7105">
      <w:pPr>
        <w:jc w:val="right"/>
        <w:rPr>
          <w:b/>
          <w:bCs/>
          <w:highlight w:val="yellow"/>
        </w:rPr>
      </w:pPr>
    </w:p>
    <w:p w14:paraId="773282C3" w14:textId="1CBDC591" w:rsidR="00B067D9" w:rsidRPr="00AA73B4" w:rsidRDefault="00E00D86" w:rsidP="004A1670">
      <w:pPr>
        <w:jc w:val="right"/>
        <w:rPr>
          <w:b/>
          <w:bCs/>
        </w:rPr>
      </w:pPr>
      <w:r w:rsidRPr="009830E9">
        <w:rPr>
          <w:b/>
          <w:bCs/>
          <w:highlight w:val="yellow"/>
        </w:rPr>
        <w:br w:type="column"/>
      </w:r>
      <w:r w:rsidR="00B067D9" w:rsidRPr="00AA73B4">
        <w:rPr>
          <w:b/>
          <w:bCs/>
        </w:rPr>
        <w:lastRenderedPageBreak/>
        <w:t xml:space="preserve">Приложение № </w:t>
      </w:r>
      <w:r w:rsidR="006D6E6D" w:rsidRPr="00AA73B4">
        <w:rPr>
          <w:b/>
          <w:bCs/>
        </w:rPr>
        <w:t>4</w:t>
      </w:r>
      <w:r w:rsidR="00B067D9"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43C9EC7C" w:rsidR="00EC1F6B" w:rsidRPr="00AA73B4" w:rsidRDefault="0053248F" w:rsidP="009F7105">
      <w:pPr>
        <w:widowControl w:val="0"/>
        <w:jc w:val="right"/>
        <w:rPr>
          <w:b/>
        </w:rPr>
      </w:pPr>
      <w:r w:rsidRPr="00AA73B4">
        <w:rPr>
          <w:b/>
          <w:bCs/>
        </w:rPr>
        <w:t xml:space="preserve">от </w:t>
      </w:r>
      <w:r w:rsidR="0010764D">
        <w:rPr>
          <w:b/>
          <w:bCs/>
        </w:rPr>
        <w:t>10</w:t>
      </w:r>
      <w:r w:rsidRPr="00AA73B4">
        <w:rPr>
          <w:b/>
          <w:bCs/>
        </w:rPr>
        <w:t>.</w:t>
      </w:r>
      <w:r w:rsidR="0010764D">
        <w:rPr>
          <w:b/>
          <w:bCs/>
        </w:rPr>
        <w:t>06</w:t>
      </w:r>
      <w:bookmarkStart w:id="7" w:name="_GoBack"/>
      <w:bookmarkEnd w:id="7"/>
      <w:r w:rsidRPr="00AA73B4">
        <w:rPr>
          <w:b/>
          <w:bCs/>
        </w:rPr>
        <w:t>.202</w:t>
      </w:r>
      <w:r w:rsidR="00D44A75" w:rsidRPr="00AA73B4">
        <w:rPr>
          <w:b/>
          <w:bCs/>
        </w:rPr>
        <w:t>2</w:t>
      </w:r>
      <w:r w:rsidRPr="00AA73B4">
        <w:rPr>
          <w:b/>
          <w:bCs/>
        </w:rPr>
        <w:t xml:space="preserve"> г. № ЗКЭФ-Д</w:t>
      </w:r>
      <w:r w:rsidR="00506845">
        <w:rPr>
          <w:b/>
          <w:bCs/>
        </w:rPr>
        <w:t>Э</w:t>
      </w:r>
      <w:r w:rsidR="0020603E" w:rsidRPr="00AA73B4">
        <w:rPr>
          <w:b/>
          <w:bCs/>
        </w:rPr>
        <w:t>-</w:t>
      </w:r>
      <w:r w:rsidR="009D7126">
        <w:rPr>
          <w:b/>
          <w:bCs/>
        </w:rPr>
        <w:t>60</w:t>
      </w:r>
      <w:r w:rsidR="00506845">
        <w:rPr>
          <w:b/>
          <w:bCs/>
        </w:rPr>
        <w:t>3</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23A79A45" w14:textId="77777777" w:rsidR="00506845" w:rsidRPr="00BB4763" w:rsidRDefault="00506845" w:rsidP="00506845">
      <w:pPr>
        <w:widowControl w:val="0"/>
        <w:ind w:left="5664"/>
        <w:jc w:val="right"/>
        <w:rPr>
          <w:highlight w:val="yellow"/>
        </w:rPr>
      </w:pPr>
    </w:p>
    <w:p w14:paraId="6FD60156" w14:textId="77777777" w:rsidR="00506845" w:rsidRPr="00503F0B" w:rsidRDefault="00506845" w:rsidP="00506845">
      <w:pPr>
        <w:ind w:left="142"/>
        <w:jc w:val="center"/>
        <w:rPr>
          <w:b/>
        </w:rPr>
      </w:pPr>
      <w:r w:rsidRPr="00503F0B">
        <w:rPr>
          <w:b/>
        </w:rPr>
        <w:t>ДОГОВОР №</w:t>
      </w:r>
    </w:p>
    <w:p w14:paraId="7FFE29E3" w14:textId="77777777" w:rsidR="00506845" w:rsidRPr="00503F0B" w:rsidRDefault="00506845" w:rsidP="00506845">
      <w:pPr>
        <w:ind w:left="142"/>
      </w:pPr>
    </w:p>
    <w:p w14:paraId="5499EE29" w14:textId="77777777" w:rsidR="00506845" w:rsidRPr="00503F0B" w:rsidRDefault="00506845" w:rsidP="00506845">
      <w:pPr>
        <w:tabs>
          <w:tab w:val="left" w:pos="1134"/>
          <w:tab w:val="left" w:pos="1276"/>
          <w:tab w:val="left" w:pos="5580"/>
        </w:tabs>
        <w:ind w:firstLine="709"/>
      </w:pPr>
      <w:r w:rsidRPr="00503F0B">
        <w:t>г. Москва                                                                                        «___»_________ 202</w:t>
      </w:r>
      <w:r>
        <w:t>2</w:t>
      </w:r>
      <w:r w:rsidRPr="00503F0B">
        <w:t xml:space="preserve"> г.</w:t>
      </w:r>
    </w:p>
    <w:p w14:paraId="30528F1C" w14:textId="77777777" w:rsidR="00506845" w:rsidRPr="00503F0B" w:rsidRDefault="00506845" w:rsidP="00506845">
      <w:pPr>
        <w:tabs>
          <w:tab w:val="left" w:pos="1134"/>
          <w:tab w:val="left" w:pos="1276"/>
        </w:tabs>
        <w:ind w:firstLine="709"/>
      </w:pPr>
    </w:p>
    <w:p w14:paraId="6A48F472" w14:textId="77777777" w:rsidR="00506845" w:rsidRPr="00503F0B" w:rsidRDefault="00506845" w:rsidP="0050684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BD69A00" w14:textId="77777777" w:rsidR="00506845" w:rsidRPr="00503F0B" w:rsidRDefault="00506845" w:rsidP="0050684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2DEAAA5" w14:textId="77777777" w:rsidR="00506845" w:rsidRPr="00503F0B" w:rsidRDefault="00506845" w:rsidP="00506845">
      <w:pPr>
        <w:tabs>
          <w:tab w:val="left" w:pos="1134"/>
          <w:tab w:val="left" w:pos="1276"/>
        </w:tabs>
        <w:ind w:firstLine="709"/>
        <w:jc w:val="both"/>
        <w:rPr>
          <w:b/>
        </w:rPr>
      </w:pPr>
    </w:p>
    <w:p w14:paraId="73456211"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7D0161E" w14:textId="77777777" w:rsidR="00506845" w:rsidRPr="00503F0B" w:rsidRDefault="00506845" w:rsidP="00506845">
      <w:pPr>
        <w:tabs>
          <w:tab w:val="left" w:pos="1134"/>
          <w:tab w:val="left" w:pos="1276"/>
        </w:tabs>
        <w:ind w:firstLine="709"/>
        <w:rPr>
          <w:b/>
        </w:rPr>
      </w:pPr>
    </w:p>
    <w:p w14:paraId="14ED6520" w14:textId="77777777" w:rsidR="00506845" w:rsidRPr="00503F0B" w:rsidRDefault="00506845" w:rsidP="0050684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материалы для горнолыжных трасс</w:t>
      </w:r>
      <w:r w:rsidRPr="00B657AC">
        <w:t xml:space="preserve">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w:t>
      </w:r>
      <w:proofErr w:type="spellStart"/>
      <w:r>
        <w:t>Ведучи</w:t>
      </w:r>
      <w:proofErr w:type="spellEnd"/>
      <w:r w:rsidRPr="00EA09B8">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24D4980" w14:textId="77777777" w:rsidR="00506845" w:rsidRPr="00503F0B" w:rsidRDefault="00506845" w:rsidP="0050684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A099B47" w14:textId="77777777" w:rsidR="00506845" w:rsidRPr="00503F0B" w:rsidRDefault="00506845" w:rsidP="0050684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D96BC4B" w14:textId="77777777" w:rsidR="00506845" w:rsidRPr="00503F0B" w:rsidRDefault="00506845" w:rsidP="00506845">
      <w:pPr>
        <w:tabs>
          <w:tab w:val="left" w:pos="993"/>
          <w:tab w:val="left" w:pos="1134"/>
          <w:tab w:val="left" w:pos="1276"/>
        </w:tabs>
        <w:ind w:firstLine="709"/>
        <w:jc w:val="both"/>
      </w:pPr>
    </w:p>
    <w:p w14:paraId="1AC290B8"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536A5E8" w14:textId="77777777" w:rsidR="00506845" w:rsidRPr="00503F0B" w:rsidRDefault="00506845" w:rsidP="00506845">
      <w:pPr>
        <w:tabs>
          <w:tab w:val="left" w:pos="1134"/>
          <w:tab w:val="left" w:pos="1276"/>
        </w:tabs>
        <w:ind w:firstLine="709"/>
        <w:rPr>
          <w:b/>
        </w:rPr>
      </w:pPr>
    </w:p>
    <w:p w14:paraId="0C877E91" w14:textId="77777777" w:rsidR="00506845" w:rsidRPr="00503F0B" w:rsidRDefault="00506845" w:rsidP="00506845">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50F2684" w14:textId="77777777" w:rsidR="00506845" w:rsidRPr="00503F0B" w:rsidRDefault="00506845" w:rsidP="00506845">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1456560" w14:textId="77777777" w:rsidR="00506845" w:rsidRPr="00503F0B" w:rsidRDefault="00506845" w:rsidP="00506845">
      <w:pPr>
        <w:tabs>
          <w:tab w:val="left" w:pos="993"/>
          <w:tab w:val="left" w:pos="1134"/>
          <w:tab w:val="left" w:pos="1276"/>
        </w:tabs>
        <w:ind w:firstLine="709"/>
        <w:jc w:val="both"/>
      </w:pPr>
    </w:p>
    <w:p w14:paraId="0E4F0266"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81BB389" w14:textId="77777777" w:rsidR="00506845" w:rsidRPr="00503F0B" w:rsidRDefault="00506845" w:rsidP="00506845">
      <w:pPr>
        <w:tabs>
          <w:tab w:val="left" w:pos="1134"/>
          <w:tab w:val="left" w:pos="1276"/>
        </w:tabs>
        <w:ind w:firstLine="709"/>
        <w:rPr>
          <w:b/>
        </w:rPr>
      </w:pPr>
    </w:p>
    <w:p w14:paraId="29C35641" w14:textId="77777777" w:rsidR="00506845" w:rsidRPr="00503F0B" w:rsidRDefault="00506845" w:rsidP="0050684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w:t>
      </w:r>
      <w:r w:rsidRPr="00937D65">
        <w:t>0</w:t>
      </w:r>
      <w:r>
        <w:t xml:space="preserve"> (шестидесяти)</w:t>
      </w:r>
      <w:r w:rsidRPr="00937D65">
        <w:t xml:space="preserve"> </w:t>
      </w:r>
      <w:r>
        <w:t>рабочих</w:t>
      </w:r>
      <w:r w:rsidRPr="00937D65">
        <w:t xml:space="preserve"> дней с момента подписания </w:t>
      </w:r>
      <w:r>
        <w:t>Д</w:t>
      </w:r>
      <w:r w:rsidRPr="00937D65">
        <w:t>оговора</w:t>
      </w:r>
      <w:r>
        <w:t>.</w:t>
      </w:r>
    </w:p>
    <w:p w14:paraId="45D0BA07" w14:textId="77777777" w:rsidR="00506845" w:rsidRPr="00503F0B" w:rsidRDefault="00506845" w:rsidP="0050684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37D8425" w14:textId="77777777" w:rsidR="00506845" w:rsidRPr="00503F0B" w:rsidRDefault="00506845" w:rsidP="0050684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14364F8" w14:textId="77777777" w:rsidR="00506845" w:rsidRPr="00503F0B" w:rsidRDefault="00506845" w:rsidP="0050684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1855CBB" w14:textId="77777777" w:rsidR="00506845" w:rsidRPr="00503F0B" w:rsidRDefault="00506845" w:rsidP="00506845">
      <w:pPr>
        <w:tabs>
          <w:tab w:val="left" w:pos="993"/>
          <w:tab w:val="left" w:pos="1134"/>
          <w:tab w:val="left" w:pos="1276"/>
        </w:tabs>
        <w:ind w:firstLine="709"/>
        <w:jc w:val="both"/>
      </w:pPr>
    </w:p>
    <w:p w14:paraId="74433537"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15D8387" w14:textId="77777777" w:rsidR="00506845" w:rsidRPr="00503F0B" w:rsidRDefault="00506845" w:rsidP="00506845">
      <w:pPr>
        <w:tabs>
          <w:tab w:val="left" w:pos="1134"/>
          <w:tab w:val="left" w:pos="1276"/>
        </w:tabs>
        <w:ind w:firstLine="709"/>
        <w:rPr>
          <w:b/>
        </w:rPr>
      </w:pPr>
    </w:p>
    <w:p w14:paraId="0B8BC3DD" w14:textId="77777777" w:rsidR="00506845" w:rsidRPr="00503F0B" w:rsidRDefault="00506845" w:rsidP="0050684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BE5A565" w14:textId="77777777" w:rsidR="00506845" w:rsidRPr="00503F0B" w:rsidRDefault="00506845" w:rsidP="0050684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406B856" w14:textId="77777777" w:rsidR="00506845" w:rsidRPr="00503F0B" w:rsidRDefault="00506845" w:rsidP="0050684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0DA67E7" w14:textId="77777777" w:rsidR="00506845" w:rsidRPr="00503F0B" w:rsidRDefault="00506845" w:rsidP="00506845">
      <w:pPr>
        <w:tabs>
          <w:tab w:val="left" w:pos="993"/>
          <w:tab w:val="left" w:pos="1134"/>
          <w:tab w:val="left" w:pos="1276"/>
        </w:tabs>
        <w:ind w:firstLine="709"/>
        <w:jc w:val="both"/>
      </w:pPr>
    </w:p>
    <w:p w14:paraId="25D0C649"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553AF4B" w14:textId="77777777" w:rsidR="00506845" w:rsidRPr="00503F0B" w:rsidRDefault="00506845" w:rsidP="00506845">
      <w:pPr>
        <w:tabs>
          <w:tab w:val="left" w:pos="1134"/>
          <w:tab w:val="left" w:pos="1276"/>
        </w:tabs>
        <w:ind w:firstLine="709"/>
        <w:rPr>
          <w:b/>
        </w:rPr>
      </w:pPr>
    </w:p>
    <w:p w14:paraId="0678A2BF" w14:textId="77777777" w:rsidR="00506845" w:rsidRPr="00503F0B" w:rsidRDefault="00506845" w:rsidP="0050684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D082C56" w14:textId="77777777" w:rsidR="00506845" w:rsidRPr="00503F0B" w:rsidRDefault="00506845" w:rsidP="0050684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D99CCDD" w14:textId="77777777" w:rsidR="00506845" w:rsidRPr="00503F0B" w:rsidRDefault="00506845" w:rsidP="0050684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0550A29" w14:textId="77777777" w:rsidR="00506845" w:rsidRPr="00503F0B" w:rsidRDefault="00506845" w:rsidP="0050684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973927F" w14:textId="77777777" w:rsidR="00506845" w:rsidRPr="00503F0B" w:rsidRDefault="00506845" w:rsidP="0050684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1C7F68A" w14:textId="77777777" w:rsidR="00506845" w:rsidRPr="00503F0B" w:rsidRDefault="00506845" w:rsidP="00506845">
      <w:pPr>
        <w:tabs>
          <w:tab w:val="left" w:pos="993"/>
          <w:tab w:val="left" w:pos="1134"/>
          <w:tab w:val="left" w:pos="1276"/>
        </w:tabs>
        <w:ind w:firstLine="709"/>
        <w:jc w:val="both"/>
      </w:pPr>
    </w:p>
    <w:p w14:paraId="1F49F542"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352B8D2" w14:textId="77777777" w:rsidR="00506845" w:rsidRPr="00503F0B" w:rsidRDefault="00506845" w:rsidP="00506845">
      <w:pPr>
        <w:tabs>
          <w:tab w:val="left" w:pos="1134"/>
          <w:tab w:val="left" w:pos="1276"/>
        </w:tabs>
        <w:ind w:firstLine="709"/>
        <w:rPr>
          <w:b/>
        </w:rPr>
      </w:pPr>
    </w:p>
    <w:p w14:paraId="478933F2"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EA09B8">
        <w:t xml:space="preserve">Российская Федерация, </w:t>
      </w:r>
      <w:r w:rsidRPr="00396564">
        <w:t xml:space="preserve">Чеченская Республика, </w:t>
      </w:r>
      <w:proofErr w:type="spellStart"/>
      <w:r w:rsidRPr="00396564">
        <w:t>Итум-Калинский</w:t>
      </w:r>
      <w:proofErr w:type="spellEnd"/>
      <w:r w:rsidRPr="00396564">
        <w:t xml:space="preserve"> район, с. </w:t>
      </w:r>
      <w:proofErr w:type="spellStart"/>
      <w:r w:rsidRPr="00396564">
        <w:t>Ведучи</w:t>
      </w:r>
      <w:proofErr w:type="spellEnd"/>
      <w:r w:rsidRPr="00396564">
        <w:t>, ул</w:t>
      </w:r>
      <w:r>
        <w:t>ица</w:t>
      </w:r>
      <w:r w:rsidRPr="00396564">
        <w:t xml:space="preserve"> 1-й переулок </w:t>
      </w:r>
      <w:proofErr w:type="spellStart"/>
      <w:r w:rsidRPr="00396564">
        <w:t>Хачироева</w:t>
      </w:r>
      <w:proofErr w:type="spellEnd"/>
      <w:r w:rsidRPr="00396564">
        <w:t xml:space="preserve">, № 1, </w:t>
      </w:r>
      <w:r>
        <w:t>(в</w:t>
      </w:r>
      <w:r w:rsidRPr="00396564">
        <w:t>сесезонный туристско-рекреационный комплекс «</w:t>
      </w:r>
      <w:proofErr w:type="spellStart"/>
      <w:r w:rsidRPr="00396564">
        <w:t>Вед</w:t>
      </w:r>
      <w:r>
        <w:t>учи</w:t>
      </w:r>
      <w:proofErr w:type="spellEnd"/>
      <w:r>
        <w:t xml:space="preserve">») (возможна доставка до терминала транспортной компании в городе Грозном)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759A94DE"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64DED34" w14:textId="77777777" w:rsidR="00506845" w:rsidRPr="00503F0B" w:rsidRDefault="00506845" w:rsidP="0050684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691B4BD"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ECF9021" w14:textId="77777777" w:rsidR="00506845" w:rsidRPr="00503F0B" w:rsidRDefault="00506845" w:rsidP="00506845">
      <w:pPr>
        <w:tabs>
          <w:tab w:val="left" w:pos="1134"/>
          <w:tab w:val="left" w:pos="1276"/>
        </w:tabs>
        <w:ind w:firstLine="709"/>
        <w:jc w:val="both"/>
      </w:pPr>
      <w:r w:rsidRPr="00503F0B">
        <w:t>– соразмерного уменьшения покупной цены;</w:t>
      </w:r>
    </w:p>
    <w:p w14:paraId="4BD8F0D1" w14:textId="77777777" w:rsidR="00506845" w:rsidRPr="00503F0B" w:rsidRDefault="00506845" w:rsidP="00506845">
      <w:pPr>
        <w:tabs>
          <w:tab w:val="left" w:pos="1134"/>
          <w:tab w:val="left" w:pos="1276"/>
        </w:tabs>
        <w:ind w:firstLine="709"/>
        <w:jc w:val="both"/>
      </w:pPr>
      <w:r w:rsidRPr="00503F0B">
        <w:t>– доукомплектования Товара в разумные сроки.</w:t>
      </w:r>
    </w:p>
    <w:p w14:paraId="5C9B6FEB"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217D16" w14:textId="77777777" w:rsidR="00506845" w:rsidRPr="00503F0B" w:rsidRDefault="00506845" w:rsidP="0050684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9C8925A" w14:textId="77777777" w:rsidR="00506845" w:rsidRPr="00503F0B" w:rsidRDefault="00506845" w:rsidP="0050684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EA36CF9"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E9863F9" w14:textId="77777777" w:rsidR="00506845" w:rsidRPr="00503F0B" w:rsidRDefault="00506845" w:rsidP="0050684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740274A" w14:textId="77777777" w:rsidR="00506845" w:rsidRPr="00503F0B" w:rsidRDefault="00506845" w:rsidP="0050684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3302803" w14:textId="77777777" w:rsidR="00506845" w:rsidRPr="00503F0B" w:rsidRDefault="00506845" w:rsidP="0050684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97BC4AC" w14:textId="77777777" w:rsidR="00506845" w:rsidRPr="00503F0B" w:rsidRDefault="00506845" w:rsidP="00506845">
      <w:pPr>
        <w:tabs>
          <w:tab w:val="left" w:pos="1134"/>
          <w:tab w:val="left" w:pos="1276"/>
        </w:tabs>
        <w:ind w:firstLine="709"/>
        <w:jc w:val="both"/>
      </w:pPr>
      <w:r w:rsidRPr="00503F0B">
        <w:t>– безвозмездного устранения недостатков Товара;</w:t>
      </w:r>
    </w:p>
    <w:p w14:paraId="6C34BC32" w14:textId="77777777" w:rsidR="00506845" w:rsidRPr="00503F0B" w:rsidRDefault="00506845" w:rsidP="00506845">
      <w:pPr>
        <w:tabs>
          <w:tab w:val="left" w:pos="1134"/>
          <w:tab w:val="left" w:pos="1276"/>
        </w:tabs>
        <w:ind w:firstLine="709"/>
        <w:jc w:val="both"/>
      </w:pPr>
      <w:r w:rsidRPr="00503F0B">
        <w:t>– возмещения своих расходов на устранение недостатков Товара.</w:t>
      </w:r>
    </w:p>
    <w:p w14:paraId="3E24AF78" w14:textId="77777777" w:rsidR="00506845" w:rsidRPr="00503F0B" w:rsidRDefault="00506845" w:rsidP="0050684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06C5840" w14:textId="77777777" w:rsidR="00506845" w:rsidRPr="00503F0B" w:rsidRDefault="00506845" w:rsidP="00506845">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778257ED" w14:textId="77777777" w:rsidR="00506845" w:rsidRPr="00503F0B" w:rsidRDefault="00506845" w:rsidP="0050684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E7426A4"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8FB520C"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C87627C"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0DA1DDF"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AB899ED"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6F5EF7E" w14:textId="77777777" w:rsidR="00506845" w:rsidRPr="00503F0B" w:rsidRDefault="00506845" w:rsidP="0050684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3F18446" w14:textId="77777777" w:rsidR="00506845" w:rsidRPr="00503F0B" w:rsidRDefault="00506845" w:rsidP="0050684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36C408E" w14:textId="77777777" w:rsidR="00506845" w:rsidRPr="00503F0B" w:rsidRDefault="00506845" w:rsidP="00506845">
      <w:pPr>
        <w:tabs>
          <w:tab w:val="left" w:pos="284"/>
          <w:tab w:val="left" w:pos="1134"/>
          <w:tab w:val="left" w:pos="1276"/>
          <w:tab w:val="left" w:pos="3675"/>
        </w:tabs>
        <w:ind w:firstLine="709"/>
        <w:jc w:val="both"/>
      </w:pPr>
    </w:p>
    <w:p w14:paraId="0AF55A3C"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19370B0" w14:textId="77777777" w:rsidR="00506845" w:rsidRPr="00503F0B" w:rsidRDefault="00506845" w:rsidP="00506845">
      <w:pPr>
        <w:tabs>
          <w:tab w:val="left" w:pos="1134"/>
          <w:tab w:val="left" w:pos="1276"/>
        </w:tabs>
        <w:ind w:firstLine="709"/>
        <w:rPr>
          <w:b/>
        </w:rPr>
      </w:pPr>
    </w:p>
    <w:p w14:paraId="1056CEF5" w14:textId="77777777" w:rsidR="00506845" w:rsidRPr="00503F0B" w:rsidRDefault="00506845" w:rsidP="0050684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D4E3743" w14:textId="77777777" w:rsidR="00506845" w:rsidRPr="00503F0B" w:rsidRDefault="00506845" w:rsidP="00506845">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CAAFBC3" w14:textId="77777777" w:rsidR="00506845" w:rsidRPr="00503F0B" w:rsidRDefault="00506845" w:rsidP="00506845">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6895828" w14:textId="77777777" w:rsidR="00506845" w:rsidRPr="00503F0B" w:rsidRDefault="00506845" w:rsidP="00506845">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E07DB2A" w14:textId="77777777" w:rsidR="00506845" w:rsidRPr="00503F0B" w:rsidRDefault="00506845" w:rsidP="0050684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E6F8BA2" w14:textId="77777777" w:rsidR="00506845" w:rsidRPr="00503F0B" w:rsidRDefault="00506845" w:rsidP="00506845">
      <w:pPr>
        <w:tabs>
          <w:tab w:val="left" w:pos="1134"/>
          <w:tab w:val="left" w:pos="1276"/>
        </w:tabs>
        <w:ind w:firstLine="709"/>
        <w:jc w:val="both"/>
      </w:pPr>
      <w:r w:rsidRPr="00503F0B">
        <w:t>– выписку из лицевого счета налогоплательщика по НДС;</w:t>
      </w:r>
    </w:p>
    <w:p w14:paraId="784CBA96" w14:textId="77777777" w:rsidR="00506845" w:rsidRPr="00503F0B" w:rsidRDefault="00506845" w:rsidP="00506845">
      <w:pPr>
        <w:tabs>
          <w:tab w:val="left" w:pos="1134"/>
          <w:tab w:val="left" w:pos="1276"/>
        </w:tabs>
        <w:ind w:firstLine="709"/>
        <w:jc w:val="both"/>
      </w:pPr>
      <w:r w:rsidRPr="00503F0B">
        <w:t>– декларацию по НДС с подтверждением ИФНС о принятии декларации.</w:t>
      </w:r>
    </w:p>
    <w:p w14:paraId="329F0C8C" w14:textId="77777777" w:rsidR="00506845" w:rsidRPr="00503F0B" w:rsidRDefault="00506845" w:rsidP="0050684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AB11AAC" w14:textId="77777777" w:rsidR="00506845" w:rsidRPr="00503F0B" w:rsidRDefault="00506845" w:rsidP="0050684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758FAB9" w14:textId="77777777" w:rsidR="00506845" w:rsidRPr="00503F0B" w:rsidRDefault="00506845" w:rsidP="0050684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B975490" w14:textId="77777777" w:rsidR="00506845" w:rsidRPr="00503F0B" w:rsidRDefault="00506845" w:rsidP="0050684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793EB7D" w14:textId="77777777" w:rsidR="00506845" w:rsidRPr="00503F0B" w:rsidRDefault="00506845" w:rsidP="0050684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0BDBF59" w14:textId="77777777" w:rsidR="00506845" w:rsidRPr="00503F0B" w:rsidRDefault="00506845" w:rsidP="00506845">
      <w:pPr>
        <w:tabs>
          <w:tab w:val="left" w:pos="284"/>
          <w:tab w:val="left" w:pos="993"/>
          <w:tab w:val="left" w:pos="1134"/>
          <w:tab w:val="left" w:pos="1276"/>
        </w:tabs>
        <w:ind w:firstLine="709"/>
        <w:jc w:val="both"/>
      </w:pPr>
    </w:p>
    <w:p w14:paraId="1A62A83B"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5DC8C51" w14:textId="77777777" w:rsidR="00506845" w:rsidRPr="00503F0B" w:rsidRDefault="00506845" w:rsidP="00506845">
      <w:pPr>
        <w:tabs>
          <w:tab w:val="left" w:pos="1134"/>
          <w:tab w:val="left" w:pos="1276"/>
        </w:tabs>
        <w:ind w:firstLine="709"/>
        <w:rPr>
          <w:b/>
        </w:rPr>
      </w:pPr>
    </w:p>
    <w:p w14:paraId="08FFD1B3" w14:textId="77777777" w:rsidR="00506845" w:rsidRPr="00503F0B" w:rsidRDefault="00506845" w:rsidP="00506845">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91C8470" w14:textId="77777777" w:rsidR="00506845" w:rsidRPr="00503F0B" w:rsidRDefault="00506845" w:rsidP="00506845">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611904F" w14:textId="77777777" w:rsidR="00506845" w:rsidRPr="00503F0B" w:rsidRDefault="00506845" w:rsidP="00506845">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AD9F573" w14:textId="77777777" w:rsidR="00506845" w:rsidRPr="00503F0B" w:rsidRDefault="00506845" w:rsidP="00506845">
      <w:pPr>
        <w:numPr>
          <w:ilvl w:val="0"/>
          <w:numId w:val="45"/>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AA12F1" w14:textId="77777777" w:rsidR="00506845" w:rsidRPr="00503F0B" w:rsidRDefault="00506845" w:rsidP="00506845">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5A5A368" w14:textId="77777777" w:rsidR="00506845" w:rsidRPr="00503F0B" w:rsidRDefault="00506845" w:rsidP="00506845">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E7AB05C" w14:textId="77777777" w:rsidR="00506845" w:rsidRPr="00503F0B" w:rsidRDefault="00506845" w:rsidP="0050684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3CCA2B1" w14:textId="77777777" w:rsidR="00506845" w:rsidRPr="00503F0B" w:rsidRDefault="00506845" w:rsidP="00506845">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C8A6873" w14:textId="77777777" w:rsidR="00506845" w:rsidRPr="00503F0B" w:rsidRDefault="00506845" w:rsidP="0050684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4D5B8E7" w14:textId="77777777" w:rsidR="00506845" w:rsidRPr="00503F0B" w:rsidRDefault="00506845" w:rsidP="00506845">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6234772" w14:textId="77777777" w:rsidR="00506845" w:rsidRPr="00503F0B" w:rsidRDefault="00506845" w:rsidP="0050684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788582" w14:textId="77777777" w:rsidR="00506845" w:rsidRPr="00503F0B" w:rsidRDefault="00506845" w:rsidP="0050684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4A67C55" w14:textId="77777777" w:rsidR="00506845" w:rsidRPr="00503F0B" w:rsidRDefault="00506845" w:rsidP="00506845">
      <w:pPr>
        <w:tabs>
          <w:tab w:val="left" w:pos="993"/>
          <w:tab w:val="left" w:pos="1134"/>
          <w:tab w:val="left" w:pos="1276"/>
        </w:tabs>
        <w:ind w:firstLine="709"/>
        <w:jc w:val="both"/>
        <w:rPr>
          <w:rFonts w:eastAsia="Calibri"/>
          <w:lang w:eastAsia="en-US"/>
        </w:rPr>
      </w:pPr>
    </w:p>
    <w:p w14:paraId="71FC93E1"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1C21820" w14:textId="77777777" w:rsidR="00506845" w:rsidRPr="00503F0B" w:rsidRDefault="00506845" w:rsidP="00506845">
      <w:pPr>
        <w:tabs>
          <w:tab w:val="left" w:pos="1134"/>
          <w:tab w:val="left" w:pos="1276"/>
        </w:tabs>
        <w:ind w:firstLine="709"/>
        <w:rPr>
          <w:b/>
        </w:rPr>
      </w:pPr>
    </w:p>
    <w:p w14:paraId="0E2440FF" w14:textId="77777777" w:rsidR="00506845" w:rsidRPr="00503F0B" w:rsidRDefault="00506845" w:rsidP="00506845">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FDE210D" w14:textId="77777777" w:rsidR="00506845" w:rsidRPr="00503F0B" w:rsidRDefault="00506845" w:rsidP="00506845">
      <w:pPr>
        <w:numPr>
          <w:ilvl w:val="0"/>
          <w:numId w:val="46"/>
        </w:numPr>
        <w:tabs>
          <w:tab w:val="left" w:pos="1418"/>
        </w:tabs>
        <w:ind w:left="0" w:firstLine="709"/>
        <w:jc w:val="both"/>
      </w:pPr>
      <w:r w:rsidRPr="00503F0B">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7A6B2DC" w14:textId="77777777" w:rsidR="00506845" w:rsidRPr="00503F0B" w:rsidRDefault="00506845" w:rsidP="00506845">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128722C" w14:textId="77777777" w:rsidR="00506845" w:rsidRPr="00503F0B" w:rsidRDefault="00506845" w:rsidP="00506845">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7B0CA11" w14:textId="77777777" w:rsidR="00506845" w:rsidRPr="00503F0B" w:rsidRDefault="00506845" w:rsidP="00506845">
      <w:pPr>
        <w:tabs>
          <w:tab w:val="left" w:pos="993"/>
          <w:tab w:val="left" w:pos="1134"/>
          <w:tab w:val="left" w:pos="1276"/>
        </w:tabs>
        <w:ind w:firstLine="709"/>
        <w:rPr>
          <w:b/>
        </w:rPr>
      </w:pPr>
    </w:p>
    <w:p w14:paraId="6444BDF9"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C38E475" w14:textId="77777777" w:rsidR="00506845" w:rsidRPr="00503F0B" w:rsidRDefault="00506845" w:rsidP="00506845">
      <w:pPr>
        <w:tabs>
          <w:tab w:val="left" w:pos="1134"/>
          <w:tab w:val="left" w:pos="1276"/>
        </w:tabs>
        <w:ind w:firstLine="709"/>
        <w:rPr>
          <w:b/>
        </w:rPr>
      </w:pPr>
    </w:p>
    <w:p w14:paraId="6DA11EAA" w14:textId="77777777" w:rsidR="00506845" w:rsidRPr="00503F0B" w:rsidRDefault="00506845" w:rsidP="00506845">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9224882" w14:textId="77777777" w:rsidR="00506845" w:rsidRPr="00503F0B" w:rsidRDefault="00506845" w:rsidP="00506845">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447AAC" w14:textId="77777777" w:rsidR="00506845" w:rsidRPr="00503F0B" w:rsidRDefault="00506845" w:rsidP="00506845">
      <w:pPr>
        <w:tabs>
          <w:tab w:val="left" w:pos="567"/>
          <w:tab w:val="left" w:pos="993"/>
          <w:tab w:val="left" w:pos="1134"/>
          <w:tab w:val="left" w:pos="1276"/>
        </w:tabs>
        <w:ind w:firstLine="709"/>
        <w:jc w:val="both"/>
      </w:pPr>
    </w:p>
    <w:p w14:paraId="4522CAFC"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2D20FB8" w14:textId="77777777" w:rsidR="00506845" w:rsidRPr="00503F0B" w:rsidRDefault="00506845" w:rsidP="00506845">
      <w:pPr>
        <w:tabs>
          <w:tab w:val="left" w:pos="1134"/>
          <w:tab w:val="left" w:pos="1276"/>
        </w:tabs>
        <w:ind w:firstLine="709"/>
        <w:rPr>
          <w:b/>
        </w:rPr>
      </w:pPr>
    </w:p>
    <w:p w14:paraId="2FB1EE72" w14:textId="77777777" w:rsidR="00506845" w:rsidRPr="00503F0B" w:rsidRDefault="00506845" w:rsidP="0050684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81554C5" w14:textId="77777777" w:rsidR="00506845" w:rsidRPr="00503F0B" w:rsidRDefault="00506845" w:rsidP="0050684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561DCBD" w14:textId="77777777" w:rsidR="00506845" w:rsidRPr="00503F0B" w:rsidRDefault="00506845" w:rsidP="0050684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65E09F6" w14:textId="77777777" w:rsidR="00506845" w:rsidRPr="00503F0B" w:rsidRDefault="00506845" w:rsidP="0050684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0B11142" w14:textId="77777777" w:rsidR="00506845" w:rsidRPr="00503F0B" w:rsidRDefault="00506845" w:rsidP="0050684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3F00A96" w14:textId="77777777" w:rsidR="00506845" w:rsidRPr="00503F0B" w:rsidRDefault="00506845" w:rsidP="0050684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AD2EED7" w14:textId="77777777" w:rsidR="00506845" w:rsidRPr="00503F0B" w:rsidRDefault="00506845" w:rsidP="0050684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921797C" w14:textId="77777777" w:rsidR="00506845" w:rsidRPr="00503F0B" w:rsidRDefault="00506845" w:rsidP="0050684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43E598C" w14:textId="77777777" w:rsidR="00506845" w:rsidRPr="00503F0B" w:rsidRDefault="00506845" w:rsidP="00506845">
      <w:pPr>
        <w:tabs>
          <w:tab w:val="left" w:pos="567"/>
          <w:tab w:val="left" w:pos="993"/>
          <w:tab w:val="left" w:pos="1134"/>
          <w:tab w:val="left" w:pos="1276"/>
        </w:tabs>
        <w:ind w:firstLine="709"/>
        <w:jc w:val="both"/>
      </w:pPr>
    </w:p>
    <w:p w14:paraId="06FE1EFD"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DF77C31" w14:textId="77777777" w:rsidR="00506845" w:rsidRPr="00503F0B" w:rsidRDefault="00506845" w:rsidP="00506845">
      <w:pPr>
        <w:tabs>
          <w:tab w:val="left" w:pos="1134"/>
          <w:tab w:val="left" w:pos="1276"/>
        </w:tabs>
        <w:ind w:firstLine="709"/>
        <w:rPr>
          <w:b/>
        </w:rPr>
      </w:pPr>
    </w:p>
    <w:p w14:paraId="7A644B0C"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4A01719"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CA31125"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6D5840B"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8377E66"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F8F82D" w14:textId="77777777" w:rsidR="00506845" w:rsidRPr="001C4EFC" w:rsidRDefault="00506845" w:rsidP="005068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155D07B" w14:textId="77777777" w:rsidR="00506845" w:rsidRPr="00503F0B" w:rsidRDefault="00506845" w:rsidP="0050684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2BDB5F" w14:textId="77777777" w:rsidR="00506845" w:rsidRPr="00503F0B" w:rsidRDefault="00506845" w:rsidP="00506845">
      <w:pPr>
        <w:tabs>
          <w:tab w:val="left" w:pos="1134"/>
          <w:tab w:val="left" w:pos="1276"/>
        </w:tabs>
        <w:suppressAutoHyphens/>
        <w:ind w:firstLine="709"/>
        <w:jc w:val="center"/>
        <w:rPr>
          <w:b/>
        </w:rPr>
      </w:pPr>
    </w:p>
    <w:p w14:paraId="118B9971"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38A33EE" w14:textId="77777777" w:rsidR="00506845" w:rsidRPr="00503F0B" w:rsidRDefault="00506845" w:rsidP="00506845">
      <w:pPr>
        <w:tabs>
          <w:tab w:val="left" w:pos="1134"/>
          <w:tab w:val="left" w:pos="1276"/>
        </w:tabs>
        <w:ind w:firstLine="709"/>
        <w:rPr>
          <w:b/>
        </w:rPr>
      </w:pPr>
    </w:p>
    <w:p w14:paraId="57F70DEC" w14:textId="77777777" w:rsidR="00506845" w:rsidRPr="00503F0B" w:rsidRDefault="00506845" w:rsidP="00506845">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BDDF61E" w14:textId="77777777" w:rsidR="00506845" w:rsidRPr="00503F0B" w:rsidRDefault="00506845" w:rsidP="00506845">
      <w:pPr>
        <w:numPr>
          <w:ilvl w:val="1"/>
          <w:numId w:val="44"/>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D37BF81" w14:textId="77777777" w:rsidR="00506845" w:rsidRPr="00503F0B" w:rsidRDefault="00506845" w:rsidP="00506845">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EBA9333" w14:textId="77777777" w:rsidR="00506845" w:rsidRPr="00503F0B" w:rsidRDefault="00506845" w:rsidP="0050684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6ADF57B" w14:textId="77777777" w:rsidR="00506845" w:rsidRPr="00503F0B" w:rsidRDefault="00506845" w:rsidP="0050684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AF1D2A" w14:textId="77777777" w:rsidR="00506845" w:rsidRPr="00503F0B" w:rsidRDefault="00506845" w:rsidP="00506845">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FEB7EA" w14:textId="77777777" w:rsidR="00506845" w:rsidRPr="00503F0B" w:rsidRDefault="00506845" w:rsidP="00506845">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8E255CF" w14:textId="77777777" w:rsidR="00506845" w:rsidRPr="00503F0B" w:rsidRDefault="00506845" w:rsidP="0050684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02E32E" w14:textId="77777777" w:rsidR="00506845" w:rsidRPr="00503F0B" w:rsidRDefault="00506845" w:rsidP="00506845">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FD234A6" w14:textId="77777777" w:rsidR="00506845" w:rsidRDefault="00506845" w:rsidP="00506845">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E3AB573" w14:textId="77777777" w:rsidR="00506845" w:rsidRPr="009D66FD" w:rsidRDefault="00506845" w:rsidP="00506845">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D4FBAE4" w14:textId="77777777" w:rsidR="00506845" w:rsidRPr="00503F0B" w:rsidRDefault="00506845" w:rsidP="00506845">
      <w:pPr>
        <w:tabs>
          <w:tab w:val="left" w:pos="567"/>
          <w:tab w:val="left" w:pos="993"/>
          <w:tab w:val="left" w:pos="1134"/>
          <w:tab w:val="left" w:pos="1276"/>
        </w:tabs>
        <w:ind w:firstLine="709"/>
        <w:jc w:val="both"/>
      </w:pPr>
    </w:p>
    <w:p w14:paraId="06C1ACED" w14:textId="77777777" w:rsidR="00506845" w:rsidRPr="00503F0B" w:rsidRDefault="00506845" w:rsidP="005068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13A962" w14:textId="77777777" w:rsidR="00506845" w:rsidRPr="00503F0B" w:rsidRDefault="00506845" w:rsidP="00506845">
      <w:pPr>
        <w:tabs>
          <w:tab w:val="left" w:pos="1134"/>
          <w:tab w:val="left" w:pos="1276"/>
        </w:tabs>
        <w:ind w:firstLine="709"/>
        <w:rPr>
          <w:b/>
        </w:rPr>
      </w:pPr>
    </w:p>
    <w:p w14:paraId="4055F1AA" w14:textId="77777777" w:rsidR="00506845" w:rsidRPr="00503F0B" w:rsidRDefault="00506845" w:rsidP="00506845">
      <w:pPr>
        <w:numPr>
          <w:ilvl w:val="1"/>
          <w:numId w:val="30"/>
        </w:numPr>
        <w:tabs>
          <w:tab w:val="left" w:pos="567"/>
          <w:tab w:val="left" w:pos="1418"/>
        </w:tabs>
        <w:ind w:left="0" w:firstLine="709"/>
        <w:jc w:val="both"/>
      </w:pPr>
      <w:r w:rsidRPr="00503F0B">
        <w:t>Приложение – спецификация.</w:t>
      </w:r>
    </w:p>
    <w:p w14:paraId="3C24D12A" w14:textId="77777777" w:rsidR="00506845" w:rsidRPr="00503F0B" w:rsidRDefault="00506845" w:rsidP="00506845">
      <w:pPr>
        <w:tabs>
          <w:tab w:val="left" w:pos="567"/>
          <w:tab w:val="left" w:pos="993"/>
          <w:tab w:val="left" w:pos="1134"/>
          <w:tab w:val="left" w:pos="1276"/>
        </w:tabs>
        <w:ind w:firstLine="709"/>
        <w:jc w:val="both"/>
      </w:pPr>
    </w:p>
    <w:p w14:paraId="6B78F9E5" w14:textId="77777777" w:rsidR="00506845" w:rsidRPr="00503F0B" w:rsidRDefault="00506845" w:rsidP="0050684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B17A487" w14:textId="77777777" w:rsidR="00506845" w:rsidRPr="00503F0B" w:rsidRDefault="00506845" w:rsidP="0050684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06845" w:rsidRPr="00503F0B" w14:paraId="4C85328F" w14:textId="77777777" w:rsidTr="002B79D8">
        <w:trPr>
          <w:trHeight w:val="3594"/>
        </w:trPr>
        <w:tc>
          <w:tcPr>
            <w:tcW w:w="4644" w:type="dxa"/>
          </w:tcPr>
          <w:p w14:paraId="750F9CE4" w14:textId="77777777" w:rsidR="00506845" w:rsidRPr="00503F0B" w:rsidRDefault="00506845" w:rsidP="002B79D8">
            <w:pPr>
              <w:ind w:left="142"/>
              <w:jc w:val="both"/>
              <w:rPr>
                <w:b/>
              </w:rPr>
            </w:pPr>
            <w:r w:rsidRPr="00503F0B">
              <w:rPr>
                <w:b/>
              </w:rPr>
              <w:t>ПОСТАВЩИК:</w:t>
            </w:r>
          </w:p>
          <w:p w14:paraId="7302CC76" w14:textId="77777777" w:rsidR="00506845" w:rsidRPr="00503F0B" w:rsidRDefault="00506845" w:rsidP="002B79D8">
            <w:pPr>
              <w:ind w:left="142"/>
              <w:jc w:val="both"/>
              <w:rPr>
                <w:b/>
              </w:rPr>
            </w:pPr>
            <w:r w:rsidRPr="00503F0B">
              <w:rPr>
                <w:b/>
              </w:rPr>
              <w:t>________________</w:t>
            </w:r>
          </w:p>
          <w:p w14:paraId="4D6AD1F6" w14:textId="77777777" w:rsidR="00506845" w:rsidRPr="00503F0B" w:rsidRDefault="00506845" w:rsidP="002B79D8">
            <w:pPr>
              <w:ind w:left="142"/>
              <w:rPr>
                <w:b/>
              </w:rPr>
            </w:pPr>
          </w:p>
          <w:p w14:paraId="1605B764" w14:textId="77777777" w:rsidR="00506845" w:rsidRPr="00CF0758" w:rsidRDefault="00506845" w:rsidP="002B79D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45935D1" w14:textId="77777777" w:rsidR="00506845" w:rsidRPr="00CF0758" w:rsidRDefault="00506845" w:rsidP="002B79D8">
            <w:pPr>
              <w:ind w:left="142" w:firstLine="851"/>
              <w:jc w:val="both"/>
              <w:rPr>
                <w:u w:val="single"/>
              </w:rPr>
            </w:pPr>
          </w:p>
          <w:p w14:paraId="1D727F80" w14:textId="77777777" w:rsidR="00506845" w:rsidRPr="00CF0758" w:rsidRDefault="00506845" w:rsidP="002B79D8">
            <w:pPr>
              <w:ind w:left="142"/>
              <w:jc w:val="both"/>
              <w:rPr>
                <w:u w:val="single"/>
              </w:rPr>
            </w:pPr>
            <w:r w:rsidRPr="00CF0758">
              <w:rPr>
                <w:u w:val="single"/>
              </w:rPr>
              <w:t>Адрес для отправки почтовой</w:t>
            </w:r>
          </w:p>
          <w:p w14:paraId="4C920C9E" w14:textId="77777777" w:rsidR="00506845" w:rsidRPr="00CF0758" w:rsidRDefault="00506845" w:rsidP="002B79D8">
            <w:pPr>
              <w:ind w:left="142"/>
              <w:jc w:val="both"/>
              <w:rPr>
                <w:u w:val="single"/>
              </w:rPr>
            </w:pPr>
            <w:r w:rsidRPr="00CF0758">
              <w:rPr>
                <w:u w:val="single"/>
              </w:rPr>
              <w:t>корреспонденции:</w:t>
            </w:r>
          </w:p>
          <w:p w14:paraId="19FAEF4E" w14:textId="77777777" w:rsidR="00506845" w:rsidRPr="00CF0758" w:rsidRDefault="00506845" w:rsidP="002B79D8">
            <w:pPr>
              <w:shd w:val="clear" w:color="auto" w:fill="FFFFFF"/>
              <w:ind w:left="142" w:firstLine="851"/>
              <w:jc w:val="both"/>
            </w:pPr>
          </w:p>
          <w:p w14:paraId="4ABB3803" w14:textId="77777777" w:rsidR="00506845" w:rsidRPr="00CF0758" w:rsidRDefault="00506845" w:rsidP="002B79D8">
            <w:pPr>
              <w:shd w:val="clear" w:color="auto" w:fill="FFFFFF"/>
              <w:ind w:left="142"/>
              <w:jc w:val="both"/>
            </w:pPr>
            <w:r w:rsidRPr="00CF0758">
              <w:t>Тел.:</w:t>
            </w:r>
          </w:p>
          <w:p w14:paraId="0B60992B" w14:textId="77777777" w:rsidR="00506845" w:rsidRPr="00CF0758" w:rsidRDefault="00506845" w:rsidP="002B79D8">
            <w:pPr>
              <w:shd w:val="clear" w:color="auto" w:fill="FFFFFF"/>
              <w:ind w:left="142"/>
              <w:jc w:val="both"/>
            </w:pPr>
            <w:r w:rsidRPr="00CF0758">
              <w:t>Факс:</w:t>
            </w:r>
          </w:p>
          <w:p w14:paraId="13E0C471" w14:textId="77777777" w:rsidR="00506845" w:rsidRPr="00CF0758" w:rsidRDefault="00506845" w:rsidP="002B79D8">
            <w:pPr>
              <w:shd w:val="clear" w:color="auto" w:fill="FFFFFF"/>
              <w:ind w:left="142"/>
              <w:jc w:val="both"/>
            </w:pPr>
            <w:r w:rsidRPr="00CF0758">
              <w:t>Адрес электронной почты:</w:t>
            </w:r>
          </w:p>
          <w:p w14:paraId="30DCD0E8" w14:textId="77777777" w:rsidR="00506845" w:rsidRPr="00CF0758" w:rsidRDefault="00506845" w:rsidP="002B79D8">
            <w:pPr>
              <w:ind w:left="142" w:firstLine="851"/>
              <w:jc w:val="both"/>
            </w:pPr>
          </w:p>
          <w:p w14:paraId="2247346B" w14:textId="77777777" w:rsidR="00506845" w:rsidRPr="00CF0758" w:rsidRDefault="00506845" w:rsidP="002B79D8">
            <w:pPr>
              <w:ind w:left="142"/>
              <w:jc w:val="both"/>
            </w:pPr>
            <w:r w:rsidRPr="00CF0758">
              <w:t>ИНН, КПП</w:t>
            </w:r>
          </w:p>
          <w:p w14:paraId="20B2A213" w14:textId="77777777" w:rsidR="00506845" w:rsidRPr="00CF0758" w:rsidRDefault="00506845" w:rsidP="002B79D8">
            <w:pPr>
              <w:ind w:left="142"/>
              <w:jc w:val="both"/>
            </w:pPr>
            <w:r w:rsidRPr="00CF0758">
              <w:t>ОГРН, ОКПО</w:t>
            </w:r>
          </w:p>
          <w:p w14:paraId="00006509" w14:textId="77777777" w:rsidR="00506845" w:rsidRPr="00CF0758" w:rsidRDefault="00506845" w:rsidP="002B79D8">
            <w:pPr>
              <w:ind w:left="142" w:firstLine="851"/>
              <w:jc w:val="both"/>
              <w:rPr>
                <w:u w:val="single"/>
              </w:rPr>
            </w:pPr>
          </w:p>
          <w:p w14:paraId="2A30AB3D" w14:textId="77777777" w:rsidR="00506845" w:rsidRPr="00CF0758" w:rsidRDefault="00506845" w:rsidP="002B79D8">
            <w:pPr>
              <w:ind w:left="142"/>
              <w:jc w:val="both"/>
              <w:rPr>
                <w:u w:val="single"/>
              </w:rPr>
            </w:pPr>
            <w:r w:rsidRPr="00CF0758">
              <w:rPr>
                <w:u w:val="single"/>
              </w:rPr>
              <w:t>Платежные реквизиты:</w:t>
            </w:r>
          </w:p>
          <w:p w14:paraId="28261A01" w14:textId="77777777" w:rsidR="00506845" w:rsidRPr="00CF0758" w:rsidRDefault="00506845" w:rsidP="002B79D8">
            <w:pPr>
              <w:ind w:left="142"/>
              <w:jc w:val="both"/>
              <w:rPr>
                <w:lang w:eastAsia="ar-SA"/>
              </w:rPr>
            </w:pPr>
            <w:r w:rsidRPr="00CF0758">
              <w:rPr>
                <w:lang w:eastAsia="ar-SA"/>
              </w:rPr>
              <w:t>Расчетный счет:</w:t>
            </w:r>
          </w:p>
          <w:p w14:paraId="58C06DA1" w14:textId="77777777" w:rsidR="00506845" w:rsidRPr="00CF0758" w:rsidRDefault="00506845" w:rsidP="002B79D8">
            <w:pPr>
              <w:ind w:left="142"/>
              <w:jc w:val="both"/>
            </w:pPr>
            <w:r w:rsidRPr="00CF0758">
              <w:rPr>
                <w:lang w:eastAsia="ar-SA"/>
              </w:rPr>
              <w:t>Корреспондентский счет:</w:t>
            </w:r>
          </w:p>
          <w:p w14:paraId="693AAE73" w14:textId="77777777" w:rsidR="00506845" w:rsidRPr="00CF0758" w:rsidRDefault="00506845" w:rsidP="002B79D8">
            <w:pPr>
              <w:ind w:left="142"/>
              <w:jc w:val="both"/>
            </w:pPr>
            <w:r w:rsidRPr="00CF0758">
              <w:t>БИК</w:t>
            </w:r>
          </w:p>
          <w:p w14:paraId="0B436060" w14:textId="77777777" w:rsidR="00506845" w:rsidRPr="00CF0758" w:rsidRDefault="00506845" w:rsidP="002B79D8">
            <w:pPr>
              <w:ind w:left="142"/>
              <w:rPr>
                <w:rFonts w:eastAsia="Courier New"/>
              </w:rPr>
            </w:pPr>
          </w:p>
          <w:p w14:paraId="32D4FA40" w14:textId="77777777" w:rsidR="00506845" w:rsidRPr="00503F0B" w:rsidRDefault="00506845" w:rsidP="002B79D8">
            <w:pPr>
              <w:ind w:left="142"/>
              <w:rPr>
                <w:rFonts w:eastAsia="Courier New"/>
              </w:rPr>
            </w:pPr>
          </w:p>
          <w:p w14:paraId="2F9125A5" w14:textId="77777777" w:rsidR="00506845" w:rsidRDefault="00506845" w:rsidP="002B79D8">
            <w:pPr>
              <w:ind w:left="142"/>
              <w:rPr>
                <w:rFonts w:eastAsia="Courier New"/>
              </w:rPr>
            </w:pPr>
          </w:p>
          <w:p w14:paraId="6E5DEDDA" w14:textId="77777777" w:rsidR="00506845" w:rsidRDefault="00506845" w:rsidP="002B79D8">
            <w:pPr>
              <w:ind w:left="142"/>
              <w:rPr>
                <w:rFonts w:eastAsia="Courier New"/>
              </w:rPr>
            </w:pPr>
          </w:p>
          <w:p w14:paraId="247AA5E7" w14:textId="77777777" w:rsidR="00506845" w:rsidRDefault="00506845" w:rsidP="002B79D8">
            <w:pPr>
              <w:ind w:left="142"/>
              <w:rPr>
                <w:rFonts w:eastAsia="Courier New"/>
              </w:rPr>
            </w:pPr>
          </w:p>
          <w:p w14:paraId="103B635E" w14:textId="77777777" w:rsidR="00506845" w:rsidRDefault="00506845" w:rsidP="002B79D8">
            <w:pPr>
              <w:ind w:left="142"/>
              <w:rPr>
                <w:rFonts w:eastAsia="Courier New"/>
              </w:rPr>
            </w:pPr>
          </w:p>
          <w:p w14:paraId="515FB576" w14:textId="77777777" w:rsidR="00506845" w:rsidRPr="00503F0B" w:rsidRDefault="00506845" w:rsidP="002B79D8">
            <w:pPr>
              <w:ind w:left="142"/>
              <w:rPr>
                <w:rFonts w:eastAsia="Courier New"/>
              </w:rPr>
            </w:pPr>
          </w:p>
          <w:p w14:paraId="5FC13F11" w14:textId="77777777" w:rsidR="00506845" w:rsidRPr="00503F0B" w:rsidRDefault="00506845" w:rsidP="002B79D8">
            <w:pPr>
              <w:ind w:left="142"/>
              <w:rPr>
                <w:rFonts w:eastAsia="Courier New"/>
              </w:rPr>
            </w:pPr>
          </w:p>
          <w:p w14:paraId="139D48CB" w14:textId="77777777" w:rsidR="00506845" w:rsidRPr="00503F0B" w:rsidRDefault="00506845" w:rsidP="002B79D8">
            <w:pPr>
              <w:ind w:left="142"/>
              <w:rPr>
                <w:rFonts w:eastAsia="Courier New"/>
              </w:rPr>
            </w:pPr>
          </w:p>
          <w:p w14:paraId="13FE5084" w14:textId="77777777" w:rsidR="00506845" w:rsidRPr="00503F0B" w:rsidRDefault="00506845" w:rsidP="002B79D8">
            <w:pPr>
              <w:ind w:left="142"/>
              <w:rPr>
                <w:rFonts w:eastAsia="Courier New"/>
              </w:rPr>
            </w:pPr>
          </w:p>
          <w:p w14:paraId="1E639758" w14:textId="77777777" w:rsidR="00506845" w:rsidRDefault="00506845" w:rsidP="002B79D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DB1D811" w14:textId="77777777" w:rsidR="00506845" w:rsidRPr="002F1432" w:rsidRDefault="00506845" w:rsidP="002B79D8">
            <w:pPr>
              <w:ind w:left="142"/>
              <w:rPr>
                <w:i/>
                <w:sz w:val="16"/>
                <w:szCs w:val="16"/>
              </w:rPr>
            </w:pPr>
            <w:r w:rsidRPr="00210DD3">
              <w:rPr>
                <w:i/>
                <w:sz w:val="16"/>
                <w:szCs w:val="16"/>
              </w:rPr>
              <w:t>(подписано ЭЦП)</w:t>
            </w:r>
          </w:p>
        </w:tc>
        <w:tc>
          <w:tcPr>
            <w:tcW w:w="4820" w:type="dxa"/>
          </w:tcPr>
          <w:p w14:paraId="5ABB00DB" w14:textId="77777777" w:rsidR="00506845" w:rsidRPr="00503F0B" w:rsidRDefault="00506845" w:rsidP="002B79D8">
            <w:pPr>
              <w:jc w:val="both"/>
              <w:rPr>
                <w:b/>
              </w:rPr>
            </w:pPr>
            <w:r w:rsidRPr="00503F0B">
              <w:rPr>
                <w:b/>
              </w:rPr>
              <w:t>ПОКУПАТЕЛЬ:</w:t>
            </w:r>
          </w:p>
          <w:p w14:paraId="531CB4FD" w14:textId="77777777" w:rsidR="00506845" w:rsidRPr="00503F0B" w:rsidRDefault="00506845" w:rsidP="002B79D8">
            <w:pPr>
              <w:jc w:val="both"/>
              <w:rPr>
                <w:b/>
              </w:rPr>
            </w:pPr>
            <w:r w:rsidRPr="00503F0B">
              <w:rPr>
                <w:b/>
              </w:rPr>
              <w:t>АО «</w:t>
            </w:r>
            <w:r>
              <w:rPr>
                <w:b/>
              </w:rPr>
              <w:t>КАВКАЗ</w:t>
            </w:r>
            <w:proofErr w:type="gramStart"/>
            <w:r>
              <w:rPr>
                <w:b/>
              </w:rPr>
              <w:t>.Р</w:t>
            </w:r>
            <w:proofErr w:type="gramEnd"/>
            <w:r>
              <w:rPr>
                <w:b/>
              </w:rPr>
              <w:t>Ф</w:t>
            </w:r>
            <w:r w:rsidRPr="00503F0B">
              <w:rPr>
                <w:b/>
              </w:rPr>
              <w:t>»</w:t>
            </w:r>
          </w:p>
          <w:p w14:paraId="0F58292D" w14:textId="77777777" w:rsidR="00506845" w:rsidRPr="00503F0B" w:rsidRDefault="00506845" w:rsidP="002B79D8">
            <w:pPr>
              <w:rPr>
                <w:bCs/>
              </w:rPr>
            </w:pPr>
          </w:p>
          <w:p w14:paraId="44305FF7" w14:textId="77777777" w:rsidR="00506845" w:rsidRPr="003035F8" w:rsidRDefault="00506845" w:rsidP="002B79D8">
            <w:pPr>
              <w:jc w:val="both"/>
              <w:rPr>
                <w:color w:val="000000"/>
                <w:u w:val="single"/>
              </w:rPr>
            </w:pPr>
            <w:r w:rsidRPr="00494FD6">
              <w:rPr>
                <w:bCs/>
                <w:u w:val="single"/>
              </w:rPr>
              <w:t>Адрес места нахождения</w:t>
            </w:r>
            <w:r w:rsidRPr="003035F8">
              <w:rPr>
                <w:color w:val="000000"/>
                <w:u w:val="single"/>
              </w:rPr>
              <w:t xml:space="preserve">: </w:t>
            </w:r>
          </w:p>
          <w:p w14:paraId="0EDE5E8D" w14:textId="77777777" w:rsidR="00506845" w:rsidRDefault="00506845" w:rsidP="002B79D8">
            <w:pPr>
              <w:jc w:val="both"/>
            </w:pPr>
            <w:r w:rsidRPr="00494FD6">
              <w:t xml:space="preserve">улица </w:t>
            </w:r>
            <w:proofErr w:type="spellStart"/>
            <w:r w:rsidRPr="00494FD6">
              <w:t>Тестовская</w:t>
            </w:r>
            <w:proofErr w:type="spellEnd"/>
            <w:r w:rsidRPr="00494FD6">
              <w:t>, дом 10, 26 этаж, помещение I,</w:t>
            </w:r>
          </w:p>
          <w:p w14:paraId="03DDF635" w14:textId="77777777" w:rsidR="00506845" w:rsidRPr="00494FD6" w:rsidRDefault="00506845" w:rsidP="002B79D8">
            <w:pPr>
              <w:jc w:val="both"/>
            </w:pPr>
            <w:r w:rsidRPr="00494FD6">
              <w:t>город Москва, Российская Федерация, 123112</w:t>
            </w:r>
          </w:p>
          <w:p w14:paraId="753AFE75" w14:textId="77777777" w:rsidR="00506845" w:rsidRPr="003035F8" w:rsidRDefault="00506845" w:rsidP="002B79D8">
            <w:pPr>
              <w:jc w:val="both"/>
              <w:rPr>
                <w:color w:val="000000"/>
                <w:u w:val="single"/>
              </w:rPr>
            </w:pPr>
            <w:r w:rsidRPr="003035F8">
              <w:rPr>
                <w:color w:val="000000"/>
                <w:u w:val="single"/>
              </w:rPr>
              <w:t xml:space="preserve">Адрес для отправки </w:t>
            </w:r>
          </w:p>
          <w:p w14:paraId="7340B8F9" w14:textId="77777777" w:rsidR="00506845" w:rsidRPr="003035F8" w:rsidRDefault="00506845" w:rsidP="002B79D8">
            <w:pPr>
              <w:jc w:val="both"/>
              <w:rPr>
                <w:color w:val="000000"/>
                <w:u w:val="single"/>
              </w:rPr>
            </w:pPr>
            <w:r w:rsidRPr="003035F8">
              <w:rPr>
                <w:color w:val="000000"/>
                <w:u w:val="single"/>
              </w:rPr>
              <w:t>почтовой корреспонденции:</w:t>
            </w:r>
          </w:p>
          <w:p w14:paraId="15052D02" w14:textId="77777777" w:rsidR="00506845" w:rsidRPr="00E1215F" w:rsidRDefault="00506845" w:rsidP="002B79D8">
            <w:pPr>
              <w:jc w:val="both"/>
            </w:pPr>
            <w:r w:rsidRPr="00494FD6">
              <w:t xml:space="preserve">123112, Российская Федерация, город Москва, </w:t>
            </w:r>
          </w:p>
          <w:p w14:paraId="029C65A5" w14:textId="77777777" w:rsidR="00506845" w:rsidRPr="00E1215F" w:rsidRDefault="00506845" w:rsidP="002B79D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4F41C18" w14:textId="77777777" w:rsidR="00506845" w:rsidRPr="00E1215F" w:rsidRDefault="00506845" w:rsidP="002B79D8">
            <w:pPr>
              <w:jc w:val="both"/>
            </w:pPr>
            <w:r w:rsidRPr="00E1215F">
              <w:t>Тел./факс: +7(495)775-91-22/ +7(495)775-91-24</w:t>
            </w:r>
          </w:p>
          <w:p w14:paraId="63E6A48D" w14:textId="77777777" w:rsidR="00506845" w:rsidRPr="00E1215F" w:rsidRDefault="00506845" w:rsidP="002B79D8">
            <w:pPr>
              <w:jc w:val="both"/>
            </w:pPr>
            <w:r w:rsidRPr="00E1215F">
              <w:t xml:space="preserve">ИНН 2632100740, КПП </w:t>
            </w:r>
            <w:r w:rsidRPr="00494FD6">
              <w:t>770301001</w:t>
            </w:r>
          </w:p>
          <w:p w14:paraId="2243B248" w14:textId="77777777" w:rsidR="00506845" w:rsidRPr="00E1215F" w:rsidRDefault="00506845" w:rsidP="002B79D8">
            <w:pPr>
              <w:jc w:val="both"/>
            </w:pPr>
            <w:r w:rsidRPr="00E1215F">
              <w:t>ОКПО 67132337, ОГРН 1102632003320</w:t>
            </w:r>
          </w:p>
          <w:p w14:paraId="1A1B2DB4" w14:textId="77777777" w:rsidR="00506845" w:rsidRPr="005E415C" w:rsidRDefault="00506845" w:rsidP="002B79D8">
            <w:pPr>
              <w:jc w:val="both"/>
              <w:rPr>
                <w:color w:val="000000"/>
                <w:u w:val="single"/>
              </w:rPr>
            </w:pPr>
            <w:r w:rsidRPr="005E415C">
              <w:rPr>
                <w:color w:val="000000"/>
                <w:u w:val="single"/>
              </w:rPr>
              <w:t xml:space="preserve">Наименование: </w:t>
            </w:r>
          </w:p>
          <w:p w14:paraId="1FB5190D" w14:textId="77777777" w:rsidR="00506845" w:rsidRPr="005E415C" w:rsidRDefault="00506845" w:rsidP="002B79D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18EC638" w14:textId="77777777" w:rsidR="00506845" w:rsidRPr="005E415C" w:rsidRDefault="00506845" w:rsidP="002B79D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D56F230" w14:textId="77777777" w:rsidR="00506845" w:rsidRPr="005E415C" w:rsidRDefault="00506845" w:rsidP="002B79D8">
            <w:pPr>
              <w:jc w:val="both"/>
            </w:pPr>
            <w:r w:rsidRPr="005E415C">
              <w:rPr>
                <w:color w:val="000000"/>
                <w:u w:val="single"/>
              </w:rPr>
              <w:t>Банк</w:t>
            </w:r>
            <w:r w:rsidRPr="005E415C">
              <w:t>: ГУ БАНКА РОССИИ ПО ЦФО//УФК ПО Г. МОСКВЕ г. Москва  </w:t>
            </w:r>
          </w:p>
          <w:p w14:paraId="6B95FCD8" w14:textId="77777777" w:rsidR="00506845" w:rsidRPr="005E415C" w:rsidRDefault="00506845" w:rsidP="002B79D8">
            <w:r w:rsidRPr="005E415C">
              <w:rPr>
                <w:u w:val="single"/>
              </w:rPr>
              <w:t>Корреспондентский счет:</w:t>
            </w:r>
            <w:r w:rsidRPr="005E415C">
              <w:t xml:space="preserve"> 40102810545370000003</w:t>
            </w:r>
          </w:p>
          <w:p w14:paraId="7411D4DD" w14:textId="77777777" w:rsidR="00506845" w:rsidRPr="005E415C" w:rsidRDefault="00506845" w:rsidP="002B79D8">
            <w:pPr>
              <w:rPr>
                <w:rFonts w:ascii="Georgia" w:hAnsi="Georgia" w:cs="Calibri"/>
              </w:rPr>
            </w:pPr>
            <w:r w:rsidRPr="005E415C">
              <w:rPr>
                <w:u w:val="single"/>
              </w:rPr>
              <w:t>БИК</w:t>
            </w:r>
            <w:r w:rsidRPr="005E415C">
              <w:t>: 004525988</w:t>
            </w:r>
          </w:p>
          <w:p w14:paraId="6B201FCA" w14:textId="77777777" w:rsidR="00506845" w:rsidRPr="00503F0B" w:rsidRDefault="00506845" w:rsidP="002B79D8">
            <w:pPr>
              <w:ind w:left="142" w:right="-533"/>
            </w:pPr>
          </w:p>
          <w:p w14:paraId="4A706BD0" w14:textId="77777777" w:rsidR="00506845" w:rsidRPr="00503F0B" w:rsidRDefault="00506845" w:rsidP="002B79D8">
            <w:pPr>
              <w:ind w:left="142"/>
            </w:pPr>
          </w:p>
          <w:p w14:paraId="55E4E5E6" w14:textId="77777777" w:rsidR="00506845" w:rsidRPr="00503F0B" w:rsidRDefault="00506845" w:rsidP="002B79D8">
            <w:pPr>
              <w:ind w:left="142"/>
              <w:rPr>
                <w:b/>
              </w:rPr>
            </w:pPr>
            <w:r w:rsidRPr="00503F0B">
              <w:t>_____________________/ _____________/</w:t>
            </w:r>
          </w:p>
          <w:p w14:paraId="49549281" w14:textId="77777777" w:rsidR="00506845" w:rsidRPr="00503F0B" w:rsidRDefault="00506845" w:rsidP="002B79D8">
            <w:pPr>
              <w:ind w:left="142"/>
              <w:rPr>
                <w:rFonts w:eastAsia="Courier New"/>
              </w:rPr>
            </w:pPr>
            <w:r w:rsidRPr="00210DD3">
              <w:rPr>
                <w:i/>
                <w:sz w:val="16"/>
                <w:szCs w:val="16"/>
              </w:rPr>
              <w:t>(подписано ЭЦП)</w:t>
            </w:r>
          </w:p>
        </w:tc>
      </w:tr>
    </w:tbl>
    <w:p w14:paraId="2CF16DAB" w14:textId="77777777" w:rsidR="00506845" w:rsidRPr="00503F0B" w:rsidRDefault="00506845" w:rsidP="00506845">
      <w:pPr>
        <w:ind w:left="142"/>
        <w:jc w:val="right"/>
        <w:rPr>
          <w:b/>
        </w:rPr>
      </w:pPr>
    </w:p>
    <w:p w14:paraId="45090B2B" w14:textId="77777777" w:rsidR="00506845" w:rsidRPr="00503F0B" w:rsidRDefault="00506845" w:rsidP="00506845">
      <w:pPr>
        <w:ind w:left="142"/>
        <w:jc w:val="right"/>
        <w:rPr>
          <w:b/>
        </w:rPr>
      </w:pPr>
    </w:p>
    <w:p w14:paraId="06FE467E" w14:textId="77777777" w:rsidR="00506845" w:rsidRPr="00503F0B" w:rsidRDefault="00506845" w:rsidP="00506845">
      <w:pPr>
        <w:ind w:left="142"/>
        <w:jc w:val="right"/>
        <w:rPr>
          <w:b/>
        </w:rPr>
        <w:sectPr w:rsidR="00506845" w:rsidRPr="00503F0B" w:rsidSect="00C46F56">
          <w:footerReference w:type="default" r:id="rId39"/>
          <w:footerReference w:type="first" r:id="rId40"/>
          <w:pgSz w:w="11906" w:h="16838"/>
          <w:pgMar w:top="1134" w:right="992" w:bottom="992" w:left="1418" w:header="454" w:footer="510" w:gutter="0"/>
          <w:cols w:space="708"/>
          <w:docGrid w:linePitch="360"/>
        </w:sectPr>
      </w:pPr>
    </w:p>
    <w:p w14:paraId="63E30964" w14:textId="77777777" w:rsidR="00506845" w:rsidRPr="00503F0B" w:rsidRDefault="00506845" w:rsidP="00506845">
      <w:pPr>
        <w:keepNext/>
        <w:jc w:val="right"/>
        <w:outlineLvl w:val="5"/>
        <w:rPr>
          <w:b/>
        </w:rPr>
      </w:pPr>
      <w:r w:rsidRPr="00503F0B">
        <w:rPr>
          <w:b/>
        </w:rPr>
        <w:lastRenderedPageBreak/>
        <w:t xml:space="preserve">ПРИЛОЖЕНИЕ </w:t>
      </w:r>
    </w:p>
    <w:p w14:paraId="17EC3552" w14:textId="77777777" w:rsidR="00506845" w:rsidRPr="00503F0B" w:rsidRDefault="00506845" w:rsidP="00506845">
      <w:pPr>
        <w:keepNext/>
        <w:jc w:val="right"/>
        <w:outlineLvl w:val="5"/>
        <w:rPr>
          <w:b/>
        </w:rPr>
      </w:pPr>
      <w:r w:rsidRPr="00503F0B">
        <w:rPr>
          <w:b/>
        </w:rPr>
        <w:t>к договору от «__» _______________ 202</w:t>
      </w:r>
      <w:r>
        <w:rPr>
          <w:b/>
        </w:rPr>
        <w:t>2</w:t>
      </w:r>
      <w:r w:rsidRPr="00503F0B">
        <w:rPr>
          <w:b/>
        </w:rPr>
        <w:t xml:space="preserve"> г.</w:t>
      </w:r>
    </w:p>
    <w:p w14:paraId="5BC64528" w14:textId="77777777" w:rsidR="00506845" w:rsidRPr="00503F0B" w:rsidRDefault="00506845" w:rsidP="00506845">
      <w:pPr>
        <w:keepNext/>
        <w:jc w:val="right"/>
        <w:outlineLvl w:val="5"/>
        <w:rPr>
          <w:b/>
        </w:rPr>
      </w:pPr>
      <w:r w:rsidRPr="00503F0B">
        <w:rPr>
          <w:b/>
        </w:rPr>
        <w:t>№ _____________</w:t>
      </w:r>
    </w:p>
    <w:p w14:paraId="6057FC7A" w14:textId="77777777" w:rsidR="00506845" w:rsidRPr="00503F0B" w:rsidRDefault="00506845" w:rsidP="00506845">
      <w:pPr>
        <w:keepNext/>
        <w:outlineLvl w:val="5"/>
        <w:rPr>
          <w:b/>
        </w:rPr>
      </w:pPr>
    </w:p>
    <w:p w14:paraId="2A7DB235" w14:textId="77777777" w:rsidR="00506845" w:rsidRDefault="00506845" w:rsidP="00506845">
      <w:pPr>
        <w:keepNext/>
        <w:jc w:val="center"/>
        <w:outlineLvl w:val="5"/>
        <w:rPr>
          <w:b/>
        </w:rPr>
      </w:pPr>
      <w:r w:rsidRPr="00503F0B">
        <w:rPr>
          <w:b/>
        </w:rPr>
        <w:t xml:space="preserve">СПЕЦИФИКАЦИЯ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0"/>
        <w:gridCol w:w="4790"/>
        <w:gridCol w:w="1417"/>
        <w:gridCol w:w="1134"/>
        <w:gridCol w:w="2693"/>
        <w:gridCol w:w="1842"/>
        <w:gridCol w:w="2127"/>
      </w:tblGrid>
      <w:tr w:rsidR="00506845" w:rsidRPr="00C8117F" w14:paraId="7029FE95" w14:textId="77777777" w:rsidTr="002B79D8">
        <w:trPr>
          <w:trHeight w:val="1380"/>
          <w:jc w:val="center"/>
        </w:trPr>
        <w:tc>
          <w:tcPr>
            <w:tcW w:w="724" w:type="dxa"/>
            <w:vAlign w:val="center"/>
          </w:tcPr>
          <w:p w14:paraId="332A6595" w14:textId="77777777" w:rsidR="00506845" w:rsidRPr="00C8117F" w:rsidRDefault="00506845" w:rsidP="002B79D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4800" w:type="dxa"/>
            <w:gridSpan w:val="2"/>
            <w:vAlign w:val="center"/>
          </w:tcPr>
          <w:p w14:paraId="7C87E628" w14:textId="77777777" w:rsidR="00506845" w:rsidRPr="00C8117F" w:rsidRDefault="00506845" w:rsidP="002B79D8">
            <w:pPr>
              <w:ind w:left="34"/>
              <w:jc w:val="center"/>
              <w:rPr>
                <w:b/>
                <w:sz w:val="20"/>
                <w:szCs w:val="20"/>
              </w:rPr>
            </w:pPr>
            <w:r w:rsidRPr="00C8117F">
              <w:rPr>
                <w:b/>
                <w:sz w:val="20"/>
                <w:szCs w:val="20"/>
              </w:rPr>
              <w:t>Наименование товара, технические характеристики</w:t>
            </w:r>
          </w:p>
        </w:tc>
        <w:tc>
          <w:tcPr>
            <w:tcW w:w="1417" w:type="dxa"/>
            <w:vAlign w:val="center"/>
          </w:tcPr>
          <w:p w14:paraId="0495955B" w14:textId="77777777" w:rsidR="00506845" w:rsidRPr="00C8117F" w:rsidRDefault="00506845" w:rsidP="002B79D8">
            <w:pPr>
              <w:ind w:left="33"/>
              <w:jc w:val="center"/>
              <w:rPr>
                <w:b/>
                <w:sz w:val="20"/>
                <w:szCs w:val="20"/>
              </w:rPr>
            </w:pPr>
            <w:r w:rsidRPr="00C8117F">
              <w:rPr>
                <w:b/>
                <w:bCs/>
                <w:sz w:val="20"/>
                <w:szCs w:val="20"/>
              </w:rPr>
              <w:t>Ед. изм.</w:t>
            </w:r>
          </w:p>
        </w:tc>
        <w:tc>
          <w:tcPr>
            <w:tcW w:w="1134" w:type="dxa"/>
            <w:vAlign w:val="center"/>
          </w:tcPr>
          <w:p w14:paraId="798F6B3E" w14:textId="77777777" w:rsidR="00506845" w:rsidRPr="00C8117F" w:rsidRDefault="00506845" w:rsidP="002B79D8">
            <w:pPr>
              <w:ind w:left="33"/>
              <w:jc w:val="center"/>
              <w:rPr>
                <w:b/>
                <w:sz w:val="20"/>
                <w:szCs w:val="20"/>
              </w:rPr>
            </w:pPr>
            <w:r w:rsidRPr="00C8117F">
              <w:rPr>
                <w:b/>
                <w:sz w:val="20"/>
                <w:szCs w:val="20"/>
              </w:rPr>
              <w:t>Кол-во</w:t>
            </w:r>
          </w:p>
        </w:tc>
        <w:tc>
          <w:tcPr>
            <w:tcW w:w="2693" w:type="dxa"/>
            <w:vAlign w:val="center"/>
          </w:tcPr>
          <w:p w14:paraId="0E1229A7" w14:textId="77777777" w:rsidR="00506845" w:rsidRPr="00C8117F" w:rsidRDefault="00506845" w:rsidP="002B79D8">
            <w:pPr>
              <w:ind w:left="33"/>
              <w:jc w:val="center"/>
              <w:rPr>
                <w:b/>
                <w:sz w:val="20"/>
                <w:szCs w:val="20"/>
              </w:rPr>
            </w:pPr>
            <w:r w:rsidRPr="00C8117F">
              <w:rPr>
                <w:b/>
                <w:sz w:val="20"/>
                <w:szCs w:val="20"/>
              </w:rPr>
              <w:t>Информация о стране происхождения товара</w:t>
            </w:r>
          </w:p>
        </w:tc>
        <w:tc>
          <w:tcPr>
            <w:tcW w:w="1842" w:type="dxa"/>
            <w:vAlign w:val="center"/>
          </w:tcPr>
          <w:p w14:paraId="69D4B685" w14:textId="77777777" w:rsidR="00506845" w:rsidRPr="00C8117F" w:rsidRDefault="00506845" w:rsidP="002B79D8">
            <w:pPr>
              <w:ind w:left="33"/>
              <w:jc w:val="center"/>
              <w:rPr>
                <w:b/>
                <w:sz w:val="20"/>
                <w:szCs w:val="20"/>
              </w:rPr>
            </w:pPr>
            <w:r w:rsidRPr="00C8117F">
              <w:rPr>
                <w:b/>
                <w:sz w:val="20"/>
                <w:szCs w:val="20"/>
              </w:rPr>
              <w:t>Цена за единицу, рублей,</w:t>
            </w:r>
          </w:p>
          <w:p w14:paraId="206AF7C4" w14:textId="77777777" w:rsidR="00506845" w:rsidRPr="00C8117F" w:rsidRDefault="00506845" w:rsidP="002B79D8">
            <w:pPr>
              <w:ind w:left="33"/>
              <w:jc w:val="center"/>
              <w:rPr>
                <w:b/>
                <w:sz w:val="20"/>
                <w:szCs w:val="20"/>
              </w:rPr>
            </w:pPr>
            <w:r w:rsidRPr="00C8117F">
              <w:rPr>
                <w:b/>
                <w:sz w:val="20"/>
                <w:szCs w:val="20"/>
              </w:rPr>
              <w:t>включая НДС</w:t>
            </w:r>
          </w:p>
        </w:tc>
        <w:tc>
          <w:tcPr>
            <w:tcW w:w="2127" w:type="dxa"/>
            <w:shd w:val="clear" w:color="auto" w:fill="auto"/>
            <w:vAlign w:val="center"/>
          </w:tcPr>
          <w:p w14:paraId="42AFDFD0" w14:textId="77777777" w:rsidR="00506845" w:rsidRPr="00C8117F" w:rsidRDefault="00506845" w:rsidP="002B79D8">
            <w:pPr>
              <w:jc w:val="center"/>
              <w:rPr>
                <w:sz w:val="20"/>
                <w:szCs w:val="20"/>
              </w:rPr>
            </w:pPr>
            <w:r w:rsidRPr="00C8117F">
              <w:rPr>
                <w:b/>
                <w:sz w:val="20"/>
                <w:szCs w:val="20"/>
              </w:rPr>
              <w:t>Стоимость, рублей, включая НДС</w:t>
            </w:r>
          </w:p>
        </w:tc>
      </w:tr>
      <w:tr w:rsidR="00506845" w:rsidRPr="00C8117F" w14:paraId="5B376E0B" w14:textId="77777777" w:rsidTr="002B79D8">
        <w:trPr>
          <w:trHeight w:val="547"/>
          <w:jc w:val="center"/>
        </w:trPr>
        <w:tc>
          <w:tcPr>
            <w:tcW w:w="724" w:type="dxa"/>
            <w:vAlign w:val="center"/>
          </w:tcPr>
          <w:p w14:paraId="16189A09" w14:textId="77777777" w:rsidR="00506845" w:rsidRPr="00C8117F" w:rsidRDefault="00506845" w:rsidP="002B79D8">
            <w:pPr>
              <w:ind w:left="34"/>
              <w:jc w:val="center"/>
              <w:rPr>
                <w:sz w:val="20"/>
                <w:szCs w:val="20"/>
              </w:rPr>
            </w:pPr>
          </w:p>
        </w:tc>
        <w:tc>
          <w:tcPr>
            <w:tcW w:w="4800" w:type="dxa"/>
            <w:gridSpan w:val="2"/>
          </w:tcPr>
          <w:p w14:paraId="48DA0125" w14:textId="77777777" w:rsidR="00506845" w:rsidRPr="00C8117F" w:rsidRDefault="00506845" w:rsidP="002B79D8">
            <w:pPr>
              <w:jc w:val="center"/>
              <w:rPr>
                <w:bCs/>
                <w:sz w:val="20"/>
                <w:szCs w:val="20"/>
              </w:rPr>
            </w:pPr>
          </w:p>
        </w:tc>
        <w:tc>
          <w:tcPr>
            <w:tcW w:w="1417" w:type="dxa"/>
            <w:vAlign w:val="center"/>
          </w:tcPr>
          <w:p w14:paraId="6E6AB2EB" w14:textId="77777777" w:rsidR="00506845" w:rsidRPr="00C8117F" w:rsidRDefault="00506845" w:rsidP="002B79D8">
            <w:pPr>
              <w:ind w:left="284" w:hanging="251"/>
              <w:jc w:val="center"/>
              <w:rPr>
                <w:bCs/>
                <w:sz w:val="20"/>
                <w:szCs w:val="20"/>
              </w:rPr>
            </w:pPr>
          </w:p>
        </w:tc>
        <w:tc>
          <w:tcPr>
            <w:tcW w:w="1134" w:type="dxa"/>
            <w:vAlign w:val="center"/>
          </w:tcPr>
          <w:p w14:paraId="0E5ED058" w14:textId="77777777" w:rsidR="00506845" w:rsidRPr="00C8117F" w:rsidRDefault="00506845" w:rsidP="002B79D8">
            <w:pPr>
              <w:ind w:left="284" w:hanging="251"/>
              <w:jc w:val="center"/>
              <w:rPr>
                <w:sz w:val="20"/>
                <w:szCs w:val="20"/>
              </w:rPr>
            </w:pPr>
          </w:p>
        </w:tc>
        <w:tc>
          <w:tcPr>
            <w:tcW w:w="2693" w:type="dxa"/>
            <w:vAlign w:val="center"/>
          </w:tcPr>
          <w:p w14:paraId="666B73E4" w14:textId="77777777" w:rsidR="00506845" w:rsidRPr="00C8117F" w:rsidRDefault="00506845" w:rsidP="002B79D8">
            <w:pPr>
              <w:jc w:val="center"/>
              <w:rPr>
                <w:sz w:val="20"/>
                <w:szCs w:val="20"/>
              </w:rPr>
            </w:pPr>
          </w:p>
        </w:tc>
        <w:tc>
          <w:tcPr>
            <w:tcW w:w="1842" w:type="dxa"/>
          </w:tcPr>
          <w:p w14:paraId="4349ED4F" w14:textId="77777777" w:rsidR="00506845" w:rsidRPr="00C8117F" w:rsidRDefault="00506845" w:rsidP="002B79D8">
            <w:pPr>
              <w:jc w:val="center"/>
              <w:rPr>
                <w:sz w:val="20"/>
                <w:szCs w:val="20"/>
              </w:rPr>
            </w:pPr>
          </w:p>
        </w:tc>
        <w:tc>
          <w:tcPr>
            <w:tcW w:w="2127" w:type="dxa"/>
            <w:shd w:val="clear" w:color="auto" w:fill="auto"/>
            <w:vAlign w:val="center"/>
          </w:tcPr>
          <w:p w14:paraId="0621D6BB" w14:textId="77777777" w:rsidR="00506845" w:rsidRPr="00C8117F" w:rsidRDefault="00506845" w:rsidP="002B79D8">
            <w:pPr>
              <w:jc w:val="center"/>
              <w:rPr>
                <w:sz w:val="20"/>
                <w:szCs w:val="20"/>
              </w:rPr>
            </w:pPr>
          </w:p>
        </w:tc>
      </w:tr>
      <w:tr w:rsidR="00506845" w:rsidRPr="00C8117F" w14:paraId="03D5F1E9" w14:textId="77777777" w:rsidTr="002B79D8">
        <w:trPr>
          <w:trHeight w:val="160"/>
          <w:jc w:val="center"/>
        </w:trPr>
        <w:tc>
          <w:tcPr>
            <w:tcW w:w="734" w:type="dxa"/>
            <w:gridSpan w:val="2"/>
          </w:tcPr>
          <w:p w14:paraId="788578FB" w14:textId="77777777" w:rsidR="00506845" w:rsidRPr="00C8117F" w:rsidRDefault="00506845" w:rsidP="002B79D8">
            <w:pPr>
              <w:ind w:left="284"/>
              <w:jc w:val="right"/>
              <w:rPr>
                <w:b/>
              </w:rPr>
            </w:pPr>
          </w:p>
        </w:tc>
        <w:tc>
          <w:tcPr>
            <w:tcW w:w="10034" w:type="dxa"/>
            <w:gridSpan w:val="4"/>
          </w:tcPr>
          <w:p w14:paraId="337F1EFC" w14:textId="77777777" w:rsidR="00506845" w:rsidRPr="00C8117F" w:rsidRDefault="00506845" w:rsidP="002B79D8">
            <w:pPr>
              <w:ind w:left="284"/>
              <w:jc w:val="right"/>
              <w:rPr>
                <w:b/>
                <w:bCs/>
                <w:sz w:val="20"/>
                <w:szCs w:val="20"/>
              </w:rPr>
            </w:pPr>
            <w:r w:rsidRPr="00C8117F">
              <w:rPr>
                <w:b/>
              </w:rPr>
              <w:t>ИТОГО, руб. (без НДС)</w:t>
            </w:r>
          </w:p>
        </w:tc>
        <w:tc>
          <w:tcPr>
            <w:tcW w:w="1842" w:type="dxa"/>
          </w:tcPr>
          <w:p w14:paraId="2ED46F4E" w14:textId="77777777" w:rsidR="00506845" w:rsidRPr="00C8117F" w:rsidRDefault="00506845" w:rsidP="002B79D8">
            <w:pPr>
              <w:rPr>
                <w:sz w:val="20"/>
                <w:szCs w:val="20"/>
              </w:rPr>
            </w:pPr>
          </w:p>
        </w:tc>
        <w:tc>
          <w:tcPr>
            <w:tcW w:w="2127" w:type="dxa"/>
            <w:shd w:val="clear" w:color="auto" w:fill="auto"/>
            <w:vAlign w:val="center"/>
          </w:tcPr>
          <w:p w14:paraId="26BEE14C" w14:textId="77777777" w:rsidR="00506845" w:rsidRPr="00C8117F" w:rsidRDefault="00506845" w:rsidP="002B79D8">
            <w:pPr>
              <w:rPr>
                <w:sz w:val="20"/>
                <w:szCs w:val="20"/>
              </w:rPr>
            </w:pPr>
          </w:p>
        </w:tc>
      </w:tr>
      <w:tr w:rsidR="00506845" w:rsidRPr="00C8117F" w14:paraId="3E017A36" w14:textId="77777777" w:rsidTr="002B79D8">
        <w:trPr>
          <w:trHeight w:val="291"/>
          <w:jc w:val="center"/>
        </w:trPr>
        <w:tc>
          <w:tcPr>
            <w:tcW w:w="734" w:type="dxa"/>
            <w:gridSpan w:val="2"/>
          </w:tcPr>
          <w:p w14:paraId="41AE2E31" w14:textId="77777777" w:rsidR="00506845" w:rsidRPr="00C8117F" w:rsidRDefault="00506845" w:rsidP="002B79D8">
            <w:pPr>
              <w:ind w:left="284"/>
              <w:jc w:val="right"/>
              <w:rPr>
                <w:b/>
              </w:rPr>
            </w:pPr>
          </w:p>
        </w:tc>
        <w:tc>
          <w:tcPr>
            <w:tcW w:w="10034" w:type="dxa"/>
            <w:gridSpan w:val="4"/>
          </w:tcPr>
          <w:p w14:paraId="522EF0A1" w14:textId="77777777" w:rsidR="00506845" w:rsidRPr="00C8117F" w:rsidRDefault="00506845" w:rsidP="002B79D8">
            <w:pPr>
              <w:ind w:left="284"/>
              <w:jc w:val="right"/>
              <w:rPr>
                <w:b/>
              </w:rPr>
            </w:pPr>
            <w:r w:rsidRPr="00C8117F">
              <w:rPr>
                <w:b/>
              </w:rPr>
              <w:t>НДС 20%, руб.</w:t>
            </w:r>
          </w:p>
        </w:tc>
        <w:tc>
          <w:tcPr>
            <w:tcW w:w="1842" w:type="dxa"/>
          </w:tcPr>
          <w:p w14:paraId="6DD240BA" w14:textId="77777777" w:rsidR="00506845" w:rsidRPr="00C8117F" w:rsidRDefault="00506845" w:rsidP="002B79D8">
            <w:pPr>
              <w:rPr>
                <w:sz w:val="20"/>
                <w:szCs w:val="20"/>
              </w:rPr>
            </w:pPr>
          </w:p>
        </w:tc>
        <w:tc>
          <w:tcPr>
            <w:tcW w:w="2127" w:type="dxa"/>
            <w:shd w:val="clear" w:color="auto" w:fill="auto"/>
            <w:vAlign w:val="center"/>
          </w:tcPr>
          <w:p w14:paraId="360A2385" w14:textId="77777777" w:rsidR="00506845" w:rsidRPr="00C8117F" w:rsidRDefault="00506845" w:rsidP="002B79D8">
            <w:pPr>
              <w:rPr>
                <w:sz w:val="20"/>
                <w:szCs w:val="20"/>
              </w:rPr>
            </w:pPr>
          </w:p>
        </w:tc>
      </w:tr>
      <w:tr w:rsidR="00506845" w:rsidRPr="00C8117F" w14:paraId="48F2CD36" w14:textId="77777777" w:rsidTr="002B79D8">
        <w:trPr>
          <w:trHeight w:val="280"/>
          <w:jc w:val="center"/>
        </w:trPr>
        <w:tc>
          <w:tcPr>
            <w:tcW w:w="734" w:type="dxa"/>
            <w:gridSpan w:val="2"/>
          </w:tcPr>
          <w:p w14:paraId="59BA3BBD" w14:textId="77777777" w:rsidR="00506845" w:rsidRPr="00C8117F" w:rsidRDefault="00506845" w:rsidP="002B79D8">
            <w:pPr>
              <w:ind w:left="284"/>
              <w:jc w:val="right"/>
              <w:rPr>
                <w:b/>
              </w:rPr>
            </w:pPr>
          </w:p>
        </w:tc>
        <w:tc>
          <w:tcPr>
            <w:tcW w:w="10034" w:type="dxa"/>
            <w:gridSpan w:val="4"/>
          </w:tcPr>
          <w:p w14:paraId="58929E7F" w14:textId="77777777" w:rsidR="00506845" w:rsidRPr="00C8117F" w:rsidRDefault="00506845" w:rsidP="002B79D8">
            <w:pPr>
              <w:ind w:left="284"/>
              <w:jc w:val="right"/>
              <w:rPr>
                <w:b/>
              </w:rPr>
            </w:pPr>
            <w:r w:rsidRPr="00C8117F">
              <w:rPr>
                <w:b/>
              </w:rPr>
              <w:t>ВСЕГО, руб. (с НДС)</w:t>
            </w:r>
          </w:p>
        </w:tc>
        <w:tc>
          <w:tcPr>
            <w:tcW w:w="1842" w:type="dxa"/>
          </w:tcPr>
          <w:p w14:paraId="0BD74A01" w14:textId="77777777" w:rsidR="00506845" w:rsidRPr="00C8117F" w:rsidRDefault="00506845" w:rsidP="002B79D8">
            <w:pPr>
              <w:rPr>
                <w:sz w:val="20"/>
                <w:szCs w:val="20"/>
              </w:rPr>
            </w:pPr>
          </w:p>
        </w:tc>
        <w:tc>
          <w:tcPr>
            <w:tcW w:w="2127" w:type="dxa"/>
            <w:shd w:val="clear" w:color="auto" w:fill="auto"/>
            <w:vAlign w:val="center"/>
          </w:tcPr>
          <w:p w14:paraId="5D3EB000" w14:textId="77777777" w:rsidR="00506845" w:rsidRPr="00C8117F" w:rsidRDefault="00506845" w:rsidP="002B79D8">
            <w:pPr>
              <w:rPr>
                <w:sz w:val="20"/>
                <w:szCs w:val="20"/>
              </w:rPr>
            </w:pPr>
          </w:p>
        </w:tc>
      </w:tr>
    </w:tbl>
    <w:p w14:paraId="25B768F6" w14:textId="77777777" w:rsidR="00506845" w:rsidRDefault="00506845" w:rsidP="00506845">
      <w:pPr>
        <w:keepNext/>
        <w:jc w:val="center"/>
        <w:outlineLvl w:val="5"/>
        <w:rPr>
          <w:b/>
        </w:rPr>
      </w:pPr>
    </w:p>
    <w:p w14:paraId="08425EC4" w14:textId="77777777" w:rsidR="00506845" w:rsidRPr="00503F0B" w:rsidRDefault="00506845" w:rsidP="00506845">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506845" w:rsidRPr="00503F0B" w14:paraId="4E657A95" w14:textId="77777777" w:rsidTr="002B79D8">
        <w:trPr>
          <w:trHeight w:val="662"/>
          <w:jc w:val="center"/>
        </w:trPr>
        <w:tc>
          <w:tcPr>
            <w:tcW w:w="5387" w:type="dxa"/>
            <w:vAlign w:val="center"/>
          </w:tcPr>
          <w:p w14:paraId="753A3DEC" w14:textId="77777777" w:rsidR="00506845" w:rsidRPr="00503F0B" w:rsidRDefault="00506845" w:rsidP="002B79D8">
            <w:pPr>
              <w:widowControl w:val="0"/>
              <w:autoSpaceDE w:val="0"/>
              <w:autoSpaceDN w:val="0"/>
              <w:adjustRightInd w:val="0"/>
              <w:rPr>
                <w:b/>
              </w:rPr>
            </w:pPr>
          </w:p>
          <w:p w14:paraId="566673D4" w14:textId="77777777" w:rsidR="00506845" w:rsidRPr="00503F0B" w:rsidRDefault="00506845" w:rsidP="002B79D8">
            <w:pPr>
              <w:widowControl w:val="0"/>
              <w:autoSpaceDE w:val="0"/>
              <w:autoSpaceDN w:val="0"/>
              <w:adjustRightInd w:val="0"/>
              <w:rPr>
                <w:b/>
              </w:rPr>
            </w:pPr>
            <w:r w:rsidRPr="00503F0B">
              <w:rPr>
                <w:b/>
              </w:rPr>
              <w:t>ОТ ПОСТАВЩИКА:</w:t>
            </w:r>
          </w:p>
        </w:tc>
        <w:tc>
          <w:tcPr>
            <w:tcW w:w="5245" w:type="dxa"/>
            <w:vAlign w:val="center"/>
          </w:tcPr>
          <w:p w14:paraId="337677D7" w14:textId="77777777" w:rsidR="00506845" w:rsidRPr="00503F0B" w:rsidRDefault="00506845" w:rsidP="002B79D8">
            <w:pPr>
              <w:widowControl w:val="0"/>
              <w:autoSpaceDE w:val="0"/>
              <w:autoSpaceDN w:val="0"/>
              <w:adjustRightInd w:val="0"/>
              <w:rPr>
                <w:b/>
              </w:rPr>
            </w:pPr>
          </w:p>
          <w:p w14:paraId="62E03531" w14:textId="77777777" w:rsidR="00506845" w:rsidRPr="00503F0B" w:rsidRDefault="00506845" w:rsidP="002B79D8">
            <w:pPr>
              <w:widowControl w:val="0"/>
              <w:autoSpaceDE w:val="0"/>
              <w:autoSpaceDN w:val="0"/>
              <w:adjustRightInd w:val="0"/>
              <w:rPr>
                <w:b/>
              </w:rPr>
            </w:pPr>
            <w:r w:rsidRPr="00503F0B">
              <w:rPr>
                <w:b/>
              </w:rPr>
              <w:t>ОТ ПОКУПАТЕЛЯ:</w:t>
            </w:r>
          </w:p>
        </w:tc>
      </w:tr>
      <w:tr w:rsidR="00506845" w:rsidRPr="002E155D" w14:paraId="4120CAC8" w14:textId="77777777" w:rsidTr="002B79D8">
        <w:trPr>
          <w:jc w:val="center"/>
        </w:trPr>
        <w:tc>
          <w:tcPr>
            <w:tcW w:w="5387" w:type="dxa"/>
          </w:tcPr>
          <w:p w14:paraId="261C818B" w14:textId="77777777" w:rsidR="00506845" w:rsidRPr="00503F0B" w:rsidRDefault="00506845" w:rsidP="002B79D8">
            <w:pPr>
              <w:widowControl w:val="0"/>
              <w:autoSpaceDE w:val="0"/>
              <w:autoSpaceDN w:val="0"/>
              <w:adjustRightInd w:val="0"/>
              <w:rPr>
                <w:sz w:val="16"/>
                <w:szCs w:val="16"/>
              </w:rPr>
            </w:pPr>
          </w:p>
          <w:p w14:paraId="2EA27C0D" w14:textId="77777777" w:rsidR="00506845" w:rsidRPr="00503F0B" w:rsidRDefault="00506845" w:rsidP="002B79D8">
            <w:pPr>
              <w:widowControl w:val="0"/>
              <w:autoSpaceDE w:val="0"/>
              <w:autoSpaceDN w:val="0"/>
              <w:adjustRightInd w:val="0"/>
              <w:rPr>
                <w:sz w:val="16"/>
                <w:szCs w:val="16"/>
              </w:rPr>
            </w:pPr>
            <w:r w:rsidRPr="00503F0B">
              <w:rPr>
                <w:sz w:val="16"/>
                <w:szCs w:val="16"/>
              </w:rPr>
              <w:t>_______________________________</w:t>
            </w:r>
          </w:p>
          <w:p w14:paraId="2A7DCE4C" w14:textId="77777777" w:rsidR="00506845" w:rsidRPr="00210DD3" w:rsidRDefault="00506845" w:rsidP="002B79D8">
            <w:pPr>
              <w:widowControl w:val="0"/>
              <w:autoSpaceDE w:val="0"/>
              <w:autoSpaceDN w:val="0"/>
              <w:adjustRightInd w:val="0"/>
              <w:rPr>
                <w:i/>
                <w:sz w:val="16"/>
                <w:szCs w:val="16"/>
              </w:rPr>
            </w:pPr>
            <w:r w:rsidRPr="00210DD3">
              <w:rPr>
                <w:i/>
                <w:sz w:val="16"/>
                <w:szCs w:val="16"/>
              </w:rPr>
              <w:t>(подписано ЭЦП)</w:t>
            </w:r>
          </w:p>
        </w:tc>
        <w:tc>
          <w:tcPr>
            <w:tcW w:w="5245" w:type="dxa"/>
          </w:tcPr>
          <w:p w14:paraId="37600FB4" w14:textId="77777777" w:rsidR="00506845" w:rsidRPr="00503F0B" w:rsidRDefault="00506845" w:rsidP="002B79D8">
            <w:pPr>
              <w:widowControl w:val="0"/>
              <w:autoSpaceDE w:val="0"/>
              <w:autoSpaceDN w:val="0"/>
              <w:adjustRightInd w:val="0"/>
              <w:rPr>
                <w:sz w:val="16"/>
                <w:szCs w:val="16"/>
              </w:rPr>
            </w:pPr>
          </w:p>
          <w:p w14:paraId="7B473AEA" w14:textId="77777777" w:rsidR="00506845" w:rsidRPr="00503F0B" w:rsidRDefault="00506845" w:rsidP="002B79D8">
            <w:pPr>
              <w:widowControl w:val="0"/>
              <w:autoSpaceDE w:val="0"/>
              <w:autoSpaceDN w:val="0"/>
              <w:adjustRightInd w:val="0"/>
              <w:rPr>
                <w:sz w:val="16"/>
                <w:szCs w:val="16"/>
              </w:rPr>
            </w:pPr>
            <w:r w:rsidRPr="00503F0B">
              <w:rPr>
                <w:sz w:val="16"/>
                <w:szCs w:val="16"/>
              </w:rPr>
              <w:t>____________________________________</w:t>
            </w:r>
          </w:p>
          <w:p w14:paraId="76AC0AA1" w14:textId="77777777" w:rsidR="00506845" w:rsidRPr="002E155D" w:rsidRDefault="00506845" w:rsidP="002B79D8">
            <w:pPr>
              <w:widowControl w:val="0"/>
              <w:autoSpaceDE w:val="0"/>
              <w:autoSpaceDN w:val="0"/>
              <w:adjustRightInd w:val="0"/>
              <w:rPr>
                <w:sz w:val="16"/>
                <w:szCs w:val="16"/>
              </w:rPr>
            </w:pPr>
            <w:r w:rsidRPr="00210DD3">
              <w:rPr>
                <w:i/>
                <w:sz w:val="16"/>
                <w:szCs w:val="16"/>
              </w:rPr>
              <w:t>(подписано ЭЦП)</w:t>
            </w:r>
          </w:p>
        </w:tc>
      </w:tr>
    </w:tbl>
    <w:p w14:paraId="22104415" w14:textId="77777777" w:rsidR="00506845" w:rsidRPr="002E155D" w:rsidRDefault="00506845" w:rsidP="00506845">
      <w:pPr>
        <w:shd w:val="clear" w:color="auto" w:fill="FFFFFF"/>
        <w:ind w:firstLine="567"/>
        <w:jc w:val="both"/>
      </w:pPr>
    </w:p>
    <w:p w14:paraId="6510A2E8" w14:textId="77777777" w:rsidR="00506845" w:rsidRPr="002E155D" w:rsidRDefault="00506845" w:rsidP="00506845">
      <w:pPr>
        <w:shd w:val="clear" w:color="auto" w:fill="FFFFFF"/>
        <w:ind w:firstLine="567"/>
        <w:jc w:val="both"/>
      </w:pPr>
    </w:p>
    <w:p w14:paraId="4A4690D9" w14:textId="77777777" w:rsidR="00506845" w:rsidRPr="0004479C" w:rsidRDefault="00506845" w:rsidP="00506845">
      <w:pPr>
        <w:ind w:left="142"/>
        <w:jc w:val="center"/>
      </w:pPr>
    </w:p>
    <w:p w14:paraId="2FC6AF1C" w14:textId="77777777" w:rsidR="009D7126" w:rsidRPr="002E155D" w:rsidRDefault="009D7126" w:rsidP="009D7126">
      <w:pPr>
        <w:shd w:val="clear" w:color="auto" w:fill="FFFFFF"/>
        <w:ind w:firstLine="567"/>
        <w:jc w:val="both"/>
      </w:pPr>
    </w:p>
    <w:p w14:paraId="74388921" w14:textId="77777777" w:rsidR="009D7126" w:rsidRPr="002E155D" w:rsidRDefault="009D7126" w:rsidP="009D7126">
      <w:pPr>
        <w:shd w:val="clear" w:color="auto" w:fill="FFFFFF"/>
        <w:ind w:firstLine="567"/>
        <w:jc w:val="both"/>
      </w:pPr>
    </w:p>
    <w:p w14:paraId="37F1AD87" w14:textId="77777777" w:rsidR="009D7126" w:rsidRPr="0004479C" w:rsidRDefault="009D7126" w:rsidP="009D7126">
      <w:pPr>
        <w:ind w:left="142"/>
        <w:jc w:val="center"/>
      </w:pPr>
    </w:p>
    <w:p w14:paraId="3FFC5212" w14:textId="77777777" w:rsidR="000864E4" w:rsidRPr="002E155D" w:rsidRDefault="000864E4" w:rsidP="000864E4">
      <w:pPr>
        <w:shd w:val="clear" w:color="auto" w:fill="FFFFFF"/>
        <w:ind w:firstLine="567"/>
        <w:jc w:val="both"/>
      </w:pPr>
    </w:p>
    <w:p w14:paraId="4DE55B53" w14:textId="77777777" w:rsidR="000864E4" w:rsidRPr="002E155D" w:rsidRDefault="000864E4" w:rsidP="000864E4">
      <w:pPr>
        <w:shd w:val="clear" w:color="auto" w:fill="FFFFFF"/>
        <w:ind w:firstLine="567"/>
        <w:jc w:val="both"/>
      </w:pPr>
    </w:p>
    <w:p w14:paraId="72ED505F" w14:textId="77777777" w:rsidR="000864E4" w:rsidRPr="0004479C" w:rsidRDefault="000864E4" w:rsidP="000864E4">
      <w:pPr>
        <w:ind w:left="142"/>
        <w:jc w:val="center"/>
      </w:pPr>
    </w:p>
    <w:p w14:paraId="1D4D07DB" w14:textId="17F90DD5" w:rsidR="00D44A75" w:rsidRPr="0004479C" w:rsidRDefault="00D44A75" w:rsidP="000864E4">
      <w:pPr>
        <w:ind w:left="142"/>
        <w:jc w:val="center"/>
      </w:pPr>
    </w:p>
    <w:sectPr w:rsidR="00D44A75" w:rsidRPr="0004479C" w:rsidSect="000864E4">
      <w:footerReference w:type="default" r:id="rId41"/>
      <w:footerReference w:type="first" r:id="rId42"/>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38695C" w:rsidRDefault="0038695C" w:rsidP="00B067D9">
      <w:r>
        <w:separator/>
      </w:r>
    </w:p>
  </w:endnote>
  <w:endnote w:type="continuationSeparator" w:id="0">
    <w:p w14:paraId="0CED92E7" w14:textId="77777777" w:rsidR="0038695C" w:rsidRDefault="0038695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8695C" w:rsidRDefault="0038695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8695C" w:rsidRDefault="0038695C"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C26F528" w:rsidR="0038695C" w:rsidRPr="00B067D9" w:rsidRDefault="0038695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0764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B1EE91C" w:rsidR="0038695C" w:rsidRDefault="0038695C">
    <w:pPr>
      <w:pStyle w:val="a6"/>
      <w:jc w:val="right"/>
    </w:pPr>
    <w:r>
      <w:fldChar w:fldCharType="begin"/>
    </w:r>
    <w:r>
      <w:instrText>PAGE   \* MERGEFORMAT</w:instrText>
    </w:r>
    <w:r>
      <w:fldChar w:fldCharType="separate"/>
    </w:r>
    <w:r w:rsidR="0010764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8695C" w:rsidRDefault="0038695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8695C" w:rsidRDefault="0038695C"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18F6A6B" w:rsidR="0038695C" w:rsidRPr="00B13D19" w:rsidRDefault="0038695C" w:rsidP="003C19CB">
    <w:pPr>
      <w:pStyle w:val="a6"/>
      <w:jc w:val="right"/>
    </w:pPr>
    <w:r w:rsidRPr="00B13D19">
      <w:fldChar w:fldCharType="begin"/>
    </w:r>
    <w:r w:rsidRPr="00B13D19">
      <w:instrText>PAGE   \* MERGEFORMAT</w:instrText>
    </w:r>
    <w:r w:rsidRPr="00B13D19">
      <w:fldChar w:fldCharType="separate"/>
    </w:r>
    <w:r w:rsidR="0010764D">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A442" w14:textId="77777777" w:rsidR="00506845" w:rsidRPr="00203AD7" w:rsidRDefault="00506845" w:rsidP="00C46F56">
    <w:pPr>
      <w:pStyle w:val="a6"/>
      <w:jc w:val="right"/>
    </w:pPr>
    <w:r>
      <w:fldChar w:fldCharType="begin"/>
    </w:r>
    <w:r>
      <w:instrText>PAGE   \* MERGEFORMAT</w:instrText>
    </w:r>
    <w:r>
      <w:fldChar w:fldCharType="separate"/>
    </w:r>
    <w:r w:rsidR="0010764D">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2F1F" w14:textId="77777777" w:rsidR="00506845" w:rsidRPr="004B4EFB" w:rsidRDefault="00506845" w:rsidP="00C46F56">
    <w:pPr>
      <w:pStyle w:val="a6"/>
      <w:jc w:val="right"/>
    </w:pPr>
    <w:r w:rsidRPr="004B4EFB">
      <w:t>Задание на проведение закупки</w:t>
    </w:r>
  </w:p>
  <w:p w14:paraId="24E678C7" w14:textId="77777777" w:rsidR="00506845" w:rsidRPr="004B4EFB" w:rsidRDefault="0050684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B42CD4" w14:textId="77777777" w:rsidR="00506845" w:rsidRPr="00203AD7" w:rsidRDefault="0050684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A60E81A" w:rsidR="0038695C" w:rsidRPr="00203AD7" w:rsidRDefault="0038695C" w:rsidP="00777A76">
    <w:pPr>
      <w:pStyle w:val="a6"/>
      <w:jc w:val="right"/>
    </w:pPr>
    <w:r>
      <w:fldChar w:fldCharType="begin"/>
    </w:r>
    <w:r>
      <w:instrText>PAGE   \* MERGEFORMAT</w:instrText>
    </w:r>
    <w:r>
      <w:fldChar w:fldCharType="separate"/>
    </w:r>
    <w:r w:rsidR="0010764D">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38695C" w:rsidRPr="00203AD7" w:rsidRDefault="0038695C"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38695C" w:rsidRDefault="0038695C" w:rsidP="00B067D9">
      <w:r>
        <w:separator/>
      </w:r>
    </w:p>
  </w:footnote>
  <w:footnote w:type="continuationSeparator" w:id="0">
    <w:p w14:paraId="622F64AD" w14:textId="77777777" w:rsidR="0038695C" w:rsidRDefault="0038695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F34397"/>
    <w:multiLevelType w:val="hybridMultilevel"/>
    <w:tmpl w:val="05A60F82"/>
    <w:lvl w:ilvl="0" w:tplc="9A5E8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42B83"/>
    <w:multiLevelType w:val="hybridMultilevel"/>
    <w:tmpl w:val="6BE6B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7C5358"/>
    <w:multiLevelType w:val="hybridMultilevel"/>
    <w:tmpl w:val="220C75E8"/>
    <w:lvl w:ilvl="0" w:tplc="333035EC">
      <w:start w:val="1"/>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6"/>
  </w:num>
  <w:num w:numId="4">
    <w:abstractNumId w:val="23"/>
  </w:num>
  <w:num w:numId="5">
    <w:abstractNumId w:val="8"/>
  </w:num>
  <w:num w:numId="6">
    <w:abstractNumId w:val="3"/>
  </w:num>
  <w:num w:numId="7">
    <w:abstractNumId w:val="7"/>
  </w:num>
  <w:num w:numId="8">
    <w:abstractNumId w:val="42"/>
  </w:num>
  <w:num w:numId="9">
    <w:abstractNumId w:val="52"/>
  </w:num>
  <w:num w:numId="10">
    <w:abstractNumId w:val="57"/>
  </w:num>
  <w:num w:numId="11">
    <w:abstractNumId w:val="46"/>
  </w:num>
  <w:num w:numId="12">
    <w:abstractNumId w:val="14"/>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50"/>
  </w:num>
  <w:num w:numId="18">
    <w:abstractNumId w:val="20"/>
  </w:num>
  <w:num w:numId="19">
    <w:abstractNumId w:val="37"/>
  </w:num>
  <w:num w:numId="20">
    <w:abstractNumId w:val="43"/>
  </w:num>
  <w:num w:numId="21">
    <w:abstractNumId w:val="21"/>
  </w:num>
  <w:num w:numId="22">
    <w:abstractNumId w:val="41"/>
  </w:num>
  <w:num w:numId="23">
    <w:abstractNumId w:val="30"/>
  </w:num>
  <w:num w:numId="24">
    <w:abstractNumId w:val="47"/>
  </w:num>
  <w:num w:numId="25">
    <w:abstractNumId w:val="40"/>
  </w:num>
  <w:num w:numId="26">
    <w:abstractNumId w:val="59"/>
  </w:num>
  <w:num w:numId="27">
    <w:abstractNumId w:val="17"/>
  </w:num>
  <w:num w:numId="28">
    <w:abstractNumId w:val="54"/>
  </w:num>
  <w:num w:numId="29">
    <w:abstractNumId w:val="5"/>
  </w:num>
  <w:num w:numId="30">
    <w:abstractNumId w:val="33"/>
  </w:num>
  <w:num w:numId="31">
    <w:abstractNumId w:val="11"/>
  </w:num>
  <w:num w:numId="32">
    <w:abstractNumId w:val="22"/>
  </w:num>
  <w:num w:numId="33">
    <w:abstractNumId w:val="15"/>
  </w:num>
  <w:num w:numId="34">
    <w:abstractNumId w:val="44"/>
  </w:num>
  <w:num w:numId="35">
    <w:abstractNumId w:val="29"/>
  </w:num>
  <w:num w:numId="36">
    <w:abstractNumId w:val="12"/>
  </w:num>
  <w:num w:numId="37">
    <w:abstractNumId w:val="34"/>
  </w:num>
  <w:num w:numId="38">
    <w:abstractNumId w:val="24"/>
  </w:num>
  <w:num w:numId="39">
    <w:abstractNumId w:val="31"/>
  </w:num>
  <w:num w:numId="40">
    <w:abstractNumId w:val="39"/>
  </w:num>
  <w:num w:numId="41">
    <w:abstractNumId w:val="25"/>
  </w:num>
  <w:num w:numId="42">
    <w:abstractNumId w:val="35"/>
  </w:num>
  <w:num w:numId="43">
    <w:abstractNumId w:val="45"/>
  </w:num>
  <w:num w:numId="44">
    <w:abstractNumId w:val="58"/>
  </w:num>
  <w:num w:numId="45">
    <w:abstractNumId w:val="16"/>
  </w:num>
  <w:num w:numId="46">
    <w:abstractNumId w:val="38"/>
  </w:num>
  <w:num w:numId="47">
    <w:abstractNumId w:val="13"/>
  </w:num>
  <w:num w:numId="48">
    <w:abstractNumId w:val="6"/>
  </w:num>
  <w:num w:numId="49">
    <w:abstractNumId w:val="32"/>
  </w:num>
  <w:num w:numId="50">
    <w:abstractNumId w:val="36"/>
  </w:num>
  <w:num w:numId="51">
    <w:abstractNumId w:val="56"/>
  </w:num>
  <w:num w:numId="52">
    <w:abstractNumId w:val="49"/>
  </w:num>
  <w:num w:numId="53">
    <w:abstractNumId w:val="48"/>
  </w:num>
  <w:num w:numId="54">
    <w:abstractNumId w:val="4"/>
  </w:num>
  <w:num w:numId="55">
    <w:abstractNumId w:val="9"/>
  </w:num>
  <w:num w:numId="56">
    <w:abstractNumId w:val="27"/>
  </w:num>
  <w:num w:numId="57">
    <w:abstractNumId w:val="28"/>
  </w:num>
  <w:num w:numId="58">
    <w:abstractNumId w:val="53"/>
  </w:num>
  <w:num w:numId="59">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64E4"/>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0764D"/>
    <w:rsid w:val="00110AAB"/>
    <w:rsid w:val="001115B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312"/>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257"/>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772"/>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2E73"/>
    <w:rsid w:val="00333528"/>
    <w:rsid w:val="00334B2E"/>
    <w:rsid w:val="0033550D"/>
    <w:rsid w:val="00335EAE"/>
    <w:rsid w:val="00341372"/>
    <w:rsid w:val="003419D1"/>
    <w:rsid w:val="003431D7"/>
    <w:rsid w:val="00345323"/>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95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29EB"/>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84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A4E"/>
    <w:rsid w:val="00537100"/>
    <w:rsid w:val="00543A35"/>
    <w:rsid w:val="00546930"/>
    <w:rsid w:val="005479EC"/>
    <w:rsid w:val="00547D1E"/>
    <w:rsid w:val="005538B3"/>
    <w:rsid w:val="00554628"/>
    <w:rsid w:val="00554944"/>
    <w:rsid w:val="00554C2F"/>
    <w:rsid w:val="00555D80"/>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4AD0"/>
    <w:rsid w:val="005C5132"/>
    <w:rsid w:val="005C5FC5"/>
    <w:rsid w:val="005C6474"/>
    <w:rsid w:val="005D170C"/>
    <w:rsid w:val="005D1957"/>
    <w:rsid w:val="005D652B"/>
    <w:rsid w:val="005D72DF"/>
    <w:rsid w:val="005E1EC8"/>
    <w:rsid w:val="005E356B"/>
    <w:rsid w:val="005E47D0"/>
    <w:rsid w:val="005E5D56"/>
    <w:rsid w:val="005E5E21"/>
    <w:rsid w:val="005E787F"/>
    <w:rsid w:val="005E7A7C"/>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198"/>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3294"/>
    <w:rsid w:val="006859FE"/>
    <w:rsid w:val="00686996"/>
    <w:rsid w:val="00690704"/>
    <w:rsid w:val="00691D26"/>
    <w:rsid w:val="00692836"/>
    <w:rsid w:val="00694E79"/>
    <w:rsid w:val="00697BE6"/>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3BF"/>
    <w:rsid w:val="007E6915"/>
    <w:rsid w:val="007F06EF"/>
    <w:rsid w:val="007F214D"/>
    <w:rsid w:val="007F2939"/>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4A35"/>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A7EC7"/>
    <w:rsid w:val="008B1B06"/>
    <w:rsid w:val="008B21E9"/>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5F07"/>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413"/>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D7126"/>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E597E"/>
    <w:rsid w:val="00AF3BDC"/>
    <w:rsid w:val="00AF3E33"/>
    <w:rsid w:val="00AF79B3"/>
    <w:rsid w:val="00B02570"/>
    <w:rsid w:val="00B067D9"/>
    <w:rsid w:val="00B1231B"/>
    <w:rsid w:val="00B13FE2"/>
    <w:rsid w:val="00B1551D"/>
    <w:rsid w:val="00B15769"/>
    <w:rsid w:val="00B17AAF"/>
    <w:rsid w:val="00B2003B"/>
    <w:rsid w:val="00B22701"/>
    <w:rsid w:val="00B22FC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115B"/>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641F-B5F9-4C17-9C57-F1E8850B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12060</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2022-06-03T09:38:00Z</dcterms:created>
  <dcterms:modified xsi:type="dcterms:W3CDTF">2022-06-10T14:08:00Z</dcterms:modified>
</cp:coreProperties>
</file>