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DC4530" w:rsidRDefault="00ED6727" w:rsidP="007052AE">
      <w:pPr>
        <w:spacing w:after="0" w:line="240" w:lineRule="auto"/>
        <w:jc w:val="center"/>
        <w:outlineLvl w:val="1"/>
        <w:rPr>
          <w:rFonts w:ascii="Times New Roman" w:eastAsia="Times New Roman" w:hAnsi="Times New Roman" w:cs="Times New Roman"/>
          <w:b/>
          <w:bCs/>
          <w:sz w:val="28"/>
          <w:szCs w:val="28"/>
        </w:rPr>
      </w:pPr>
      <w:r w:rsidRPr="00DC4530">
        <w:rPr>
          <w:rFonts w:ascii="Times New Roman" w:eastAsia="Times New Roman" w:hAnsi="Times New Roman" w:cs="Times New Roman"/>
          <w:b/>
          <w:bCs/>
          <w:sz w:val="28"/>
          <w:szCs w:val="28"/>
        </w:rPr>
        <w:t xml:space="preserve">Протокол № </w:t>
      </w:r>
      <w:r w:rsidR="00530CE5" w:rsidRPr="00DC4530">
        <w:rPr>
          <w:rFonts w:ascii="Times New Roman" w:eastAsia="Times New Roman" w:hAnsi="Times New Roman" w:cs="Times New Roman"/>
          <w:b/>
          <w:bCs/>
          <w:sz w:val="28"/>
          <w:szCs w:val="28"/>
        </w:rPr>
        <w:t>ЗК</w:t>
      </w:r>
      <w:r w:rsidR="000332DB" w:rsidRPr="00DC4530">
        <w:rPr>
          <w:rFonts w:ascii="Times New Roman" w:eastAsia="Times New Roman" w:hAnsi="Times New Roman" w:cs="Times New Roman"/>
          <w:b/>
          <w:bCs/>
          <w:sz w:val="28"/>
          <w:szCs w:val="28"/>
        </w:rPr>
        <w:t>ЭФ-</w:t>
      </w:r>
      <w:r w:rsidR="00DC4530" w:rsidRPr="00DC4530">
        <w:rPr>
          <w:rFonts w:ascii="Times New Roman" w:eastAsia="Times New Roman" w:hAnsi="Times New Roman" w:cs="Times New Roman"/>
          <w:b/>
          <w:bCs/>
          <w:sz w:val="28"/>
          <w:szCs w:val="28"/>
        </w:rPr>
        <w:t>ДЭ</w:t>
      </w:r>
      <w:r w:rsidR="000332DB" w:rsidRPr="00DC4530">
        <w:rPr>
          <w:rFonts w:ascii="Times New Roman" w:eastAsia="Times New Roman" w:hAnsi="Times New Roman" w:cs="Times New Roman"/>
          <w:b/>
          <w:bCs/>
          <w:sz w:val="28"/>
          <w:szCs w:val="28"/>
        </w:rPr>
        <w:t>-</w:t>
      </w:r>
      <w:r w:rsidR="00DC4530" w:rsidRPr="00DC4530">
        <w:rPr>
          <w:rFonts w:ascii="Times New Roman" w:eastAsia="Times New Roman" w:hAnsi="Times New Roman" w:cs="Times New Roman"/>
          <w:b/>
          <w:bCs/>
          <w:sz w:val="28"/>
          <w:szCs w:val="28"/>
        </w:rPr>
        <w:t>513</w:t>
      </w:r>
    </w:p>
    <w:p w:rsidR="00343E2B" w:rsidRPr="00DC4530"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DC4530">
        <w:rPr>
          <w:rFonts w:ascii="Times New Roman" w:eastAsia="Times New Roman" w:hAnsi="Times New Roman" w:cs="Times New Roman"/>
          <w:b/>
          <w:bCs/>
          <w:color w:val="000000" w:themeColor="text1"/>
          <w:sz w:val="28"/>
          <w:szCs w:val="28"/>
        </w:rPr>
        <w:t>Заседания Единой комиссии Заказчика</w:t>
      </w:r>
      <w:r w:rsidR="00343E2B" w:rsidRPr="00DC4530">
        <w:rPr>
          <w:rFonts w:ascii="Times New Roman" w:eastAsia="Times New Roman" w:hAnsi="Times New Roman" w:cs="Times New Roman"/>
          <w:b/>
          <w:bCs/>
          <w:color w:val="000000" w:themeColor="text1"/>
          <w:sz w:val="28"/>
          <w:szCs w:val="28"/>
        </w:rPr>
        <w:t xml:space="preserve"> </w:t>
      </w:r>
    </w:p>
    <w:p w:rsidR="00ED6727" w:rsidRPr="00DC4530" w:rsidRDefault="00B17F5E" w:rsidP="007052AE">
      <w:pPr>
        <w:spacing w:after="0" w:line="240" w:lineRule="auto"/>
        <w:jc w:val="center"/>
        <w:outlineLvl w:val="1"/>
        <w:rPr>
          <w:rFonts w:ascii="Times New Roman" w:eastAsia="Times New Roman" w:hAnsi="Times New Roman" w:cs="Times New Roman"/>
          <w:b/>
          <w:bCs/>
          <w:sz w:val="28"/>
          <w:szCs w:val="28"/>
        </w:rPr>
      </w:pPr>
      <w:r w:rsidRPr="00DC4530">
        <w:rPr>
          <w:rFonts w:ascii="Times New Roman" w:eastAsia="Times New Roman" w:hAnsi="Times New Roman" w:cs="Times New Roman"/>
          <w:b/>
          <w:bCs/>
          <w:sz w:val="28"/>
          <w:szCs w:val="28"/>
        </w:rPr>
        <w:t>(</w:t>
      </w:r>
      <w:r w:rsidR="000332DB" w:rsidRPr="00DC4530">
        <w:rPr>
          <w:rFonts w:ascii="Times New Roman" w:eastAsia="Times New Roman" w:hAnsi="Times New Roman" w:cs="Times New Roman"/>
          <w:b/>
          <w:bCs/>
          <w:sz w:val="28"/>
          <w:szCs w:val="28"/>
        </w:rPr>
        <w:t>АО «</w:t>
      </w:r>
      <w:r w:rsidR="008E3C53" w:rsidRPr="00DC4530">
        <w:rPr>
          <w:rFonts w:ascii="Times New Roman" w:eastAsia="Times New Roman" w:hAnsi="Times New Roman" w:cs="Times New Roman"/>
          <w:b/>
          <w:bCs/>
          <w:sz w:val="28"/>
          <w:szCs w:val="28"/>
        </w:rPr>
        <w:t>КАВКАЗ.РФ</w:t>
      </w:r>
      <w:r w:rsidR="00ED6727" w:rsidRPr="00DC4530">
        <w:rPr>
          <w:rFonts w:ascii="Times New Roman" w:eastAsia="Times New Roman" w:hAnsi="Times New Roman" w:cs="Times New Roman"/>
          <w:b/>
          <w:bCs/>
          <w:sz w:val="28"/>
          <w:szCs w:val="28"/>
        </w:rPr>
        <w:t>»)</w:t>
      </w:r>
    </w:p>
    <w:p w:rsidR="00AD5AB9" w:rsidRPr="00DC4530"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DC4530" w:rsidTr="00D273C1">
        <w:trPr>
          <w:trHeight w:val="787"/>
          <w:tblCellSpacing w:w="15" w:type="dxa"/>
        </w:trPr>
        <w:tc>
          <w:tcPr>
            <w:tcW w:w="0" w:type="auto"/>
            <w:vAlign w:val="center"/>
            <w:hideMark/>
          </w:tcPr>
          <w:p w:rsidR="00AD5AB9" w:rsidRPr="00DC4530" w:rsidRDefault="00AD5AB9" w:rsidP="00AD5AB9">
            <w:pPr>
              <w:spacing w:after="0" w:line="240" w:lineRule="auto"/>
              <w:rPr>
                <w:rFonts w:ascii="Times New Roman" w:eastAsia="Times New Roman" w:hAnsi="Times New Roman" w:cs="Times New Roman"/>
                <w:b/>
                <w:sz w:val="24"/>
                <w:szCs w:val="24"/>
              </w:rPr>
            </w:pPr>
            <w:r w:rsidRPr="00DC4530">
              <w:rPr>
                <w:rFonts w:ascii="Times New Roman" w:eastAsia="Times New Roman" w:hAnsi="Times New Roman" w:cs="Times New Roman"/>
                <w:b/>
                <w:sz w:val="24"/>
                <w:szCs w:val="24"/>
              </w:rPr>
              <w:t>г. Москва</w:t>
            </w:r>
          </w:p>
        </w:tc>
        <w:tc>
          <w:tcPr>
            <w:tcW w:w="0" w:type="auto"/>
            <w:vAlign w:val="center"/>
            <w:hideMark/>
          </w:tcPr>
          <w:p w:rsidR="00AD5AB9" w:rsidRPr="00DC4530" w:rsidRDefault="00C0582F" w:rsidP="00AD5AB9">
            <w:pPr>
              <w:spacing w:after="0" w:line="240" w:lineRule="auto"/>
              <w:jc w:val="right"/>
              <w:rPr>
                <w:rFonts w:ascii="Times New Roman" w:eastAsia="Times New Roman" w:hAnsi="Times New Roman" w:cs="Times New Roman"/>
                <w:b/>
                <w:sz w:val="24"/>
                <w:szCs w:val="24"/>
              </w:rPr>
            </w:pPr>
            <w:r w:rsidRPr="00DC4530">
              <w:rPr>
                <w:rFonts w:ascii="Times New Roman" w:eastAsia="Times New Roman" w:hAnsi="Times New Roman" w:cs="Times New Roman"/>
                <w:b/>
                <w:sz w:val="24"/>
                <w:szCs w:val="24"/>
              </w:rPr>
              <w:t>«</w:t>
            </w:r>
            <w:r w:rsidR="00DC4530" w:rsidRPr="00DC4530">
              <w:rPr>
                <w:rFonts w:ascii="Times New Roman" w:eastAsia="Times New Roman" w:hAnsi="Times New Roman" w:cs="Times New Roman"/>
                <w:b/>
                <w:sz w:val="24"/>
                <w:szCs w:val="24"/>
              </w:rPr>
              <w:t>09» декабря</w:t>
            </w:r>
            <w:r w:rsidR="007F668B" w:rsidRPr="00DC4530">
              <w:rPr>
                <w:rFonts w:ascii="Times New Roman" w:eastAsia="Times New Roman" w:hAnsi="Times New Roman" w:cs="Times New Roman"/>
                <w:b/>
                <w:sz w:val="24"/>
                <w:szCs w:val="24"/>
              </w:rPr>
              <w:t xml:space="preserve"> 2021</w:t>
            </w:r>
            <w:r w:rsidR="00AD5AB9" w:rsidRPr="00DC4530">
              <w:rPr>
                <w:rFonts w:ascii="Times New Roman" w:eastAsia="Times New Roman" w:hAnsi="Times New Roman" w:cs="Times New Roman"/>
                <w:b/>
                <w:sz w:val="24"/>
                <w:szCs w:val="24"/>
              </w:rPr>
              <w:t xml:space="preserve"> г.</w:t>
            </w:r>
          </w:p>
        </w:tc>
      </w:tr>
    </w:tbl>
    <w:p w:rsidR="00370BA6" w:rsidRPr="00DC4530" w:rsidRDefault="00370BA6" w:rsidP="00AD5AB9">
      <w:pPr>
        <w:spacing w:after="0" w:line="240" w:lineRule="auto"/>
        <w:outlineLvl w:val="1"/>
        <w:rPr>
          <w:rFonts w:ascii="Times New Roman" w:eastAsia="Times New Roman" w:hAnsi="Times New Roman" w:cs="Times New Roman"/>
          <w:bCs/>
          <w:sz w:val="28"/>
          <w:szCs w:val="28"/>
        </w:rPr>
      </w:pPr>
    </w:p>
    <w:p w:rsidR="009267B8" w:rsidRPr="00DC4530"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C4530">
        <w:rPr>
          <w:rFonts w:ascii="Times New Roman" w:eastAsia="Times New Roman" w:hAnsi="Times New Roman" w:cs="Times New Roman"/>
          <w:bCs/>
          <w:sz w:val="24"/>
          <w:szCs w:val="24"/>
        </w:rPr>
        <w:t xml:space="preserve">Заказчик: </w:t>
      </w:r>
      <w:r w:rsidR="008E3C53" w:rsidRPr="00DC4530">
        <w:rPr>
          <w:rFonts w:ascii="Times New Roman" w:eastAsia="Times New Roman" w:hAnsi="Times New Roman" w:cs="Times New Roman"/>
          <w:sz w:val="24"/>
          <w:szCs w:val="24"/>
        </w:rPr>
        <w:t>а</w:t>
      </w:r>
      <w:r w:rsidRPr="00DC4530">
        <w:rPr>
          <w:rFonts w:ascii="Times New Roman" w:eastAsia="Times New Roman" w:hAnsi="Times New Roman" w:cs="Times New Roman"/>
          <w:sz w:val="24"/>
          <w:szCs w:val="24"/>
        </w:rPr>
        <w:t>кционерное общество «</w:t>
      </w:r>
      <w:r w:rsidR="008E3C53" w:rsidRPr="00DC4530">
        <w:rPr>
          <w:rFonts w:ascii="Times New Roman" w:eastAsia="Times New Roman" w:hAnsi="Times New Roman" w:cs="Times New Roman"/>
          <w:sz w:val="24"/>
          <w:szCs w:val="24"/>
        </w:rPr>
        <w:t xml:space="preserve">КАВКАЗ.РФ» </w:t>
      </w:r>
      <w:r w:rsidRPr="00DC4530">
        <w:rPr>
          <w:rFonts w:ascii="Times New Roman" w:eastAsia="Times New Roman" w:hAnsi="Times New Roman" w:cs="Times New Roman"/>
          <w:sz w:val="24"/>
          <w:szCs w:val="24"/>
        </w:rPr>
        <w:t xml:space="preserve">(далее </w:t>
      </w:r>
      <w:r w:rsidR="00B17F5E" w:rsidRPr="00DC4530">
        <w:rPr>
          <w:rFonts w:ascii="Times New Roman" w:eastAsia="Times New Roman" w:hAnsi="Times New Roman" w:cs="Times New Roman"/>
          <w:sz w:val="24"/>
          <w:szCs w:val="24"/>
        </w:rPr>
        <w:t xml:space="preserve">- </w:t>
      </w:r>
      <w:r w:rsidRPr="00DC4530">
        <w:rPr>
          <w:rFonts w:ascii="Times New Roman" w:eastAsia="Times New Roman" w:hAnsi="Times New Roman" w:cs="Times New Roman"/>
          <w:sz w:val="24"/>
          <w:szCs w:val="24"/>
        </w:rPr>
        <w:t>АО «</w:t>
      </w:r>
      <w:r w:rsidR="008E3C53" w:rsidRPr="00DC4530">
        <w:rPr>
          <w:rFonts w:ascii="Times New Roman" w:eastAsia="Times New Roman" w:hAnsi="Times New Roman" w:cs="Times New Roman"/>
          <w:sz w:val="24"/>
          <w:szCs w:val="24"/>
        </w:rPr>
        <w:t>КАВКАЗ.РФ</w:t>
      </w:r>
      <w:r w:rsidRPr="00DC4530">
        <w:rPr>
          <w:rFonts w:ascii="Times New Roman" w:eastAsia="Times New Roman" w:hAnsi="Times New Roman" w:cs="Times New Roman"/>
          <w:sz w:val="24"/>
          <w:szCs w:val="24"/>
        </w:rPr>
        <w:t xml:space="preserve">», </w:t>
      </w:r>
      <w:r w:rsidR="008E3C53" w:rsidRPr="00DC4530">
        <w:rPr>
          <w:rFonts w:ascii="Times New Roman" w:eastAsia="Times New Roman" w:hAnsi="Times New Roman" w:cs="Times New Roman"/>
          <w:sz w:val="24"/>
          <w:szCs w:val="24"/>
        </w:rPr>
        <w:br/>
      </w:r>
      <w:r w:rsidRPr="00DC4530">
        <w:rPr>
          <w:rFonts w:ascii="Times New Roman" w:eastAsia="Times New Roman" w:hAnsi="Times New Roman" w:cs="Times New Roman"/>
          <w:sz w:val="24"/>
          <w:szCs w:val="24"/>
        </w:rPr>
        <w:t>ИНН 2632100740).</w:t>
      </w:r>
    </w:p>
    <w:p w:rsidR="009267B8" w:rsidRPr="00DC4530"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DC4530"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C4530">
        <w:rPr>
          <w:rFonts w:ascii="Times New Roman" w:eastAsia="Times New Roman" w:hAnsi="Times New Roman" w:cs="Times New Roman"/>
          <w:sz w:val="24"/>
          <w:szCs w:val="24"/>
        </w:rPr>
        <w:t xml:space="preserve">На заседании Единой комиссии присутствовали: </w:t>
      </w:r>
    </w:p>
    <w:p w:rsidR="00A33990" w:rsidRPr="00490F42" w:rsidRDefault="00DC4530" w:rsidP="00B35BD1">
      <w:pPr>
        <w:pStyle w:val="a6"/>
        <w:tabs>
          <w:tab w:val="left" w:pos="426"/>
        </w:tabs>
        <w:jc w:val="both"/>
        <w:rPr>
          <w:rFonts w:ascii="Times New Roman" w:eastAsia="Times New Roman" w:hAnsi="Times New Roman" w:cs="Times New Roman"/>
          <w:bCs/>
          <w:color w:val="000000"/>
          <w:sz w:val="24"/>
          <w:szCs w:val="24"/>
        </w:rPr>
      </w:pPr>
      <w:r w:rsidRPr="00DC4530">
        <w:rPr>
          <w:rFonts w:ascii="Times New Roman" w:hAnsi="Times New Roman"/>
          <w:bCs/>
          <w:sz w:val="24"/>
          <w:szCs w:val="24"/>
        </w:rPr>
        <w:t>Зимнурова Жанна Анатольевна, Синицина Ольга Алексеевна, Аликов Мурат Владимирович, Ашимов Ренат Касимович, Ивлиев Дмитрий Борисович, Муллабаев Урал Мунирович,</w:t>
      </w:r>
      <w:r w:rsidRPr="00DC4530">
        <w:rPr>
          <w:rFonts w:ascii="Times New Roman" w:hAnsi="Times New Roman"/>
          <w:bCs/>
          <w:color w:val="000000"/>
          <w:sz w:val="24"/>
          <w:szCs w:val="24"/>
        </w:rPr>
        <w:t xml:space="preserve"> Животов Александр Владимирович, Боев Владимир Александрович</w:t>
      </w:r>
      <w:r w:rsidR="00183D85" w:rsidRPr="00DC4530">
        <w:rPr>
          <w:rFonts w:ascii="Times New Roman" w:eastAsia="Times New Roman" w:hAnsi="Times New Roman" w:cs="Times New Roman"/>
          <w:bCs/>
          <w:color w:val="000000"/>
          <w:sz w:val="24"/>
          <w:szCs w:val="24"/>
        </w:rPr>
        <w:t>.</w:t>
      </w:r>
    </w:p>
    <w:p w:rsidR="009E469A" w:rsidRPr="00DC4530" w:rsidRDefault="00CD4ABA" w:rsidP="006C107A">
      <w:pPr>
        <w:pStyle w:val="a6"/>
        <w:tabs>
          <w:tab w:val="left" w:pos="322"/>
        </w:tabs>
        <w:jc w:val="both"/>
        <w:rPr>
          <w:rFonts w:ascii="Times New Roman" w:hAnsi="Times New Roman"/>
          <w:bCs/>
          <w:sz w:val="24"/>
          <w:szCs w:val="24"/>
        </w:rPr>
      </w:pPr>
      <w:r w:rsidRPr="00DC4530">
        <w:rPr>
          <w:rFonts w:ascii="Times New Roman" w:hAnsi="Times New Roman"/>
          <w:bCs/>
          <w:sz w:val="24"/>
          <w:szCs w:val="24"/>
        </w:rPr>
        <w:t>Кворум имеется, заседание Единой комиссии правомочно.</w:t>
      </w:r>
    </w:p>
    <w:p w:rsidR="009E469A" w:rsidRPr="00DC4530" w:rsidRDefault="009E469A" w:rsidP="00B35BD1">
      <w:pPr>
        <w:pStyle w:val="a6"/>
        <w:tabs>
          <w:tab w:val="left" w:pos="322"/>
        </w:tabs>
        <w:jc w:val="both"/>
        <w:rPr>
          <w:rFonts w:ascii="Times New Roman" w:hAnsi="Times New Roman"/>
          <w:bCs/>
          <w:sz w:val="24"/>
          <w:szCs w:val="24"/>
          <w:highlight w:val="yellow"/>
        </w:rPr>
      </w:pPr>
    </w:p>
    <w:p w:rsidR="009267B8" w:rsidRPr="00DC4530" w:rsidRDefault="009267B8" w:rsidP="007052AE">
      <w:pPr>
        <w:tabs>
          <w:tab w:val="left" w:pos="426"/>
        </w:tabs>
        <w:spacing w:after="0" w:line="240" w:lineRule="auto"/>
        <w:jc w:val="both"/>
        <w:rPr>
          <w:rFonts w:ascii="Times New Roman" w:eastAsia="Times New Roman" w:hAnsi="Times New Roman" w:cs="Times New Roman"/>
          <w:sz w:val="24"/>
          <w:szCs w:val="24"/>
        </w:rPr>
      </w:pPr>
      <w:r w:rsidRPr="00DC4530">
        <w:rPr>
          <w:rFonts w:ascii="Times New Roman" w:eastAsia="Times New Roman" w:hAnsi="Times New Roman" w:cs="Times New Roman"/>
          <w:sz w:val="24"/>
          <w:szCs w:val="24"/>
        </w:rPr>
        <w:t xml:space="preserve">На заседание Единой комиссии в качестве эксперта приглашен: </w:t>
      </w:r>
      <w:r w:rsidR="00DC4530" w:rsidRPr="00DC4530">
        <w:rPr>
          <w:rFonts w:ascii="Times New Roman" w:hAnsi="Times New Roman"/>
          <w:sz w:val="24"/>
          <w:szCs w:val="24"/>
        </w:rPr>
        <w:t>руководитель административного направления</w:t>
      </w:r>
      <w:r w:rsidR="00DC4530" w:rsidRPr="00DC4530">
        <w:rPr>
          <w:rFonts w:ascii="Times New Roman" w:hAnsi="Times New Roman"/>
          <w:bCs/>
          <w:sz w:val="24"/>
          <w:szCs w:val="24"/>
        </w:rPr>
        <w:t xml:space="preserve"> Департамента </w:t>
      </w:r>
      <w:r w:rsidR="00DC4530" w:rsidRPr="00DC4530">
        <w:rPr>
          <w:rFonts w:ascii="Times New Roman" w:hAnsi="Times New Roman"/>
          <w:sz w:val="24"/>
          <w:szCs w:val="24"/>
        </w:rPr>
        <w:t xml:space="preserve">эксплуатации – </w:t>
      </w:r>
      <w:r w:rsidR="00DC4530" w:rsidRPr="00DC4530">
        <w:rPr>
          <w:rFonts w:ascii="Times New Roman" w:hAnsi="Times New Roman"/>
          <w:bCs/>
          <w:sz w:val="24"/>
          <w:szCs w:val="24"/>
        </w:rPr>
        <w:t>Бычков Аркадий Андреевич</w:t>
      </w:r>
      <w:r w:rsidR="00022177" w:rsidRPr="00DC4530">
        <w:rPr>
          <w:rFonts w:ascii="Times New Roman" w:hAnsi="Times New Roman"/>
          <w:bCs/>
          <w:color w:val="000000"/>
          <w:sz w:val="24"/>
          <w:szCs w:val="24"/>
        </w:rPr>
        <w:t>.</w:t>
      </w:r>
    </w:p>
    <w:p w:rsidR="009267B8" w:rsidRPr="00DC4530" w:rsidRDefault="009267B8" w:rsidP="007052AE">
      <w:pPr>
        <w:pStyle w:val="a6"/>
        <w:tabs>
          <w:tab w:val="left" w:pos="322"/>
        </w:tabs>
        <w:jc w:val="both"/>
        <w:rPr>
          <w:rFonts w:ascii="Times New Roman" w:eastAsia="Times New Roman" w:hAnsi="Times New Roman" w:cs="Times New Roman"/>
          <w:sz w:val="24"/>
          <w:szCs w:val="24"/>
        </w:rPr>
      </w:pPr>
    </w:p>
    <w:p w:rsidR="009267B8" w:rsidRPr="00DC4530"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iCs/>
          <w:sz w:val="24"/>
          <w:szCs w:val="24"/>
        </w:rPr>
      </w:pPr>
      <w:r w:rsidRPr="00DC4530">
        <w:rPr>
          <w:rFonts w:ascii="Times New Roman" w:eastAsia="Times New Roman" w:hAnsi="Times New Roman" w:cs="Times New Roman"/>
          <w:sz w:val="24"/>
          <w:szCs w:val="24"/>
        </w:rPr>
        <w:t xml:space="preserve">Извещение </w:t>
      </w:r>
      <w:r w:rsidR="00855E8A" w:rsidRPr="00DC4530">
        <w:rPr>
          <w:rFonts w:ascii="Times New Roman" w:eastAsia="Times New Roman" w:hAnsi="Times New Roman" w:cs="Times New Roman"/>
          <w:sz w:val="24"/>
          <w:szCs w:val="24"/>
        </w:rPr>
        <w:t>о проведении</w:t>
      </w:r>
      <w:r w:rsidR="007740A4" w:rsidRPr="00DC4530">
        <w:rPr>
          <w:rFonts w:ascii="Times New Roman" w:eastAsia="Times New Roman" w:hAnsi="Times New Roman" w:cs="Times New Roman"/>
          <w:sz w:val="24"/>
          <w:szCs w:val="24"/>
        </w:rPr>
        <w:t xml:space="preserve"> </w:t>
      </w:r>
      <w:r w:rsidR="001553B1" w:rsidRPr="00DC4530">
        <w:rPr>
          <w:rFonts w:ascii="Times New Roman" w:eastAsia="Times New Roman" w:hAnsi="Times New Roman" w:cs="Times New Roman"/>
          <w:sz w:val="24"/>
          <w:szCs w:val="24"/>
        </w:rPr>
        <w:t xml:space="preserve">открытого </w:t>
      </w:r>
      <w:r w:rsidR="001553B1" w:rsidRPr="00DC4530">
        <w:rPr>
          <w:rFonts w:ascii="Times New Roman" w:eastAsia="Times New Roman" w:hAnsi="Times New Roman" w:cs="Times New Roman"/>
          <w:bCs/>
          <w:sz w:val="24"/>
          <w:szCs w:val="24"/>
        </w:rPr>
        <w:t>запроса котировок в электронной форме</w:t>
      </w:r>
      <w:r w:rsidR="001553B1" w:rsidRPr="00DC4530">
        <w:rPr>
          <w:rFonts w:ascii="Times New Roman" w:eastAsia="Times New Roman" w:hAnsi="Times New Roman" w:cs="Times New Roman"/>
          <w:sz w:val="24"/>
          <w:szCs w:val="24"/>
        </w:rPr>
        <w:t xml:space="preserve"> размещено на </w:t>
      </w:r>
      <w:r w:rsidR="001553B1" w:rsidRPr="00DC4530">
        <w:rPr>
          <w:rFonts w:ascii="Times New Roman" w:eastAsia="Times New Roman" w:hAnsi="Times New Roman" w:cs="Times New Roman"/>
          <w:iCs/>
          <w:sz w:val="24"/>
          <w:szCs w:val="24"/>
        </w:rPr>
        <w:t>официальном сайте</w:t>
      </w:r>
      <w:r w:rsidR="001553B1" w:rsidRPr="00DC4530">
        <w:rPr>
          <w:rFonts w:ascii="Times New Roman" w:eastAsia="Times New Roman" w:hAnsi="Times New Roman" w:cs="Times New Roman"/>
          <w:bCs/>
          <w:sz w:val="24"/>
          <w:szCs w:val="24"/>
        </w:rPr>
        <w:t xml:space="preserve"> Единой информационной системы в сфере закупок</w:t>
      </w:r>
      <w:r w:rsidR="001553B1" w:rsidRPr="00DC4530">
        <w:rPr>
          <w:rFonts w:ascii="Times New Roman" w:eastAsia="Times New Roman" w:hAnsi="Times New Roman" w:cs="Times New Roman"/>
          <w:iCs/>
          <w:sz w:val="24"/>
          <w:szCs w:val="24"/>
        </w:rPr>
        <w:t xml:space="preserve">: </w:t>
      </w:r>
      <w:hyperlink r:id="rId8" w:history="1">
        <w:r w:rsidR="001553B1" w:rsidRPr="00DC4530">
          <w:rPr>
            <w:rFonts w:ascii="Times New Roman" w:eastAsia="Times New Roman" w:hAnsi="Times New Roman" w:cs="Times New Roman"/>
            <w:bCs/>
            <w:sz w:val="24"/>
            <w:szCs w:val="24"/>
            <w:u w:val="single"/>
          </w:rPr>
          <w:t>www.zakupki.gov.ru</w:t>
        </w:r>
      </w:hyperlink>
      <w:r w:rsidR="001553B1" w:rsidRPr="00DC4530">
        <w:rPr>
          <w:rFonts w:ascii="Times New Roman" w:eastAsia="Times New Roman" w:hAnsi="Times New Roman" w:cs="Times New Roman"/>
          <w:sz w:val="24"/>
          <w:szCs w:val="24"/>
        </w:rPr>
        <w:t xml:space="preserve">, на сайте </w:t>
      </w:r>
      <w:r w:rsidR="001553B1" w:rsidRPr="00DC4530">
        <w:rPr>
          <w:rFonts w:ascii="Times New Roman" w:eastAsia="Times New Roman" w:hAnsi="Times New Roman" w:cs="Times New Roman"/>
          <w:iCs/>
          <w:sz w:val="24"/>
          <w:szCs w:val="24"/>
        </w:rPr>
        <w:t xml:space="preserve">Общества (Заказчика): </w:t>
      </w:r>
      <w:hyperlink r:id="rId9" w:history="1">
        <w:r w:rsidR="001553B1" w:rsidRPr="00DC4530">
          <w:rPr>
            <w:rFonts w:ascii="Times New Roman" w:eastAsia="Times New Roman" w:hAnsi="Times New Roman" w:cs="Times New Roman"/>
            <w:bCs/>
            <w:sz w:val="24"/>
            <w:szCs w:val="24"/>
            <w:u w:val="single"/>
          </w:rPr>
          <w:t>www.ncrc.ru</w:t>
        </w:r>
      </w:hyperlink>
      <w:r w:rsidR="001553B1" w:rsidRPr="00DC4530">
        <w:rPr>
          <w:rFonts w:ascii="Times New Roman" w:eastAsia="Times New Roman" w:hAnsi="Times New Roman" w:cs="Times New Roman"/>
          <w:sz w:val="24"/>
          <w:szCs w:val="24"/>
        </w:rPr>
        <w:t>, н</w:t>
      </w:r>
      <w:r w:rsidR="001553B1" w:rsidRPr="00DC4530">
        <w:rPr>
          <w:rFonts w:ascii="Times New Roman" w:eastAsia="Times New Roman" w:hAnsi="Times New Roman" w:cs="Times New Roman"/>
          <w:iCs/>
          <w:sz w:val="24"/>
          <w:szCs w:val="24"/>
        </w:rPr>
        <w:t xml:space="preserve">а сайте электронной площадки: </w:t>
      </w:r>
      <w:r w:rsidR="00AF10CA" w:rsidRPr="00DC4530">
        <w:rPr>
          <w:rFonts w:ascii="Times New Roman" w:eastAsia="Times New Roman" w:hAnsi="Times New Roman" w:cs="Times New Roman"/>
          <w:sz w:val="24"/>
          <w:szCs w:val="24"/>
        </w:rPr>
        <w:t xml:space="preserve">НЭП (Фабрикант) </w:t>
      </w:r>
      <w:hyperlink r:id="rId10" w:history="1">
        <w:r w:rsidR="00AF10CA" w:rsidRPr="00DC4530">
          <w:rPr>
            <w:rStyle w:val="a4"/>
            <w:rFonts w:ascii="Times New Roman" w:eastAsia="Times New Roman" w:hAnsi="Times New Roman" w:cs="Times New Roman"/>
            <w:color w:val="auto"/>
            <w:sz w:val="24"/>
            <w:szCs w:val="24"/>
          </w:rPr>
          <w:t>www.fabrikant.ru</w:t>
        </w:r>
      </w:hyperlink>
      <w:r w:rsidR="001553B1" w:rsidRPr="00DC4530">
        <w:rPr>
          <w:rFonts w:ascii="Times New Roman" w:eastAsia="Times New Roman" w:hAnsi="Times New Roman" w:cs="Times New Roman"/>
          <w:sz w:val="24"/>
          <w:szCs w:val="24"/>
        </w:rPr>
        <w:t xml:space="preserve"> </w:t>
      </w:r>
      <w:r w:rsidR="00DC4530" w:rsidRPr="00DC4530">
        <w:rPr>
          <w:rFonts w:ascii="Times New Roman" w:eastAsia="Times New Roman" w:hAnsi="Times New Roman" w:cs="Times New Roman"/>
          <w:bCs/>
          <w:sz w:val="24"/>
          <w:szCs w:val="24"/>
        </w:rPr>
        <w:t>26</w:t>
      </w:r>
      <w:r w:rsidR="008E3C53" w:rsidRPr="00DC4530">
        <w:rPr>
          <w:rFonts w:ascii="Times New Roman" w:eastAsia="Times New Roman" w:hAnsi="Times New Roman" w:cs="Times New Roman"/>
          <w:bCs/>
          <w:sz w:val="24"/>
          <w:szCs w:val="24"/>
        </w:rPr>
        <w:t xml:space="preserve"> ноября</w:t>
      </w:r>
      <w:r w:rsidR="007F668B" w:rsidRPr="00DC4530">
        <w:rPr>
          <w:rFonts w:ascii="Times New Roman" w:eastAsia="Times New Roman" w:hAnsi="Times New Roman" w:cs="Times New Roman"/>
          <w:bCs/>
          <w:sz w:val="24"/>
          <w:szCs w:val="24"/>
        </w:rPr>
        <w:t xml:space="preserve"> 2021</w:t>
      </w:r>
      <w:r w:rsidR="001553B1" w:rsidRPr="00DC4530">
        <w:rPr>
          <w:rFonts w:ascii="Times New Roman" w:eastAsia="Times New Roman" w:hAnsi="Times New Roman" w:cs="Times New Roman"/>
          <w:bCs/>
          <w:sz w:val="24"/>
          <w:szCs w:val="24"/>
        </w:rPr>
        <w:t xml:space="preserve"> года № </w:t>
      </w:r>
      <w:r w:rsidR="00DC4530" w:rsidRPr="00DC4530">
        <w:rPr>
          <w:rFonts w:ascii="Times New Roman" w:eastAsia="Times New Roman" w:hAnsi="Times New Roman" w:cs="Times New Roman"/>
          <w:bCs/>
          <w:sz w:val="24"/>
          <w:szCs w:val="24"/>
        </w:rPr>
        <w:t>ЗКЭФ-ДЭ</w:t>
      </w:r>
      <w:r w:rsidR="00BC1A5C" w:rsidRPr="00DC4530">
        <w:rPr>
          <w:rFonts w:ascii="Times New Roman" w:eastAsia="Times New Roman" w:hAnsi="Times New Roman" w:cs="Times New Roman"/>
          <w:bCs/>
          <w:sz w:val="24"/>
          <w:szCs w:val="24"/>
        </w:rPr>
        <w:t>-</w:t>
      </w:r>
      <w:r w:rsidR="00DC4530" w:rsidRPr="00DC4530">
        <w:rPr>
          <w:rFonts w:ascii="Times New Roman" w:eastAsia="Times New Roman" w:hAnsi="Times New Roman" w:cs="Times New Roman"/>
          <w:bCs/>
          <w:sz w:val="24"/>
          <w:szCs w:val="24"/>
        </w:rPr>
        <w:t>513</w:t>
      </w:r>
      <w:r w:rsidR="001553B1" w:rsidRPr="00DC4530">
        <w:rPr>
          <w:rFonts w:ascii="Times New Roman" w:eastAsia="Times New Roman" w:hAnsi="Times New Roman" w:cs="Times New Roman"/>
          <w:bCs/>
          <w:sz w:val="24"/>
          <w:szCs w:val="24"/>
        </w:rPr>
        <w:t xml:space="preserve"> </w:t>
      </w:r>
      <w:r w:rsidR="001553B1" w:rsidRPr="00DC4530">
        <w:rPr>
          <w:rFonts w:ascii="Times New Roman" w:eastAsia="Times New Roman" w:hAnsi="Times New Roman" w:cs="Times New Roman"/>
          <w:iCs/>
          <w:sz w:val="24"/>
          <w:szCs w:val="24"/>
        </w:rPr>
        <w:t xml:space="preserve">(далее – Извещение от </w:t>
      </w:r>
      <w:r w:rsidR="00DC4530" w:rsidRPr="00DC4530">
        <w:rPr>
          <w:rFonts w:ascii="Times New Roman" w:eastAsia="Times New Roman" w:hAnsi="Times New Roman" w:cs="Times New Roman"/>
          <w:iCs/>
          <w:sz w:val="24"/>
          <w:szCs w:val="24"/>
        </w:rPr>
        <w:t>26.11.2021 № ЗКЭФ-ДЭ-513</w:t>
      </w:r>
      <w:r w:rsidR="001553B1" w:rsidRPr="00DC4530">
        <w:rPr>
          <w:rFonts w:ascii="Times New Roman" w:eastAsia="Times New Roman" w:hAnsi="Times New Roman" w:cs="Times New Roman"/>
          <w:iCs/>
          <w:sz w:val="24"/>
          <w:szCs w:val="24"/>
        </w:rPr>
        <w:t>)</w:t>
      </w:r>
      <w:r w:rsidR="00D75243" w:rsidRPr="00DC4530">
        <w:rPr>
          <w:rFonts w:ascii="Times New Roman" w:eastAsia="Times New Roman" w:hAnsi="Times New Roman" w:cs="Times New Roman"/>
          <w:iCs/>
          <w:sz w:val="24"/>
          <w:szCs w:val="24"/>
        </w:rPr>
        <w:t>.</w:t>
      </w:r>
    </w:p>
    <w:p w:rsidR="009267B8" w:rsidRPr="00DC4530"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DC4530" w:rsidRDefault="00A44011" w:rsidP="0065142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DC4530">
        <w:rPr>
          <w:rFonts w:ascii="Times New Roman" w:hAnsi="Times New Roman" w:cs="Times New Roman"/>
          <w:bCs/>
          <w:color w:val="000000"/>
          <w:sz w:val="24"/>
          <w:szCs w:val="24"/>
        </w:rPr>
        <w:t>Предмет закупки</w:t>
      </w:r>
      <w:r w:rsidR="00ED6727" w:rsidRPr="00DC4530">
        <w:rPr>
          <w:rFonts w:ascii="Times New Roman" w:hAnsi="Times New Roman" w:cs="Times New Roman"/>
          <w:bCs/>
          <w:color w:val="000000"/>
          <w:sz w:val="24"/>
          <w:szCs w:val="24"/>
        </w:rPr>
        <w:t xml:space="preserve">: </w:t>
      </w:r>
      <w:r w:rsidR="007026FF" w:rsidRPr="00DC4530">
        <w:rPr>
          <w:rFonts w:ascii="Times New Roman" w:hAnsi="Times New Roman" w:cs="Times New Roman"/>
          <w:sz w:val="24"/>
          <w:szCs w:val="24"/>
        </w:rPr>
        <w:t xml:space="preserve">право на </w:t>
      </w:r>
      <w:r w:rsidR="007026FF" w:rsidRPr="00DC4530">
        <w:rPr>
          <w:rFonts w:ascii="Times New Roman" w:eastAsia="Times New Roman" w:hAnsi="Times New Roman" w:cs="Times New Roman"/>
          <w:bCs/>
          <w:sz w:val="24"/>
          <w:szCs w:val="24"/>
        </w:rPr>
        <w:t xml:space="preserve">заключение договора </w:t>
      </w:r>
      <w:r w:rsidR="00DC4530" w:rsidRPr="00DC4530">
        <w:rPr>
          <w:rFonts w:ascii="Times New Roman" w:eastAsia="Times New Roman" w:hAnsi="Times New Roman" w:cs="Times New Roman"/>
          <w:bCs/>
          <w:sz w:val="24"/>
          <w:szCs w:val="24"/>
        </w:rPr>
        <w:t>на поставку инструментов для нужд пассажирской подвесной канатной дороги на ВТРК «Архыз»</w:t>
      </w:r>
      <w:r w:rsidR="00836A2F" w:rsidRPr="00DC4530">
        <w:rPr>
          <w:rFonts w:ascii="Times New Roman" w:eastAsia="Times New Roman" w:hAnsi="Times New Roman" w:cs="Times New Roman"/>
          <w:bCs/>
          <w:sz w:val="24"/>
          <w:szCs w:val="24"/>
        </w:rPr>
        <w:t>.</w:t>
      </w:r>
    </w:p>
    <w:p w:rsidR="00CD4ABA" w:rsidRPr="00DC4530"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DC4530"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C4530">
        <w:rPr>
          <w:rFonts w:ascii="Times New Roman" w:hAnsi="Times New Roman" w:cs="Times New Roman"/>
          <w:sz w:val="24"/>
          <w:szCs w:val="24"/>
        </w:rPr>
        <w:t>Информация по предмету закупки</w:t>
      </w:r>
      <w:r w:rsidR="00ED6727" w:rsidRPr="00DC4530">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4111"/>
        <w:gridCol w:w="5351"/>
      </w:tblGrid>
      <w:tr w:rsidR="00BC1A5C" w:rsidRPr="00DC4530" w:rsidTr="00801793">
        <w:tc>
          <w:tcPr>
            <w:tcW w:w="4111" w:type="dxa"/>
          </w:tcPr>
          <w:p w:rsidR="00BC1A5C" w:rsidRPr="00DC4530" w:rsidRDefault="00BC1A5C" w:rsidP="00801793">
            <w:pPr>
              <w:rPr>
                <w:rFonts w:ascii="Times New Roman" w:eastAsia="Times New Roman" w:hAnsi="Times New Roman" w:cs="Times New Roman"/>
                <w:b/>
                <w:sz w:val="24"/>
                <w:szCs w:val="24"/>
              </w:rPr>
            </w:pPr>
            <w:r w:rsidRPr="00DC4530">
              <w:rPr>
                <w:rFonts w:ascii="Times New Roman" w:eastAsia="Times New Roman" w:hAnsi="Times New Roman" w:cs="Times New Roman"/>
                <w:b/>
                <w:bCs/>
                <w:sz w:val="24"/>
                <w:szCs w:val="24"/>
              </w:rPr>
              <w:t>Предмет договора</w:t>
            </w:r>
          </w:p>
        </w:tc>
        <w:tc>
          <w:tcPr>
            <w:tcW w:w="5351" w:type="dxa"/>
          </w:tcPr>
          <w:p w:rsidR="00BC1A5C" w:rsidRPr="00DC4530" w:rsidRDefault="00DC4530" w:rsidP="00801793">
            <w:pPr>
              <w:shd w:val="clear" w:color="auto" w:fill="FFFFFF"/>
              <w:tabs>
                <w:tab w:val="left" w:pos="816"/>
              </w:tabs>
              <w:jc w:val="both"/>
              <w:rPr>
                <w:rFonts w:ascii="Times New Roman" w:eastAsia="Times New Roman" w:hAnsi="Times New Roman" w:cs="Times New Roman"/>
                <w:bCs/>
                <w:sz w:val="24"/>
                <w:szCs w:val="24"/>
              </w:rPr>
            </w:pPr>
            <w:r w:rsidRPr="00DC4530">
              <w:rPr>
                <w:rFonts w:ascii="Times New Roman" w:eastAsia="Times New Roman" w:hAnsi="Times New Roman" w:cs="Times New Roman"/>
                <w:bCs/>
                <w:sz w:val="24"/>
                <w:szCs w:val="24"/>
              </w:rPr>
              <w:t>Поставка</w:t>
            </w:r>
            <w:r w:rsidRPr="00DC4530">
              <w:rPr>
                <w:rFonts w:ascii="Times New Roman" w:eastAsia="Times New Roman" w:hAnsi="Times New Roman" w:cs="Times New Roman"/>
                <w:bCs/>
                <w:sz w:val="24"/>
                <w:szCs w:val="24"/>
              </w:rPr>
              <w:t xml:space="preserve"> инструментов для нужд пассажирской подвесной канатной дороги на ВТРК «Архыз»</w:t>
            </w:r>
            <w:r w:rsidR="00BC1A5C" w:rsidRPr="00DC4530">
              <w:rPr>
                <w:rFonts w:ascii="Times New Roman" w:eastAsia="Times New Roman" w:hAnsi="Times New Roman" w:cs="Times New Roman"/>
                <w:bCs/>
                <w:sz w:val="24"/>
                <w:szCs w:val="24"/>
              </w:rPr>
              <w:t>.</w:t>
            </w:r>
          </w:p>
        </w:tc>
      </w:tr>
      <w:tr w:rsidR="00BC1A5C" w:rsidRPr="001E59D1" w:rsidTr="00801793">
        <w:trPr>
          <w:trHeight w:val="300"/>
        </w:trPr>
        <w:tc>
          <w:tcPr>
            <w:tcW w:w="4111" w:type="dxa"/>
            <w:vAlign w:val="center"/>
          </w:tcPr>
          <w:p w:rsidR="00BC1A5C" w:rsidRPr="001E59D1" w:rsidRDefault="00BC1A5C" w:rsidP="00801793">
            <w:pPr>
              <w:rPr>
                <w:rFonts w:ascii="Times New Roman" w:eastAsia="Times New Roman" w:hAnsi="Times New Roman" w:cs="Times New Roman"/>
                <w:sz w:val="24"/>
                <w:szCs w:val="24"/>
              </w:rPr>
            </w:pPr>
            <w:r w:rsidRPr="001E59D1">
              <w:rPr>
                <w:rFonts w:ascii="Times New Roman" w:eastAsia="Times New Roman" w:hAnsi="Times New Roman" w:cs="Times New Roman"/>
                <w:b/>
                <w:sz w:val="24"/>
                <w:szCs w:val="24"/>
              </w:rPr>
              <w:t>Сведения о начальной (максимальной) цене договора</w:t>
            </w:r>
          </w:p>
        </w:tc>
        <w:tc>
          <w:tcPr>
            <w:tcW w:w="5351" w:type="dxa"/>
            <w:vAlign w:val="center"/>
          </w:tcPr>
          <w:p w:rsidR="00BC1A5C" w:rsidRPr="001E59D1" w:rsidRDefault="00DC4530" w:rsidP="00C22F0D">
            <w:pPr>
              <w:widowControl w:val="0"/>
              <w:tabs>
                <w:tab w:val="left" w:pos="0"/>
                <w:tab w:val="left" w:pos="284"/>
                <w:tab w:val="left" w:pos="1134"/>
              </w:tabs>
              <w:jc w:val="both"/>
              <w:outlineLvl w:val="0"/>
              <w:rPr>
                <w:rFonts w:ascii="Times New Roman" w:eastAsia="Times New Roman" w:hAnsi="Times New Roman" w:cs="Times New Roman"/>
                <w:bCs/>
                <w:sz w:val="24"/>
                <w:szCs w:val="24"/>
              </w:rPr>
            </w:pPr>
            <w:r w:rsidRPr="001E59D1">
              <w:rPr>
                <w:rFonts w:ascii="Times New Roman" w:eastAsia="Times New Roman" w:hAnsi="Times New Roman" w:cs="Times New Roman"/>
                <w:bCs/>
                <w:sz w:val="24"/>
                <w:szCs w:val="24"/>
              </w:rPr>
              <w:t xml:space="preserve">134 806,46 (Сто тридцать четыре тысячи восемьсот шесть) рублей 46 копеек, без учета НДС, или 161 767,75 (Сто шестьдесят одна тысяча семьсот шестьдесят семь) рублей </w:t>
            </w:r>
            <w:r w:rsidRPr="001E59D1">
              <w:rPr>
                <w:rFonts w:ascii="Times New Roman" w:eastAsia="Times New Roman" w:hAnsi="Times New Roman" w:cs="Times New Roman"/>
                <w:bCs/>
                <w:sz w:val="24"/>
                <w:szCs w:val="24"/>
              </w:rPr>
              <w:br/>
            </w:r>
            <w:r w:rsidRPr="001E59D1">
              <w:rPr>
                <w:rFonts w:ascii="Times New Roman" w:eastAsia="Times New Roman" w:hAnsi="Times New Roman" w:cs="Times New Roman"/>
                <w:bCs/>
                <w:sz w:val="24"/>
                <w:szCs w:val="24"/>
              </w:rPr>
              <w:t>75 копеек, включая НДС</w:t>
            </w:r>
            <w:r w:rsidR="00D61D56" w:rsidRPr="001E59D1">
              <w:rPr>
                <w:rFonts w:ascii="Times New Roman" w:eastAsia="Times New Roman" w:hAnsi="Times New Roman" w:cs="Times New Roman"/>
                <w:bCs/>
                <w:sz w:val="24"/>
                <w:szCs w:val="24"/>
              </w:rPr>
              <w:t>.</w:t>
            </w:r>
          </w:p>
        </w:tc>
      </w:tr>
      <w:tr w:rsidR="00BC1A5C" w:rsidRPr="001E59D1" w:rsidTr="00801793">
        <w:tc>
          <w:tcPr>
            <w:tcW w:w="4111" w:type="dxa"/>
          </w:tcPr>
          <w:p w:rsidR="00BC1A5C" w:rsidRPr="001E59D1" w:rsidRDefault="00BC1A5C" w:rsidP="00801793">
            <w:pPr>
              <w:rPr>
                <w:rFonts w:ascii="Times New Roman" w:eastAsia="Times New Roman" w:hAnsi="Times New Roman" w:cs="Times New Roman"/>
                <w:sz w:val="24"/>
                <w:szCs w:val="24"/>
              </w:rPr>
            </w:pPr>
            <w:r w:rsidRPr="001E59D1">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1E59D1" w:rsidRDefault="00DC4530" w:rsidP="00801793">
            <w:pPr>
              <w:jc w:val="both"/>
              <w:rPr>
                <w:rFonts w:ascii="Times New Roman" w:eastAsia="Times New Roman" w:hAnsi="Times New Roman" w:cs="Times New Roman"/>
                <w:bCs/>
                <w:sz w:val="24"/>
                <w:szCs w:val="24"/>
              </w:rPr>
            </w:pPr>
            <w:r w:rsidRPr="001E59D1">
              <w:rPr>
                <w:rFonts w:ascii="Times New Roman" w:eastAsia="Times New Roman" w:hAnsi="Times New Roman" w:cs="Times New Roman"/>
                <w:bCs/>
                <w:sz w:val="24"/>
                <w:szCs w:val="24"/>
              </w:rPr>
              <w:t xml:space="preserve">Определены условиями проекта договора (приложение № 5 к </w:t>
            </w:r>
            <w:r w:rsidRPr="001E59D1">
              <w:rPr>
                <w:rFonts w:ascii="Times New Roman" w:eastAsia="Times New Roman" w:hAnsi="Times New Roman" w:cs="Times New Roman"/>
                <w:iCs/>
                <w:sz w:val="24"/>
                <w:szCs w:val="24"/>
              </w:rPr>
              <w:t>Извещению</w:t>
            </w:r>
            <w:r w:rsidRPr="001E59D1">
              <w:rPr>
                <w:rFonts w:ascii="Times New Roman" w:eastAsia="Times New Roman" w:hAnsi="Times New Roman" w:cs="Times New Roman"/>
                <w:iCs/>
                <w:sz w:val="24"/>
                <w:szCs w:val="24"/>
              </w:rPr>
              <w:t xml:space="preserve"> от 26.11.2021 </w:t>
            </w:r>
            <w:r w:rsidR="001E59D1" w:rsidRPr="001E59D1">
              <w:rPr>
                <w:rFonts w:ascii="Times New Roman" w:eastAsia="Times New Roman" w:hAnsi="Times New Roman" w:cs="Times New Roman"/>
                <w:iCs/>
                <w:sz w:val="24"/>
                <w:szCs w:val="24"/>
              </w:rPr>
              <w:br/>
            </w:r>
            <w:r w:rsidRPr="001E59D1">
              <w:rPr>
                <w:rFonts w:ascii="Times New Roman" w:eastAsia="Times New Roman" w:hAnsi="Times New Roman" w:cs="Times New Roman"/>
                <w:iCs/>
                <w:sz w:val="24"/>
                <w:szCs w:val="24"/>
              </w:rPr>
              <w:t>№ ЗКЭФ-ДЭ-513</w:t>
            </w:r>
            <w:r w:rsidRPr="001E59D1">
              <w:rPr>
                <w:rFonts w:ascii="Times New Roman" w:eastAsia="Times New Roman" w:hAnsi="Times New Roman" w:cs="Times New Roman"/>
                <w:bCs/>
                <w:sz w:val="24"/>
                <w:szCs w:val="24"/>
              </w:rPr>
              <w:t xml:space="preserve">) и спецификацией (приложение № 3 к </w:t>
            </w:r>
            <w:r w:rsidR="001E59D1" w:rsidRPr="001E59D1">
              <w:rPr>
                <w:rFonts w:ascii="Times New Roman" w:eastAsia="Times New Roman" w:hAnsi="Times New Roman" w:cs="Times New Roman"/>
                <w:iCs/>
                <w:sz w:val="24"/>
                <w:szCs w:val="24"/>
              </w:rPr>
              <w:t xml:space="preserve">Извещению от 26.11.2021 </w:t>
            </w:r>
            <w:r w:rsidR="001E59D1" w:rsidRPr="001E59D1">
              <w:rPr>
                <w:rFonts w:ascii="Times New Roman" w:eastAsia="Times New Roman" w:hAnsi="Times New Roman" w:cs="Times New Roman"/>
                <w:iCs/>
                <w:sz w:val="24"/>
                <w:szCs w:val="24"/>
              </w:rPr>
              <w:br/>
            </w:r>
            <w:r w:rsidR="001E59D1" w:rsidRPr="001E59D1">
              <w:rPr>
                <w:rFonts w:ascii="Times New Roman" w:eastAsia="Times New Roman" w:hAnsi="Times New Roman" w:cs="Times New Roman"/>
                <w:iCs/>
                <w:sz w:val="24"/>
                <w:szCs w:val="24"/>
              </w:rPr>
              <w:t>№ ЗКЭФ-ДЭ-513</w:t>
            </w:r>
            <w:r w:rsidRPr="001E59D1">
              <w:rPr>
                <w:rFonts w:ascii="Times New Roman" w:eastAsia="Times New Roman" w:hAnsi="Times New Roman" w:cs="Times New Roman"/>
                <w:bCs/>
                <w:sz w:val="24"/>
                <w:szCs w:val="24"/>
              </w:rPr>
              <w:t>)</w:t>
            </w:r>
            <w:r w:rsidR="00BC1A5C" w:rsidRPr="001E59D1">
              <w:rPr>
                <w:rFonts w:ascii="Times New Roman" w:eastAsia="Times New Roman" w:hAnsi="Times New Roman" w:cs="Times New Roman"/>
                <w:bCs/>
                <w:sz w:val="24"/>
                <w:szCs w:val="24"/>
              </w:rPr>
              <w:t>.</w:t>
            </w:r>
          </w:p>
        </w:tc>
      </w:tr>
      <w:tr w:rsidR="00BC1A5C" w:rsidRPr="001E59D1" w:rsidTr="00801793">
        <w:tc>
          <w:tcPr>
            <w:tcW w:w="4111" w:type="dxa"/>
          </w:tcPr>
          <w:p w:rsidR="00BC1A5C" w:rsidRPr="001E59D1" w:rsidRDefault="00BC1A5C" w:rsidP="00801793">
            <w:pPr>
              <w:rPr>
                <w:rFonts w:ascii="Times New Roman" w:eastAsia="Times New Roman" w:hAnsi="Times New Roman" w:cs="Times New Roman"/>
                <w:sz w:val="24"/>
                <w:szCs w:val="24"/>
              </w:rPr>
            </w:pPr>
            <w:r w:rsidRPr="001E59D1">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1E59D1" w:rsidRDefault="00DC4530" w:rsidP="00F7168A">
            <w:pPr>
              <w:jc w:val="both"/>
              <w:rPr>
                <w:rFonts w:ascii="Times New Roman" w:eastAsia="Times New Roman" w:hAnsi="Times New Roman" w:cs="Times New Roman"/>
                <w:bCs/>
                <w:sz w:val="24"/>
                <w:szCs w:val="24"/>
              </w:rPr>
            </w:pPr>
            <w:r w:rsidRPr="001E59D1">
              <w:rPr>
                <w:rFonts w:ascii="Times New Roman" w:eastAsia="Times New Roman" w:hAnsi="Times New Roman" w:cs="Times New Roman"/>
                <w:bCs/>
                <w:sz w:val="24"/>
                <w:szCs w:val="24"/>
              </w:rPr>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BC1A5C" w:rsidRPr="001E59D1">
              <w:rPr>
                <w:rFonts w:ascii="Times New Roman" w:eastAsia="Times New Roman" w:hAnsi="Times New Roman" w:cs="Times New Roman"/>
                <w:bCs/>
                <w:sz w:val="24"/>
                <w:szCs w:val="24"/>
              </w:rPr>
              <w:t>.</w:t>
            </w:r>
          </w:p>
        </w:tc>
      </w:tr>
      <w:tr w:rsidR="00BC1A5C" w:rsidRPr="001E59D1" w:rsidTr="00801793">
        <w:tc>
          <w:tcPr>
            <w:tcW w:w="4111" w:type="dxa"/>
          </w:tcPr>
          <w:p w:rsidR="00BC1A5C" w:rsidRPr="001E59D1" w:rsidRDefault="00BC1A5C" w:rsidP="00801793">
            <w:pPr>
              <w:rPr>
                <w:rFonts w:ascii="Times New Roman" w:eastAsia="Times New Roman" w:hAnsi="Times New Roman" w:cs="Times New Roman"/>
                <w:b/>
                <w:bCs/>
                <w:sz w:val="24"/>
                <w:szCs w:val="24"/>
              </w:rPr>
            </w:pPr>
            <w:r w:rsidRPr="001E59D1">
              <w:rPr>
                <w:rFonts w:ascii="Times New Roman" w:hAnsi="Times New Roman" w:cs="Times New Roman"/>
                <w:b/>
                <w:sz w:val="24"/>
                <w:szCs w:val="24"/>
              </w:rPr>
              <w:t>Форма, сроки и порядок оплаты товара, работ, услуг</w:t>
            </w:r>
          </w:p>
        </w:tc>
        <w:tc>
          <w:tcPr>
            <w:tcW w:w="5351" w:type="dxa"/>
          </w:tcPr>
          <w:p w:rsidR="00BC1A5C" w:rsidRPr="001E59D1" w:rsidRDefault="00DC4530" w:rsidP="00801793">
            <w:pPr>
              <w:jc w:val="both"/>
              <w:rPr>
                <w:rFonts w:ascii="Times New Roman" w:eastAsia="Times New Roman" w:hAnsi="Times New Roman" w:cs="Times New Roman"/>
                <w:bCs/>
                <w:sz w:val="24"/>
                <w:szCs w:val="24"/>
              </w:rPr>
            </w:pPr>
            <w:r w:rsidRPr="001E59D1">
              <w:rPr>
                <w:rFonts w:ascii="Times New Roman" w:eastAsia="Times New Roman" w:hAnsi="Times New Roman" w:cs="Times New Roman"/>
                <w:bCs/>
                <w:sz w:val="24"/>
                <w:szCs w:val="24"/>
              </w:rPr>
              <w:t xml:space="preserve">Определены проектом договора (приложение </w:t>
            </w:r>
            <w:r w:rsidR="001E59D1" w:rsidRPr="001E59D1">
              <w:rPr>
                <w:rFonts w:ascii="Times New Roman" w:eastAsia="Times New Roman" w:hAnsi="Times New Roman" w:cs="Times New Roman"/>
                <w:bCs/>
                <w:sz w:val="24"/>
                <w:szCs w:val="24"/>
              </w:rPr>
              <w:br/>
            </w:r>
            <w:r w:rsidRPr="001E59D1">
              <w:rPr>
                <w:rFonts w:ascii="Times New Roman" w:eastAsia="Times New Roman" w:hAnsi="Times New Roman" w:cs="Times New Roman"/>
                <w:bCs/>
                <w:sz w:val="24"/>
                <w:szCs w:val="24"/>
              </w:rPr>
              <w:t>№ 5</w:t>
            </w:r>
            <w:r w:rsidR="001E59D1" w:rsidRPr="001E59D1">
              <w:rPr>
                <w:rFonts w:ascii="Times New Roman" w:eastAsia="Times New Roman" w:hAnsi="Times New Roman" w:cs="Times New Roman"/>
                <w:bCs/>
                <w:sz w:val="24"/>
                <w:szCs w:val="24"/>
              </w:rPr>
              <w:t xml:space="preserve"> </w:t>
            </w:r>
            <w:r w:rsidRPr="001E59D1">
              <w:rPr>
                <w:rFonts w:ascii="Times New Roman" w:eastAsia="Times New Roman" w:hAnsi="Times New Roman" w:cs="Times New Roman"/>
                <w:bCs/>
                <w:sz w:val="24"/>
                <w:szCs w:val="24"/>
              </w:rPr>
              <w:t xml:space="preserve">к </w:t>
            </w:r>
            <w:r w:rsidR="001E59D1" w:rsidRPr="001E59D1">
              <w:rPr>
                <w:rFonts w:ascii="Times New Roman" w:eastAsia="Times New Roman" w:hAnsi="Times New Roman" w:cs="Times New Roman"/>
                <w:iCs/>
                <w:sz w:val="24"/>
                <w:szCs w:val="24"/>
              </w:rPr>
              <w:t xml:space="preserve">Извещению от 26.11.2021 </w:t>
            </w:r>
            <w:r w:rsidR="001E59D1" w:rsidRPr="001E59D1">
              <w:rPr>
                <w:rFonts w:ascii="Times New Roman" w:eastAsia="Times New Roman" w:hAnsi="Times New Roman" w:cs="Times New Roman"/>
                <w:iCs/>
                <w:sz w:val="24"/>
                <w:szCs w:val="24"/>
              </w:rPr>
              <w:br/>
            </w:r>
            <w:r w:rsidR="001E59D1" w:rsidRPr="001E59D1">
              <w:rPr>
                <w:rFonts w:ascii="Times New Roman" w:eastAsia="Times New Roman" w:hAnsi="Times New Roman" w:cs="Times New Roman"/>
                <w:iCs/>
                <w:sz w:val="24"/>
                <w:szCs w:val="24"/>
              </w:rPr>
              <w:t>№ ЗКЭФ-ДЭ-513</w:t>
            </w:r>
            <w:r w:rsidRPr="001E59D1">
              <w:rPr>
                <w:rFonts w:ascii="Times New Roman" w:eastAsia="Times New Roman" w:hAnsi="Times New Roman" w:cs="Times New Roman"/>
                <w:bCs/>
                <w:sz w:val="24"/>
                <w:szCs w:val="24"/>
              </w:rPr>
              <w:t>)</w:t>
            </w:r>
            <w:r w:rsidR="00BC1A5C" w:rsidRPr="001E59D1">
              <w:rPr>
                <w:rFonts w:ascii="Times New Roman" w:eastAsia="Times New Roman" w:hAnsi="Times New Roman" w:cs="Times New Roman"/>
                <w:bCs/>
                <w:sz w:val="24"/>
                <w:szCs w:val="24"/>
              </w:rPr>
              <w:t>.</w:t>
            </w:r>
          </w:p>
        </w:tc>
      </w:tr>
      <w:tr w:rsidR="00BC1A5C" w:rsidRPr="001E59D1" w:rsidTr="00801793">
        <w:tc>
          <w:tcPr>
            <w:tcW w:w="4111" w:type="dxa"/>
          </w:tcPr>
          <w:p w:rsidR="00BC1A5C" w:rsidRPr="001E59D1" w:rsidRDefault="00BC1A5C" w:rsidP="00801793">
            <w:pPr>
              <w:rPr>
                <w:rFonts w:ascii="Times New Roman" w:eastAsia="Times New Roman" w:hAnsi="Times New Roman" w:cs="Times New Roman"/>
                <w:b/>
                <w:bCs/>
                <w:sz w:val="24"/>
                <w:szCs w:val="24"/>
              </w:rPr>
            </w:pPr>
            <w:r w:rsidRPr="001E59D1">
              <w:rPr>
                <w:rFonts w:ascii="Times New Roman" w:eastAsia="Times New Roman" w:hAnsi="Times New Roman" w:cs="Times New Roman"/>
                <w:b/>
                <w:bCs/>
                <w:sz w:val="24"/>
                <w:szCs w:val="24"/>
              </w:rPr>
              <w:t xml:space="preserve">Срок поставки товара, </w:t>
            </w:r>
            <w:r w:rsidRPr="001E59D1">
              <w:rPr>
                <w:rFonts w:ascii="Times New Roman" w:eastAsia="Times New Roman" w:hAnsi="Times New Roman" w:cs="Times New Roman"/>
                <w:b/>
                <w:bCs/>
                <w:sz w:val="24"/>
                <w:szCs w:val="24"/>
              </w:rPr>
              <w:lastRenderedPageBreak/>
              <w:t>выполнения работ, оказания услуг</w:t>
            </w:r>
          </w:p>
        </w:tc>
        <w:tc>
          <w:tcPr>
            <w:tcW w:w="5351" w:type="dxa"/>
          </w:tcPr>
          <w:p w:rsidR="00BC1A5C" w:rsidRPr="001E59D1" w:rsidRDefault="00DC4530" w:rsidP="00801793">
            <w:pPr>
              <w:jc w:val="both"/>
              <w:rPr>
                <w:rFonts w:ascii="Times New Roman" w:eastAsia="Times New Roman" w:hAnsi="Times New Roman" w:cs="Times New Roman"/>
                <w:bCs/>
                <w:sz w:val="24"/>
                <w:szCs w:val="24"/>
              </w:rPr>
            </w:pPr>
            <w:r w:rsidRPr="001E59D1">
              <w:rPr>
                <w:rFonts w:ascii="Times New Roman" w:eastAsia="Times New Roman" w:hAnsi="Times New Roman" w:cs="Times New Roman"/>
                <w:bCs/>
                <w:sz w:val="24"/>
                <w:szCs w:val="24"/>
              </w:rPr>
              <w:lastRenderedPageBreak/>
              <w:t xml:space="preserve">20 (двадцать) календарных дней с даты </w:t>
            </w:r>
            <w:r w:rsidRPr="001E59D1">
              <w:rPr>
                <w:rFonts w:ascii="Times New Roman" w:eastAsia="Times New Roman" w:hAnsi="Times New Roman" w:cs="Times New Roman"/>
                <w:bCs/>
                <w:sz w:val="24"/>
                <w:szCs w:val="24"/>
              </w:rPr>
              <w:lastRenderedPageBreak/>
              <w:t>заключения договора</w:t>
            </w:r>
            <w:r w:rsidR="00BC1A5C" w:rsidRPr="001E59D1">
              <w:rPr>
                <w:rFonts w:ascii="Times New Roman" w:eastAsia="Times New Roman" w:hAnsi="Times New Roman" w:cs="Times New Roman"/>
                <w:bCs/>
                <w:sz w:val="24"/>
                <w:szCs w:val="24"/>
              </w:rPr>
              <w:t>.</w:t>
            </w:r>
          </w:p>
        </w:tc>
      </w:tr>
      <w:tr w:rsidR="00BC1A5C" w:rsidRPr="001E59D1" w:rsidTr="00801793">
        <w:tc>
          <w:tcPr>
            <w:tcW w:w="4111" w:type="dxa"/>
          </w:tcPr>
          <w:p w:rsidR="00BC1A5C" w:rsidRPr="001E59D1" w:rsidRDefault="00BC1A5C" w:rsidP="00801793">
            <w:pPr>
              <w:rPr>
                <w:rFonts w:ascii="Times New Roman" w:eastAsia="Times New Roman" w:hAnsi="Times New Roman" w:cs="Times New Roman"/>
                <w:b/>
                <w:bCs/>
                <w:sz w:val="24"/>
                <w:szCs w:val="24"/>
              </w:rPr>
            </w:pPr>
            <w:r w:rsidRPr="001E59D1">
              <w:rPr>
                <w:rFonts w:ascii="Times New Roman" w:eastAsia="Times New Roman" w:hAnsi="Times New Roman" w:cs="Times New Roman"/>
                <w:b/>
                <w:bCs/>
                <w:sz w:val="24"/>
                <w:szCs w:val="24"/>
              </w:rPr>
              <w:lastRenderedPageBreak/>
              <w:t>Финансирование</w:t>
            </w:r>
          </w:p>
        </w:tc>
        <w:tc>
          <w:tcPr>
            <w:tcW w:w="5351" w:type="dxa"/>
          </w:tcPr>
          <w:p w:rsidR="00BC1A5C" w:rsidRPr="001E59D1" w:rsidRDefault="00BC1A5C" w:rsidP="00801793">
            <w:pPr>
              <w:rPr>
                <w:rFonts w:ascii="Times New Roman" w:eastAsia="Times New Roman" w:hAnsi="Times New Roman" w:cs="Times New Roman"/>
                <w:bCs/>
                <w:sz w:val="24"/>
                <w:szCs w:val="24"/>
              </w:rPr>
            </w:pPr>
            <w:r w:rsidRPr="001E59D1">
              <w:rPr>
                <w:rFonts w:ascii="Times New Roman" w:eastAsia="Times New Roman" w:hAnsi="Times New Roman" w:cs="Times New Roman"/>
                <w:bCs/>
                <w:sz w:val="24"/>
                <w:szCs w:val="24"/>
              </w:rPr>
              <w:t>Собственные средства АО «</w:t>
            </w:r>
            <w:r w:rsidR="008E3C53" w:rsidRPr="001E59D1">
              <w:rPr>
                <w:rFonts w:ascii="Times New Roman" w:eastAsia="Times New Roman" w:hAnsi="Times New Roman" w:cs="Times New Roman"/>
                <w:bCs/>
                <w:sz w:val="24"/>
                <w:szCs w:val="24"/>
              </w:rPr>
              <w:t>КАВКАЗ.РФ</w:t>
            </w:r>
            <w:r w:rsidRPr="001E59D1">
              <w:rPr>
                <w:rFonts w:ascii="Times New Roman" w:eastAsia="Times New Roman" w:hAnsi="Times New Roman" w:cs="Times New Roman"/>
                <w:bCs/>
                <w:sz w:val="24"/>
                <w:szCs w:val="24"/>
              </w:rPr>
              <w:t>».</w:t>
            </w:r>
          </w:p>
        </w:tc>
      </w:tr>
    </w:tbl>
    <w:p w:rsidR="0065142C" w:rsidRPr="001E59D1" w:rsidRDefault="0065142C" w:rsidP="007052AE">
      <w:pPr>
        <w:pStyle w:val="a5"/>
        <w:spacing w:after="0" w:line="240" w:lineRule="auto"/>
        <w:ind w:left="0"/>
        <w:jc w:val="both"/>
        <w:rPr>
          <w:rFonts w:ascii="Times New Roman" w:eastAsia="Times New Roman" w:hAnsi="Times New Roman" w:cs="Times New Roman"/>
          <w:sz w:val="24"/>
          <w:szCs w:val="24"/>
        </w:rPr>
      </w:pPr>
    </w:p>
    <w:p w:rsidR="005C5C60" w:rsidRPr="001E59D1"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E59D1">
        <w:rPr>
          <w:rFonts w:ascii="Times New Roman" w:eastAsia="Times New Roman" w:hAnsi="Times New Roman" w:cs="Times New Roman"/>
          <w:sz w:val="24"/>
          <w:szCs w:val="24"/>
        </w:rPr>
        <w:t xml:space="preserve">На момент открытия доступа </w:t>
      </w:r>
      <w:r w:rsidR="00F04FCE" w:rsidRPr="001E59D1">
        <w:rPr>
          <w:rFonts w:ascii="Times New Roman" w:eastAsia="Times New Roman" w:hAnsi="Times New Roman" w:cs="Times New Roman"/>
          <w:sz w:val="24"/>
          <w:szCs w:val="24"/>
        </w:rPr>
        <w:t xml:space="preserve">(16:00 (мск) </w:t>
      </w:r>
      <w:r w:rsidR="001E59D1" w:rsidRPr="001E59D1">
        <w:rPr>
          <w:rFonts w:ascii="Times New Roman" w:eastAsia="Times New Roman" w:hAnsi="Times New Roman" w:cs="Times New Roman"/>
          <w:sz w:val="24"/>
          <w:szCs w:val="24"/>
        </w:rPr>
        <w:t>06</w:t>
      </w:r>
      <w:r w:rsidR="00F144F0" w:rsidRPr="001E59D1">
        <w:rPr>
          <w:rFonts w:ascii="Times New Roman" w:eastAsia="Times New Roman" w:hAnsi="Times New Roman" w:cs="Times New Roman"/>
          <w:sz w:val="24"/>
          <w:szCs w:val="24"/>
        </w:rPr>
        <w:t xml:space="preserve"> </w:t>
      </w:r>
      <w:r w:rsidR="001E59D1" w:rsidRPr="001E59D1">
        <w:rPr>
          <w:rFonts w:ascii="Times New Roman" w:eastAsia="Times New Roman" w:hAnsi="Times New Roman" w:cs="Times New Roman"/>
          <w:sz w:val="24"/>
          <w:szCs w:val="24"/>
        </w:rPr>
        <w:t>декабря</w:t>
      </w:r>
      <w:r w:rsidR="000B73A5" w:rsidRPr="001E59D1">
        <w:rPr>
          <w:rFonts w:ascii="Times New Roman" w:eastAsia="Times New Roman" w:hAnsi="Times New Roman" w:cs="Times New Roman"/>
          <w:sz w:val="24"/>
          <w:szCs w:val="24"/>
        </w:rPr>
        <w:t xml:space="preserve"> 2021</w:t>
      </w:r>
      <w:r w:rsidR="00F144F0" w:rsidRPr="001E59D1">
        <w:rPr>
          <w:rFonts w:ascii="Times New Roman" w:eastAsia="Times New Roman" w:hAnsi="Times New Roman" w:cs="Times New Roman"/>
          <w:sz w:val="24"/>
          <w:szCs w:val="24"/>
        </w:rPr>
        <w:t xml:space="preserve"> года</w:t>
      </w:r>
      <w:r w:rsidR="00F04FCE" w:rsidRPr="001E59D1">
        <w:rPr>
          <w:rFonts w:ascii="Times New Roman" w:eastAsia="Times New Roman" w:hAnsi="Times New Roman" w:cs="Times New Roman"/>
          <w:sz w:val="24"/>
          <w:szCs w:val="24"/>
        </w:rPr>
        <w:t xml:space="preserve">) </w:t>
      </w:r>
      <w:r w:rsidRPr="001E59D1">
        <w:rPr>
          <w:rFonts w:ascii="Times New Roman" w:eastAsia="Times New Roman" w:hAnsi="Times New Roman" w:cs="Times New Roman"/>
          <w:sz w:val="24"/>
          <w:szCs w:val="24"/>
        </w:rPr>
        <w:t xml:space="preserve">к поданным </w:t>
      </w:r>
      <w:r w:rsidR="002338CA" w:rsidRPr="001E59D1">
        <w:rPr>
          <w:rFonts w:ascii="Times New Roman" w:eastAsia="Times New Roman" w:hAnsi="Times New Roman" w:cs="Times New Roman"/>
          <w:sz w:val="24"/>
          <w:szCs w:val="24"/>
        </w:rPr>
        <w:br/>
      </w:r>
      <w:r w:rsidRPr="001E59D1">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1E59D1">
        <w:rPr>
          <w:rFonts w:ascii="Times New Roman" w:hAnsi="Times New Roman" w:cs="Times New Roman"/>
          <w:sz w:val="24"/>
          <w:szCs w:val="24"/>
        </w:rPr>
        <w:t>поступила 1 (одна) заявка</w:t>
      </w:r>
      <w:r w:rsidR="006E1AFE" w:rsidRPr="001E59D1">
        <w:rPr>
          <w:rFonts w:ascii="Times New Roman" w:eastAsia="Times New Roman" w:hAnsi="Times New Roman" w:cs="Times New Roman"/>
          <w:sz w:val="24"/>
          <w:szCs w:val="24"/>
        </w:rPr>
        <w:t xml:space="preserve"> </w:t>
      </w:r>
      <w:r w:rsidR="0084672C" w:rsidRPr="001E59D1">
        <w:rPr>
          <w:rFonts w:ascii="Times New Roman" w:eastAsia="Times New Roman" w:hAnsi="Times New Roman" w:cs="Times New Roman"/>
          <w:sz w:val="24"/>
          <w:szCs w:val="24"/>
        </w:rPr>
        <w:t>на участие в</w:t>
      </w:r>
      <w:r w:rsidR="00D273C1" w:rsidRPr="001E59D1">
        <w:rPr>
          <w:rFonts w:ascii="Times New Roman" w:eastAsia="Times New Roman" w:hAnsi="Times New Roman" w:cs="Times New Roman"/>
          <w:sz w:val="24"/>
          <w:szCs w:val="24"/>
        </w:rPr>
        <w:t xml:space="preserve"> </w:t>
      </w:r>
      <w:r w:rsidR="00F905F9" w:rsidRPr="001E59D1">
        <w:rPr>
          <w:rFonts w:ascii="Times New Roman" w:eastAsia="Times New Roman" w:hAnsi="Times New Roman" w:cs="Times New Roman"/>
          <w:sz w:val="24"/>
          <w:szCs w:val="24"/>
        </w:rPr>
        <w:t>открытом</w:t>
      </w:r>
      <w:r w:rsidR="0084672C" w:rsidRPr="001E59D1">
        <w:rPr>
          <w:rFonts w:ascii="Times New Roman" w:eastAsia="Times New Roman" w:hAnsi="Times New Roman" w:cs="Times New Roman"/>
          <w:sz w:val="24"/>
          <w:szCs w:val="24"/>
        </w:rPr>
        <w:t xml:space="preserve"> </w:t>
      </w:r>
      <w:r w:rsidR="002534FD" w:rsidRPr="001E59D1">
        <w:rPr>
          <w:rFonts w:ascii="Times New Roman" w:eastAsia="Times New Roman" w:hAnsi="Times New Roman" w:cs="Times New Roman"/>
          <w:bCs/>
          <w:sz w:val="24"/>
          <w:szCs w:val="24"/>
        </w:rPr>
        <w:t>запросе котировок</w:t>
      </w:r>
      <w:r w:rsidR="00182476" w:rsidRPr="001E59D1">
        <w:rPr>
          <w:rFonts w:ascii="Times New Roman" w:eastAsia="Times New Roman" w:hAnsi="Times New Roman" w:cs="Times New Roman"/>
          <w:sz w:val="24"/>
          <w:szCs w:val="24"/>
        </w:rPr>
        <w:t xml:space="preserve"> в электронной форме.</w:t>
      </w:r>
    </w:p>
    <w:p w:rsidR="00FF1D71" w:rsidRPr="00DC4530"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1E59D1"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E59D1">
        <w:rPr>
          <w:rFonts w:ascii="Times New Roman" w:eastAsia="Times New Roman" w:hAnsi="Times New Roman" w:cs="Times New Roman"/>
          <w:sz w:val="24"/>
          <w:szCs w:val="24"/>
        </w:rPr>
        <w:t xml:space="preserve">Сведения </w:t>
      </w:r>
      <w:r w:rsidR="00F905F9" w:rsidRPr="001E59D1">
        <w:rPr>
          <w:rFonts w:ascii="Times New Roman" w:eastAsia="Times New Roman" w:hAnsi="Times New Roman" w:cs="Times New Roman"/>
          <w:sz w:val="24"/>
          <w:szCs w:val="24"/>
        </w:rPr>
        <w:t>об участнике закупки, подавшего заявку</w:t>
      </w:r>
      <w:r w:rsidR="00FF1D71" w:rsidRPr="001E59D1">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8"/>
        <w:gridCol w:w="2127"/>
        <w:gridCol w:w="2693"/>
        <w:gridCol w:w="2863"/>
      </w:tblGrid>
      <w:tr w:rsidR="00D42FFA" w:rsidRPr="001E59D1" w:rsidTr="00261301">
        <w:trPr>
          <w:tblHeader/>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1E59D1" w:rsidRDefault="00D42FFA" w:rsidP="007B4381">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Порядковый номер,</w:t>
            </w:r>
          </w:p>
          <w:p w:rsidR="00D42FFA" w:rsidRPr="001E59D1" w:rsidRDefault="00D42FFA" w:rsidP="007B4381">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дата и время регистрации заявки</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D42FFA" w:rsidRPr="001E59D1" w:rsidRDefault="00D42FFA" w:rsidP="007B4381">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Наименование</w:t>
            </w:r>
          </w:p>
          <w:p w:rsidR="00D42FFA" w:rsidRPr="001E59D1" w:rsidRDefault="00D42FFA" w:rsidP="007B4381">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 xml:space="preserve">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D42FFA" w:rsidRPr="001E59D1" w:rsidRDefault="00D42FFA" w:rsidP="007B4381">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Адрес местонахождения участника закупки</w:t>
            </w:r>
          </w:p>
        </w:tc>
        <w:tc>
          <w:tcPr>
            <w:tcW w:w="2863" w:type="dxa"/>
            <w:tcBorders>
              <w:top w:val="outset" w:sz="6" w:space="0" w:color="000000"/>
              <w:left w:val="outset" w:sz="6" w:space="0" w:color="000000"/>
              <w:bottom w:val="outset" w:sz="6" w:space="0" w:color="000000"/>
              <w:right w:val="outset" w:sz="6" w:space="0" w:color="000000"/>
            </w:tcBorders>
          </w:tcPr>
          <w:p w:rsidR="00D42FFA" w:rsidRPr="001E59D1" w:rsidRDefault="00D42FFA" w:rsidP="00D42FFA">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 xml:space="preserve">Цена договора, </w:t>
            </w:r>
          </w:p>
          <w:p w:rsidR="00D42FFA" w:rsidRPr="001E59D1" w:rsidRDefault="00D42FFA" w:rsidP="00D42FFA">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предложенная участником закупки</w:t>
            </w:r>
          </w:p>
        </w:tc>
      </w:tr>
      <w:tr w:rsidR="00D42FFA" w:rsidRPr="00DC4530"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1E59D1" w:rsidRDefault="00950958" w:rsidP="00D42FFA">
            <w:pPr>
              <w:spacing w:after="0" w:line="240" w:lineRule="auto"/>
              <w:jc w:val="center"/>
              <w:rPr>
                <w:rFonts w:ascii="Times New Roman" w:eastAsia="Times New Roman" w:hAnsi="Times New Roman" w:cs="Times New Roman"/>
                <w:sz w:val="24"/>
                <w:szCs w:val="24"/>
              </w:rPr>
            </w:pPr>
            <w:r w:rsidRPr="001E59D1">
              <w:rPr>
                <w:rFonts w:ascii="Times New Roman" w:eastAsia="Times New Roman" w:hAnsi="Times New Roman" w:cs="Times New Roman"/>
                <w:sz w:val="24"/>
                <w:szCs w:val="24"/>
              </w:rPr>
              <w:t xml:space="preserve">№ </w:t>
            </w:r>
            <w:r w:rsidR="001E59D1" w:rsidRPr="001E59D1">
              <w:rPr>
                <w:rFonts w:ascii="Times New Roman" w:eastAsia="Times New Roman" w:hAnsi="Times New Roman" w:cs="Times New Roman"/>
                <w:sz w:val="24"/>
                <w:szCs w:val="24"/>
              </w:rPr>
              <w:t>2872249-1</w:t>
            </w:r>
            <w:r w:rsidR="009B4E1E" w:rsidRPr="001E59D1">
              <w:rPr>
                <w:rFonts w:ascii="Times New Roman" w:eastAsia="Times New Roman" w:hAnsi="Times New Roman" w:cs="Times New Roman"/>
                <w:sz w:val="24"/>
                <w:szCs w:val="24"/>
              </w:rPr>
              <w:br/>
            </w:r>
            <w:r w:rsidR="001E59D1" w:rsidRPr="001E59D1">
              <w:rPr>
                <w:rFonts w:ascii="Times New Roman" w:eastAsia="Times New Roman" w:hAnsi="Times New Roman" w:cs="Times New Roman"/>
                <w:sz w:val="24"/>
                <w:szCs w:val="24"/>
              </w:rPr>
              <w:t>02 декабря</w:t>
            </w:r>
            <w:r w:rsidR="00D42FFA" w:rsidRPr="001E59D1">
              <w:rPr>
                <w:rFonts w:ascii="Times New Roman" w:eastAsia="Times New Roman" w:hAnsi="Times New Roman" w:cs="Times New Roman"/>
                <w:sz w:val="24"/>
                <w:szCs w:val="24"/>
              </w:rPr>
              <w:t xml:space="preserve"> </w:t>
            </w:r>
            <w:r w:rsidR="000B73A5" w:rsidRPr="001E59D1">
              <w:rPr>
                <w:rFonts w:ascii="Times New Roman" w:eastAsia="Times New Roman" w:hAnsi="Times New Roman" w:cs="Times New Roman"/>
                <w:sz w:val="24"/>
                <w:szCs w:val="24"/>
              </w:rPr>
              <w:t>2021</w:t>
            </w:r>
            <w:r w:rsidR="00D42FFA" w:rsidRPr="001E59D1">
              <w:rPr>
                <w:rFonts w:ascii="Times New Roman" w:eastAsia="Times New Roman" w:hAnsi="Times New Roman" w:cs="Times New Roman"/>
                <w:sz w:val="24"/>
                <w:szCs w:val="24"/>
              </w:rPr>
              <w:t xml:space="preserve"> года</w:t>
            </w:r>
          </w:p>
          <w:p w:rsidR="00D42FFA" w:rsidRPr="00DC4530" w:rsidRDefault="001E59D1" w:rsidP="00D42FFA">
            <w:pPr>
              <w:spacing w:after="0" w:line="240" w:lineRule="auto"/>
              <w:jc w:val="center"/>
              <w:rPr>
                <w:rFonts w:ascii="Times New Roman" w:eastAsia="Times New Roman" w:hAnsi="Times New Roman" w:cs="Times New Roman"/>
                <w:sz w:val="24"/>
                <w:szCs w:val="24"/>
                <w:highlight w:val="yellow"/>
              </w:rPr>
            </w:pPr>
            <w:r w:rsidRPr="001E59D1">
              <w:rPr>
                <w:rFonts w:ascii="Times New Roman" w:eastAsia="Times New Roman" w:hAnsi="Times New Roman" w:cs="Times New Roman"/>
                <w:sz w:val="24"/>
                <w:szCs w:val="24"/>
              </w:rPr>
              <w:t>14:28</w:t>
            </w:r>
            <w:r w:rsidR="00D42FFA" w:rsidRPr="001E59D1">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950958" w:rsidRPr="001E59D1" w:rsidRDefault="00D61D56" w:rsidP="00950958">
            <w:pPr>
              <w:spacing w:after="0" w:line="240" w:lineRule="auto"/>
              <w:jc w:val="center"/>
              <w:rPr>
                <w:rFonts w:ascii="Times New Roman" w:eastAsia="Times New Roman" w:hAnsi="Times New Roman" w:cs="Times New Roman"/>
                <w:b/>
                <w:sz w:val="24"/>
                <w:szCs w:val="24"/>
              </w:rPr>
            </w:pPr>
            <w:r w:rsidRPr="001E59D1">
              <w:rPr>
                <w:rFonts w:ascii="Times New Roman" w:eastAsia="Times New Roman" w:hAnsi="Times New Roman" w:cs="Times New Roman"/>
                <w:b/>
                <w:sz w:val="24"/>
                <w:szCs w:val="24"/>
              </w:rPr>
              <w:t>ОО</w:t>
            </w:r>
            <w:r w:rsidR="00D71010" w:rsidRPr="001E59D1">
              <w:rPr>
                <w:rFonts w:ascii="Times New Roman" w:eastAsia="Times New Roman" w:hAnsi="Times New Roman" w:cs="Times New Roman"/>
                <w:b/>
                <w:sz w:val="24"/>
                <w:szCs w:val="24"/>
              </w:rPr>
              <w:t>О «</w:t>
            </w:r>
            <w:r w:rsidR="001E59D1" w:rsidRPr="001E59D1">
              <w:rPr>
                <w:rFonts w:ascii="Times New Roman" w:eastAsia="Times New Roman" w:hAnsi="Times New Roman" w:cs="Times New Roman"/>
                <w:b/>
                <w:sz w:val="24"/>
                <w:szCs w:val="24"/>
              </w:rPr>
              <w:t>Югтехэнерго</w:t>
            </w:r>
            <w:r w:rsidR="00825E4C" w:rsidRPr="001E59D1">
              <w:rPr>
                <w:rFonts w:ascii="Times New Roman" w:eastAsia="Times New Roman" w:hAnsi="Times New Roman" w:cs="Times New Roman"/>
                <w:b/>
                <w:sz w:val="24"/>
                <w:szCs w:val="24"/>
              </w:rPr>
              <w:t>»</w:t>
            </w:r>
          </w:p>
          <w:p w:rsidR="00D42FFA" w:rsidRPr="00DC4530" w:rsidRDefault="00950958" w:rsidP="00950958">
            <w:pPr>
              <w:spacing w:after="0" w:line="240" w:lineRule="auto"/>
              <w:jc w:val="center"/>
              <w:rPr>
                <w:rFonts w:ascii="Times New Roman" w:eastAsia="Times New Roman" w:hAnsi="Times New Roman" w:cs="Times New Roman"/>
                <w:sz w:val="24"/>
                <w:szCs w:val="24"/>
                <w:highlight w:val="yellow"/>
              </w:rPr>
            </w:pPr>
            <w:r w:rsidRPr="001E59D1">
              <w:rPr>
                <w:rFonts w:ascii="Times New Roman" w:eastAsia="Times New Roman" w:hAnsi="Times New Roman" w:cs="Times New Roman"/>
                <w:sz w:val="24"/>
                <w:szCs w:val="24"/>
              </w:rPr>
              <w:t xml:space="preserve">(ИНН </w:t>
            </w:r>
            <w:r w:rsidR="001E59D1" w:rsidRPr="001E59D1">
              <w:rPr>
                <w:rFonts w:ascii="Times New Roman" w:eastAsia="Times New Roman" w:hAnsi="Times New Roman" w:cs="Times New Roman"/>
                <w:sz w:val="24"/>
                <w:szCs w:val="24"/>
              </w:rPr>
              <w:t>2632084320</w:t>
            </w:r>
            <w:r w:rsidRPr="001E59D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F71A2" w:rsidRPr="00DC4530" w:rsidRDefault="001E59D1" w:rsidP="0010207A">
            <w:pPr>
              <w:spacing w:after="0" w:line="240" w:lineRule="auto"/>
              <w:rPr>
                <w:rFonts w:ascii="Times New Roman" w:eastAsia="Times New Roman" w:hAnsi="Times New Roman" w:cs="Times New Roman"/>
                <w:sz w:val="24"/>
                <w:szCs w:val="24"/>
                <w:highlight w:val="yellow"/>
              </w:rPr>
            </w:pPr>
            <w:r w:rsidRPr="001E59D1">
              <w:rPr>
                <w:rFonts w:ascii="Times New Roman" w:eastAsia="Times New Roman" w:hAnsi="Times New Roman" w:cs="Times New Roman"/>
                <w:sz w:val="24"/>
                <w:szCs w:val="24"/>
              </w:rPr>
              <w:t>357538,</w:t>
            </w:r>
            <w:r>
              <w:rPr>
                <w:rFonts w:ascii="Times New Roman" w:eastAsia="Times New Roman" w:hAnsi="Times New Roman" w:cs="Times New Roman"/>
                <w:sz w:val="24"/>
                <w:szCs w:val="24"/>
              </w:rPr>
              <w:t xml:space="preserve"> РФ,</w:t>
            </w:r>
            <w:r w:rsidRPr="001E59D1">
              <w:rPr>
                <w:rFonts w:ascii="Times New Roman" w:eastAsia="Times New Roman" w:hAnsi="Times New Roman" w:cs="Times New Roman"/>
                <w:sz w:val="24"/>
                <w:szCs w:val="24"/>
              </w:rPr>
              <w:t xml:space="preserve"> Ставропольский край, </w:t>
            </w:r>
            <w:r>
              <w:rPr>
                <w:rFonts w:ascii="Times New Roman" w:eastAsia="Times New Roman" w:hAnsi="Times New Roman" w:cs="Times New Roman"/>
                <w:sz w:val="24"/>
                <w:szCs w:val="24"/>
              </w:rPr>
              <w:br/>
            </w:r>
            <w:r w:rsidRPr="001E59D1">
              <w:rPr>
                <w:rFonts w:ascii="Times New Roman" w:eastAsia="Times New Roman" w:hAnsi="Times New Roman" w:cs="Times New Roman"/>
                <w:sz w:val="24"/>
                <w:szCs w:val="24"/>
              </w:rPr>
              <w:t xml:space="preserve">г. Пятигорск, </w:t>
            </w:r>
            <w:r>
              <w:rPr>
                <w:rFonts w:ascii="Times New Roman" w:eastAsia="Times New Roman" w:hAnsi="Times New Roman" w:cs="Times New Roman"/>
                <w:sz w:val="24"/>
                <w:szCs w:val="24"/>
              </w:rPr>
              <w:br/>
            </w:r>
            <w:r w:rsidRPr="001E59D1">
              <w:rPr>
                <w:rFonts w:ascii="Times New Roman" w:eastAsia="Times New Roman" w:hAnsi="Times New Roman" w:cs="Times New Roman"/>
                <w:sz w:val="24"/>
                <w:szCs w:val="24"/>
              </w:rPr>
              <w:t>ул. Ессентукская, д. 72, кв.</w:t>
            </w:r>
            <w:r>
              <w:rPr>
                <w:rFonts w:ascii="Times New Roman" w:eastAsia="Times New Roman" w:hAnsi="Times New Roman" w:cs="Times New Roman"/>
                <w:sz w:val="24"/>
                <w:szCs w:val="24"/>
              </w:rPr>
              <w:t xml:space="preserve"> </w:t>
            </w:r>
            <w:r w:rsidRPr="001E59D1">
              <w:rPr>
                <w:rFonts w:ascii="Times New Roman" w:eastAsia="Times New Roman" w:hAnsi="Times New Roman" w:cs="Times New Roman"/>
                <w:sz w:val="24"/>
                <w:szCs w:val="24"/>
              </w:rPr>
              <w:t>71</w:t>
            </w:r>
          </w:p>
        </w:tc>
        <w:tc>
          <w:tcPr>
            <w:tcW w:w="2863" w:type="dxa"/>
            <w:tcBorders>
              <w:top w:val="outset" w:sz="6" w:space="0" w:color="000000"/>
              <w:left w:val="outset" w:sz="6" w:space="0" w:color="000000"/>
              <w:bottom w:val="outset" w:sz="6" w:space="0" w:color="000000"/>
              <w:right w:val="outset" w:sz="6" w:space="0" w:color="000000"/>
            </w:tcBorders>
          </w:tcPr>
          <w:p w:rsidR="00181CBE" w:rsidRPr="00DC4530" w:rsidRDefault="001E59D1" w:rsidP="00DE0872">
            <w:pPr>
              <w:autoSpaceDE w:val="0"/>
              <w:autoSpaceDN w:val="0"/>
              <w:adjustRightInd w:val="0"/>
              <w:spacing w:after="0" w:line="240" w:lineRule="auto"/>
              <w:jc w:val="both"/>
              <w:rPr>
                <w:rFonts w:ascii="Times New Roman" w:eastAsia="Times New Roman" w:hAnsi="Times New Roman" w:cs="Times New Roman"/>
                <w:b/>
                <w:sz w:val="24"/>
                <w:szCs w:val="24"/>
                <w:highlight w:val="yellow"/>
              </w:rPr>
            </w:pPr>
            <w:r w:rsidRPr="001E59D1">
              <w:rPr>
                <w:rFonts w:ascii="Times New Roman" w:eastAsia="Times New Roman" w:hAnsi="Times New Roman" w:cs="Times New Roman"/>
                <w:b/>
                <w:bCs/>
                <w:sz w:val="24"/>
                <w:szCs w:val="24"/>
              </w:rPr>
              <w:t>134 406,46</w:t>
            </w:r>
            <w:r w:rsidR="001A16BE" w:rsidRPr="001E59D1">
              <w:rPr>
                <w:rFonts w:ascii="Times New Roman" w:eastAsia="Times New Roman" w:hAnsi="Times New Roman" w:cs="Times New Roman"/>
                <w:bCs/>
                <w:sz w:val="24"/>
                <w:szCs w:val="24"/>
              </w:rPr>
              <w:t xml:space="preserve"> (</w:t>
            </w:r>
            <w:r w:rsidRPr="001E59D1">
              <w:rPr>
                <w:rFonts w:ascii="Times New Roman" w:eastAsia="Times New Roman" w:hAnsi="Times New Roman" w:cs="Times New Roman"/>
                <w:bCs/>
                <w:sz w:val="24"/>
                <w:szCs w:val="24"/>
              </w:rPr>
              <w:t>Сто тридцать четыре тысячи четыреста шесть</w:t>
            </w:r>
            <w:r w:rsidR="00F7168A" w:rsidRPr="001E59D1">
              <w:rPr>
                <w:rFonts w:ascii="Times New Roman" w:eastAsia="Times New Roman" w:hAnsi="Times New Roman" w:cs="Times New Roman"/>
                <w:bCs/>
                <w:sz w:val="24"/>
                <w:szCs w:val="24"/>
              </w:rPr>
              <w:t>) рублей</w:t>
            </w:r>
            <w:r w:rsidR="00300E60" w:rsidRPr="001E59D1">
              <w:rPr>
                <w:rFonts w:ascii="Times New Roman" w:eastAsia="Times New Roman" w:hAnsi="Times New Roman" w:cs="Times New Roman"/>
                <w:bCs/>
                <w:sz w:val="24"/>
                <w:szCs w:val="24"/>
              </w:rPr>
              <w:t xml:space="preserve"> </w:t>
            </w:r>
            <w:r w:rsidRPr="001E59D1">
              <w:rPr>
                <w:rFonts w:ascii="Times New Roman" w:eastAsia="Times New Roman" w:hAnsi="Times New Roman" w:cs="Times New Roman"/>
                <w:bCs/>
                <w:sz w:val="24"/>
                <w:szCs w:val="24"/>
              </w:rPr>
              <w:t>46</w:t>
            </w:r>
            <w:r w:rsidR="00300E60" w:rsidRPr="001E59D1">
              <w:rPr>
                <w:rFonts w:ascii="Times New Roman" w:eastAsia="Times New Roman" w:hAnsi="Times New Roman" w:cs="Times New Roman"/>
                <w:bCs/>
                <w:sz w:val="24"/>
                <w:szCs w:val="24"/>
              </w:rPr>
              <w:t xml:space="preserve"> копеек</w:t>
            </w:r>
            <w:r w:rsidR="00F7168A" w:rsidRPr="001E59D1">
              <w:rPr>
                <w:rFonts w:ascii="Times New Roman" w:eastAsia="Times New Roman" w:hAnsi="Times New Roman" w:cs="Times New Roman"/>
                <w:bCs/>
                <w:sz w:val="24"/>
                <w:szCs w:val="24"/>
              </w:rPr>
              <w:t xml:space="preserve">, </w:t>
            </w:r>
            <w:r w:rsidR="00DE0872" w:rsidRPr="001E59D1">
              <w:rPr>
                <w:rFonts w:ascii="Times New Roman" w:eastAsia="Times New Roman" w:hAnsi="Times New Roman" w:cs="Times New Roman"/>
                <w:bCs/>
                <w:sz w:val="24"/>
                <w:szCs w:val="24"/>
              </w:rPr>
              <w:t>без учета НДС</w:t>
            </w:r>
          </w:p>
        </w:tc>
      </w:tr>
    </w:tbl>
    <w:p w:rsidR="00612CE8" w:rsidRPr="00DC4530"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490F42"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490F42">
        <w:rPr>
          <w:rFonts w:ascii="Times New Roman" w:eastAsia="Times New Roman" w:hAnsi="Times New Roman" w:cs="Times New Roman"/>
          <w:sz w:val="24"/>
          <w:szCs w:val="24"/>
        </w:rPr>
        <w:t>Заседание</w:t>
      </w:r>
      <w:r w:rsidRPr="00490F42">
        <w:rPr>
          <w:rFonts w:ascii="Times New Roman" w:eastAsia="Times New Roman" w:hAnsi="Times New Roman" w:cs="Times New Roman"/>
          <w:bCs/>
          <w:sz w:val="24"/>
          <w:szCs w:val="24"/>
        </w:rPr>
        <w:t xml:space="preserve"> </w:t>
      </w:r>
      <w:r w:rsidRPr="00490F42">
        <w:rPr>
          <w:rFonts w:ascii="Times New Roman" w:eastAsia="Times New Roman" w:hAnsi="Times New Roman" w:cs="Times New Roman"/>
          <w:sz w:val="24"/>
          <w:szCs w:val="24"/>
        </w:rPr>
        <w:t xml:space="preserve">Единой комиссии </w:t>
      </w:r>
      <w:r w:rsidRPr="00490F42">
        <w:rPr>
          <w:rFonts w:ascii="Times New Roman" w:eastAsia="Times New Roman" w:hAnsi="Times New Roman" w:cs="Times New Roman"/>
          <w:bCs/>
          <w:sz w:val="24"/>
          <w:szCs w:val="24"/>
        </w:rPr>
        <w:t>состоялось</w:t>
      </w:r>
      <w:r w:rsidR="009267B8" w:rsidRPr="00490F42">
        <w:rPr>
          <w:rFonts w:ascii="Times New Roman" w:eastAsia="Times New Roman" w:hAnsi="Times New Roman" w:cs="Times New Roman"/>
          <w:bCs/>
          <w:sz w:val="24"/>
          <w:szCs w:val="24"/>
        </w:rPr>
        <w:t xml:space="preserve"> в </w:t>
      </w:r>
      <w:r w:rsidR="00490F42" w:rsidRPr="00490F42">
        <w:rPr>
          <w:rFonts w:ascii="Times New Roman" w:eastAsia="Times New Roman" w:hAnsi="Times New Roman" w:cs="Times New Roman"/>
          <w:bCs/>
          <w:sz w:val="24"/>
          <w:szCs w:val="24"/>
        </w:rPr>
        <w:t>16</w:t>
      </w:r>
      <w:r w:rsidR="009267B8" w:rsidRPr="00490F42">
        <w:rPr>
          <w:rFonts w:ascii="Times New Roman" w:eastAsia="Times New Roman" w:hAnsi="Times New Roman" w:cs="Times New Roman"/>
          <w:bCs/>
          <w:sz w:val="24"/>
          <w:szCs w:val="24"/>
        </w:rPr>
        <w:t>:</w:t>
      </w:r>
      <w:r w:rsidR="00490F42" w:rsidRPr="00490F42">
        <w:rPr>
          <w:rFonts w:ascii="Times New Roman" w:eastAsia="Times New Roman" w:hAnsi="Times New Roman" w:cs="Times New Roman"/>
          <w:bCs/>
          <w:sz w:val="24"/>
          <w:szCs w:val="24"/>
        </w:rPr>
        <w:t>3</w:t>
      </w:r>
      <w:r w:rsidR="00866C4B" w:rsidRPr="00490F42">
        <w:rPr>
          <w:rFonts w:ascii="Times New Roman" w:eastAsia="Times New Roman" w:hAnsi="Times New Roman" w:cs="Times New Roman"/>
          <w:bCs/>
          <w:sz w:val="24"/>
          <w:szCs w:val="24"/>
        </w:rPr>
        <w:t>0</w:t>
      </w:r>
      <w:r w:rsidR="009267B8" w:rsidRPr="00490F42">
        <w:rPr>
          <w:rFonts w:ascii="Times New Roman" w:eastAsia="Times New Roman" w:hAnsi="Times New Roman" w:cs="Times New Roman"/>
          <w:bCs/>
          <w:sz w:val="24"/>
          <w:szCs w:val="24"/>
        </w:rPr>
        <w:t xml:space="preserve"> (мск) </w:t>
      </w:r>
      <w:r w:rsidR="00490F42" w:rsidRPr="00490F42">
        <w:rPr>
          <w:rFonts w:ascii="Times New Roman" w:eastAsia="Times New Roman" w:hAnsi="Times New Roman" w:cs="Times New Roman"/>
          <w:bCs/>
          <w:sz w:val="24"/>
          <w:szCs w:val="24"/>
        </w:rPr>
        <w:t>09</w:t>
      </w:r>
      <w:r w:rsidR="009267B8" w:rsidRPr="00490F42">
        <w:rPr>
          <w:rFonts w:ascii="Times New Roman" w:eastAsia="Times New Roman" w:hAnsi="Times New Roman" w:cs="Times New Roman"/>
          <w:bCs/>
          <w:sz w:val="24"/>
          <w:szCs w:val="24"/>
        </w:rPr>
        <w:t xml:space="preserve"> </w:t>
      </w:r>
      <w:r w:rsidR="00490F42" w:rsidRPr="00490F42">
        <w:rPr>
          <w:rFonts w:ascii="Times New Roman" w:eastAsia="Times New Roman" w:hAnsi="Times New Roman" w:cs="Times New Roman"/>
          <w:sz w:val="24"/>
          <w:szCs w:val="24"/>
        </w:rPr>
        <w:t>декабря</w:t>
      </w:r>
      <w:r w:rsidR="00A0270F" w:rsidRPr="00490F42">
        <w:rPr>
          <w:rFonts w:ascii="Times New Roman" w:eastAsia="Times New Roman" w:hAnsi="Times New Roman" w:cs="Times New Roman"/>
          <w:sz w:val="24"/>
          <w:szCs w:val="24"/>
        </w:rPr>
        <w:t xml:space="preserve"> </w:t>
      </w:r>
      <w:r w:rsidR="00C978EF" w:rsidRPr="00490F42">
        <w:rPr>
          <w:rFonts w:ascii="Times New Roman" w:eastAsia="Times New Roman" w:hAnsi="Times New Roman" w:cs="Times New Roman"/>
          <w:bCs/>
          <w:sz w:val="24"/>
          <w:szCs w:val="24"/>
        </w:rPr>
        <w:t>2021</w:t>
      </w:r>
      <w:r w:rsidR="009267B8" w:rsidRPr="00490F42">
        <w:rPr>
          <w:rFonts w:ascii="Times New Roman" w:eastAsia="Times New Roman" w:hAnsi="Times New Roman" w:cs="Times New Roman"/>
          <w:bCs/>
          <w:sz w:val="24"/>
          <w:szCs w:val="24"/>
        </w:rPr>
        <w:t xml:space="preserve"> года </w:t>
      </w:r>
      <w:r w:rsidR="00C978EF" w:rsidRPr="00490F42">
        <w:rPr>
          <w:rFonts w:ascii="Times New Roman" w:eastAsia="Times New Roman" w:hAnsi="Times New Roman" w:cs="Times New Roman"/>
          <w:bCs/>
          <w:sz w:val="24"/>
          <w:szCs w:val="24"/>
        </w:rPr>
        <w:br/>
      </w:r>
      <w:r w:rsidR="009267B8" w:rsidRPr="00490F42">
        <w:rPr>
          <w:rFonts w:ascii="Times New Roman" w:eastAsia="Times New Roman" w:hAnsi="Times New Roman" w:cs="Times New Roman"/>
          <w:bCs/>
          <w:sz w:val="24"/>
          <w:szCs w:val="24"/>
        </w:rPr>
        <w:t xml:space="preserve">по адресу: </w:t>
      </w:r>
      <w:r w:rsidR="00EE1380" w:rsidRPr="00490F42">
        <w:rPr>
          <w:rFonts w:ascii="Times New Roman" w:hAnsi="Times New Roman" w:cs="Times New Roman"/>
          <w:color w:val="000000"/>
          <w:sz w:val="24"/>
          <w:szCs w:val="24"/>
        </w:rPr>
        <w:t>123112, г. Москва, ул. Тестовская, д. 10</w:t>
      </w:r>
      <w:r w:rsidR="009267B8" w:rsidRPr="00490F42">
        <w:rPr>
          <w:rFonts w:ascii="Times New Roman" w:eastAsia="Times New Roman" w:hAnsi="Times New Roman" w:cs="Times New Roman"/>
          <w:bCs/>
          <w:sz w:val="24"/>
          <w:szCs w:val="24"/>
        </w:rPr>
        <w:t>.</w:t>
      </w:r>
    </w:p>
    <w:p w:rsidR="00FF1D71" w:rsidRPr="00DC4530"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FF1D71" w:rsidRPr="00490F42" w:rsidRDefault="00FF1D71"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490F42">
        <w:rPr>
          <w:rFonts w:ascii="Times New Roman" w:eastAsia="Times New Roman" w:hAnsi="Times New Roman" w:cs="Times New Roman"/>
          <w:color w:val="000000" w:themeColor="text1"/>
          <w:sz w:val="24"/>
          <w:szCs w:val="24"/>
        </w:rPr>
        <w:t xml:space="preserve">Результаты рассмотрения </w:t>
      </w:r>
      <w:r w:rsidR="001702AF" w:rsidRPr="00490F42">
        <w:rPr>
          <w:rFonts w:ascii="Times New Roman" w:eastAsia="Times New Roman" w:hAnsi="Times New Roman" w:cs="Times New Roman"/>
          <w:sz w:val="24"/>
          <w:szCs w:val="24"/>
        </w:rPr>
        <w:t>заяв</w:t>
      </w:r>
      <w:r w:rsidR="00230C6D" w:rsidRPr="00490F42">
        <w:rPr>
          <w:rFonts w:ascii="Times New Roman" w:eastAsia="Times New Roman" w:hAnsi="Times New Roman" w:cs="Times New Roman"/>
          <w:sz w:val="24"/>
          <w:szCs w:val="24"/>
        </w:rPr>
        <w:t>к</w:t>
      </w:r>
      <w:r w:rsidR="001702AF" w:rsidRPr="00490F42">
        <w:rPr>
          <w:rFonts w:ascii="Times New Roman" w:eastAsia="Times New Roman" w:hAnsi="Times New Roman" w:cs="Times New Roman"/>
          <w:sz w:val="24"/>
          <w:szCs w:val="24"/>
        </w:rPr>
        <w:t>и</w:t>
      </w:r>
      <w:r w:rsidR="00D73EBA" w:rsidRPr="00490F42">
        <w:rPr>
          <w:rFonts w:ascii="Times New Roman" w:eastAsia="Times New Roman" w:hAnsi="Times New Roman" w:cs="Times New Roman"/>
          <w:sz w:val="24"/>
          <w:szCs w:val="24"/>
        </w:rPr>
        <w:t xml:space="preserve"> на участие в закупке</w:t>
      </w:r>
      <w:r w:rsidRPr="00490F42">
        <w:rPr>
          <w:rFonts w:ascii="Times New Roman" w:eastAsia="Times New Roman" w:hAnsi="Times New Roman" w:cs="Times New Roman"/>
          <w:color w:val="000000" w:themeColor="text1"/>
          <w:sz w:val="24"/>
          <w:szCs w:val="24"/>
        </w:rPr>
        <w:t xml:space="preserve"> на соответствие требованиям, указанным в </w:t>
      </w:r>
      <w:r w:rsidR="00230C6D" w:rsidRPr="00490F42">
        <w:rPr>
          <w:rFonts w:ascii="Times New Roman" w:eastAsia="Times New Roman" w:hAnsi="Times New Roman" w:cs="Times New Roman"/>
          <w:iCs/>
          <w:sz w:val="24"/>
          <w:szCs w:val="24"/>
        </w:rPr>
        <w:t xml:space="preserve">Извещении от </w:t>
      </w:r>
      <w:r w:rsidR="00490F42" w:rsidRPr="00490F42">
        <w:rPr>
          <w:rFonts w:ascii="Times New Roman" w:eastAsia="Times New Roman" w:hAnsi="Times New Roman" w:cs="Times New Roman"/>
          <w:iCs/>
          <w:sz w:val="24"/>
          <w:szCs w:val="24"/>
        </w:rPr>
        <w:t>26.11.2021 № ЗКЭФ-ДЭ-513</w:t>
      </w:r>
      <w:r w:rsidRPr="00490F42">
        <w:rPr>
          <w:rFonts w:ascii="Times New Roman" w:eastAsia="Times New Roman" w:hAnsi="Times New Roman" w:cs="Times New Roman"/>
          <w:bCs/>
          <w:sz w:val="24"/>
          <w:szCs w:val="24"/>
        </w:rPr>
        <w:t>:</w:t>
      </w:r>
    </w:p>
    <w:p w:rsidR="00FF1D71" w:rsidRPr="00490F42" w:rsidRDefault="00382EB8" w:rsidP="00FF1D71">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490F42">
        <w:rPr>
          <w:rFonts w:ascii="Times New Roman" w:eastAsia="Times New Roman" w:hAnsi="Times New Roman" w:cs="Times New Roman"/>
          <w:sz w:val="24"/>
          <w:szCs w:val="24"/>
        </w:rPr>
        <w:t>Участник закупки</w:t>
      </w:r>
      <w:r w:rsidR="00230C6D" w:rsidRPr="00490F42">
        <w:rPr>
          <w:rFonts w:ascii="Times New Roman" w:eastAsia="Times New Roman" w:hAnsi="Times New Roman" w:cs="Times New Roman"/>
          <w:sz w:val="24"/>
          <w:szCs w:val="24"/>
        </w:rPr>
        <w:t xml:space="preserve"> </w:t>
      </w:r>
      <w:r w:rsidR="00490F42" w:rsidRPr="00490F42">
        <w:rPr>
          <w:rFonts w:ascii="Times New Roman" w:eastAsia="Times New Roman" w:hAnsi="Times New Roman" w:cs="Times New Roman"/>
          <w:b/>
          <w:sz w:val="24"/>
          <w:szCs w:val="24"/>
        </w:rPr>
        <w:t>ООО «Югтехэнерго»</w:t>
      </w:r>
      <w:r w:rsidR="007740A4" w:rsidRPr="00490F42">
        <w:rPr>
          <w:rFonts w:ascii="Times New Roman" w:eastAsia="Times New Roman" w:hAnsi="Times New Roman" w:cs="Times New Roman"/>
          <w:sz w:val="24"/>
          <w:szCs w:val="24"/>
        </w:rPr>
        <w:t xml:space="preserve"> </w:t>
      </w:r>
      <w:r w:rsidR="007740A4" w:rsidRPr="00490F42">
        <w:rPr>
          <w:rFonts w:ascii="Times New Roman" w:eastAsia="Times New Roman" w:hAnsi="Times New Roman" w:cs="Times New Roman"/>
          <w:bCs/>
          <w:sz w:val="24"/>
          <w:szCs w:val="24"/>
        </w:rPr>
        <w:t xml:space="preserve">соответствует требованиям, указанным </w:t>
      </w:r>
      <w:r w:rsidR="006056F6" w:rsidRPr="00490F42">
        <w:rPr>
          <w:rFonts w:ascii="Times New Roman" w:eastAsia="Times New Roman" w:hAnsi="Times New Roman" w:cs="Times New Roman"/>
          <w:bCs/>
          <w:sz w:val="24"/>
          <w:szCs w:val="24"/>
        </w:rPr>
        <w:br/>
      </w:r>
      <w:r w:rsidR="007740A4" w:rsidRPr="00490F42">
        <w:rPr>
          <w:rFonts w:ascii="Times New Roman" w:eastAsia="Times New Roman" w:hAnsi="Times New Roman" w:cs="Times New Roman"/>
          <w:bCs/>
          <w:sz w:val="24"/>
          <w:szCs w:val="24"/>
        </w:rPr>
        <w:t>в</w:t>
      </w:r>
      <w:r w:rsidR="00E81332" w:rsidRPr="00490F42">
        <w:rPr>
          <w:rFonts w:ascii="Times New Roman" w:eastAsia="Times New Roman" w:hAnsi="Times New Roman" w:cs="Times New Roman"/>
          <w:bCs/>
          <w:sz w:val="24"/>
          <w:szCs w:val="24"/>
        </w:rPr>
        <w:t xml:space="preserve"> </w:t>
      </w:r>
      <w:r w:rsidR="007740A4" w:rsidRPr="00490F42">
        <w:rPr>
          <w:rFonts w:ascii="Times New Roman" w:eastAsia="Times New Roman" w:hAnsi="Times New Roman" w:cs="Times New Roman"/>
          <w:color w:val="000000" w:themeColor="text1"/>
          <w:sz w:val="24"/>
          <w:szCs w:val="24"/>
        </w:rPr>
        <w:t xml:space="preserve">Извещении </w:t>
      </w:r>
      <w:r w:rsidR="007740A4" w:rsidRPr="00490F42">
        <w:rPr>
          <w:rFonts w:ascii="Times New Roman" w:eastAsia="Times New Roman" w:hAnsi="Times New Roman" w:cs="Times New Roman"/>
          <w:sz w:val="24"/>
          <w:szCs w:val="24"/>
        </w:rPr>
        <w:t xml:space="preserve">от </w:t>
      </w:r>
      <w:r w:rsidR="00490F42" w:rsidRPr="00490F42">
        <w:rPr>
          <w:rFonts w:ascii="Times New Roman" w:eastAsia="Times New Roman" w:hAnsi="Times New Roman" w:cs="Times New Roman"/>
          <w:iCs/>
          <w:sz w:val="24"/>
          <w:szCs w:val="24"/>
        </w:rPr>
        <w:t>26.11.2021 № ЗКЭФ-ДЭ-513</w:t>
      </w:r>
      <w:r w:rsidR="007740A4" w:rsidRPr="00490F42">
        <w:rPr>
          <w:rFonts w:ascii="Times New Roman" w:eastAsia="Times New Roman" w:hAnsi="Times New Roman" w:cs="Times New Roman"/>
          <w:bCs/>
          <w:sz w:val="24"/>
          <w:szCs w:val="24"/>
        </w:rPr>
        <w:t>.</w:t>
      </w:r>
    </w:p>
    <w:p w:rsidR="00C65835" w:rsidRPr="00DC4530" w:rsidRDefault="00C65835" w:rsidP="00C65835">
      <w:pPr>
        <w:pStyle w:val="a5"/>
        <w:spacing w:after="0" w:line="240" w:lineRule="auto"/>
        <w:ind w:left="0"/>
        <w:jc w:val="both"/>
        <w:rPr>
          <w:rFonts w:ascii="Times New Roman" w:eastAsia="Times New Roman" w:hAnsi="Times New Roman" w:cs="Times New Roman"/>
          <w:bCs/>
          <w:sz w:val="24"/>
          <w:szCs w:val="24"/>
          <w:highlight w:val="yellow"/>
        </w:rPr>
      </w:pPr>
    </w:p>
    <w:p w:rsidR="00C65835" w:rsidRPr="00490F42" w:rsidRDefault="00230C6D" w:rsidP="00C65835">
      <w:pPr>
        <w:pStyle w:val="a5"/>
        <w:spacing w:after="0" w:line="240" w:lineRule="auto"/>
        <w:ind w:left="0" w:firstLine="708"/>
        <w:jc w:val="both"/>
        <w:rPr>
          <w:rFonts w:ascii="Times New Roman" w:eastAsia="Times New Roman" w:hAnsi="Times New Roman" w:cs="Times New Roman"/>
          <w:bCs/>
          <w:sz w:val="24"/>
          <w:szCs w:val="24"/>
        </w:rPr>
      </w:pPr>
      <w:r w:rsidRPr="00490F42">
        <w:rPr>
          <w:rFonts w:ascii="Times New Roman" w:eastAsia="Times New Roman" w:hAnsi="Times New Roman" w:cs="Times New Roman"/>
          <w:sz w:val="24"/>
          <w:szCs w:val="24"/>
        </w:rPr>
        <w:t xml:space="preserve">Приглашенный </w:t>
      </w:r>
      <w:r w:rsidRPr="00490F42">
        <w:rPr>
          <w:rFonts w:ascii="Times New Roman" w:eastAsia="Times New Roman" w:hAnsi="Times New Roman" w:cs="Times New Roman"/>
          <w:bCs/>
          <w:sz w:val="24"/>
          <w:szCs w:val="24"/>
        </w:rPr>
        <w:t>эксперт (</w:t>
      </w:r>
      <w:r w:rsidR="00490F42" w:rsidRPr="00490F42">
        <w:rPr>
          <w:rFonts w:ascii="Times New Roman" w:eastAsia="Times New Roman" w:hAnsi="Times New Roman" w:cs="Times New Roman"/>
          <w:sz w:val="24"/>
          <w:szCs w:val="24"/>
        </w:rPr>
        <w:t>А</w:t>
      </w:r>
      <w:r w:rsidR="005B4C8A" w:rsidRPr="00490F42">
        <w:rPr>
          <w:rFonts w:ascii="Times New Roman" w:eastAsia="Times New Roman" w:hAnsi="Times New Roman" w:cs="Times New Roman"/>
          <w:sz w:val="24"/>
          <w:szCs w:val="24"/>
        </w:rPr>
        <w:t>.А</w:t>
      </w:r>
      <w:r w:rsidR="002B66A2" w:rsidRPr="00490F42">
        <w:rPr>
          <w:rFonts w:ascii="Times New Roman" w:eastAsia="Times New Roman" w:hAnsi="Times New Roman" w:cs="Times New Roman"/>
          <w:sz w:val="24"/>
          <w:szCs w:val="24"/>
        </w:rPr>
        <w:t>.</w:t>
      </w:r>
      <w:r w:rsidR="002B66A2" w:rsidRPr="00490F42">
        <w:rPr>
          <w:sz w:val="24"/>
          <w:szCs w:val="24"/>
        </w:rPr>
        <w:t xml:space="preserve"> </w:t>
      </w:r>
      <w:r w:rsidR="00490F42" w:rsidRPr="00490F42">
        <w:rPr>
          <w:rFonts w:ascii="Times New Roman" w:hAnsi="Times New Roman"/>
          <w:bCs/>
          <w:sz w:val="24"/>
          <w:szCs w:val="24"/>
        </w:rPr>
        <w:t>Бычков</w:t>
      </w:r>
      <w:r w:rsidRPr="00490F42">
        <w:rPr>
          <w:rFonts w:ascii="Times New Roman" w:eastAsia="Times New Roman" w:hAnsi="Times New Roman" w:cs="Times New Roman"/>
          <w:bCs/>
          <w:sz w:val="24"/>
          <w:szCs w:val="24"/>
        </w:rPr>
        <w:t xml:space="preserve">) </w:t>
      </w:r>
      <w:r w:rsidR="007740A4" w:rsidRPr="00490F42">
        <w:rPr>
          <w:rFonts w:ascii="Times New Roman" w:eastAsia="Times New Roman" w:hAnsi="Times New Roman" w:cs="Times New Roman"/>
          <w:bCs/>
          <w:sz w:val="24"/>
          <w:szCs w:val="24"/>
        </w:rPr>
        <w:t xml:space="preserve">подтверждает соответствие требованиям, указанным в Извещении </w:t>
      </w:r>
      <w:r w:rsidR="007740A4" w:rsidRPr="00490F42">
        <w:rPr>
          <w:rFonts w:ascii="Times New Roman" w:eastAsia="Times New Roman" w:hAnsi="Times New Roman" w:cs="Times New Roman"/>
          <w:sz w:val="24"/>
          <w:szCs w:val="24"/>
        </w:rPr>
        <w:t xml:space="preserve">от </w:t>
      </w:r>
      <w:r w:rsidR="00490F42" w:rsidRPr="00490F42">
        <w:rPr>
          <w:rFonts w:ascii="Times New Roman" w:eastAsia="Times New Roman" w:hAnsi="Times New Roman" w:cs="Times New Roman"/>
          <w:iCs/>
          <w:sz w:val="24"/>
          <w:szCs w:val="24"/>
        </w:rPr>
        <w:t>26.11.2021 № ЗКЭФ-ДЭ-513</w:t>
      </w:r>
      <w:r w:rsidR="00C65835" w:rsidRPr="00490F42">
        <w:rPr>
          <w:rFonts w:ascii="Times New Roman" w:eastAsia="Times New Roman" w:hAnsi="Times New Roman" w:cs="Times New Roman"/>
          <w:bCs/>
          <w:sz w:val="24"/>
          <w:szCs w:val="24"/>
        </w:rPr>
        <w:t>.</w:t>
      </w:r>
    </w:p>
    <w:p w:rsidR="009B3719" w:rsidRPr="00DC4530" w:rsidRDefault="009B3719" w:rsidP="00000FB7">
      <w:pPr>
        <w:pStyle w:val="a5"/>
        <w:spacing w:after="0" w:line="240" w:lineRule="auto"/>
        <w:ind w:left="0"/>
        <w:jc w:val="both"/>
        <w:rPr>
          <w:rFonts w:ascii="Times New Roman" w:eastAsia="Times New Roman" w:hAnsi="Times New Roman" w:cs="Times New Roman"/>
          <w:sz w:val="24"/>
          <w:szCs w:val="24"/>
          <w:highlight w:val="yellow"/>
        </w:rPr>
      </w:pPr>
    </w:p>
    <w:p w:rsidR="009267B8" w:rsidRPr="00490F42" w:rsidRDefault="009267B8" w:rsidP="00836A2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490F42">
        <w:rPr>
          <w:rFonts w:ascii="Times New Roman" w:eastAsia="Times New Roman" w:hAnsi="Times New Roman" w:cs="Times New Roman"/>
          <w:b/>
          <w:sz w:val="24"/>
          <w:szCs w:val="24"/>
        </w:rPr>
        <w:t>Решение</w:t>
      </w:r>
      <w:r w:rsidRPr="00490F42">
        <w:rPr>
          <w:rFonts w:ascii="Times New Roman" w:eastAsia="Times New Roman" w:hAnsi="Times New Roman" w:cs="Times New Roman"/>
          <w:b/>
          <w:color w:val="000000" w:themeColor="text1"/>
          <w:sz w:val="24"/>
          <w:szCs w:val="24"/>
        </w:rPr>
        <w:t>:</w:t>
      </w:r>
    </w:p>
    <w:p w:rsidR="003B1112" w:rsidRPr="00490F42" w:rsidRDefault="00B2616C" w:rsidP="001702AF">
      <w:pPr>
        <w:pStyle w:val="a5"/>
        <w:numPr>
          <w:ilvl w:val="1"/>
          <w:numId w:val="1"/>
        </w:numPr>
        <w:spacing w:after="0" w:line="240" w:lineRule="auto"/>
        <w:ind w:left="0" w:firstLine="0"/>
        <w:jc w:val="both"/>
        <w:rPr>
          <w:rFonts w:ascii="Times New Roman" w:hAnsi="Times New Roman" w:cs="Times New Roman"/>
          <w:color w:val="000000"/>
          <w:sz w:val="24"/>
          <w:szCs w:val="24"/>
        </w:rPr>
      </w:pPr>
      <w:r w:rsidRPr="00490F42">
        <w:rPr>
          <w:rFonts w:ascii="Times New Roman" w:eastAsia="Times New Roman" w:hAnsi="Times New Roman" w:cs="Times New Roman"/>
          <w:b/>
          <w:sz w:val="24"/>
          <w:szCs w:val="24"/>
        </w:rPr>
        <w:t xml:space="preserve">Признать </w:t>
      </w:r>
      <w:r w:rsidR="007740A4" w:rsidRPr="00490F42">
        <w:rPr>
          <w:rFonts w:ascii="Times New Roman" w:eastAsia="Times New Roman" w:hAnsi="Times New Roman" w:cs="Times New Roman"/>
          <w:b/>
          <w:sz w:val="24"/>
          <w:szCs w:val="24"/>
        </w:rPr>
        <w:t xml:space="preserve">соответствующим требованиям </w:t>
      </w:r>
      <w:r w:rsidR="007740A4" w:rsidRPr="00490F42">
        <w:rPr>
          <w:rFonts w:ascii="Times New Roman" w:eastAsia="Times New Roman" w:hAnsi="Times New Roman" w:cs="Times New Roman"/>
          <w:sz w:val="24"/>
          <w:szCs w:val="24"/>
        </w:rPr>
        <w:t xml:space="preserve">Извещения от </w:t>
      </w:r>
      <w:r w:rsidR="00490F42" w:rsidRPr="00490F42">
        <w:rPr>
          <w:rFonts w:ascii="Times New Roman" w:eastAsia="Times New Roman" w:hAnsi="Times New Roman" w:cs="Times New Roman"/>
          <w:iCs/>
          <w:sz w:val="24"/>
          <w:szCs w:val="24"/>
        </w:rPr>
        <w:t xml:space="preserve">26.11.2021 </w:t>
      </w:r>
      <w:r w:rsidR="00490F42" w:rsidRPr="00490F42">
        <w:rPr>
          <w:rFonts w:ascii="Times New Roman" w:eastAsia="Times New Roman" w:hAnsi="Times New Roman" w:cs="Times New Roman"/>
          <w:iCs/>
          <w:sz w:val="24"/>
          <w:szCs w:val="24"/>
        </w:rPr>
        <w:br/>
      </w:r>
      <w:r w:rsidR="00490F42" w:rsidRPr="00490F42">
        <w:rPr>
          <w:rFonts w:ascii="Times New Roman" w:eastAsia="Times New Roman" w:hAnsi="Times New Roman" w:cs="Times New Roman"/>
          <w:iCs/>
          <w:sz w:val="24"/>
          <w:szCs w:val="24"/>
        </w:rPr>
        <w:t>№ ЗКЭФ-ДЭ-513</w:t>
      </w:r>
      <w:r w:rsidR="007740A4" w:rsidRPr="00490F42">
        <w:rPr>
          <w:rFonts w:ascii="Times New Roman" w:eastAsia="Times New Roman" w:hAnsi="Times New Roman" w:cs="Times New Roman"/>
          <w:b/>
          <w:sz w:val="24"/>
          <w:szCs w:val="24"/>
        </w:rPr>
        <w:t xml:space="preserve"> </w:t>
      </w:r>
      <w:r w:rsidR="00490F42" w:rsidRPr="00490F42">
        <w:rPr>
          <w:rFonts w:ascii="Times New Roman" w:eastAsia="Times New Roman" w:hAnsi="Times New Roman" w:cs="Times New Roman"/>
          <w:b/>
          <w:sz w:val="24"/>
          <w:szCs w:val="24"/>
        </w:rPr>
        <w:t>ООО «Югтехэнерго»</w:t>
      </w:r>
      <w:r w:rsidR="003B1112" w:rsidRPr="00490F42">
        <w:rPr>
          <w:rFonts w:ascii="Times New Roman" w:eastAsia="Times New Roman" w:hAnsi="Times New Roman" w:cs="Times New Roman"/>
          <w:sz w:val="24"/>
          <w:szCs w:val="24"/>
        </w:rPr>
        <w:t>.</w:t>
      </w:r>
    </w:p>
    <w:p w:rsidR="00FF1D71" w:rsidRPr="00490F42" w:rsidRDefault="00FF1D71" w:rsidP="00FF1D71">
      <w:pPr>
        <w:pStyle w:val="a5"/>
        <w:spacing w:after="0" w:line="240" w:lineRule="auto"/>
        <w:ind w:left="0"/>
        <w:jc w:val="both"/>
        <w:rPr>
          <w:rFonts w:ascii="Times New Roman" w:eastAsia="Times New Roman" w:hAnsi="Times New Roman" w:cs="Times New Roman"/>
          <w:b/>
          <w:sz w:val="24"/>
          <w:szCs w:val="24"/>
        </w:rPr>
      </w:pPr>
      <w:r w:rsidRPr="00490F42">
        <w:rPr>
          <w:rFonts w:ascii="Times New Roman" w:eastAsia="Times New Roman" w:hAnsi="Times New Roman" w:cs="Times New Roman"/>
          <w:b/>
          <w:sz w:val="24"/>
          <w:szCs w:val="24"/>
        </w:rPr>
        <w:t>Решение принято единогласно.</w:t>
      </w:r>
    </w:p>
    <w:p w:rsidR="00D273C1" w:rsidRPr="00DC4530" w:rsidRDefault="00D273C1" w:rsidP="00FF1D71">
      <w:pPr>
        <w:pStyle w:val="a5"/>
        <w:spacing w:after="0" w:line="240" w:lineRule="auto"/>
        <w:ind w:left="0"/>
        <w:jc w:val="both"/>
        <w:rPr>
          <w:rFonts w:ascii="Times New Roman" w:hAnsi="Times New Roman" w:cs="Times New Roman"/>
          <w:color w:val="000000"/>
          <w:sz w:val="24"/>
          <w:szCs w:val="24"/>
          <w:highlight w:val="yellow"/>
        </w:rPr>
      </w:pPr>
    </w:p>
    <w:p w:rsidR="00FF1D71" w:rsidRPr="00490F42" w:rsidRDefault="00F82FCA" w:rsidP="00836A2F">
      <w:pPr>
        <w:pStyle w:val="a5"/>
        <w:numPr>
          <w:ilvl w:val="1"/>
          <w:numId w:val="1"/>
        </w:numPr>
        <w:spacing w:after="0" w:line="240" w:lineRule="auto"/>
        <w:ind w:left="0" w:firstLine="0"/>
        <w:jc w:val="both"/>
        <w:rPr>
          <w:rFonts w:ascii="Times New Roman" w:hAnsi="Times New Roman" w:cs="Times New Roman"/>
          <w:color w:val="000000"/>
          <w:sz w:val="24"/>
          <w:szCs w:val="24"/>
        </w:rPr>
      </w:pPr>
      <w:r w:rsidRPr="00490F42">
        <w:rPr>
          <w:rFonts w:ascii="Times New Roman" w:eastAsia="Times New Roman" w:hAnsi="Times New Roman" w:cs="Times New Roman"/>
          <w:sz w:val="24"/>
          <w:szCs w:val="24"/>
        </w:rPr>
        <w:t xml:space="preserve">На </w:t>
      </w:r>
      <w:r w:rsidR="007740A4" w:rsidRPr="00490F42">
        <w:rPr>
          <w:rFonts w:ascii="Times New Roman" w:eastAsia="Times New Roman" w:hAnsi="Times New Roman" w:cs="Times New Roman"/>
          <w:sz w:val="24"/>
          <w:szCs w:val="24"/>
        </w:rPr>
        <w:t xml:space="preserve">основании п. 6.10.4. «Положения о закупке товаров, работ, </w:t>
      </w:r>
      <w:r w:rsidR="007740A4" w:rsidRPr="00490F42">
        <w:rPr>
          <w:rFonts w:ascii="Times New Roman" w:eastAsia="Times New Roman" w:hAnsi="Times New Roman" w:cs="Times New Roman"/>
          <w:bCs/>
          <w:color w:val="000000" w:themeColor="text1"/>
          <w:sz w:val="24"/>
          <w:szCs w:val="24"/>
        </w:rPr>
        <w:t>услуг</w:t>
      </w:r>
      <w:r w:rsidR="00F97E8F" w:rsidRPr="00490F42">
        <w:rPr>
          <w:rFonts w:ascii="Times New Roman" w:eastAsia="Times New Roman" w:hAnsi="Times New Roman" w:cs="Times New Roman"/>
          <w:sz w:val="24"/>
          <w:szCs w:val="24"/>
        </w:rPr>
        <w:t xml:space="preserve"> АО «КСК» признать</w:t>
      </w:r>
      <w:r w:rsidR="00D273C1" w:rsidRPr="00490F42">
        <w:rPr>
          <w:rFonts w:ascii="Times New Roman" w:eastAsia="Times New Roman" w:hAnsi="Times New Roman" w:cs="Times New Roman"/>
          <w:sz w:val="24"/>
          <w:szCs w:val="24"/>
        </w:rPr>
        <w:t xml:space="preserve"> </w:t>
      </w:r>
      <w:r w:rsidR="007740A4" w:rsidRPr="00490F42">
        <w:rPr>
          <w:rFonts w:ascii="Times New Roman" w:eastAsia="Times New Roman" w:hAnsi="Times New Roman" w:cs="Times New Roman"/>
          <w:sz w:val="24"/>
          <w:szCs w:val="24"/>
        </w:rPr>
        <w:t xml:space="preserve">открытый запрос котировок в электронной форме (Извещение от </w:t>
      </w:r>
      <w:r w:rsidR="00490F42" w:rsidRPr="00490F42">
        <w:rPr>
          <w:rFonts w:ascii="Times New Roman" w:eastAsia="Times New Roman" w:hAnsi="Times New Roman" w:cs="Times New Roman"/>
          <w:iCs/>
          <w:sz w:val="24"/>
          <w:szCs w:val="24"/>
        </w:rPr>
        <w:t xml:space="preserve">26.11.2021 </w:t>
      </w:r>
      <w:r w:rsidR="00490F42" w:rsidRPr="00490F42">
        <w:rPr>
          <w:rFonts w:ascii="Times New Roman" w:eastAsia="Times New Roman" w:hAnsi="Times New Roman" w:cs="Times New Roman"/>
          <w:iCs/>
          <w:sz w:val="24"/>
          <w:szCs w:val="24"/>
        </w:rPr>
        <w:br/>
      </w:r>
      <w:r w:rsidR="00490F42" w:rsidRPr="00490F42">
        <w:rPr>
          <w:rFonts w:ascii="Times New Roman" w:eastAsia="Times New Roman" w:hAnsi="Times New Roman" w:cs="Times New Roman"/>
          <w:iCs/>
          <w:sz w:val="24"/>
          <w:szCs w:val="24"/>
        </w:rPr>
        <w:t>№ ЗКЭФ-ДЭ-513</w:t>
      </w:r>
      <w:r w:rsidR="007740A4" w:rsidRPr="00490F42">
        <w:rPr>
          <w:rFonts w:ascii="Times New Roman" w:eastAsia="Times New Roman" w:hAnsi="Times New Roman" w:cs="Times New Roman"/>
          <w:sz w:val="24"/>
          <w:szCs w:val="24"/>
        </w:rPr>
        <w:t xml:space="preserve">) </w:t>
      </w:r>
      <w:r w:rsidR="00490F42" w:rsidRPr="00490F42">
        <w:rPr>
          <w:rFonts w:ascii="Times New Roman" w:eastAsia="Times New Roman" w:hAnsi="Times New Roman" w:cs="Times New Roman"/>
          <w:bCs/>
          <w:sz w:val="24"/>
          <w:szCs w:val="24"/>
        </w:rPr>
        <w:t>на поставку инструментов для нужд пассажирской подвесной канатной дороги на ВТРК «Архыз»</w:t>
      </w:r>
      <w:r w:rsidR="007740A4" w:rsidRPr="00490F42">
        <w:rPr>
          <w:rFonts w:ascii="Times New Roman" w:hAnsi="Times New Roman" w:cs="Times New Roman"/>
          <w:bCs/>
          <w:color w:val="000000"/>
          <w:sz w:val="24"/>
          <w:szCs w:val="24"/>
        </w:rPr>
        <w:t xml:space="preserve"> </w:t>
      </w:r>
      <w:r w:rsidR="007740A4" w:rsidRPr="00490F42">
        <w:rPr>
          <w:rFonts w:ascii="Times New Roman" w:eastAsia="Times New Roman" w:hAnsi="Times New Roman" w:cs="Times New Roman"/>
          <w:sz w:val="24"/>
          <w:szCs w:val="24"/>
        </w:rPr>
        <w:t>несостоявшимся</w:t>
      </w:r>
      <w:r w:rsidR="00FF1D71" w:rsidRPr="00490F42">
        <w:rPr>
          <w:rFonts w:ascii="Times New Roman" w:eastAsia="Times New Roman" w:hAnsi="Times New Roman" w:cs="Times New Roman"/>
          <w:sz w:val="24"/>
          <w:szCs w:val="24"/>
        </w:rPr>
        <w:t>.</w:t>
      </w:r>
    </w:p>
    <w:p w:rsidR="007E5355" w:rsidRPr="00490F42" w:rsidRDefault="007E5355" w:rsidP="007E5355">
      <w:pPr>
        <w:pStyle w:val="a5"/>
        <w:spacing w:after="0" w:line="240" w:lineRule="auto"/>
        <w:ind w:left="0"/>
        <w:jc w:val="both"/>
        <w:rPr>
          <w:rFonts w:ascii="Times New Roman" w:hAnsi="Times New Roman" w:cs="Times New Roman"/>
          <w:b/>
          <w:color w:val="000000"/>
          <w:sz w:val="24"/>
          <w:szCs w:val="24"/>
        </w:rPr>
      </w:pPr>
      <w:r w:rsidRPr="00490F42">
        <w:rPr>
          <w:rFonts w:ascii="Times New Roman" w:hAnsi="Times New Roman" w:cs="Times New Roman"/>
          <w:b/>
          <w:color w:val="000000"/>
          <w:sz w:val="24"/>
          <w:szCs w:val="24"/>
        </w:rPr>
        <w:t>Решение принято единогласно.</w:t>
      </w:r>
    </w:p>
    <w:p w:rsidR="007E5355" w:rsidRPr="00DC4530" w:rsidRDefault="007E5355" w:rsidP="007E5355">
      <w:pPr>
        <w:pStyle w:val="a5"/>
        <w:spacing w:after="0" w:line="240" w:lineRule="auto"/>
        <w:ind w:left="0"/>
        <w:jc w:val="both"/>
        <w:rPr>
          <w:rFonts w:ascii="Times New Roman" w:hAnsi="Times New Roman" w:cs="Times New Roman"/>
          <w:color w:val="000000"/>
          <w:sz w:val="24"/>
          <w:szCs w:val="24"/>
          <w:highlight w:val="yellow"/>
        </w:rPr>
      </w:pPr>
    </w:p>
    <w:p w:rsidR="007E5355" w:rsidRPr="00490F42" w:rsidRDefault="007E5355" w:rsidP="00836A2F">
      <w:pPr>
        <w:pStyle w:val="a5"/>
        <w:numPr>
          <w:ilvl w:val="1"/>
          <w:numId w:val="1"/>
        </w:numPr>
        <w:spacing w:after="0" w:line="240" w:lineRule="auto"/>
        <w:ind w:left="0" w:firstLine="0"/>
        <w:jc w:val="both"/>
        <w:rPr>
          <w:rFonts w:ascii="Times New Roman" w:hAnsi="Times New Roman" w:cs="Times New Roman"/>
          <w:color w:val="000000"/>
          <w:sz w:val="24"/>
          <w:szCs w:val="24"/>
        </w:rPr>
      </w:pPr>
      <w:r w:rsidRPr="00490F42">
        <w:rPr>
          <w:rFonts w:ascii="Times New Roman" w:eastAsia="Times New Roman" w:hAnsi="Times New Roman" w:cs="Times New Roman"/>
          <w:color w:val="000000"/>
          <w:sz w:val="24"/>
          <w:szCs w:val="24"/>
        </w:rPr>
        <w:t>Направить</w:t>
      </w:r>
      <w:r w:rsidRPr="00490F42">
        <w:rPr>
          <w:rFonts w:ascii="Times New Roman" w:eastAsia="Times New Roman" w:hAnsi="Times New Roman" w:cs="Times New Roman"/>
          <w:bCs/>
          <w:color w:val="000000"/>
          <w:sz w:val="24"/>
          <w:szCs w:val="24"/>
        </w:rPr>
        <w:t xml:space="preserve"> запрос в </w:t>
      </w:r>
      <w:r w:rsidR="00490F42" w:rsidRPr="00490F42">
        <w:rPr>
          <w:rFonts w:ascii="Times New Roman" w:eastAsia="Times New Roman" w:hAnsi="Times New Roman" w:cs="Times New Roman"/>
          <w:b/>
          <w:sz w:val="24"/>
          <w:szCs w:val="24"/>
        </w:rPr>
        <w:t>ООО «Югтехэнерго»</w:t>
      </w:r>
      <w:r w:rsidRPr="00490F42">
        <w:rPr>
          <w:rFonts w:ascii="Times New Roman" w:eastAsia="Times New Roman" w:hAnsi="Times New Roman" w:cs="Times New Roman"/>
          <w:b/>
          <w:bCs/>
          <w:color w:val="000000"/>
          <w:sz w:val="24"/>
          <w:szCs w:val="24"/>
        </w:rPr>
        <w:t xml:space="preserve"> </w:t>
      </w:r>
      <w:r w:rsidRPr="00490F42">
        <w:rPr>
          <w:rFonts w:ascii="Times New Roman" w:eastAsia="Times New Roman" w:hAnsi="Times New Roman" w:cs="Times New Roman"/>
          <w:sz w:val="24"/>
          <w:szCs w:val="24"/>
        </w:rPr>
        <w:t>с предложением о снижении цены договора, указанной в</w:t>
      </w:r>
      <w:r w:rsidRPr="00490F42">
        <w:rPr>
          <w:rFonts w:ascii="Times New Roman" w:eastAsia="Times New Roman" w:hAnsi="Times New Roman" w:cs="Times New Roman"/>
          <w:bCs/>
          <w:color w:val="000000"/>
          <w:sz w:val="24"/>
          <w:szCs w:val="24"/>
        </w:rPr>
        <w:t xml:space="preserve"> заявке</w:t>
      </w:r>
      <w:r w:rsidRPr="00490F42">
        <w:rPr>
          <w:rFonts w:ascii="Times New Roman" w:eastAsia="Times New Roman" w:hAnsi="Times New Roman" w:cs="Times New Roman"/>
          <w:sz w:val="24"/>
          <w:szCs w:val="24"/>
        </w:rPr>
        <w:t xml:space="preserve"> единственного участника закупки</w:t>
      </w:r>
      <w:r w:rsidRPr="00490F42">
        <w:rPr>
          <w:rFonts w:ascii="Times New Roman" w:eastAsia="Times New Roman" w:hAnsi="Times New Roman" w:cs="Times New Roman"/>
          <w:bCs/>
          <w:color w:val="000000"/>
          <w:sz w:val="24"/>
          <w:szCs w:val="24"/>
        </w:rPr>
        <w:t>, без изменений условий исполнения договора.</w:t>
      </w:r>
    </w:p>
    <w:p w:rsidR="00B96277" w:rsidRPr="00490F42" w:rsidRDefault="00B96277" w:rsidP="00B96277">
      <w:pPr>
        <w:pStyle w:val="a5"/>
        <w:spacing w:after="0" w:line="240" w:lineRule="auto"/>
        <w:ind w:left="0"/>
        <w:jc w:val="both"/>
        <w:rPr>
          <w:rFonts w:ascii="Times New Roman" w:eastAsia="Times New Roman" w:hAnsi="Times New Roman" w:cs="Times New Roman"/>
          <w:sz w:val="24"/>
          <w:szCs w:val="24"/>
        </w:rPr>
      </w:pPr>
      <w:r w:rsidRPr="00490F42">
        <w:rPr>
          <w:rFonts w:ascii="Times New Roman" w:hAnsi="Times New Roman" w:cs="Times New Roman"/>
          <w:b/>
          <w:color w:val="000000"/>
          <w:sz w:val="24"/>
          <w:szCs w:val="24"/>
        </w:rPr>
        <w:t>Решение принято единогласно.</w:t>
      </w:r>
    </w:p>
    <w:p w:rsidR="00FA6B47" w:rsidRPr="00DC4530" w:rsidRDefault="00FA6B47" w:rsidP="00F70381">
      <w:pPr>
        <w:pStyle w:val="a5"/>
        <w:spacing w:after="0" w:line="240" w:lineRule="auto"/>
        <w:ind w:left="0"/>
        <w:jc w:val="both"/>
        <w:rPr>
          <w:rFonts w:ascii="Times New Roman" w:hAnsi="Times New Roman" w:cs="Times New Roman"/>
          <w:color w:val="000000"/>
          <w:sz w:val="24"/>
          <w:szCs w:val="24"/>
          <w:highlight w:val="yellow"/>
        </w:rPr>
      </w:pPr>
    </w:p>
    <w:p w:rsidR="00545048" w:rsidRPr="00490F42" w:rsidRDefault="00545048" w:rsidP="00545048">
      <w:pPr>
        <w:pStyle w:val="a5"/>
        <w:numPr>
          <w:ilvl w:val="1"/>
          <w:numId w:val="1"/>
        </w:numPr>
        <w:spacing w:after="0" w:line="240" w:lineRule="auto"/>
        <w:ind w:left="0" w:firstLine="0"/>
        <w:jc w:val="both"/>
        <w:rPr>
          <w:rFonts w:ascii="Times New Roman" w:hAnsi="Times New Roman" w:cs="Times New Roman"/>
          <w:color w:val="000000"/>
          <w:sz w:val="24"/>
          <w:szCs w:val="24"/>
        </w:rPr>
      </w:pPr>
      <w:r w:rsidRPr="00490F42">
        <w:rPr>
          <w:rFonts w:ascii="Times New Roman" w:eastAsia="Times New Roman" w:hAnsi="Times New Roman" w:cs="Times New Roman"/>
          <w:sz w:val="24"/>
          <w:szCs w:val="24"/>
        </w:rPr>
        <w:t xml:space="preserve">В случае согласия </w:t>
      </w:r>
      <w:r w:rsidR="00490F42" w:rsidRPr="00490F42">
        <w:rPr>
          <w:rFonts w:ascii="Times New Roman" w:eastAsia="Times New Roman" w:hAnsi="Times New Roman" w:cs="Times New Roman"/>
          <w:b/>
          <w:sz w:val="24"/>
          <w:szCs w:val="24"/>
        </w:rPr>
        <w:t>ООО «Югтехэнерго»</w:t>
      </w:r>
      <w:r w:rsidRPr="00490F42">
        <w:rPr>
          <w:rFonts w:ascii="Times New Roman" w:eastAsia="Times New Roman" w:hAnsi="Times New Roman" w:cs="Times New Roman"/>
          <w:b/>
          <w:sz w:val="24"/>
          <w:szCs w:val="24"/>
        </w:rPr>
        <w:t xml:space="preserve"> </w:t>
      </w:r>
      <w:r w:rsidRPr="00490F42">
        <w:rPr>
          <w:rFonts w:ascii="Times New Roman" w:eastAsia="Times New Roman" w:hAnsi="Times New Roman" w:cs="Times New Roman"/>
          <w:sz w:val="24"/>
          <w:szCs w:val="24"/>
        </w:rPr>
        <w:t>о снижении цены договора, р</w:t>
      </w:r>
      <w:r w:rsidRPr="00490F42">
        <w:rPr>
          <w:rFonts w:ascii="Times New Roman" w:hAnsi="Times New Roman" w:cs="Times New Roman"/>
          <w:sz w:val="24"/>
          <w:szCs w:val="24"/>
        </w:rPr>
        <w:t xml:space="preserve">екомендовать Заказчику заключить договор с единственным участником открытого </w:t>
      </w:r>
      <w:r w:rsidRPr="00490F42">
        <w:rPr>
          <w:rFonts w:ascii="Times New Roman" w:eastAsia="Times New Roman" w:hAnsi="Times New Roman" w:cs="Times New Roman"/>
          <w:sz w:val="24"/>
          <w:szCs w:val="24"/>
        </w:rPr>
        <w:t>запроса котировок в электронной форме</w:t>
      </w:r>
      <w:r w:rsidRPr="00490F42">
        <w:rPr>
          <w:rFonts w:ascii="Times New Roman" w:hAnsi="Times New Roman" w:cs="Times New Roman"/>
          <w:bCs/>
          <w:color w:val="000000" w:themeColor="text1"/>
          <w:sz w:val="24"/>
          <w:szCs w:val="24"/>
        </w:rPr>
        <w:t>.</w:t>
      </w:r>
    </w:p>
    <w:p w:rsidR="00545048" w:rsidRPr="00490F42" w:rsidRDefault="00545048" w:rsidP="00545048">
      <w:pPr>
        <w:pStyle w:val="a5"/>
        <w:spacing w:after="0" w:line="240" w:lineRule="auto"/>
        <w:ind w:left="0"/>
        <w:jc w:val="both"/>
        <w:rPr>
          <w:rFonts w:ascii="Times New Roman" w:eastAsia="Times New Roman" w:hAnsi="Times New Roman" w:cs="Times New Roman"/>
          <w:b/>
          <w:sz w:val="24"/>
          <w:szCs w:val="24"/>
        </w:rPr>
      </w:pPr>
      <w:r w:rsidRPr="00490F42">
        <w:rPr>
          <w:rFonts w:ascii="Times New Roman" w:eastAsia="Times New Roman" w:hAnsi="Times New Roman" w:cs="Times New Roman"/>
          <w:b/>
          <w:sz w:val="24"/>
          <w:szCs w:val="24"/>
        </w:rPr>
        <w:t>Решение принято единогласно.</w:t>
      </w:r>
    </w:p>
    <w:p w:rsidR="00545048" w:rsidRPr="00DC4530" w:rsidRDefault="00545048" w:rsidP="00F70381">
      <w:pPr>
        <w:pStyle w:val="a5"/>
        <w:spacing w:after="0" w:line="240" w:lineRule="auto"/>
        <w:ind w:left="0"/>
        <w:jc w:val="both"/>
        <w:rPr>
          <w:rFonts w:ascii="Times New Roman" w:hAnsi="Times New Roman" w:cs="Times New Roman"/>
          <w:color w:val="000000"/>
          <w:sz w:val="24"/>
          <w:szCs w:val="24"/>
          <w:highlight w:val="yellow"/>
        </w:rPr>
      </w:pPr>
    </w:p>
    <w:p w:rsidR="00F70381" w:rsidRPr="00490F42" w:rsidRDefault="00490F42" w:rsidP="00836A2F">
      <w:pPr>
        <w:pStyle w:val="a5"/>
        <w:numPr>
          <w:ilvl w:val="1"/>
          <w:numId w:val="1"/>
        </w:numPr>
        <w:spacing w:after="0" w:line="240" w:lineRule="auto"/>
        <w:ind w:left="0" w:firstLine="0"/>
        <w:jc w:val="both"/>
        <w:rPr>
          <w:rFonts w:ascii="Times New Roman" w:hAnsi="Times New Roman" w:cs="Times New Roman"/>
          <w:color w:val="000000"/>
          <w:sz w:val="24"/>
          <w:szCs w:val="24"/>
        </w:rPr>
      </w:pPr>
      <w:r w:rsidRPr="00490F42">
        <w:rPr>
          <w:rFonts w:ascii="Times New Roman" w:hAnsi="Times New Roman" w:cs="Times New Roman"/>
          <w:sz w:val="24"/>
          <w:szCs w:val="24"/>
        </w:rPr>
        <w:t>В срок не позднее 21</w:t>
      </w:r>
      <w:r w:rsidR="00D54C2D" w:rsidRPr="00490F42">
        <w:rPr>
          <w:rFonts w:ascii="Times New Roman" w:hAnsi="Times New Roman" w:cs="Times New Roman"/>
          <w:sz w:val="24"/>
          <w:szCs w:val="24"/>
        </w:rPr>
        <w:t xml:space="preserve"> декабря</w:t>
      </w:r>
      <w:r w:rsidR="001875F2" w:rsidRPr="00490F42">
        <w:rPr>
          <w:rFonts w:ascii="Times New Roman" w:hAnsi="Times New Roman" w:cs="Times New Roman"/>
          <w:sz w:val="24"/>
          <w:szCs w:val="24"/>
        </w:rPr>
        <w:t xml:space="preserve"> 2021</w:t>
      </w:r>
      <w:r w:rsidR="00D273C1" w:rsidRPr="00490F42">
        <w:rPr>
          <w:rFonts w:ascii="Times New Roman" w:hAnsi="Times New Roman" w:cs="Times New Roman"/>
          <w:sz w:val="24"/>
          <w:szCs w:val="24"/>
        </w:rPr>
        <w:t xml:space="preserve"> года направить уведомление </w:t>
      </w:r>
      <w:r w:rsidR="00D273C1" w:rsidRPr="00490F42">
        <w:rPr>
          <w:rFonts w:ascii="Times New Roman" w:hAnsi="Times New Roman" w:cs="Times New Roman"/>
          <w:sz w:val="24"/>
          <w:szCs w:val="24"/>
        </w:rPr>
        <w:br/>
        <w:t xml:space="preserve">в </w:t>
      </w:r>
      <w:r w:rsidRPr="00490F42">
        <w:rPr>
          <w:rFonts w:ascii="Times New Roman" w:eastAsia="Times New Roman" w:hAnsi="Times New Roman" w:cs="Times New Roman"/>
          <w:b/>
          <w:sz w:val="24"/>
          <w:szCs w:val="24"/>
        </w:rPr>
        <w:t>ООО «Югтехэнерго»</w:t>
      </w:r>
      <w:r w:rsidR="00D273C1" w:rsidRPr="00490F42">
        <w:rPr>
          <w:rFonts w:ascii="Times New Roman" w:eastAsia="Times New Roman" w:hAnsi="Times New Roman" w:cs="Times New Roman"/>
          <w:sz w:val="24"/>
          <w:szCs w:val="24"/>
        </w:rPr>
        <w:t xml:space="preserve"> </w:t>
      </w:r>
      <w:r w:rsidR="00D273C1" w:rsidRPr="00490F42">
        <w:rPr>
          <w:rFonts w:ascii="Times New Roman" w:hAnsi="Times New Roman" w:cs="Times New Roman"/>
          <w:sz w:val="24"/>
          <w:szCs w:val="24"/>
        </w:rPr>
        <w:t>о принятом За</w:t>
      </w:r>
      <w:r w:rsidR="002D2294" w:rsidRPr="00490F42">
        <w:rPr>
          <w:rFonts w:ascii="Times New Roman" w:hAnsi="Times New Roman" w:cs="Times New Roman"/>
          <w:sz w:val="24"/>
          <w:szCs w:val="24"/>
        </w:rPr>
        <w:t xml:space="preserve">казчиком решении, о заключении </w:t>
      </w:r>
      <w:r w:rsidR="00A62C51" w:rsidRPr="00490F42">
        <w:rPr>
          <w:rFonts w:ascii="Times New Roman" w:hAnsi="Times New Roman" w:cs="Times New Roman"/>
          <w:sz w:val="24"/>
          <w:szCs w:val="24"/>
        </w:rPr>
        <w:br/>
      </w:r>
      <w:r w:rsidR="00D273C1" w:rsidRPr="00490F42">
        <w:rPr>
          <w:rFonts w:ascii="Times New Roman" w:hAnsi="Times New Roman" w:cs="Times New Roman"/>
          <w:sz w:val="24"/>
          <w:szCs w:val="24"/>
        </w:rPr>
        <w:t>или не заключении договора</w:t>
      </w:r>
      <w:r w:rsidR="00F70381" w:rsidRPr="00490F42">
        <w:rPr>
          <w:rFonts w:ascii="Times New Roman" w:eastAsia="Times New Roman" w:hAnsi="Times New Roman" w:cs="Times New Roman"/>
          <w:sz w:val="24"/>
          <w:szCs w:val="24"/>
        </w:rPr>
        <w:t>.</w:t>
      </w:r>
    </w:p>
    <w:p w:rsidR="00F86BE2" w:rsidRPr="00490F42" w:rsidRDefault="009841E3" w:rsidP="00666447">
      <w:pPr>
        <w:tabs>
          <w:tab w:val="left" w:pos="709"/>
          <w:tab w:val="left" w:pos="993"/>
        </w:tabs>
        <w:spacing w:after="0" w:line="240" w:lineRule="auto"/>
        <w:jc w:val="both"/>
        <w:rPr>
          <w:rFonts w:ascii="Times New Roman" w:eastAsia="Times New Roman" w:hAnsi="Times New Roman" w:cs="Times New Roman"/>
          <w:b/>
          <w:sz w:val="24"/>
          <w:szCs w:val="24"/>
        </w:rPr>
      </w:pPr>
      <w:r w:rsidRPr="00490F42">
        <w:rPr>
          <w:rFonts w:ascii="Times New Roman" w:eastAsia="Times New Roman" w:hAnsi="Times New Roman" w:cs="Times New Roman"/>
          <w:b/>
          <w:sz w:val="24"/>
          <w:szCs w:val="24"/>
        </w:rPr>
        <w:t>Решение принято единогласно.</w:t>
      </w:r>
    </w:p>
    <w:p w:rsidR="00C54945" w:rsidRPr="00DC4530" w:rsidRDefault="00C54945" w:rsidP="00666447">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9267B8" w:rsidRPr="00490F42" w:rsidRDefault="009267B8" w:rsidP="00666447">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90F42">
        <w:rPr>
          <w:rFonts w:ascii="Times New Roman" w:hAnsi="Times New Roman" w:cs="Times New Roman"/>
          <w:bCs/>
          <w:color w:val="000000" w:themeColor="text1"/>
          <w:sz w:val="24"/>
          <w:szCs w:val="24"/>
        </w:rPr>
        <w:t>Настоящий</w:t>
      </w:r>
      <w:r w:rsidRPr="00490F42">
        <w:rPr>
          <w:rFonts w:ascii="Times New Roman" w:eastAsia="Times New Roman" w:hAnsi="Times New Roman" w:cs="Times New Roman"/>
          <w:color w:val="000000" w:themeColor="text1"/>
          <w:sz w:val="24"/>
          <w:szCs w:val="24"/>
        </w:rPr>
        <w:t xml:space="preserve"> протокол подлежит хранению </w:t>
      </w:r>
      <w:r w:rsidR="0044202B" w:rsidRPr="00490F42">
        <w:rPr>
          <w:rFonts w:ascii="Times New Roman" w:eastAsia="Times New Roman" w:hAnsi="Times New Roman" w:cs="Times New Roman"/>
          <w:color w:val="000000" w:themeColor="text1"/>
          <w:sz w:val="24"/>
          <w:szCs w:val="24"/>
        </w:rPr>
        <w:t>не менее пяти</w:t>
      </w:r>
      <w:r w:rsidR="00E17E7D" w:rsidRPr="00490F42">
        <w:rPr>
          <w:rFonts w:ascii="Times New Roman" w:eastAsia="Times New Roman" w:hAnsi="Times New Roman" w:cs="Times New Roman"/>
          <w:color w:val="000000" w:themeColor="text1"/>
          <w:sz w:val="24"/>
          <w:szCs w:val="24"/>
        </w:rPr>
        <w:t xml:space="preserve"> лет</w:t>
      </w:r>
      <w:r w:rsidRPr="00490F42">
        <w:rPr>
          <w:rFonts w:ascii="Times New Roman" w:eastAsia="Times New Roman" w:hAnsi="Times New Roman" w:cs="Times New Roman"/>
          <w:color w:val="000000" w:themeColor="text1"/>
          <w:sz w:val="24"/>
          <w:szCs w:val="24"/>
        </w:rPr>
        <w:t>.</w:t>
      </w:r>
    </w:p>
    <w:p w:rsidR="00B96F56" w:rsidRPr="00490F42" w:rsidRDefault="00B96F56" w:rsidP="00666447">
      <w:pPr>
        <w:tabs>
          <w:tab w:val="left" w:pos="709"/>
          <w:tab w:val="left" w:pos="993"/>
        </w:tabs>
        <w:spacing w:after="0" w:line="240" w:lineRule="auto"/>
        <w:jc w:val="both"/>
        <w:rPr>
          <w:rFonts w:ascii="Times New Roman" w:eastAsia="Times New Roman" w:hAnsi="Times New Roman" w:cs="Times New Roman"/>
          <w:b/>
          <w:sz w:val="24"/>
          <w:szCs w:val="24"/>
        </w:rPr>
      </w:pPr>
      <w:r w:rsidRPr="00490F42">
        <w:rPr>
          <w:rFonts w:ascii="Times New Roman" w:eastAsia="Times New Roman" w:hAnsi="Times New Roman" w:cs="Times New Roman"/>
          <w:b/>
          <w:sz w:val="24"/>
          <w:szCs w:val="24"/>
        </w:rPr>
        <w:t>Решение принято единогласно.</w:t>
      </w:r>
    </w:p>
    <w:p w:rsidR="00DD143E" w:rsidRPr="00490F42" w:rsidRDefault="00DD143E" w:rsidP="007052AE">
      <w:pPr>
        <w:pStyle w:val="a5"/>
        <w:spacing w:after="0" w:line="240" w:lineRule="auto"/>
        <w:ind w:left="0"/>
        <w:jc w:val="both"/>
        <w:rPr>
          <w:rFonts w:ascii="Times New Roman" w:eastAsia="Times New Roman" w:hAnsi="Times New Roman" w:cs="Times New Roman"/>
          <w:sz w:val="24"/>
          <w:szCs w:val="24"/>
        </w:rPr>
      </w:pPr>
    </w:p>
    <w:p w:rsidR="00D37329" w:rsidRPr="00490F42" w:rsidRDefault="00D37329"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90F42">
        <w:rPr>
          <w:rFonts w:ascii="Times New Roman" w:eastAsia="Times New Roman" w:hAnsi="Times New Roman" w:cs="Times New Roman"/>
          <w:sz w:val="24"/>
          <w:szCs w:val="24"/>
        </w:rPr>
        <w:t>Настоящий</w:t>
      </w:r>
      <w:r w:rsidRPr="00490F42">
        <w:rPr>
          <w:rFonts w:ascii="Times New Roman" w:eastAsia="Times New Roman" w:hAnsi="Times New Roman" w:cs="Times New Roman"/>
          <w:bCs/>
          <w:sz w:val="24"/>
          <w:szCs w:val="24"/>
        </w:rPr>
        <w:t xml:space="preserve"> </w:t>
      </w:r>
      <w:r w:rsidR="00C72B37" w:rsidRPr="00490F42">
        <w:rPr>
          <w:rFonts w:ascii="Times New Roman" w:eastAsia="Times New Roman" w:hAnsi="Times New Roman" w:cs="Times New Roman"/>
          <w:bCs/>
          <w:sz w:val="24"/>
          <w:szCs w:val="24"/>
        </w:rPr>
        <w:t xml:space="preserve">протокол подлежит публикации на официальном сайте Единой информационной системы в сфере закупок: </w:t>
      </w:r>
      <w:hyperlink r:id="rId11" w:history="1">
        <w:r w:rsidR="00C72B37" w:rsidRPr="00490F42">
          <w:rPr>
            <w:rFonts w:ascii="Times New Roman" w:eastAsia="Times New Roman" w:hAnsi="Times New Roman" w:cs="Times New Roman"/>
            <w:bCs/>
            <w:sz w:val="24"/>
            <w:szCs w:val="24"/>
            <w:u w:val="single"/>
          </w:rPr>
          <w:t>www.zakupki.gov.ru</w:t>
        </w:r>
      </w:hyperlink>
      <w:r w:rsidR="00C72B37" w:rsidRPr="00490F42">
        <w:rPr>
          <w:rFonts w:ascii="Times New Roman" w:eastAsia="Times New Roman" w:hAnsi="Times New Roman" w:cs="Times New Roman"/>
          <w:bCs/>
          <w:sz w:val="24"/>
          <w:szCs w:val="24"/>
        </w:rPr>
        <w:t xml:space="preserve">, официальном сайте Заказчика: </w:t>
      </w:r>
      <w:hyperlink r:id="rId12" w:history="1">
        <w:r w:rsidR="00C72B37" w:rsidRPr="00490F42">
          <w:rPr>
            <w:rFonts w:ascii="Times New Roman" w:eastAsia="Times New Roman" w:hAnsi="Times New Roman" w:cs="Times New Roman"/>
            <w:bCs/>
            <w:sz w:val="24"/>
            <w:szCs w:val="24"/>
            <w:u w:val="single"/>
          </w:rPr>
          <w:t>www.ncrc.ru</w:t>
        </w:r>
      </w:hyperlink>
      <w:r w:rsidR="00C72B37" w:rsidRPr="00490F42">
        <w:rPr>
          <w:rFonts w:ascii="Times New Roman" w:eastAsia="Times New Roman" w:hAnsi="Times New Roman" w:cs="Times New Roman"/>
          <w:bCs/>
          <w:sz w:val="24"/>
          <w:szCs w:val="24"/>
        </w:rPr>
        <w:t xml:space="preserve"> и н</w:t>
      </w:r>
      <w:r w:rsidR="00C72B37" w:rsidRPr="00490F42">
        <w:rPr>
          <w:rFonts w:ascii="Times New Roman" w:eastAsia="Times New Roman" w:hAnsi="Times New Roman" w:cs="Times New Roman"/>
          <w:bCs/>
          <w:iCs/>
          <w:sz w:val="24"/>
          <w:szCs w:val="24"/>
        </w:rPr>
        <w:t xml:space="preserve">а сайте электронной площадки: </w:t>
      </w:r>
      <w:r w:rsidR="00C72B37" w:rsidRPr="00490F42">
        <w:rPr>
          <w:rFonts w:ascii="Times New Roman" w:hAnsi="Times New Roman" w:cs="Times New Roman"/>
          <w:sz w:val="24"/>
          <w:szCs w:val="24"/>
        </w:rPr>
        <w:t xml:space="preserve">НЭП (Фабрикант) </w:t>
      </w:r>
      <w:hyperlink r:id="rId13" w:history="1">
        <w:r w:rsidR="00C72B37" w:rsidRPr="00490F42">
          <w:rPr>
            <w:rFonts w:ascii="Times New Roman" w:hAnsi="Times New Roman" w:cs="Times New Roman"/>
            <w:sz w:val="24"/>
            <w:szCs w:val="24"/>
            <w:u w:val="single"/>
          </w:rPr>
          <w:t>www.fabrikant.ru</w:t>
        </w:r>
      </w:hyperlink>
      <w:r w:rsidR="00C72B37" w:rsidRPr="00490F42">
        <w:rPr>
          <w:rStyle w:val="a4"/>
          <w:rFonts w:ascii="Times New Roman" w:eastAsia="Times New Roman" w:hAnsi="Times New Roman" w:cs="Times New Roman"/>
          <w:bCs/>
          <w:color w:val="auto"/>
          <w:sz w:val="24"/>
          <w:szCs w:val="24"/>
          <w:u w:val="none"/>
        </w:rPr>
        <w:t xml:space="preserve"> </w:t>
      </w:r>
      <w:r w:rsidR="00C72B37" w:rsidRPr="00490F42">
        <w:rPr>
          <w:rFonts w:ascii="Times New Roman" w:eastAsia="Times New Roman" w:hAnsi="Times New Roman" w:cs="Times New Roman"/>
          <w:sz w:val="24"/>
          <w:szCs w:val="24"/>
        </w:rPr>
        <w:t>в сети Интернет</w:t>
      </w:r>
      <w:r w:rsidRPr="00490F42">
        <w:rPr>
          <w:rFonts w:ascii="Times New Roman" w:eastAsia="Times New Roman" w:hAnsi="Times New Roman" w:cs="Times New Roman"/>
          <w:sz w:val="24"/>
          <w:szCs w:val="24"/>
        </w:rPr>
        <w:t>.</w:t>
      </w:r>
    </w:p>
    <w:p w:rsidR="00EA1F0E" w:rsidRPr="00DC4530" w:rsidRDefault="00EA1F0E" w:rsidP="007052AE">
      <w:pPr>
        <w:spacing w:after="0" w:line="240" w:lineRule="auto"/>
        <w:jc w:val="both"/>
        <w:rPr>
          <w:rFonts w:ascii="Times New Roman" w:eastAsia="Times New Roman" w:hAnsi="Times New Roman" w:cs="Times New Roman"/>
          <w:sz w:val="24"/>
          <w:szCs w:val="24"/>
          <w:highlight w:val="yellow"/>
        </w:rPr>
      </w:pPr>
    </w:p>
    <w:p w:rsidR="007E5355" w:rsidRDefault="007E5355" w:rsidP="007052AE">
      <w:pPr>
        <w:spacing w:after="0" w:line="240" w:lineRule="auto"/>
        <w:jc w:val="both"/>
        <w:rPr>
          <w:rFonts w:ascii="Times New Roman" w:eastAsia="Times New Roman" w:hAnsi="Times New Roman" w:cs="Times New Roman"/>
          <w:sz w:val="24"/>
          <w:szCs w:val="24"/>
          <w:highlight w:val="yellow"/>
        </w:rPr>
      </w:pPr>
    </w:p>
    <w:p w:rsidR="001875F2" w:rsidRPr="00DC4530" w:rsidRDefault="001875F2" w:rsidP="002061F1">
      <w:pPr>
        <w:spacing w:after="0" w:line="240" w:lineRule="auto"/>
        <w:rPr>
          <w:rFonts w:ascii="Times New Roman" w:eastAsia="Times New Roman" w:hAnsi="Times New Roman" w:cs="Times New Roman"/>
          <w:b/>
          <w:bCs/>
          <w:color w:val="000000"/>
          <w:sz w:val="24"/>
          <w:szCs w:val="24"/>
          <w:highlight w:val="yellow"/>
        </w:rPr>
      </w:pPr>
    </w:p>
    <w:tbl>
      <w:tblPr>
        <w:tblW w:w="0" w:type="auto"/>
        <w:tblInd w:w="-176" w:type="dxa"/>
        <w:tblLook w:val="04A0" w:firstRow="1" w:lastRow="0" w:firstColumn="1" w:lastColumn="0" w:noHBand="0" w:noVBand="1"/>
      </w:tblPr>
      <w:tblGrid>
        <w:gridCol w:w="3624"/>
        <w:gridCol w:w="2016"/>
        <w:gridCol w:w="4106"/>
      </w:tblGrid>
      <w:tr w:rsidR="008E3C53" w:rsidRPr="00B75C63" w:rsidTr="00B75C63">
        <w:trPr>
          <w:trHeight w:val="176"/>
        </w:trPr>
        <w:tc>
          <w:tcPr>
            <w:tcW w:w="3624" w:type="dxa"/>
            <w:shd w:val="clear" w:color="auto" w:fill="auto"/>
          </w:tcPr>
          <w:p w:rsidR="008E3C53" w:rsidRPr="00B75C63" w:rsidRDefault="008E3C53" w:rsidP="00083B6B">
            <w:pPr>
              <w:spacing w:after="0" w:line="240" w:lineRule="auto"/>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B75C6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Зимнурова Жанна Анатольевна</w:t>
            </w: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B75C6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Синицина Ольга Алексеевна</w:t>
            </w: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B75C6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bCs/>
                <w:color w:val="000000"/>
                <w:sz w:val="24"/>
                <w:szCs w:val="24"/>
              </w:rPr>
              <w:t>Аликов Мурат Владимирович</w:t>
            </w: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bCs/>
                <w:color w:val="000000"/>
                <w:sz w:val="24"/>
                <w:szCs w:val="24"/>
              </w:rPr>
            </w:pP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bCs/>
                <w:color w:val="000000"/>
                <w:sz w:val="24"/>
                <w:szCs w:val="24"/>
              </w:rPr>
            </w:pP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B75C63" w:rsidP="00083B6B">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Ашимов Ренат Касимович</w:t>
            </w: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rPr>
          <w:trHeight w:val="176"/>
        </w:trPr>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B75C63" w:rsidP="00083B6B">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Ивлиев Дмитрий Борисович</w:t>
            </w: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hAnsi="Times New Roman"/>
                <w:bCs/>
                <w:color w:val="000000"/>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B75C63" w:rsidP="00083B6B">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Муллабаев Урал Мунирович</w:t>
            </w: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B75C63" w:rsidP="00083B6B">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Животов Александр Владимирович</w:t>
            </w: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Секретарь Единой комиссии</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B75C63" w:rsidRDefault="008E3C53" w:rsidP="00083B6B">
            <w:pPr>
              <w:tabs>
                <w:tab w:val="left" w:pos="567"/>
              </w:tabs>
              <w:spacing w:after="0" w:line="240" w:lineRule="auto"/>
              <w:jc w:val="both"/>
              <w:rPr>
                <w:rFonts w:ascii="Times New Roman" w:eastAsia="Times New Roman" w:hAnsi="Times New Roman" w:cs="Times New Roman"/>
                <w:color w:val="000000"/>
                <w:sz w:val="24"/>
                <w:szCs w:val="24"/>
              </w:rPr>
            </w:pPr>
            <w:r w:rsidRPr="00B75C63">
              <w:rPr>
                <w:rFonts w:ascii="Times New Roman" w:eastAsia="Times New Roman" w:hAnsi="Times New Roman" w:cs="Times New Roman"/>
                <w:bCs/>
                <w:color w:val="000000"/>
                <w:sz w:val="24"/>
                <w:szCs w:val="24"/>
              </w:rPr>
              <w:t>Боев Владимир Александрович</w:t>
            </w: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tabs>
                <w:tab w:val="left" w:pos="567"/>
              </w:tabs>
              <w:spacing w:after="0" w:line="240" w:lineRule="auto"/>
              <w:jc w:val="both"/>
              <w:rPr>
                <w:rFonts w:ascii="Times New Roman" w:eastAsia="Times New Roman" w:hAnsi="Times New Roman" w:cs="Times New Roman"/>
                <w:sz w:val="24"/>
                <w:szCs w:val="24"/>
              </w:rPr>
            </w:pPr>
          </w:p>
        </w:tc>
      </w:tr>
      <w:tr w:rsidR="008E3C53" w:rsidRPr="00B75C63"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8E3C53" w:rsidRPr="00B75C63" w:rsidRDefault="008E3C53" w:rsidP="00083B6B">
            <w:pPr>
              <w:tabs>
                <w:tab w:val="left" w:pos="567"/>
              </w:tabs>
              <w:spacing w:after="0" w:line="240" w:lineRule="auto"/>
              <w:jc w:val="both"/>
              <w:rPr>
                <w:rFonts w:ascii="Times New Roman" w:eastAsia="Times New Roman" w:hAnsi="Times New Roman" w:cs="Times New Roman"/>
                <w:sz w:val="24"/>
                <w:szCs w:val="24"/>
              </w:rPr>
            </w:pPr>
          </w:p>
        </w:tc>
      </w:tr>
      <w:tr w:rsidR="008E3C53" w:rsidRPr="00E952DE" w:rsidTr="00B75C63">
        <w:tc>
          <w:tcPr>
            <w:tcW w:w="3624"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Эксперт</w:t>
            </w:r>
          </w:p>
        </w:tc>
        <w:tc>
          <w:tcPr>
            <w:tcW w:w="2016" w:type="dxa"/>
            <w:shd w:val="clear" w:color="auto" w:fill="auto"/>
          </w:tcPr>
          <w:p w:rsidR="008E3C53" w:rsidRPr="00B75C63" w:rsidRDefault="008E3C53" w:rsidP="00083B6B">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8E3C53" w:rsidRPr="00E952DE" w:rsidRDefault="00B75C63" w:rsidP="00083B6B">
            <w:pPr>
              <w:tabs>
                <w:tab w:val="left" w:pos="567"/>
              </w:tabs>
              <w:spacing w:after="0" w:line="240" w:lineRule="auto"/>
              <w:jc w:val="both"/>
              <w:rPr>
                <w:rFonts w:ascii="Times New Roman" w:eastAsia="Times New Roman" w:hAnsi="Times New Roman" w:cs="Times New Roman"/>
                <w:sz w:val="24"/>
                <w:szCs w:val="24"/>
              </w:rPr>
            </w:pPr>
            <w:r w:rsidRPr="00B75C63">
              <w:rPr>
                <w:rFonts w:ascii="Times New Roman" w:hAnsi="Times New Roman"/>
                <w:bCs/>
                <w:sz w:val="24"/>
                <w:szCs w:val="24"/>
              </w:rPr>
              <w:t>Бычков Аркадий Андреевич</w:t>
            </w:r>
            <w:bookmarkStart w:id="0" w:name="_GoBack"/>
            <w:bookmarkEnd w:id="0"/>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C4530">
      <w:rPr>
        <w:rFonts w:ascii="Times New Roman" w:hAnsi="Times New Roman" w:cs="Times New Roman"/>
        <w:sz w:val="20"/>
        <w:szCs w:val="20"/>
      </w:rPr>
      <w:t>09</w:t>
    </w:r>
    <w:r w:rsidR="005565DD" w:rsidRPr="00F144F0">
      <w:rPr>
        <w:rFonts w:ascii="Times New Roman" w:hAnsi="Times New Roman" w:cs="Times New Roman"/>
        <w:sz w:val="20"/>
        <w:szCs w:val="20"/>
      </w:rPr>
      <w:t xml:space="preserve"> </w:t>
    </w:r>
    <w:r w:rsidR="00DC4530">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DC4530">
      <w:rPr>
        <w:rFonts w:ascii="Times New Roman" w:hAnsi="Times New Roman" w:cs="Times New Roman"/>
        <w:sz w:val="20"/>
        <w:szCs w:val="20"/>
      </w:rPr>
      <w:t>ДЭ</w:t>
    </w:r>
    <w:r>
      <w:rPr>
        <w:rFonts w:ascii="Times New Roman" w:hAnsi="Times New Roman" w:cs="Times New Roman"/>
        <w:sz w:val="20"/>
        <w:szCs w:val="20"/>
      </w:rPr>
      <w:t>-</w:t>
    </w:r>
    <w:r w:rsidR="00DC4530">
      <w:rPr>
        <w:rFonts w:ascii="Times New Roman" w:hAnsi="Times New Roman" w:cs="Times New Roman"/>
        <w:sz w:val="20"/>
        <w:szCs w:val="20"/>
      </w:rPr>
      <w:t>513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B75C63">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A250536A"/>
    <w:lvl w:ilvl="0" w:tplc="3ACCFB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54B2"/>
    <w:rsid w:val="000E50F9"/>
    <w:rsid w:val="000E5877"/>
    <w:rsid w:val="000F65EE"/>
    <w:rsid w:val="000F7824"/>
    <w:rsid w:val="0010083E"/>
    <w:rsid w:val="0010207A"/>
    <w:rsid w:val="001023FE"/>
    <w:rsid w:val="0010610A"/>
    <w:rsid w:val="001139E6"/>
    <w:rsid w:val="0011430E"/>
    <w:rsid w:val="00120F7F"/>
    <w:rsid w:val="00122991"/>
    <w:rsid w:val="00122F28"/>
    <w:rsid w:val="001246F4"/>
    <w:rsid w:val="0012689D"/>
    <w:rsid w:val="001316A0"/>
    <w:rsid w:val="00133CF8"/>
    <w:rsid w:val="001364A9"/>
    <w:rsid w:val="00140393"/>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24A4"/>
    <w:rsid w:val="00192DCA"/>
    <w:rsid w:val="001973C7"/>
    <w:rsid w:val="001A16BE"/>
    <w:rsid w:val="001A57DA"/>
    <w:rsid w:val="001B4022"/>
    <w:rsid w:val="001C10BE"/>
    <w:rsid w:val="001C21F7"/>
    <w:rsid w:val="001C7D64"/>
    <w:rsid w:val="001D4855"/>
    <w:rsid w:val="001D562F"/>
    <w:rsid w:val="001D6091"/>
    <w:rsid w:val="001E3AAE"/>
    <w:rsid w:val="001E59D1"/>
    <w:rsid w:val="001F2ABB"/>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37366"/>
    <w:rsid w:val="00243C5B"/>
    <w:rsid w:val="00245025"/>
    <w:rsid w:val="00250736"/>
    <w:rsid w:val="002510C0"/>
    <w:rsid w:val="002534FD"/>
    <w:rsid w:val="00255C7C"/>
    <w:rsid w:val="00261301"/>
    <w:rsid w:val="00267BE3"/>
    <w:rsid w:val="002769DF"/>
    <w:rsid w:val="00292FCB"/>
    <w:rsid w:val="00296E5F"/>
    <w:rsid w:val="002A41EF"/>
    <w:rsid w:val="002B0C99"/>
    <w:rsid w:val="002B28C3"/>
    <w:rsid w:val="002B5851"/>
    <w:rsid w:val="002B66A2"/>
    <w:rsid w:val="002D2294"/>
    <w:rsid w:val="002D6962"/>
    <w:rsid w:val="002F0EBD"/>
    <w:rsid w:val="002F38B1"/>
    <w:rsid w:val="002F6287"/>
    <w:rsid w:val="00300E60"/>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70BA6"/>
    <w:rsid w:val="00374CB5"/>
    <w:rsid w:val="0038289E"/>
    <w:rsid w:val="00382B9F"/>
    <w:rsid w:val="00382EB8"/>
    <w:rsid w:val="00390A3D"/>
    <w:rsid w:val="003A0EF2"/>
    <w:rsid w:val="003A16A4"/>
    <w:rsid w:val="003A3B51"/>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57BC"/>
    <w:rsid w:val="00417023"/>
    <w:rsid w:val="00432470"/>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0F42"/>
    <w:rsid w:val="00493518"/>
    <w:rsid w:val="004947D1"/>
    <w:rsid w:val="004973E1"/>
    <w:rsid w:val="004A249B"/>
    <w:rsid w:val="004A49B9"/>
    <w:rsid w:val="004A4AD3"/>
    <w:rsid w:val="004A701C"/>
    <w:rsid w:val="004B1223"/>
    <w:rsid w:val="004B2D04"/>
    <w:rsid w:val="004B33CA"/>
    <w:rsid w:val="004B3AE9"/>
    <w:rsid w:val="004B7EF3"/>
    <w:rsid w:val="004C0CE2"/>
    <w:rsid w:val="004C1207"/>
    <w:rsid w:val="004C17BD"/>
    <w:rsid w:val="004C346B"/>
    <w:rsid w:val="004C4C7B"/>
    <w:rsid w:val="004C6E7C"/>
    <w:rsid w:val="004C73B5"/>
    <w:rsid w:val="004D3F71"/>
    <w:rsid w:val="004E03C0"/>
    <w:rsid w:val="004E22FD"/>
    <w:rsid w:val="004E2DFA"/>
    <w:rsid w:val="004E2E9A"/>
    <w:rsid w:val="004F73F7"/>
    <w:rsid w:val="005136AA"/>
    <w:rsid w:val="00516529"/>
    <w:rsid w:val="00520682"/>
    <w:rsid w:val="00522514"/>
    <w:rsid w:val="0052265B"/>
    <w:rsid w:val="00530CE5"/>
    <w:rsid w:val="005336F6"/>
    <w:rsid w:val="00545048"/>
    <w:rsid w:val="005476DF"/>
    <w:rsid w:val="00553E36"/>
    <w:rsid w:val="00554149"/>
    <w:rsid w:val="005558DD"/>
    <w:rsid w:val="005565DD"/>
    <w:rsid w:val="00557288"/>
    <w:rsid w:val="00560412"/>
    <w:rsid w:val="0056428F"/>
    <w:rsid w:val="0057412C"/>
    <w:rsid w:val="00574705"/>
    <w:rsid w:val="005762EA"/>
    <w:rsid w:val="005763F7"/>
    <w:rsid w:val="00577A2E"/>
    <w:rsid w:val="00577AF4"/>
    <w:rsid w:val="00586BFA"/>
    <w:rsid w:val="00592EF3"/>
    <w:rsid w:val="005935A5"/>
    <w:rsid w:val="00597068"/>
    <w:rsid w:val="005A114A"/>
    <w:rsid w:val="005A257A"/>
    <w:rsid w:val="005A5BC7"/>
    <w:rsid w:val="005B4C8A"/>
    <w:rsid w:val="005B587F"/>
    <w:rsid w:val="005B5C37"/>
    <w:rsid w:val="005B5DAD"/>
    <w:rsid w:val="005B5F0B"/>
    <w:rsid w:val="005C4025"/>
    <w:rsid w:val="005C41FE"/>
    <w:rsid w:val="005C42D3"/>
    <w:rsid w:val="005C5B3E"/>
    <w:rsid w:val="005C5C60"/>
    <w:rsid w:val="005C7024"/>
    <w:rsid w:val="005D684E"/>
    <w:rsid w:val="005E1D75"/>
    <w:rsid w:val="005E1F70"/>
    <w:rsid w:val="005E3497"/>
    <w:rsid w:val="005E48A8"/>
    <w:rsid w:val="005E78A2"/>
    <w:rsid w:val="005F1CA5"/>
    <w:rsid w:val="005F4728"/>
    <w:rsid w:val="005F71A2"/>
    <w:rsid w:val="005F71ED"/>
    <w:rsid w:val="005F73F5"/>
    <w:rsid w:val="006008CB"/>
    <w:rsid w:val="00602316"/>
    <w:rsid w:val="00603732"/>
    <w:rsid w:val="0060411C"/>
    <w:rsid w:val="00604131"/>
    <w:rsid w:val="006056F6"/>
    <w:rsid w:val="006070FA"/>
    <w:rsid w:val="00607667"/>
    <w:rsid w:val="0061126E"/>
    <w:rsid w:val="00612CE8"/>
    <w:rsid w:val="006248FE"/>
    <w:rsid w:val="00624B13"/>
    <w:rsid w:val="00633900"/>
    <w:rsid w:val="00646846"/>
    <w:rsid w:val="0065142C"/>
    <w:rsid w:val="00653E28"/>
    <w:rsid w:val="0065675B"/>
    <w:rsid w:val="006619B0"/>
    <w:rsid w:val="006632D3"/>
    <w:rsid w:val="00665E4A"/>
    <w:rsid w:val="00666447"/>
    <w:rsid w:val="0066765D"/>
    <w:rsid w:val="00675911"/>
    <w:rsid w:val="00685075"/>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2B92"/>
    <w:rsid w:val="007133D0"/>
    <w:rsid w:val="00714D36"/>
    <w:rsid w:val="0072063F"/>
    <w:rsid w:val="00723016"/>
    <w:rsid w:val="00724A3C"/>
    <w:rsid w:val="0072504E"/>
    <w:rsid w:val="007270BF"/>
    <w:rsid w:val="007273A4"/>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E5355"/>
    <w:rsid w:val="007E6DA8"/>
    <w:rsid w:val="007E77F7"/>
    <w:rsid w:val="007F0A42"/>
    <w:rsid w:val="007F12C7"/>
    <w:rsid w:val="007F52E4"/>
    <w:rsid w:val="007F668B"/>
    <w:rsid w:val="0080120B"/>
    <w:rsid w:val="00802C4B"/>
    <w:rsid w:val="008033AB"/>
    <w:rsid w:val="00804EE2"/>
    <w:rsid w:val="008106FB"/>
    <w:rsid w:val="008160B0"/>
    <w:rsid w:val="00824283"/>
    <w:rsid w:val="00824401"/>
    <w:rsid w:val="008251AE"/>
    <w:rsid w:val="00825A6B"/>
    <w:rsid w:val="00825E4C"/>
    <w:rsid w:val="00826B2F"/>
    <w:rsid w:val="008319D3"/>
    <w:rsid w:val="00836A2F"/>
    <w:rsid w:val="00842B7E"/>
    <w:rsid w:val="00844B5D"/>
    <w:rsid w:val="00844DF9"/>
    <w:rsid w:val="00845D47"/>
    <w:rsid w:val="0084672C"/>
    <w:rsid w:val="0085015F"/>
    <w:rsid w:val="00850AC1"/>
    <w:rsid w:val="00853598"/>
    <w:rsid w:val="00855E8A"/>
    <w:rsid w:val="008656A6"/>
    <w:rsid w:val="00865E93"/>
    <w:rsid w:val="00866573"/>
    <w:rsid w:val="00866C4B"/>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34B2"/>
    <w:rsid w:val="008D7DD9"/>
    <w:rsid w:val="008E2A03"/>
    <w:rsid w:val="008E3C5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0958"/>
    <w:rsid w:val="009548BF"/>
    <w:rsid w:val="009567C4"/>
    <w:rsid w:val="00961579"/>
    <w:rsid w:val="00962F6D"/>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97AC5"/>
    <w:rsid w:val="009A00C2"/>
    <w:rsid w:val="009A67AE"/>
    <w:rsid w:val="009A6F53"/>
    <w:rsid w:val="009B063F"/>
    <w:rsid w:val="009B3719"/>
    <w:rsid w:val="009B3CF9"/>
    <w:rsid w:val="009B4E1E"/>
    <w:rsid w:val="009B70CE"/>
    <w:rsid w:val="009C1764"/>
    <w:rsid w:val="009C1D73"/>
    <w:rsid w:val="009C377E"/>
    <w:rsid w:val="009C4F07"/>
    <w:rsid w:val="009C5BD5"/>
    <w:rsid w:val="009D14C4"/>
    <w:rsid w:val="009D243A"/>
    <w:rsid w:val="009D4540"/>
    <w:rsid w:val="009E3FC8"/>
    <w:rsid w:val="009E469A"/>
    <w:rsid w:val="009E5332"/>
    <w:rsid w:val="009E5A73"/>
    <w:rsid w:val="009E7A1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63C94"/>
    <w:rsid w:val="00A7137B"/>
    <w:rsid w:val="00A8460E"/>
    <w:rsid w:val="00A862A8"/>
    <w:rsid w:val="00A931B2"/>
    <w:rsid w:val="00A93E1A"/>
    <w:rsid w:val="00A93E70"/>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519"/>
    <w:rsid w:val="00AE2D29"/>
    <w:rsid w:val="00AE537D"/>
    <w:rsid w:val="00AE5CFA"/>
    <w:rsid w:val="00AE671D"/>
    <w:rsid w:val="00AF10CA"/>
    <w:rsid w:val="00AF18E1"/>
    <w:rsid w:val="00AF31C6"/>
    <w:rsid w:val="00B0047B"/>
    <w:rsid w:val="00B07AD3"/>
    <w:rsid w:val="00B10FD9"/>
    <w:rsid w:val="00B12414"/>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6857"/>
    <w:rsid w:val="00B46B62"/>
    <w:rsid w:val="00B46F0C"/>
    <w:rsid w:val="00B47678"/>
    <w:rsid w:val="00B51610"/>
    <w:rsid w:val="00B5234B"/>
    <w:rsid w:val="00B53638"/>
    <w:rsid w:val="00B554C3"/>
    <w:rsid w:val="00B5554E"/>
    <w:rsid w:val="00B61EDC"/>
    <w:rsid w:val="00B61F98"/>
    <w:rsid w:val="00B62257"/>
    <w:rsid w:val="00B62B29"/>
    <w:rsid w:val="00B727B7"/>
    <w:rsid w:val="00B74DBA"/>
    <w:rsid w:val="00B75C63"/>
    <w:rsid w:val="00B778A0"/>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3CD2"/>
    <w:rsid w:val="00BC4C38"/>
    <w:rsid w:val="00BD00C5"/>
    <w:rsid w:val="00BD67C6"/>
    <w:rsid w:val="00BE1831"/>
    <w:rsid w:val="00BE57FF"/>
    <w:rsid w:val="00BF3BCF"/>
    <w:rsid w:val="00BF4DF4"/>
    <w:rsid w:val="00BF54BF"/>
    <w:rsid w:val="00C0582F"/>
    <w:rsid w:val="00C062F0"/>
    <w:rsid w:val="00C071BD"/>
    <w:rsid w:val="00C10495"/>
    <w:rsid w:val="00C118A9"/>
    <w:rsid w:val="00C164CA"/>
    <w:rsid w:val="00C22F0D"/>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91CED"/>
    <w:rsid w:val="00C93F21"/>
    <w:rsid w:val="00C978EF"/>
    <w:rsid w:val="00CA090C"/>
    <w:rsid w:val="00CA0BCB"/>
    <w:rsid w:val="00CA281D"/>
    <w:rsid w:val="00CA6AD2"/>
    <w:rsid w:val="00CB16BA"/>
    <w:rsid w:val="00CB1D3C"/>
    <w:rsid w:val="00CB31A4"/>
    <w:rsid w:val="00CB408E"/>
    <w:rsid w:val="00CC2E2F"/>
    <w:rsid w:val="00CC4431"/>
    <w:rsid w:val="00CC505A"/>
    <w:rsid w:val="00CD0370"/>
    <w:rsid w:val="00CD1803"/>
    <w:rsid w:val="00CD1B9D"/>
    <w:rsid w:val="00CD2452"/>
    <w:rsid w:val="00CD4ABA"/>
    <w:rsid w:val="00CD6431"/>
    <w:rsid w:val="00CE0A7D"/>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51441"/>
    <w:rsid w:val="00D520E8"/>
    <w:rsid w:val="00D54C2D"/>
    <w:rsid w:val="00D6116D"/>
    <w:rsid w:val="00D61D56"/>
    <w:rsid w:val="00D708A3"/>
    <w:rsid w:val="00D71010"/>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4E57"/>
    <w:rsid w:val="00DB4E6D"/>
    <w:rsid w:val="00DC4530"/>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7C7"/>
    <w:rsid w:val="00E67520"/>
    <w:rsid w:val="00E73B1C"/>
    <w:rsid w:val="00E770A9"/>
    <w:rsid w:val="00E776AE"/>
    <w:rsid w:val="00E81332"/>
    <w:rsid w:val="00E81B04"/>
    <w:rsid w:val="00E82B47"/>
    <w:rsid w:val="00E82EDE"/>
    <w:rsid w:val="00E83970"/>
    <w:rsid w:val="00E85528"/>
    <w:rsid w:val="00E85731"/>
    <w:rsid w:val="00E92EBC"/>
    <w:rsid w:val="00E93780"/>
    <w:rsid w:val="00E937D3"/>
    <w:rsid w:val="00E950B2"/>
    <w:rsid w:val="00EA0337"/>
    <w:rsid w:val="00EA1F0E"/>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35D0"/>
    <w:rsid w:val="00EF4445"/>
    <w:rsid w:val="00EF58C4"/>
    <w:rsid w:val="00F04FCE"/>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6F63"/>
    <w:rsid w:val="00F70381"/>
    <w:rsid w:val="00F70E81"/>
    <w:rsid w:val="00F7168A"/>
    <w:rsid w:val="00F71E29"/>
    <w:rsid w:val="00F75DBB"/>
    <w:rsid w:val="00F82FCA"/>
    <w:rsid w:val="00F83961"/>
    <w:rsid w:val="00F86BE2"/>
    <w:rsid w:val="00F905F9"/>
    <w:rsid w:val="00F96A26"/>
    <w:rsid w:val="00F97E8F"/>
    <w:rsid w:val="00FA1384"/>
    <w:rsid w:val="00FA263C"/>
    <w:rsid w:val="00FA26FD"/>
    <w:rsid w:val="00FA6B47"/>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0ED76740"/>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C9AA-B250-4ACB-989D-5AD08989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206</cp:revision>
  <cp:lastPrinted>2020-09-24T09:04:00Z</cp:lastPrinted>
  <dcterms:created xsi:type="dcterms:W3CDTF">2015-09-21T08:47:00Z</dcterms:created>
  <dcterms:modified xsi:type="dcterms:W3CDTF">2021-12-13T13:26:00Z</dcterms:modified>
</cp:coreProperties>
</file>