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790895">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1A6AE1">
        <w:rPr>
          <w:rFonts w:ascii="Times New Roman" w:eastAsia="Times New Roman" w:hAnsi="Times New Roman" w:cs="Times New Roman"/>
          <w:b/>
          <w:bCs/>
          <w:color w:val="000000" w:themeColor="text1"/>
          <w:sz w:val="28"/>
          <w:szCs w:val="28"/>
        </w:rPr>
        <w:t>20</w:t>
      </w:r>
      <w:r w:rsidR="007E541E">
        <w:rPr>
          <w:rFonts w:ascii="Times New Roman" w:eastAsia="Times New Roman" w:hAnsi="Times New Roman" w:cs="Times New Roman"/>
          <w:b/>
          <w:bCs/>
          <w:color w:val="000000" w:themeColor="text1"/>
          <w:sz w:val="28"/>
          <w:szCs w:val="28"/>
        </w:rPr>
        <w:t>8/2</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8"/>
        <w:gridCol w:w="6046"/>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7E541E" w:rsidP="007E541E">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09</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декабря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7E541E" w:rsidRPr="00EB70BF" w:rsidRDefault="007E541E" w:rsidP="007E541E">
      <w:pPr>
        <w:tabs>
          <w:tab w:val="left" w:pos="567"/>
        </w:tabs>
        <w:spacing w:after="0" w:line="240" w:lineRule="auto"/>
        <w:jc w:val="both"/>
        <w:rPr>
          <w:rFonts w:ascii="Times New Roman" w:hAnsi="Times New Roman"/>
          <w:bCs/>
          <w:color w:val="000000"/>
          <w:sz w:val="24"/>
          <w:szCs w:val="24"/>
        </w:rPr>
      </w:pPr>
      <w:r w:rsidRPr="00EB70BF">
        <w:rPr>
          <w:rFonts w:ascii="Times New Roman" w:hAnsi="Times New Roman"/>
          <w:bCs/>
          <w:color w:val="000000"/>
          <w:sz w:val="24"/>
          <w:szCs w:val="24"/>
        </w:rPr>
        <w:t>Горчев Олег Сергеевич, Аликов Мурат Владимирович, Артамонов Юрий Александрович, Ветчинников Владимир Николаевич, Воронов Михаил Владимирович, Канукоев Аслан Султанович, Канунников Денис Викторович,</w:t>
      </w:r>
      <w:r w:rsidRPr="00EB70BF">
        <w:t xml:space="preserve"> </w:t>
      </w:r>
      <w:r w:rsidRPr="00EB70BF">
        <w:rPr>
          <w:rFonts w:ascii="Times New Roman" w:hAnsi="Times New Roman"/>
          <w:bCs/>
          <w:color w:val="000000"/>
          <w:sz w:val="24"/>
          <w:szCs w:val="24"/>
        </w:rPr>
        <w:t>Голосов Дмитрий Александрович.</w:t>
      </w:r>
    </w:p>
    <w:p w:rsidR="007E541E" w:rsidRPr="00EB70BF" w:rsidRDefault="007E541E" w:rsidP="007E541E">
      <w:pPr>
        <w:tabs>
          <w:tab w:val="left" w:pos="5529"/>
        </w:tabs>
        <w:spacing w:after="0" w:line="240" w:lineRule="auto"/>
        <w:jc w:val="both"/>
        <w:rPr>
          <w:rFonts w:ascii="Times New Roman" w:hAnsi="Times New Roman"/>
          <w:bCs/>
          <w:sz w:val="24"/>
          <w:szCs w:val="24"/>
        </w:rPr>
      </w:pPr>
    </w:p>
    <w:p w:rsidR="007E541E" w:rsidRDefault="007E541E" w:rsidP="007E541E">
      <w:pPr>
        <w:tabs>
          <w:tab w:val="left" w:pos="5529"/>
        </w:tabs>
        <w:spacing w:after="0" w:line="240" w:lineRule="auto"/>
        <w:jc w:val="both"/>
        <w:rPr>
          <w:rFonts w:ascii="Times New Roman" w:hAnsi="Times New Roman"/>
          <w:bCs/>
          <w:sz w:val="24"/>
          <w:szCs w:val="24"/>
        </w:rPr>
      </w:pPr>
      <w:r w:rsidRPr="00EB70BF">
        <w:rPr>
          <w:rFonts w:ascii="Times New Roman" w:hAnsi="Times New Roman"/>
          <w:bCs/>
          <w:sz w:val="24"/>
          <w:szCs w:val="24"/>
        </w:rPr>
        <w:t xml:space="preserve">Отсутствовали: </w:t>
      </w:r>
      <w:r w:rsidRPr="00EB70BF">
        <w:rPr>
          <w:rFonts w:ascii="Times New Roman" w:hAnsi="Times New Roman"/>
          <w:bCs/>
          <w:color w:val="000000"/>
          <w:sz w:val="24"/>
          <w:szCs w:val="24"/>
        </w:rPr>
        <w:t>Шашкин Никита Артемович</w:t>
      </w:r>
      <w:r w:rsidRPr="00EB70BF">
        <w:rPr>
          <w:rFonts w:ascii="Times New Roman" w:hAnsi="Times New Roman"/>
          <w:bCs/>
          <w:sz w:val="24"/>
          <w:szCs w:val="24"/>
        </w:rPr>
        <w:t>, Кузнецов Андрей Александрович.</w:t>
      </w:r>
    </w:p>
    <w:p w:rsidR="00295E70" w:rsidRDefault="00295E70" w:rsidP="00CE5D72">
      <w:pPr>
        <w:pStyle w:val="a6"/>
        <w:tabs>
          <w:tab w:val="left" w:pos="426"/>
        </w:tabs>
        <w:jc w:val="both"/>
        <w:rPr>
          <w:rFonts w:ascii="Times New Roman" w:hAnsi="Times New Roman"/>
          <w:bCs/>
          <w:color w:val="000000" w:themeColor="text1"/>
          <w:sz w:val="24"/>
          <w:szCs w:val="24"/>
        </w:rPr>
      </w:pPr>
    </w:p>
    <w:p w:rsidR="007E541E" w:rsidRPr="007432ED" w:rsidRDefault="007E541E" w:rsidP="007E541E">
      <w:pPr>
        <w:pStyle w:val="a5"/>
        <w:tabs>
          <w:tab w:val="left" w:pos="567"/>
        </w:tabs>
        <w:spacing w:after="0" w:line="240" w:lineRule="auto"/>
        <w:ind w:left="0"/>
        <w:jc w:val="both"/>
        <w:rPr>
          <w:rFonts w:ascii="Times New Roman" w:eastAsia="Times New Roman" w:hAnsi="Times New Roman" w:cs="Times New Roman"/>
          <w:bCs/>
          <w:sz w:val="24"/>
          <w:szCs w:val="24"/>
        </w:rPr>
      </w:pPr>
      <w:r w:rsidRPr="007432ED">
        <w:rPr>
          <w:rFonts w:ascii="Times New Roman" w:eastAsia="Times New Roman" w:hAnsi="Times New Roman" w:cs="Times New Roman"/>
          <w:bCs/>
          <w:sz w:val="24"/>
          <w:szCs w:val="24"/>
        </w:rPr>
        <w:t xml:space="preserve">На заседание Единой комиссии в качестве эксперта приглашена: руководитель </w:t>
      </w:r>
      <w:r w:rsidRPr="007432ED">
        <w:rPr>
          <w:rFonts w:ascii="Times New Roman" w:eastAsia="Times New Roman" w:hAnsi="Times New Roman" w:cs="Times New Roman"/>
          <w:bCs/>
          <w:sz w:val="24"/>
          <w:szCs w:val="24"/>
        </w:rPr>
        <w:br/>
        <w:t>направления проектного офиса – Кулешова Анастасия Дмитриевна</w:t>
      </w:r>
      <w:r>
        <w:rPr>
          <w:rFonts w:ascii="Times New Roman" w:eastAsia="Times New Roman" w:hAnsi="Times New Roman" w:cs="Times New Roman"/>
          <w:bCs/>
          <w:sz w:val="24"/>
          <w:szCs w:val="24"/>
        </w:rPr>
        <w:t xml:space="preserve"> </w:t>
      </w:r>
      <w:r>
        <w:rPr>
          <w:rFonts w:ascii="Times New Roman" w:hAnsi="Times New Roman"/>
          <w:bCs/>
          <w:sz w:val="24"/>
          <w:szCs w:val="24"/>
        </w:rPr>
        <w:t>(по средствам видеоконференцсвязи)</w:t>
      </w:r>
      <w:r w:rsidRPr="007432ED">
        <w:rPr>
          <w:rFonts w:ascii="Times New Roman" w:eastAsia="Times New Roman" w:hAnsi="Times New Roman" w:cs="Times New Roman"/>
          <w:bCs/>
          <w:sz w:val="24"/>
          <w:szCs w:val="24"/>
        </w:rPr>
        <w:t>.</w:t>
      </w:r>
      <w:r w:rsidRPr="00993E05">
        <w:rPr>
          <w:rFonts w:ascii="Times New Roman" w:hAnsi="Times New Roman"/>
          <w:bCs/>
          <w:sz w:val="24"/>
          <w:szCs w:val="24"/>
        </w:rPr>
        <w:t xml:space="preserve"> </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313631"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13631">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313631">
        <w:rPr>
          <w:rFonts w:ascii="Times New Roman" w:eastAsia="Times New Roman" w:hAnsi="Times New Roman" w:cs="Times New Roman"/>
          <w:iCs/>
          <w:color w:val="000000" w:themeColor="text1"/>
          <w:sz w:val="24"/>
          <w:szCs w:val="24"/>
        </w:rPr>
        <w:t xml:space="preserve">официальном сайте: </w:t>
      </w:r>
      <w:hyperlink r:id="rId9" w:history="1">
        <w:r w:rsidRPr="00313631">
          <w:rPr>
            <w:rFonts w:ascii="Times New Roman" w:hAnsi="Times New Roman" w:cs="Times New Roman"/>
            <w:bCs/>
            <w:color w:val="000000" w:themeColor="text1"/>
            <w:sz w:val="24"/>
            <w:szCs w:val="24"/>
            <w:u w:val="single"/>
          </w:rPr>
          <w:t>www.zakupki.gov.ru</w:t>
        </w:r>
      </w:hyperlink>
      <w:r w:rsidRPr="00313631">
        <w:rPr>
          <w:rFonts w:ascii="Times New Roman" w:eastAsia="Times New Roman" w:hAnsi="Times New Roman" w:cs="Times New Roman"/>
          <w:color w:val="000000" w:themeColor="text1"/>
          <w:sz w:val="24"/>
          <w:szCs w:val="24"/>
        </w:rPr>
        <w:t xml:space="preserve">, на сайте </w:t>
      </w:r>
      <w:r w:rsidRPr="00313631">
        <w:rPr>
          <w:rFonts w:ascii="Times New Roman" w:eastAsia="Times New Roman" w:hAnsi="Times New Roman" w:cs="Times New Roman"/>
          <w:iCs/>
          <w:color w:val="000000" w:themeColor="text1"/>
          <w:sz w:val="24"/>
          <w:szCs w:val="24"/>
        </w:rPr>
        <w:t xml:space="preserve">Общества (Заказчика): </w:t>
      </w:r>
      <w:hyperlink r:id="rId10" w:history="1">
        <w:r w:rsidRPr="00313631">
          <w:rPr>
            <w:rFonts w:ascii="Times New Roman" w:hAnsi="Times New Roman" w:cs="Times New Roman"/>
            <w:bCs/>
            <w:color w:val="000000" w:themeColor="text1"/>
            <w:sz w:val="24"/>
            <w:szCs w:val="24"/>
            <w:u w:val="single"/>
          </w:rPr>
          <w:t>www.ncrc.ru</w:t>
        </w:r>
      </w:hyperlink>
      <w:r w:rsidRPr="00313631">
        <w:rPr>
          <w:rFonts w:ascii="Times New Roman" w:eastAsia="Times New Roman" w:hAnsi="Times New Roman" w:cs="Times New Roman"/>
          <w:color w:val="000000" w:themeColor="text1"/>
          <w:sz w:val="24"/>
          <w:szCs w:val="24"/>
        </w:rPr>
        <w:t xml:space="preserve"> в </w:t>
      </w:r>
      <w:r w:rsidR="00A52BC4" w:rsidRPr="00313631">
        <w:rPr>
          <w:rFonts w:ascii="Times New Roman" w:eastAsia="Times New Roman" w:hAnsi="Times New Roman" w:cs="Times New Roman"/>
          <w:color w:val="000000" w:themeColor="text1"/>
          <w:sz w:val="24"/>
          <w:szCs w:val="24"/>
        </w:rPr>
        <w:t>16:30 (</w:t>
      </w:r>
      <w:proofErr w:type="spellStart"/>
      <w:proofErr w:type="gramStart"/>
      <w:r w:rsidR="00A52BC4" w:rsidRPr="00313631">
        <w:rPr>
          <w:rFonts w:ascii="Times New Roman" w:eastAsia="Times New Roman" w:hAnsi="Times New Roman" w:cs="Times New Roman"/>
          <w:color w:val="000000" w:themeColor="text1"/>
          <w:sz w:val="24"/>
          <w:szCs w:val="24"/>
        </w:rPr>
        <w:t>мск</w:t>
      </w:r>
      <w:proofErr w:type="spellEnd"/>
      <w:proofErr w:type="gramEnd"/>
      <w:r w:rsidR="00A52BC4" w:rsidRPr="00313631">
        <w:rPr>
          <w:rFonts w:ascii="Times New Roman" w:eastAsia="Times New Roman" w:hAnsi="Times New Roman" w:cs="Times New Roman"/>
          <w:color w:val="000000" w:themeColor="text1"/>
          <w:sz w:val="24"/>
          <w:szCs w:val="24"/>
        </w:rPr>
        <w:t>) 27 ноября 2014 года № ЗК-ДВТРК-208.</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05633A">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A52BC4" w:rsidRPr="00A52BC4">
        <w:rPr>
          <w:rFonts w:ascii="Times New Roman" w:eastAsia="Times New Roman" w:hAnsi="Times New Roman" w:cs="Times New Roman"/>
          <w:bCs/>
          <w:color w:val="000000" w:themeColor="text1"/>
          <w:sz w:val="24"/>
          <w:szCs w:val="24"/>
        </w:rPr>
        <w:t xml:space="preserve">Право на заключение договора </w:t>
      </w:r>
      <w:r w:rsidR="00A52BC4" w:rsidRPr="00A52BC4">
        <w:rPr>
          <w:rFonts w:ascii="Times New Roman" w:eastAsia="Times New Roman" w:hAnsi="Times New Roman" w:cs="Times New Roman"/>
          <w:bCs/>
          <w:color w:val="000000" w:themeColor="text1"/>
          <w:sz w:val="24"/>
          <w:szCs w:val="24"/>
        </w:rPr>
        <w:br/>
        <w:t xml:space="preserve">на поставку и </w:t>
      </w:r>
      <w:proofErr w:type="spellStart"/>
      <w:r w:rsidR="00A52BC4" w:rsidRPr="00A52BC4">
        <w:rPr>
          <w:rFonts w:ascii="Times New Roman" w:eastAsia="Times New Roman" w:hAnsi="Times New Roman" w:cs="Times New Roman"/>
          <w:bCs/>
          <w:color w:val="000000" w:themeColor="text1"/>
          <w:sz w:val="24"/>
          <w:szCs w:val="24"/>
        </w:rPr>
        <w:t>брендирование</w:t>
      </w:r>
      <w:proofErr w:type="spellEnd"/>
      <w:r w:rsidR="00A52BC4" w:rsidRPr="00A52BC4">
        <w:rPr>
          <w:rFonts w:ascii="Times New Roman" w:eastAsia="Times New Roman" w:hAnsi="Times New Roman" w:cs="Times New Roman"/>
          <w:bCs/>
          <w:color w:val="000000" w:themeColor="text1"/>
          <w:sz w:val="24"/>
          <w:szCs w:val="24"/>
        </w:rPr>
        <w:t xml:space="preserve"> зимних комплектов форменной одежды.</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A52BC4" w:rsidRPr="006328DF" w:rsidTr="00853598">
        <w:tc>
          <w:tcPr>
            <w:tcW w:w="4219" w:type="dxa"/>
          </w:tcPr>
          <w:p w:rsidR="00A52BC4" w:rsidRPr="006328DF" w:rsidRDefault="00A52BC4" w:rsidP="00DC7532">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A52BC4" w:rsidRPr="006B01E1" w:rsidRDefault="00A52BC4" w:rsidP="00DC7532">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П</w:t>
            </w:r>
            <w:r w:rsidRPr="00807888">
              <w:rPr>
                <w:rFonts w:ascii="Times New Roman" w:eastAsia="Times New Roman" w:hAnsi="Times New Roman" w:cs="Times New Roman"/>
                <w:bCs/>
                <w:color w:val="000000" w:themeColor="text1"/>
                <w:sz w:val="24"/>
                <w:szCs w:val="24"/>
              </w:rPr>
              <w:t>оставк</w:t>
            </w:r>
            <w:r>
              <w:rPr>
                <w:rFonts w:ascii="Times New Roman" w:eastAsia="Times New Roman" w:hAnsi="Times New Roman" w:cs="Times New Roman"/>
                <w:bCs/>
                <w:color w:val="000000" w:themeColor="text1"/>
                <w:sz w:val="24"/>
                <w:szCs w:val="24"/>
              </w:rPr>
              <w:t>а</w:t>
            </w:r>
            <w:r w:rsidRPr="00807888">
              <w:rPr>
                <w:rFonts w:ascii="Times New Roman" w:eastAsia="Times New Roman" w:hAnsi="Times New Roman" w:cs="Times New Roman"/>
                <w:bCs/>
                <w:color w:val="000000" w:themeColor="text1"/>
                <w:sz w:val="24"/>
                <w:szCs w:val="24"/>
              </w:rPr>
              <w:t xml:space="preserve"> и </w:t>
            </w:r>
            <w:proofErr w:type="spellStart"/>
            <w:r w:rsidRPr="00807888">
              <w:rPr>
                <w:rFonts w:ascii="Times New Roman" w:eastAsia="Times New Roman" w:hAnsi="Times New Roman" w:cs="Times New Roman"/>
                <w:bCs/>
                <w:color w:val="000000" w:themeColor="text1"/>
                <w:sz w:val="24"/>
                <w:szCs w:val="24"/>
              </w:rPr>
              <w:t>брендирование</w:t>
            </w:r>
            <w:proofErr w:type="spellEnd"/>
            <w:r w:rsidRPr="00807888">
              <w:rPr>
                <w:rFonts w:ascii="Times New Roman" w:eastAsia="Times New Roman" w:hAnsi="Times New Roman" w:cs="Times New Roman"/>
                <w:bCs/>
                <w:color w:val="000000" w:themeColor="text1"/>
                <w:sz w:val="24"/>
                <w:szCs w:val="24"/>
              </w:rPr>
              <w:t xml:space="preserve"> зимних комплектов форменной одежды</w:t>
            </w:r>
            <w:r>
              <w:rPr>
                <w:rFonts w:ascii="Times New Roman" w:eastAsia="Times New Roman" w:hAnsi="Times New Roman" w:cs="Times New Roman"/>
                <w:bCs/>
                <w:color w:val="000000" w:themeColor="text1"/>
                <w:sz w:val="24"/>
                <w:szCs w:val="24"/>
              </w:rPr>
              <w:t>.</w:t>
            </w:r>
          </w:p>
        </w:tc>
      </w:tr>
      <w:tr w:rsidR="00A52BC4" w:rsidRPr="006328DF" w:rsidTr="001174D0">
        <w:trPr>
          <w:trHeight w:val="1519"/>
        </w:trPr>
        <w:tc>
          <w:tcPr>
            <w:tcW w:w="4219" w:type="dxa"/>
          </w:tcPr>
          <w:p w:rsidR="00A52BC4" w:rsidRPr="00692BE9" w:rsidRDefault="00A52BC4" w:rsidP="00DC7532">
            <w:pPr>
              <w:rPr>
                <w:rFonts w:ascii="Times New Roman" w:eastAsia="Times New Roman" w:hAnsi="Times New Roman" w:cs="Times New Roman"/>
                <w:b/>
                <w:bCs/>
                <w:color w:val="000000" w:themeColor="text1"/>
                <w:sz w:val="24"/>
                <w:szCs w:val="24"/>
              </w:rPr>
            </w:pPr>
          </w:p>
          <w:p w:rsidR="00A52BC4" w:rsidRPr="00692BE9" w:rsidRDefault="00A52BC4" w:rsidP="00DC7532">
            <w:pPr>
              <w:rPr>
                <w:rFonts w:ascii="Times New Roman" w:eastAsia="Times New Roman" w:hAnsi="Times New Roman" w:cs="Times New Roman"/>
                <w:b/>
                <w:bCs/>
                <w:color w:val="000000" w:themeColor="text1"/>
                <w:sz w:val="24"/>
                <w:szCs w:val="24"/>
              </w:rPr>
            </w:pPr>
          </w:p>
          <w:p w:rsidR="00A52BC4" w:rsidRPr="00692BE9" w:rsidRDefault="00A52BC4" w:rsidP="00DC7532">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A52BC4" w:rsidRPr="00807888" w:rsidRDefault="00A52BC4" w:rsidP="00DC7532">
            <w:pPr>
              <w:shd w:val="clear" w:color="auto" w:fill="FFFFFF"/>
              <w:tabs>
                <w:tab w:val="left" w:pos="816"/>
              </w:tabs>
              <w:jc w:val="both"/>
              <w:rPr>
                <w:rFonts w:ascii="Times New Roman" w:eastAsia="Calibri" w:hAnsi="Times New Roman" w:cs="Times New Roman"/>
                <w:color w:val="000000"/>
                <w:sz w:val="24"/>
                <w:szCs w:val="24"/>
                <w:lang w:eastAsia="en-US"/>
              </w:rPr>
            </w:pPr>
            <w:r w:rsidRPr="00807888">
              <w:rPr>
                <w:rFonts w:ascii="Times New Roman" w:eastAsia="Calibri" w:hAnsi="Times New Roman" w:cs="Times New Roman"/>
                <w:color w:val="000000"/>
                <w:sz w:val="24"/>
                <w:szCs w:val="24"/>
                <w:lang w:eastAsia="en-US"/>
              </w:rPr>
              <w:t>1 425 925 (Один миллион четыреста двадцать пять тысяч девятьсот двадцать пять) рублей, без учета НДС.</w:t>
            </w:r>
          </w:p>
          <w:p w:rsidR="00A52BC4" w:rsidRPr="008218D0" w:rsidRDefault="00A52BC4" w:rsidP="00DC7532">
            <w:pPr>
              <w:shd w:val="clear" w:color="auto" w:fill="FFFFFF"/>
              <w:tabs>
                <w:tab w:val="left" w:pos="816"/>
              </w:tabs>
              <w:jc w:val="both"/>
              <w:rPr>
                <w:rFonts w:ascii="Times New Roman" w:eastAsia="Calibri" w:hAnsi="Times New Roman" w:cs="Times New Roman"/>
                <w:bCs/>
                <w:color w:val="000000"/>
                <w:sz w:val="24"/>
                <w:szCs w:val="24"/>
                <w:lang w:eastAsia="en-US"/>
              </w:rPr>
            </w:pPr>
            <w:r w:rsidRPr="00807888">
              <w:rPr>
                <w:rFonts w:ascii="Times New Roman" w:eastAsia="Calibri" w:hAnsi="Times New Roman" w:cs="Times New Roman"/>
                <w:bCs/>
                <w:color w:val="000000"/>
                <w:sz w:val="24"/>
                <w:szCs w:val="24"/>
                <w:lang w:eastAsia="en-US"/>
              </w:rPr>
              <w:t>В цену договора включены все расходы исполнителя работ на поставку, уплату сборов, налогов (помимо НДС) и иных обязательных платежей.</w:t>
            </w:r>
          </w:p>
        </w:tc>
      </w:tr>
      <w:tr w:rsidR="00A52BC4" w:rsidRPr="006328DF" w:rsidTr="00853598">
        <w:tc>
          <w:tcPr>
            <w:tcW w:w="4219" w:type="dxa"/>
          </w:tcPr>
          <w:p w:rsidR="00A52BC4" w:rsidRPr="00692BE9" w:rsidRDefault="00A52BC4" w:rsidP="00DC7532">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 xml:space="preserve">поставляемого товара </w:t>
            </w:r>
          </w:p>
        </w:tc>
        <w:tc>
          <w:tcPr>
            <w:tcW w:w="5351" w:type="dxa"/>
          </w:tcPr>
          <w:p w:rsidR="00A52BC4" w:rsidRPr="00692BE9" w:rsidRDefault="00A52BC4" w:rsidP="00DC7532">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В соответствии с</w:t>
            </w:r>
            <w:r>
              <w:rPr>
                <w:rFonts w:ascii="Times New Roman" w:eastAsia="Times New Roman" w:hAnsi="Times New Roman" w:cs="Times New Roman"/>
                <w:color w:val="000000" w:themeColor="text1"/>
                <w:sz w:val="24"/>
                <w:szCs w:val="24"/>
              </w:rPr>
              <w:t>о</w:t>
            </w:r>
            <w:r w:rsidRPr="00692BE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Спецификацией (Приложение № 1 к настоящему Протоколу).</w:t>
            </w:r>
          </w:p>
        </w:tc>
      </w:tr>
      <w:tr w:rsidR="00A52BC4" w:rsidRPr="006328DF" w:rsidTr="00853598">
        <w:tc>
          <w:tcPr>
            <w:tcW w:w="4219" w:type="dxa"/>
          </w:tcPr>
          <w:p w:rsidR="00A52BC4" w:rsidRPr="00692BE9" w:rsidRDefault="00A52BC4" w:rsidP="00DC7532">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A52BC4" w:rsidRPr="00692BE9" w:rsidRDefault="00A52BC4" w:rsidP="00DC7532">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tc>
      </w:tr>
      <w:tr w:rsidR="00A52BC4" w:rsidRPr="006328DF" w:rsidTr="00853598">
        <w:tc>
          <w:tcPr>
            <w:tcW w:w="4219" w:type="dxa"/>
          </w:tcPr>
          <w:p w:rsidR="00A52BC4" w:rsidRPr="00692BE9" w:rsidRDefault="00A52BC4" w:rsidP="00DC7532">
            <w:pPr>
              <w:jc w:val="both"/>
              <w:rPr>
                <w:rFonts w:ascii="Times New Roman" w:eastAsia="Times New Roman" w:hAnsi="Times New Roman" w:cs="Times New Roman"/>
                <w:b/>
                <w:bCs/>
                <w:color w:val="000000" w:themeColor="text1"/>
                <w:sz w:val="24"/>
                <w:szCs w:val="24"/>
              </w:rPr>
            </w:pPr>
            <w:r w:rsidRPr="00807888">
              <w:rPr>
                <w:rFonts w:ascii="Times New Roman" w:eastAsia="Times New Roman" w:hAnsi="Times New Roman" w:cs="Times New Roman"/>
                <w:b/>
                <w:bCs/>
                <w:color w:val="000000" w:themeColor="text1"/>
                <w:sz w:val="24"/>
                <w:szCs w:val="24"/>
              </w:rPr>
              <w:t>Срок выполнения работ/оказание услуг</w:t>
            </w:r>
          </w:p>
        </w:tc>
        <w:tc>
          <w:tcPr>
            <w:tcW w:w="5351" w:type="dxa"/>
          </w:tcPr>
          <w:p w:rsidR="00A52BC4" w:rsidRPr="00233CE8" w:rsidRDefault="00A52BC4" w:rsidP="00DC7532">
            <w:pPr>
              <w:jc w:val="both"/>
              <w:rPr>
                <w:rFonts w:ascii="Times New Roman" w:eastAsia="Times New Roman" w:hAnsi="Times New Roman" w:cs="Times New Roman"/>
                <w:iCs/>
                <w:color w:val="000000" w:themeColor="text1"/>
                <w:sz w:val="24"/>
                <w:szCs w:val="24"/>
              </w:rPr>
            </w:pPr>
            <w:r w:rsidRPr="00807888">
              <w:rPr>
                <w:rFonts w:ascii="Times New Roman" w:eastAsia="Times New Roman" w:hAnsi="Times New Roman" w:cs="Times New Roman"/>
                <w:iCs/>
                <w:color w:val="000000" w:themeColor="text1"/>
                <w:sz w:val="24"/>
                <w:szCs w:val="24"/>
              </w:rPr>
              <w:t>1 (Один) месяц с момента заключения договора.</w:t>
            </w:r>
          </w:p>
        </w:tc>
      </w:tr>
      <w:tr w:rsidR="00A52BC4" w:rsidRPr="006328DF" w:rsidTr="00853598">
        <w:tc>
          <w:tcPr>
            <w:tcW w:w="4219" w:type="dxa"/>
          </w:tcPr>
          <w:p w:rsidR="00A52BC4" w:rsidRPr="00807888" w:rsidRDefault="00A52BC4" w:rsidP="00DC7532">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Место поставки товара</w:t>
            </w:r>
          </w:p>
        </w:tc>
        <w:tc>
          <w:tcPr>
            <w:tcW w:w="5351" w:type="dxa"/>
          </w:tcPr>
          <w:p w:rsidR="00A52BC4" w:rsidRPr="00807888" w:rsidRDefault="00A52BC4" w:rsidP="00DC7532">
            <w:pPr>
              <w:jc w:val="both"/>
              <w:rPr>
                <w:rFonts w:ascii="Times New Roman" w:eastAsia="Times New Roman" w:hAnsi="Times New Roman" w:cs="Times New Roman"/>
                <w:iCs/>
                <w:color w:val="000000" w:themeColor="text1"/>
                <w:sz w:val="24"/>
                <w:szCs w:val="24"/>
              </w:rPr>
            </w:pPr>
            <w:r w:rsidRPr="00807888">
              <w:rPr>
                <w:rFonts w:ascii="Times New Roman" w:eastAsia="Times New Roman" w:hAnsi="Times New Roman" w:cs="Times New Roman"/>
                <w:iCs/>
                <w:color w:val="000000" w:themeColor="text1"/>
                <w:sz w:val="24"/>
                <w:szCs w:val="24"/>
              </w:rPr>
              <w:t xml:space="preserve">Российская Федерация, Карачаево-Черкесская Республика, </w:t>
            </w:r>
            <w:proofErr w:type="spellStart"/>
            <w:r w:rsidRPr="00807888">
              <w:rPr>
                <w:rFonts w:ascii="Times New Roman" w:eastAsia="Times New Roman" w:hAnsi="Times New Roman" w:cs="Times New Roman"/>
                <w:iCs/>
                <w:color w:val="000000" w:themeColor="text1"/>
                <w:sz w:val="24"/>
                <w:szCs w:val="24"/>
              </w:rPr>
              <w:t>Архызское</w:t>
            </w:r>
            <w:proofErr w:type="spellEnd"/>
            <w:r w:rsidRPr="00807888">
              <w:rPr>
                <w:rFonts w:ascii="Times New Roman" w:eastAsia="Times New Roman" w:hAnsi="Times New Roman" w:cs="Times New Roman"/>
                <w:iCs/>
                <w:color w:val="000000" w:themeColor="text1"/>
                <w:sz w:val="24"/>
                <w:szCs w:val="24"/>
              </w:rPr>
              <w:t xml:space="preserve"> сельское поселение, пос. Романтик.</w:t>
            </w:r>
          </w:p>
        </w:tc>
      </w:tr>
      <w:tr w:rsidR="00A52BC4" w:rsidRPr="006328DF" w:rsidTr="00853598">
        <w:tc>
          <w:tcPr>
            <w:tcW w:w="4219" w:type="dxa"/>
          </w:tcPr>
          <w:p w:rsidR="00A52BC4" w:rsidRPr="00692BE9" w:rsidRDefault="00A52BC4" w:rsidP="00DC7532">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A52BC4" w:rsidRPr="00692BE9" w:rsidRDefault="00A52BC4" w:rsidP="00DC7532">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A52BC4" w:rsidRPr="00A52BC4">
        <w:rPr>
          <w:rFonts w:ascii="Times New Roman" w:eastAsia="Times New Roman" w:hAnsi="Times New Roman" w:cs="Times New Roman"/>
          <w:sz w:val="24"/>
          <w:szCs w:val="24"/>
        </w:rPr>
        <w:t>04 декабря 2014 года поступил</w:t>
      </w:r>
      <w:r w:rsidR="00313631">
        <w:rPr>
          <w:rFonts w:ascii="Times New Roman" w:eastAsia="Times New Roman" w:hAnsi="Times New Roman" w:cs="Times New Roman"/>
          <w:sz w:val="24"/>
          <w:szCs w:val="24"/>
        </w:rPr>
        <w:t>а</w:t>
      </w:r>
      <w:r w:rsidR="00A52BC4" w:rsidRPr="00A52BC4">
        <w:rPr>
          <w:rFonts w:ascii="Times New Roman" w:eastAsia="Times New Roman" w:hAnsi="Times New Roman" w:cs="Times New Roman"/>
          <w:sz w:val="24"/>
          <w:szCs w:val="24"/>
        </w:rPr>
        <w:t xml:space="preserve"> </w:t>
      </w:r>
      <w:r w:rsidR="00313631">
        <w:rPr>
          <w:rFonts w:ascii="Times New Roman" w:eastAsia="Times New Roman" w:hAnsi="Times New Roman" w:cs="Times New Roman"/>
          <w:sz w:val="24"/>
          <w:szCs w:val="24"/>
        </w:rPr>
        <w:t>1</w:t>
      </w:r>
      <w:r w:rsidR="00A52BC4" w:rsidRPr="00A52BC4">
        <w:rPr>
          <w:rFonts w:ascii="Times New Roman" w:eastAsia="Times New Roman" w:hAnsi="Times New Roman" w:cs="Times New Roman"/>
          <w:sz w:val="24"/>
          <w:szCs w:val="24"/>
        </w:rPr>
        <w:t xml:space="preserve"> (</w:t>
      </w:r>
      <w:r w:rsidR="00313631">
        <w:rPr>
          <w:rFonts w:ascii="Times New Roman" w:eastAsia="Times New Roman" w:hAnsi="Times New Roman" w:cs="Times New Roman"/>
          <w:sz w:val="24"/>
          <w:szCs w:val="24"/>
        </w:rPr>
        <w:t>Одна</w:t>
      </w:r>
      <w:r w:rsidR="00A52BC4" w:rsidRPr="00A52BC4">
        <w:rPr>
          <w:rFonts w:ascii="Times New Roman" w:eastAsia="Times New Roman" w:hAnsi="Times New Roman" w:cs="Times New Roman"/>
          <w:sz w:val="24"/>
          <w:szCs w:val="24"/>
        </w:rPr>
        <w:t>) котировочн</w:t>
      </w:r>
      <w:r w:rsidR="00313631">
        <w:rPr>
          <w:rFonts w:ascii="Times New Roman" w:eastAsia="Times New Roman" w:hAnsi="Times New Roman" w:cs="Times New Roman"/>
          <w:sz w:val="24"/>
          <w:szCs w:val="24"/>
        </w:rPr>
        <w:t>ая</w:t>
      </w:r>
      <w:r w:rsidR="00A52BC4" w:rsidRPr="00A52BC4">
        <w:rPr>
          <w:rFonts w:ascii="Times New Roman" w:eastAsia="Times New Roman" w:hAnsi="Times New Roman" w:cs="Times New Roman"/>
          <w:sz w:val="24"/>
          <w:szCs w:val="24"/>
        </w:rPr>
        <w:t xml:space="preserve"> заявк</w:t>
      </w:r>
      <w:r w:rsidR="00313631">
        <w:rPr>
          <w:rFonts w:ascii="Times New Roman" w:eastAsia="Times New Roman" w:hAnsi="Times New Roman" w:cs="Times New Roman"/>
          <w:sz w:val="24"/>
          <w:szCs w:val="24"/>
        </w:rPr>
        <w:t>а</w:t>
      </w:r>
      <w:r w:rsidR="00A52BC4" w:rsidRPr="00A52BC4">
        <w:rPr>
          <w:rFonts w:ascii="Times New Roman" w:eastAsia="Times New Roman" w:hAnsi="Times New Roman" w:cs="Times New Roman"/>
          <w:sz w:val="24"/>
          <w:szCs w:val="24"/>
        </w:rPr>
        <w:t xml:space="preserve"> на бумажном носителе.</w:t>
      </w:r>
    </w:p>
    <w:p w:rsidR="00A52BC4" w:rsidRPr="00E71AAB" w:rsidRDefault="00A52BC4" w:rsidP="00A52BC4">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lastRenderedPageBreak/>
        <w:t xml:space="preserve">Процедура вскрытия конвертов </w:t>
      </w:r>
      <w:r w:rsidRPr="00E71AAB">
        <w:rPr>
          <w:rFonts w:ascii="Times New Roman" w:eastAsia="Times New Roman" w:hAnsi="Times New Roman" w:cs="Times New Roman"/>
          <w:bCs/>
          <w:sz w:val="24"/>
          <w:szCs w:val="24"/>
        </w:rPr>
        <w:t xml:space="preserve">состоялась </w:t>
      </w:r>
      <w:r w:rsidRPr="00E71AAB">
        <w:rPr>
          <w:rFonts w:ascii="Times New Roman" w:eastAsia="Times New Roman" w:hAnsi="Times New Roman" w:cs="Times New Roman"/>
          <w:sz w:val="24"/>
          <w:szCs w:val="24"/>
        </w:rPr>
        <w:t>в 16:30 (</w:t>
      </w:r>
      <w:proofErr w:type="spellStart"/>
      <w:proofErr w:type="gramStart"/>
      <w:r w:rsidRPr="00E71AAB">
        <w:rPr>
          <w:rFonts w:ascii="Times New Roman" w:eastAsia="Times New Roman" w:hAnsi="Times New Roman" w:cs="Times New Roman"/>
          <w:sz w:val="24"/>
          <w:szCs w:val="24"/>
        </w:rPr>
        <w:t>мск</w:t>
      </w:r>
      <w:proofErr w:type="spellEnd"/>
      <w:proofErr w:type="gramEnd"/>
      <w:r w:rsidRPr="00E71AAB">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04</w:t>
      </w:r>
      <w:r w:rsidRPr="00E71AA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декабря</w:t>
      </w:r>
      <w:r w:rsidRPr="00E71AAB">
        <w:rPr>
          <w:rFonts w:ascii="Times New Roman" w:eastAsia="Times New Roman" w:hAnsi="Times New Roman" w:cs="Times New Roman"/>
          <w:bCs/>
          <w:sz w:val="24"/>
          <w:szCs w:val="24"/>
        </w:rPr>
        <w:t xml:space="preserve"> 2014 года.</w:t>
      </w:r>
    </w:p>
    <w:p w:rsidR="00A52BC4" w:rsidRPr="00E71AAB" w:rsidRDefault="00A52BC4" w:rsidP="00A52BC4">
      <w:pPr>
        <w:pStyle w:val="a5"/>
        <w:tabs>
          <w:tab w:val="left" w:pos="426"/>
          <w:tab w:val="left" w:pos="567"/>
        </w:tabs>
        <w:spacing w:after="0" w:line="240" w:lineRule="auto"/>
        <w:ind w:left="0"/>
        <w:jc w:val="both"/>
        <w:rPr>
          <w:rFonts w:ascii="Times New Roman" w:eastAsia="Times New Roman" w:hAnsi="Times New Roman" w:cs="Times New Roman"/>
          <w:bCs/>
          <w:sz w:val="24"/>
          <w:szCs w:val="24"/>
        </w:rPr>
      </w:pPr>
    </w:p>
    <w:p w:rsidR="00A52BC4" w:rsidRPr="00E71AAB" w:rsidRDefault="00A52BC4" w:rsidP="00A52BC4">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 xml:space="preserve">Процедура рассмотрения и оценки котировочных заявок состоялась в </w:t>
      </w:r>
      <w:r>
        <w:rPr>
          <w:rFonts w:ascii="Times New Roman" w:eastAsia="Times New Roman" w:hAnsi="Times New Roman" w:cs="Times New Roman"/>
          <w:bCs/>
          <w:sz w:val="24"/>
          <w:szCs w:val="24"/>
        </w:rPr>
        <w:t>17</w:t>
      </w:r>
      <w:r w:rsidRPr="00E71AAB">
        <w:rPr>
          <w:rFonts w:ascii="Times New Roman" w:eastAsia="Times New Roman" w:hAnsi="Times New Roman" w:cs="Times New Roman"/>
          <w:bCs/>
          <w:sz w:val="24"/>
          <w:szCs w:val="24"/>
        </w:rPr>
        <w:t>:30 (</w:t>
      </w:r>
      <w:proofErr w:type="spellStart"/>
      <w:proofErr w:type="gramStart"/>
      <w:r w:rsidRPr="00E71AAB">
        <w:rPr>
          <w:rFonts w:ascii="Times New Roman" w:eastAsia="Times New Roman" w:hAnsi="Times New Roman" w:cs="Times New Roman"/>
          <w:bCs/>
          <w:sz w:val="24"/>
          <w:szCs w:val="24"/>
        </w:rPr>
        <w:t>мск</w:t>
      </w:r>
      <w:proofErr w:type="spellEnd"/>
      <w:proofErr w:type="gramEnd"/>
      <w:r w:rsidRPr="00E71AAB">
        <w:rPr>
          <w:rFonts w:ascii="Times New Roman" w:eastAsia="Times New Roman" w:hAnsi="Times New Roman" w:cs="Times New Roman"/>
          <w:bCs/>
          <w:sz w:val="24"/>
          <w:szCs w:val="24"/>
        </w:rPr>
        <w:t xml:space="preserve">) </w:t>
      </w:r>
      <w:r w:rsidRPr="00E71AAB">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t>09</w:t>
      </w:r>
      <w:r w:rsidRPr="00E71AA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декабря</w:t>
      </w:r>
      <w:r w:rsidRPr="00E71AAB">
        <w:rPr>
          <w:rFonts w:ascii="Times New Roman" w:eastAsia="Times New Roman" w:hAnsi="Times New Roman" w:cs="Times New Roman"/>
          <w:bCs/>
          <w:sz w:val="24"/>
          <w:szCs w:val="24"/>
        </w:rPr>
        <w:t xml:space="preserve"> 2014</w:t>
      </w:r>
      <w:r w:rsidRPr="00E71AAB">
        <w:rPr>
          <w:rFonts w:ascii="Times New Roman" w:eastAsia="Times New Roman" w:hAnsi="Times New Roman" w:cs="Times New Roman"/>
          <w:sz w:val="24"/>
          <w:szCs w:val="24"/>
        </w:rPr>
        <w:t xml:space="preserve"> года по адресу: </w:t>
      </w:r>
      <w:r w:rsidRPr="00E71AAB">
        <w:rPr>
          <w:rFonts w:ascii="Times New Roman" w:eastAsia="Times New Roman" w:hAnsi="Times New Roman" w:cs="Times New Roman"/>
          <w:bCs/>
          <w:sz w:val="24"/>
          <w:szCs w:val="24"/>
        </w:rPr>
        <w:t>123100, г. Москва, Пресненская наб</w:t>
      </w:r>
      <w:r>
        <w:rPr>
          <w:rFonts w:ascii="Times New Roman" w:eastAsia="Times New Roman" w:hAnsi="Times New Roman" w:cs="Times New Roman"/>
          <w:bCs/>
          <w:sz w:val="24"/>
          <w:szCs w:val="24"/>
        </w:rPr>
        <w:t>.</w:t>
      </w:r>
      <w:r w:rsidRPr="00E71AAB">
        <w:rPr>
          <w:rFonts w:ascii="Times New Roman" w:eastAsia="Times New Roman" w:hAnsi="Times New Roman" w:cs="Times New Roman"/>
          <w:bCs/>
          <w:sz w:val="24"/>
          <w:szCs w:val="24"/>
        </w:rPr>
        <w:t>, д. 12.</w:t>
      </w:r>
    </w:p>
    <w:p w:rsidR="00A52BC4" w:rsidRDefault="00A52BC4"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6"/>
        <w:gridCol w:w="4106"/>
      </w:tblGrid>
      <w:tr w:rsidR="006128D5" w:rsidRPr="00ED252E" w:rsidTr="00A52BC4">
        <w:trPr>
          <w:trHeight w:val="1008"/>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10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A52BC4" w:rsidRPr="00ED252E" w:rsidTr="00A52BC4">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A52BC4" w:rsidRPr="00ED252E" w:rsidRDefault="00A52BC4" w:rsidP="00DC7532">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356</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04</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декабря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E46920">
              <w:rPr>
                <w:rFonts w:ascii="Times New Roman" w:eastAsia="Times New Roman" w:hAnsi="Times New Roman" w:cs="Times New Roman"/>
                <w:sz w:val="24"/>
                <w:szCs w:val="24"/>
              </w:rPr>
              <w:t>:</w:t>
            </w:r>
            <w:r>
              <w:rPr>
                <w:rFonts w:ascii="Times New Roman" w:eastAsia="Times New Roman" w:hAnsi="Times New Roman" w:cs="Times New Roman"/>
                <w:sz w:val="24"/>
                <w:szCs w:val="24"/>
              </w:rPr>
              <w:t>25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556" w:type="dxa"/>
            <w:tcBorders>
              <w:top w:val="outset" w:sz="6" w:space="0" w:color="000000"/>
              <w:left w:val="outset" w:sz="6" w:space="0" w:color="000000"/>
              <w:bottom w:val="outset" w:sz="6" w:space="0" w:color="000000"/>
              <w:right w:val="outset" w:sz="6" w:space="0" w:color="000000"/>
            </w:tcBorders>
            <w:vAlign w:val="center"/>
          </w:tcPr>
          <w:p w:rsidR="00A52BC4" w:rsidRPr="00F2712E" w:rsidRDefault="00A52BC4" w:rsidP="00DC7532">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proofErr w:type="spellStart"/>
            <w:r>
              <w:rPr>
                <w:rFonts w:ascii="Times New Roman" w:eastAsia="Times New Roman" w:hAnsi="Times New Roman" w:cs="Times New Roman"/>
                <w:b/>
                <w:bCs/>
                <w:color w:val="000000" w:themeColor="text1"/>
                <w:sz w:val="24"/>
                <w:szCs w:val="24"/>
              </w:rPr>
              <w:t>МегаТорг</w:t>
            </w:r>
            <w:proofErr w:type="spellEnd"/>
            <w:r>
              <w:rPr>
                <w:rFonts w:ascii="Times New Roman" w:eastAsia="Times New Roman" w:hAnsi="Times New Roman" w:cs="Times New Roman"/>
                <w:b/>
                <w:bCs/>
                <w:color w:val="000000" w:themeColor="text1"/>
                <w:sz w:val="24"/>
                <w:szCs w:val="24"/>
              </w:rPr>
              <w:t>»</w:t>
            </w:r>
          </w:p>
          <w:p w:rsidR="00A52BC4" w:rsidRPr="00F2712E" w:rsidRDefault="00A52BC4" w:rsidP="00DC7532">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Pr="00C34C44">
              <w:rPr>
                <w:rFonts w:ascii="Times New Roman" w:eastAsia="Times New Roman" w:hAnsi="Times New Roman" w:cs="Times New Roman"/>
                <w:color w:val="000000" w:themeColor="text1"/>
                <w:sz w:val="24"/>
                <w:szCs w:val="24"/>
              </w:rPr>
              <w:t>0918002682</w:t>
            </w:r>
            <w:r w:rsidRPr="00F2712E">
              <w:rPr>
                <w:rFonts w:ascii="Times New Roman" w:eastAsia="Times New Roman" w:hAnsi="Times New Roman" w:cs="Times New Roman"/>
                <w:color w:val="000000" w:themeColor="text1"/>
                <w:sz w:val="24"/>
                <w:szCs w:val="24"/>
              </w:rPr>
              <w:t>)</w:t>
            </w:r>
          </w:p>
        </w:tc>
        <w:tc>
          <w:tcPr>
            <w:tcW w:w="4106" w:type="dxa"/>
            <w:tcBorders>
              <w:top w:val="outset" w:sz="6" w:space="0" w:color="000000"/>
              <w:left w:val="outset" w:sz="6" w:space="0" w:color="000000"/>
              <w:bottom w:val="outset" w:sz="6" w:space="0" w:color="000000"/>
              <w:right w:val="outset" w:sz="6" w:space="0" w:color="000000"/>
            </w:tcBorders>
            <w:vAlign w:val="center"/>
          </w:tcPr>
          <w:p w:rsidR="00A52BC4" w:rsidRDefault="00A52BC4" w:rsidP="00DC7532">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A52BC4" w:rsidRDefault="00A52BC4" w:rsidP="00DC7532">
            <w:pPr>
              <w:spacing w:after="0" w:line="240" w:lineRule="auto"/>
              <w:rPr>
                <w:rFonts w:ascii="Times New Roman" w:eastAsia="Times New Roman" w:hAnsi="Times New Roman" w:cs="Times New Roman"/>
                <w:color w:val="000000" w:themeColor="text1"/>
                <w:sz w:val="24"/>
                <w:szCs w:val="24"/>
              </w:rPr>
            </w:pPr>
            <w:r w:rsidRPr="00C34C44">
              <w:rPr>
                <w:rFonts w:ascii="Times New Roman" w:eastAsia="Times New Roman" w:hAnsi="Times New Roman" w:cs="Times New Roman"/>
                <w:color w:val="000000" w:themeColor="text1"/>
                <w:sz w:val="24"/>
                <w:szCs w:val="24"/>
              </w:rPr>
              <w:t>369416,</w:t>
            </w:r>
            <w:r>
              <w:rPr>
                <w:rFonts w:ascii="Times New Roman" w:eastAsia="Times New Roman" w:hAnsi="Times New Roman" w:cs="Times New Roman"/>
                <w:color w:val="000000" w:themeColor="text1"/>
                <w:sz w:val="24"/>
                <w:szCs w:val="24"/>
              </w:rPr>
              <w:t xml:space="preserve"> КЧР</w:t>
            </w:r>
            <w:r w:rsidRPr="00C34C4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а.</w:t>
            </w:r>
            <w:r w:rsidRPr="00C34C44">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Инжич</w:t>
            </w:r>
            <w:r w:rsidRPr="00C34C4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Чукун</w:t>
            </w:r>
            <w:proofErr w:type="spellEnd"/>
            <w:r w:rsidRPr="00C34C4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br/>
              <w:t>ул.</w:t>
            </w:r>
            <w:r w:rsidRPr="00C34C44">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Ленина</w:t>
            </w:r>
            <w:r w:rsidRPr="00C34C44">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д. 3, корп. 2</w:t>
            </w:r>
          </w:p>
          <w:p w:rsidR="00A52BC4" w:rsidRPr="00ED252E" w:rsidRDefault="00A52BC4" w:rsidP="00DC7532">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w:t>
            </w:r>
            <w:r w:rsidRPr="00C34C44">
              <w:rPr>
                <w:rFonts w:ascii="Times New Roman" w:eastAsia="Times New Roman" w:hAnsi="Times New Roman" w:cs="Times New Roman"/>
                <w:color w:val="000000" w:themeColor="text1"/>
                <w:sz w:val="24"/>
                <w:szCs w:val="24"/>
              </w:rPr>
              <w:t>928-033</w:t>
            </w:r>
            <w:r>
              <w:rPr>
                <w:rFonts w:ascii="Times New Roman" w:eastAsia="Times New Roman" w:hAnsi="Times New Roman" w:cs="Times New Roman"/>
                <w:color w:val="000000" w:themeColor="text1"/>
                <w:sz w:val="24"/>
                <w:szCs w:val="24"/>
              </w:rPr>
              <w:t>-</w:t>
            </w:r>
            <w:r w:rsidRPr="00C34C44">
              <w:rPr>
                <w:rFonts w:ascii="Times New Roman" w:eastAsia="Times New Roman" w:hAnsi="Times New Roman" w:cs="Times New Roman"/>
                <w:color w:val="000000" w:themeColor="text1"/>
                <w:sz w:val="24"/>
                <w:szCs w:val="24"/>
              </w:rPr>
              <w:t>38</w:t>
            </w:r>
            <w:r>
              <w:rPr>
                <w:rFonts w:ascii="Times New Roman" w:eastAsia="Times New Roman" w:hAnsi="Times New Roman" w:cs="Times New Roman"/>
                <w:color w:val="000000" w:themeColor="text1"/>
                <w:sz w:val="24"/>
                <w:szCs w:val="24"/>
              </w:rPr>
              <w:t>-</w:t>
            </w:r>
            <w:r w:rsidRPr="00C34C44">
              <w:rPr>
                <w:rFonts w:ascii="Times New Roman" w:eastAsia="Times New Roman" w:hAnsi="Times New Roman" w:cs="Times New Roman"/>
                <w:color w:val="000000" w:themeColor="text1"/>
                <w:sz w:val="24"/>
                <w:szCs w:val="24"/>
              </w:rPr>
              <w:t>04</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A52BC4" w:rsidRPr="00A52BC4" w:rsidRDefault="00A52BC4" w:rsidP="00A52BC4">
      <w:pPr>
        <w:spacing w:after="0" w:line="240" w:lineRule="auto"/>
        <w:jc w:val="both"/>
        <w:rPr>
          <w:rFonts w:ascii="Times New Roman" w:hAnsi="Times New Roman"/>
          <w:color w:val="000000"/>
          <w:sz w:val="24"/>
          <w:szCs w:val="24"/>
        </w:rPr>
      </w:pPr>
      <w:r w:rsidRPr="00A52BC4">
        <w:rPr>
          <w:rFonts w:ascii="Times New Roman" w:hAnsi="Times New Roman"/>
          <w:color w:val="000000"/>
          <w:sz w:val="24"/>
          <w:szCs w:val="24"/>
        </w:rPr>
        <w:t>Примечание:</w:t>
      </w:r>
    </w:p>
    <w:p w:rsidR="00A52BC4" w:rsidRPr="00A52BC4" w:rsidRDefault="00A52BC4" w:rsidP="00A52BC4">
      <w:pPr>
        <w:spacing w:after="0" w:line="240" w:lineRule="auto"/>
        <w:jc w:val="both"/>
        <w:rPr>
          <w:rFonts w:ascii="Times New Roman" w:hAnsi="Times New Roman"/>
          <w:bCs/>
          <w:color w:val="000000"/>
          <w:sz w:val="24"/>
          <w:szCs w:val="24"/>
        </w:rPr>
      </w:pPr>
      <w:r w:rsidRPr="00A52BC4">
        <w:rPr>
          <w:rFonts w:ascii="Times New Roman" w:hAnsi="Times New Roman"/>
          <w:bCs/>
          <w:color w:val="000000"/>
          <w:sz w:val="24"/>
          <w:szCs w:val="24"/>
        </w:rPr>
        <w:t xml:space="preserve">Котировочная заявка ООО «ФАРФАЛЛА-МОСКВА», полученная 04 декабря 2014 года </w:t>
      </w:r>
      <w:r w:rsidRPr="00A52BC4">
        <w:rPr>
          <w:rFonts w:ascii="Times New Roman" w:hAnsi="Times New Roman"/>
          <w:bCs/>
          <w:color w:val="000000"/>
          <w:sz w:val="24"/>
          <w:szCs w:val="24"/>
        </w:rPr>
        <w:br/>
        <w:t>в 16:02 (</w:t>
      </w:r>
      <w:proofErr w:type="spellStart"/>
      <w:proofErr w:type="gramStart"/>
      <w:r w:rsidRPr="00A52BC4">
        <w:rPr>
          <w:rFonts w:ascii="Times New Roman" w:hAnsi="Times New Roman"/>
          <w:bCs/>
          <w:color w:val="000000"/>
          <w:sz w:val="24"/>
          <w:szCs w:val="24"/>
        </w:rPr>
        <w:t>мск</w:t>
      </w:r>
      <w:proofErr w:type="spellEnd"/>
      <w:proofErr w:type="gramEnd"/>
      <w:r w:rsidRPr="00A52BC4">
        <w:rPr>
          <w:rFonts w:ascii="Times New Roman" w:hAnsi="Times New Roman"/>
          <w:bCs/>
          <w:color w:val="000000"/>
          <w:sz w:val="24"/>
          <w:szCs w:val="24"/>
        </w:rPr>
        <w:t xml:space="preserve">), признана поданной с опозданием и Единой комиссией не рассматривалась. </w:t>
      </w:r>
    </w:p>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7949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475A1F">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00475A1F">
        <w:rPr>
          <w:rFonts w:ascii="Times New Roman" w:eastAsia="Times New Roman" w:hAnsi="Times New Roman" w:cs="Times New Roman"/>
          <w:sz w:val="24"/>
          <w:szCs w:val="24"/>
        </w:rPr>
        <w:t>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535480" w:rsidRPr="00A52BC4">
        <w:rPr>
          <w:rFonts w:ascii="Times New Roman" w:eastAsia="Times New Roman" w:hAnsi="Times New Roman" w:cs="Times New Roman"/>
          <w:color w:val="000000" w:themeColor="text1"/>
          <w:sz w:val="24"/>
          <w:szCs w:val="24"/>
        </w:rPr>
        <w:t xml:space="preserve">27 ноября 2014 года </w:t>
      </w:r>
      <w:r w:rsidR="00535480">
        <w:rPr>
          <w:rFonts w:ascii="Times New Roman" w:eastAsia="Times New Roman" w:hAnsi="Times New Roman" w:cs="Times New Roman"/>
          <w:color w:val="000000" w:themeColor="text1"/>
          <w:sz w:val="24"/>
          <w:szCs w:val="24"/>
        </w:rPr>
        <w:br/>
      </w:r>
      <w:r w:rsidR="00535480" w:rsidRPr="00A52BC4">
        <w:rPr>
          <w:rFonts w:ascii="Times New Roman" w:eastAsia="Times New Roman" w:hAnsi="Times New Roman" w:cs="Times New Roman"/>
          <w:color w:val="000000" w:themeColor="text1"/>
          <w:sz w:val="24"/>
          <w:szCs w:val="24"/>
        </w:rPr>
        <w:t>№ ЗК-ДВТРК-208</w:t>
      </w:r>
      <w:r>
        <w:rPr>
          <w:rFonts w:ascii="Times New Roman" w:eastAsia="Times New Roman" w:hAnsi="Times New Roman" w:cs="Times New Roman"/>
          <w:sz w:val="24"/>
          <w:szCs w:val="24"/>
        </w:rPr>
        <w:t>):</w:t>
      </w:r>
    </w:p>
    <w:p w:rsidR="00331EC9" w:rsidRPr="00535480" w:rsidRDefault="00331EC9" w:rsidP="00535480">
      <w:pPr>
        <w:numPr>
          <w:ilvl w:val="1"/>
          <w:numId w:val="3"/>
        </w:numPr>
        <w:spacing w:after="0" w:line="240" w:lineRule="auto"/>
        <w:ind w:left="0" w:firstLine="0"/>
        <w:contextualSpacing/>
        <w:jc w:val="both"/>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Участник закупк</w:t>
      </w:r>
      <w:proofErr w:type="gramStart"/>
      <w:r w:rsidRPr="00535480">
        <w:rPr>
          <w:rFonts w:ascii="Times New Roman" w:eastAsia="Times New Roman" w:hAnsi="Times New Roman" w:cs="Times New Roman"/>
          <w:sz w:val="24"/>
          <w:szCs w:val="24"/>
        </w:rPr>
        <w:t xml:space="preserve">и </w:t>
      </w:r>
      <w:r w:rsidR="00535480" w:rsidRPr="00535480">
        <w:rPr>
          <w:rFonts w:ascii="Times New Roman" w:eastAsia="Times New Roman" w:hAnsi="Times New Roman" w:cs="Times New Roman"/>
          <w:b/>
          <w:bCs/>
          <w:sz w:val="24"/>
          <w:szCs w:val="24"/>
        </w:rPr>
        <w:t>ООО</w:t>
      </w:r>
      <w:proofErr w:type="gramEnd"/>
      <w:r w:rsidR="00535480" w:rsidRPr="00535480">
        <w:rPr>
          <w:rFonts w:ascii="Times New Roman" w:eastAsia="Times New Roman" w:hAnsi="Times New Roman" w:cs="Times New Roman"/>
          <w:b/>
          <w:bCs/>
          <w:sz w:val="24"/>
          <w:szCs w:val="24"/>
        </w:rPr>
        <w:t xml:space="preserve"> «</w:t>
      </w:r>
      <w:proofErr w:type="spellStart"/>
      <w:r w:rsidR="00535480" w:rsidRPr="00535480">
        <w:rPr>
          <w:rFonts w:ascii="Times New Roman" w:eastAsia="Times New Roman" w:hAnsi="Times New Roman" w:cs="Times New Roman"/>
          <w:b/>
          <w:bCs/>
          <w:sz w:val="24"/>
          <w:szCs w:val="24"/>
        </w:rPr>
        <w:t>МегаТорг</w:t>
      </w:r>
      <w:proofErr w:type="spellEnd"/>
      <w:r w:rsidR="00535480" w:rsidRPr="00535480">
        <w:rPr>
          <w:rFonts w:ascii="Times New Roman" w:eastAsia="Times New Roman" w:hAnsi="Times New Roman" w:cs="Times New Roman"/>
          <w:b/>
          <w:bCs/>
          <w:sz w:val="24"/>
          <w:szCs w:val="24"/>
        </w:rPr>
        <w:t>»</w:t>
      </w:r>
      <w:r w:rsidR="00535480">
        <w:rPr>
          <w:rFonts w:ascii="Times New Roman" w:eastAsia="Times New Roman" w:hAnsi="Times New Roman" w:cs="Times New Roman"/>
          <w:b/>
          <w:bCs/>
          <w:sz w:val="24"/>
          <w:szCs w:val="24"/>
        </w:rPr>
        <w:t xml:space="preserve"> </w:t>
      </w:r>
      <w:r w:rsidR="00535480" w:rsidRPr="00535480">
        <w:rPr>
          <w:rFonts w:ascii="Times New Roman" w:eastAsia="Times New Roman" w:hAnsi="Times New Roman" w:cs="Times New Roman"/>
          <w:bCs/>
          <w:sz w:val="24"/>
          <w:szCs w:val="24"/>
        </w:rPr>
        <w:t>(ИНН 0918002682)</w:t>
      </w:r>
      <w:r w:rsidR="00D93E19" w:rsidRPr="00535480">
        <w:rPr>
          <w:rFonts w:ascii="Times New Roman" w:eastAsia="Times New Roman" w:hAnsi="Times New Roman" w:cs="Times New Roman"/>
          <w:bCs/>
          <w:sz w:val="24"/>
          <w:szCs w:val="24"/>
        </w:rPr>
        <w:t xml:space="preserve"> </w:t>
      </w:r>
      <w:r w:rsidR="008D5381" w:rsidRPr="00535480">
        <w:rPr>
          <w:rFonts w:ascii="Times New Roman" w:eastAsia="Times New Roman" w:hAnsi="Times New Roman" w:cs="Times New Roman"/>
          <w:sz w:val="24"/>
          <w:szCs w:val="24"/>
        </w:rPr>
        <w:t xml:space="preserve">соответствует требованиям, указанным в Извещении от </w:t>
      </w:r>
      <w:r w:rsidR="00535480" w:rsidRPr="00A52BC4">
        <w:rPr>
          <w:rFonts w:ascii="Times New Roman" w:eastAsia="Times New Roman" w:hAnsi="Times New Roman" w:cs="Times New Roman"/>
          <w:color w:val="000000" w:themeColor="text1"/>
          <w:sz w:val="24"/>
          <w:szCs w:val="24"/>
        </w:rPr>
        <w:t>27 ноября 2014 года № ЗК-ДВТРК-208</w:t>
      </w:r>
      <w:r w:rsidR="008D5381" w:rsidRPr="00535480">
        <w:rPr>
          <w:rFonts w:ascii="Times New Roman" w:eastAsia="Times New Roman" w:hAnsi="Times New Roman" w:cs="Times New Roman"/>
          <w:sz w:val="24"/>
          <w:szCs w:val="24"/>
        </w:rPr>
        <w:t>.</w:t>
      </w:r>
    </w:p>
    <w:p w:rsidR="00331EC9" w:rsidRDefault="00331EC9" w:rsidP="00DC01EF">
      <w:pPr>
        <w:pStyle w:val="a5"/>
        <w:spacing w:after="0" w:line="240" w:lineRule="auto"/>
        <w:ind w:left="0" w:firstLine="708"/>
        <w:jc w:val="both"/>
        <w:rPr>
          <w:rFonts w:ascii="Times New Roman" w:hAnsi="Times New Roman" w:cs="Times New Roman"/>
          <w:bCs/>
          <w:color w:val="000000" w:themeColor="text1"/>
          <w:sz w:val="24"/>
          <w:szCs w:val="24"/>
        </w:rPr>
      </w:pPr>
    </w:p>
    <w:p w:rsidR="009141A2" w:rsidRPr="00032804" w:rsidRDefault="009141A2" w:rsidP="009141A2">
      <w:pPr>
        <w:spacing w:after="0" w:line="240" w:lineRule="auto"/>
        <w:ind w:firstLine="708"/>
        <w:contextualSpacing/>
        <w:jc w:val="both"/>
        <w:rPr>
          <w:rFonts w:ascii="Times New Roman" w:eastAsia="Times New Roman" w:hAnsi="Times New Roman" w:cs="Times New Roman"/>
          <w:sz w:val="24"/>
          <w:szCs w:val="24"/>
        </w:rPr>
      </w:pPr>
      <w:r w:rsidRPr="00DD1B84">
        <w:rPr>
          <w:rFonts w:ascii="Times New Roman" w:eastAsia="Times New Roman" w:hAnsi="Times New Roman" w:cs="Times New Roman"/>
          <w:sz w:val="24"/>
          <w:szCs w:val="24"/>
        </w:rPr>
        <w:t>Приглашенный эксперт (</w:t>
      </w:r>
      <w:r w:rsidR="00535480">
        <w:rPr>
          <w:rFonts w:ascii="Times New Roman" w:eastAsia="Times New Roman" w:hAnsi="Times New Roman" w:cs="Times New Roman"/>
          <w:sz w:val="24"/>
          <w:szCs w:val="24"/>
        </w:rPr>
        <w:t>А</w:t>
      </w:r>
      <w:r w:rsidRPr="00DD1B84">
        <w:rPr>
          <w:rFonts w:ascii="Times New Roman" w:eastAsia="Times New Roman" w:hAnsi="Times New Roman" w:cs="Times New Roman"/>
          <w:sz w:val="24"/>
          <w:szCs w:val="24"/>
        </w:rPr>
        <w:t>.</w:t>
      </w:r>
      <w:r w:rsidR="00535480">
        <w:rPr>
          <w:rFonts w:ascii="Times New Roman" w:eastAsia="Times New Roman" w:hAnsi="Times New Roman" w:cs="Times New Roman"/>
          <w:sz w:val="24"/>
          <w:szCs w:val="24"/>
        </w:rPr>
        <w:t>Д</w:t>
      </w:r>
      <w:r w:rsidRPr="00DD1B84">
        <w:rPr>
          <w:rFonts w:ascii="Times New Roman" w:eastAsia="Times New Roman" w:hAnsi="Times New Roman" w:cs="Times New Roman"/>
          <w:sz w:val="24"/>
          <w:szCs w:val="24"/>
        </w:rPr>
        <w:t xml:space="preserve">. </w:t>
      </w:r>
      <w:r w:rsidR="00535480" w:rsidRPr="007432ED">
        <w:rPr>
          <w:rFonts w:ascii="Times New Roman" w:eastAsia="Times New Roman" w:hAnsi="Times New Roman" w:cs="Times New Roman"/>
          <w:bCs/>
          <w:sz w:val="24"/>
          <w:szCs w:val="24"/>
        </w:rPr>
        <w:t>Кулешова</w:t>
      </w:r>
      <w:r w:rsidRPr="00DD1B84">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535480" w:rsidRPr="00A52BC4">
        <w:rPr>
          <w:rFonts w:ascii="Times New Roman" w:eastAsia="Times New Roman" w:hAnsi="Times New Roman" w:cs="Times New Roman"/>
          <w:color w:val="000000" w:themeColor="text1"/>
          <w:sz w:val="24"/>
          <w:szCs w:val="24"/>
        </w:rPr>
        <w:t>27 ноября 2014 года № ЗК-ДВТРК-208</w:t>
      </w:r>
      <w:r w:rsidRPr="00DD1B84">
        <w:rPr>
          <w:rFonts w:ascii="Times New Roman" w:eastAsia="Times New Roman" w:hAnsi="Times New Roman" w:cs="Times New Roman"/>
          <w:sz w:val="24"/>
          <w:szCs w:val="24"/>
        </w:rPr>
        <w:t>.</w:t>
      </w:r>
    </w:p>
    <w:p w:rsidR="009141A2" w:rsidRDefault="009141A2"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A16221" w:rsidRPr="00106DA6" w:rsidRDefault="00A16221" w:rsidP="00A16221">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а основании п. 17.1</w:t>
      </w:r>
      <w:r w:rsidR="00313631">
        <w:rPr>
          <w:rFonts w:ascii="Times New Roman" w:eastAsia="Times New Roman" w:hAnsi="Times New Roman" w:cs="Times New Roman"/>
          <w:sz w:val="24"/>
          <w:szCs w:val="24"/>
        </w:rPr>
        <w:t>9</w:t>
      </w:r>
      <w:r w:rsidRPr="00106DA6">
        <w:rPr>
          <w:rFonts w:ascii="Times New Roman" w:eastAsia="Times New Roman" w:hAnsi="Times New Roman" w:cs="Times New Roman"/>
          <w:sz w:val="24"/>
          <w:szCs w:val="24"/>
        </w:rPr>
        <w:t xml:space="preserve">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Pr>
          <w:rFonts w:ascii="Times New Roman" w:eastAsia="Times New Roman" w:hAnsi="Times New Roman" w:cs="Times New Roman"/>
          <w:sz w:val="24"/>
          <w:szCs w:val="24"/>
        </w:rPr>
        <w:t xml:space="preserve"> </w:t>
      </w:r>
      <w:r w:rsidRPr="00106DA6">
        <w:rPr>
          <w:rFonts w:ascii="Times New Roman" w:eastAsia="Times New Roman" w:hAnsi="Times New Roman" w:cs="Times New Roman"/>
          <w:sz w:val="24"/>
          <w:szCs w:val="24"/>
        </w:rPr>
        <w:t xml:space="preserve">(Извещение от </w:t>
      </w:r>
      <w:r w:rsidRPr="00A52BC4">
        <w:rPr>
          <w:rFonts w:ascii="Times New Roman" w:eastAsia="Times New Roman" w:hAnsi="Times New Roman" w:cs="Times New Roman"/>
          <w:color w:val="000000" w:themeColor="text1"/>
          <w:sz w:val="24"/>
          <w:szCs w:val="24"/>
        </w:rPr>
        <w:t xml:space="preserve">27 ноября 2014 года </w:t>
      </w:r>
      <w:r>
        <w:rPr>
          <w:rFonts w:ascii="Times New Roman" w:eastAsia="Times New Roman" w:hAnsi="Times New Roman" w:cs="Times New Roman"/>
          <w:color w:val="000000" w:themeColor="text1"/>
          <w:sz w:val="24"/>
          <w:szCs w:val="24"/>
        </w:rPr>
        <w:br/>
      </w:r>
      <w:r w:rsidRPr="00A52BC4">
        <w:rPr>
          <w:rFonts w:ascii="Times New Roman" w:eastAsia="Times New Roman" w:hAnsi="Times New Roman" w:cs="Times New Roman"/>
          <w:color w:val="000000" w:themeColor="text1"/>
          <w:sz w:val="24"/>
          <w:szCs w:val="24"/>
        </w:rPr>
        <w:t>№ ЗК-ДВТРК-208</w:t>
      </w:r>
      <w:r w:rsidRPr="00106D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w:t>
      </w:r>
      <w:r w:rsidRPr="00E20B41">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sz w:val="24"/>
          <w:szCs w:val="24"/>
        </w:rPr>
        <w:t>п</w:t>
      </w:r>
      <w:r w:rsidRPr="00E20B41">
        <w:rPr>
          <w:rFonts w:ascii="Times New Roman" w:eastAsia="Times New Roman" w:hAnsi="Times New Roman" w:cs="Times New Roman"/>
          <w:bCs/>
          <w:sz w:val="24"/>
          <w:szCs w:val="24"/>
        </w:rPr>
        <w:t>раво заключени</w:t>
      </w:r>
      <w:r>
        <w:rPr>
          <w:rFonts w:ascii="Times New Roman" w:eastAsia="Times New Roman" w:hAnsi="Times New Roman" w:cs="Times New Roman"/>
          <w:bCs/>
          <w:sz w:val="24"/>
          <w:szCs w:val="24"/>
        </w:rPr>
        <w:t>я</w:t>
      </w:r>
      <w:r w:rsidRPr="00E20B41">
        <w:rPr>
          <w:rFonts w:ascii="Times New Roman" w:eastAsia="Times New Roman" w:hAnsi="Times New Roman" w:cs="Times New Roman"/>
          <w:bCs/>
          <w:sz w:val="24"/>
          <w:szCs w:val="24"/>
        </w:rPr>
        <w:t xml:space="preserve"> </w:t>
      </w:r>
      <w:r>
        <w:rPr>
          <w:rFonts w:ascii="Times New Roman" w:eastAsia="Times New Roman" w:hAnsi="Times New Roman" w:cs="Times New Roman"/>
          <w:bCs/>
          <w:color w:val="000000" w:themeColor="text1"/>
          <w:sz w:val="24"/>
          <w:szCs w:val="24"/>
        </w:rPr>
        <w:t xml:space="preserve">договора </w:t>
      </w:r>
      <w:r w:rsidRPr="00A52BC4">
        <w:rPr>
          <w:rFonts w:ascii="Times New Roman" w:eastAsia="Times New Roman" w:hAnsi="Times New Roman" w:cs="Times New Roman"/>
          <w:bCs/>
          <w:color w:val="000000" w:themeColor="text1"/>
          <w:sz w:val="24"/>
          <w:szCs w:val="24"/>
        </w:rPr>
        <w:t xml:space="preserve">на поставку и </w:t>
      </w:r>
      <w:proofErr w:type="spellStart"/>
      <w:r w:rsidRPr="00A52BC4">
        <w:rPr>
          <w:rFonts w:ascii="Times New Roman" w:eastAsia="Times New Roman" w:hAnsi="Times New Roman" w:cs="Times New Roman"/>
          <w:bCs/>
          <w:color w:val="000000" w:themeColor="text1"/>
          <w:sz w:val="24"/>
          <w:szCs w:val="24"/>
        </w:rPr>
        <w:t>брендирование</w:t>
      </w:r>
      <w:proofErr w:type="spellEnd"/>
      <w:r w:rsidRPr="00A52BC4">
        <w:rPr>
          <w:rFonts w:ascii="Times New Roman" w:eastAsia="Times New Roman" w:hAnsi="Times New Roman" w:cs="Times New Roman"/>
          <w:bCs/>
          <w:color w:val="000000" w:themeColor="text1"/>
          <w:sz w:val="24"/>
          <w:szCs w:val="24"/>
        </w:rPr>
        <w:t xml:space="preserve"> зимних комплектов форменной одежды</w:t>
      </w:r>
      <w:r>
        <w:rPr>
          <w:rFonts w:ascii="Times New Roman" w:eastAsia="Times New Roman" w:hAnsi="Times New Roman" w:cs="Times New Roman"/>
          <w:bCs/>
          <w:color w:val="000000" w:themeColor="text1"/>
          <w:sz w:val="24"/>
          <w:szCs w:val="24"/>
        </w:rPr>
        <w:t xml:space="preserve"> </w:t>
      </w:r>
      <w:r w:rsidRPr="001A7532">
        <w:rPr>
          <w:rFonts w:ascii="Times New Roman" w:eastAsia="Times New Roman" w:hAnsi="Times New Roman" w:cs="Times New Roman"/>
          <w:color w:val="000000" w:themeColor="text1"/>
          <w:sz w:val="24"/>
          <w:szCs w:val="24"/>
        </w:rPr>
        <w:t>несостоявшимся</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и </w:t>
      </w:r>
      <w:r w:rsidRPr="00B80373">
        <w:rPr>
          <w:rFonts w:ascii="Times New Roman" w:eastAsia="Times New Roman" w:hAnsi="Times New Roman" w:cs="Times New Roman"/>
          <w:sz w:val="24"/>
          <w:szCs w:val="24"/>
        </w:rPr>
        <w:t>осуществить повторную закупку,</w:t>
      </w:r>
      <w:r w:rsidRPr="00B80373">
        <w:rPr>
          <w:rFonts w:ascii="Times New Roman" w:eastAsia="Times New Roman" w:hAnsi="Times New Roman" w:cs="Times New Roman"/>
          <w:bCs/>
          <w:sz w:val="24"/>
          <w:szCs w:val="24"/>
        </w:rPr>
        <w:t xml:space="preserve"> путем проведения</w:t>
      </w:r>
      <w:r w:rsidRPr="00B80373">
        <w:rPr>
          <w:rFonts w:ascii="Times New Roman" w:eastAsia="Times New Roman" w:hAnsi="Times New Roman" w:cs="Times New Roman"/>
          <w:sz w:val="24"/>
          <w:szCs w:val="24"/>
        </w:rPr>
        <w:t xml:space="preserve"> запроса котировок</w:t>
      </w:r>
      <w:r w:rsidRPr="004C5DDC">
        <w:rPr>
          <w:rFonts w:ascii="Times New Roman" w:eastAsia="Times New Roman" w:hAnsi="Times New Roman" w:cs="Times New Roman"/>
          <w:color w:val="000000" w:themeColor="text1"/>
          <w:sz w:val="24"/>
          <w:szCs w:val="24"/>
        </w:rPr>
        <w:t>.</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D11CDC" w:rsidRPr="001F0886" w:rsidRDefault="00D11CDC" w:rsidP="00D11CDC">
      <w:pPr>
        <w:pStyle w:val="a5"/>
        <w:numPr>
          <w:ilvl w:val="1"/>
          <w:numId w:val="1"/>
        </w:numPr>
        <w:spacing w:after="0" w:line="240" w:lineRule="auto"/>
        <w:ind w:left="0" w:firstLine="0"/>
        <w:jc w:val="both"/>
        <w:rPr>
          <w:rFonts w:ascii="Times New Roman" w:hAnsi="Times New Roman"/>
          <w:sz w:val="24"/>
          <w:szCs w:val="24"/>
        </w:rPr>
      </w:pPr>
      <w:r w:rsidRPr="001F0886">
        <w:rPr>
          <w:rFonts w:ascii="Times New Roman" w:eastAsia="Times New Roman" w:hAnsi="Times New Roman" w:cs="Times New Roman"/>
          <w:sz w:val="24"/>
          <w:szCs w:val="24"/>
        </w:rPr>
        <w:t>Рекомендовать</w:t>
      </w:r>
      <w:r w:rsidRPr="001F0886">
        <w:rPr>
          <w:rFonts w:ascii="Times New Roman" w:hAnsi="Times New Roman"/>
          <w:sz w:val="24"/>
          <w:szCs w:val="24"/>
        </w:rPr>
        <w:t xml:space="preserve"> Инициатору закупки </w:t>
      </w:r>
      <w:r w:rsidR="00684D77">
        <w:rPr>
          <w:rFonts w:ascii="Times New Roman" w:hAnsi="Times New Roman"/>
          <w:sz w:val="24"/>
          <w:szCs w:val="24"/>
        </w:rPr>
        <w:t>уточнить</w:t>
      </w:r>
      <w:r>
        <w:rPr>
          <w:rFonts w:ascii="Times New Roman" w:hAnsi="Times New Roman"/>
          <w:sz w:val="24"/>
          <w:szCs w:val="24"/>
        </w:rPr>
        <w:t xml:space="preserve"> </w:t>
      </w:r>
      <w:r w:rsidRPr="001F0886">
        <w:rPr>
          <w:rFonts w:ascii="Times New Roman" w:hAnsi="Times New Roman"/>
          <w:sz w:val="24"/>
          <w:szCs w:val="24"/>
        </w:rPr>
        <w:t>спецификаци</w:t>
      </w:r>
      <w:r w:rsidR="00684D77">
        <w:rPr>
          <w:rFonts w:ascii="Times New Roman" w:hAnsi="Times New Roman"/>
          <w:sz w:val="24"/>
          <w:szCs w:val="24"/>
        </w:rPr>
        <w:t>ю</w:t>
      </w:r>
      <w:r>
        <w:rPr>
          <w:rFonts w:ascii="Times New Roman" w:hAnsi="Times New Roman"/>
          <w:sz w:val="24"/>
          <w:szCs w:val="24"/>
        </w:rPr>
        <w:t>,</w:t>
      </w:r>
      <w:r w:rsidR="00684D77">
        <w:rPr>
          <w:rFonts w:ascii="Times New Roman" w:hAnsi="Times New Roman"/>
          <w:sz w:val="24"/>
          <w:szCs w:val="24"/>
        </w:rPr>
        <w:t xml:space="preserve"> в части </w:t>
      </w:r>
      <w:r>
        <w:rPr>
          <w:rFonts w:ascii="Times New Roman" w:hAnsi="Times New Roman"/>
          <w:bCs/>
          <w:sz w:val="24"/>
          <w:szCs w:val="24"/>
        </w:rPr>
        <w:t>технических характеристик</w:t>
      </w:r>
      <w:r w:rsidR="00684D77">
        <w:rPr>
          <w:rFonts w:ascii="Times New Roman" w:hAnsi="Times New Roman"/>
          <w:bCs/>
          <w:sz w:val="24"/>
          <w:szCs w:val="24"/>
        </w:rPr>
        <w:t xml:space="preserve"> товара</w:t>
      </w:r>
      <w:bookmarkStart w:id="0" w:name="_GoBack"/>
      <w:bookmarkEnd w:id="0"/>
      <w:r>
        <w:rPr>
          <w:rFonts w:ascii="Times New Roman" w:hAnsi="Times New Roman"/>
          <w:bCs/>
          <w:sz w:val="24"/>
          <w:szCs w:val="24"/>
        </w:rPr>
        <w:t>.</w:t>
      </w:r>
    </w:p>
    <w:p w:rsidR="00D11CDC" w:rsidRDefault="00D11CDC" w:rsidP="00D11CDC">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D11CDC" w:rsidRPr="009E5ECD" w:rsidRDefault="00D11CDC"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7D6245">
      <w:pPr>
        <w:pStyle w:val="a5"/>
        <w:numPr>
          <w:ilvl w:val="1"/>
          <w:numId w:val="1"/>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C7667E">
        <w:rPr>
          <w:rFonts w:ascii="Times New Roman" w:eastAsia="Times New Roman" w:hAnsi="Times New Roman" w:cs="Times New Roman"/>
          <w:sz w:val="24"/>
          <w:szCs w:val="24"/>
        </w:rPr>
        <w:t>не менее трех лет</w:t>
      </w:r>
      <w:r w:rsidRPr="00106DA6">
        <w:rPr>
          <w:rFonts w:ascii="Times New Roman" w:eastAsia="Times New Roman" w:hAnsi="Times New Roman" w:cs="Times New Roman"/>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AA1E9B"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AA1E9B">
        <w:rPr>
          <w:rFonts w:ascii="Times New Roman" w:eastAsia="Times New Roman" w:hAnsi="Times New Roman" w:cs="Times New Roman"/>
          <w:color w:val="000000" w:themeColor="text1"/>
          <w:sz w:val="24"/>
          <w:szCs w:val="24"/>
        </w:rPr>
        <w:t xml:space="preserve">Настоящий протокол подлежит </w:t>
      </w:r>
      <w:r w:rsidR="00DB4C64" w:rsidRPr="00AA1E9B">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AA1E9B">
          <w:rPr>
            <w:rFonts w:ascii="Times New Roman" w:eastAsia="Times New Roman" w:hAnsi="Times New Roman" w:cs="Times New Roman"/>
            <w:bCs/>
            <w:color w:val="000000" w:themeColor="text1"/>
            <w:sz w:val="24"/>
            <w:szCs w:val="24"/>
            <w:u w:val="single"/>
          </w:rPr>
          <w:t>www.zakupki.gov.ru</w:t>
        </w:r>
      </w:hyperlink>
      <w:r w:rsidR="00DB4C64" w:rsidRPr="00AA1E9B">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AA1E9B">
          <w:rPr>
            <w:rFonts w:ascii="Times New Roman" w:eastAsia="Times New Roman" w:hAnsi="Times New Roman" w:cs="Times New Roman"/>
            <w:bCs/>
            <w:color w:val="000000" w:themeColor="text1"/>
            <w:sz w:val="24"/>
            <w:szCs w:val="24"/>
            <w:u w:val="single"/>
          </w:rPr>
          <w:t>www.ncrc.ru</w:t>
        </w:r>
      </w:hyperlink>
      <w:r w:rsidR="00DB4C64" w:rsidRPr="00AA1E9B">
        <w:rPr>
          <w:rFonts w:ascii="Times New Roman" w:eastAsia="Times New Roman" w:hAnsi="Times New Roman" w:cs="Times New Roman"/>
          <w:bCs/>
          <w:color w:val="000000" w:themeColor="text1"/>
          <w:sz w:val="24"/>
          <w:szCs w:val="24"/>
        </w:rPr>
        <w:t xml:space="preserve"> </w:t>
      </w:r>
      <w:r w:rsidR="00DB4C64" w:rsidRPr="00AA1E9B">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535480" w:rsidP="00C7667E">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Спецификация</w:t>
      </w:r>
      <w:r w:rsidRPr="006328DF">
        <w:rPr>
          <w:rFonts w:ascii="Times New Roman" w:eastAsia="Times New Roman" w:hAnsi="Times New Roman" w:cs="Times New Roman"/>
          <w:color w:val="000000" w:themeColor="text1"/>
          <w:sz w:val="24"/>
          <w:szCs w:val="24"/>
        </w:rPr>
        <w:t xml:space="preserve"> </w:t>
      </w:r>
      <w:r w:rsidR="000F0FB2" w:rsidRPr="006328DF">
        <w:rPr>
          <w:rFonts w:ascii="Times New Roman" w:eastAsia="Times New Roman" w:hAnsi="Times New Roman" w:cs="Times New Roman"/>
          <w:color w:val="000000" w:themeColor="text1"/>
          <w:sz w:val="24"/>
          <w:szCs w:val="24"/>
        </w:rPr>
        <w:t xml:space="preserve">– на </w:t>
      </w:r>
      <w:r>
        <w:rPr>
          <w:rFonts w:ascii="Times New Roman" w:eastAsia="Times New Roman" w:hAnsi="Times New Roman" w:cs="Times New Roman"/>
          <w:color w:val="000000" w:themeColor="text1"/>
          <w:sz w:val="24"/>
          <w:szCs w:val="24"/>
        </w:rPr>
        <w:t>4</w:t>
      </w:r>
      <w:r w:rsidR="000F0FB2" w:rsidRPr="006328DF">
        <w:rPr>
          <w:rFonts w:ascii="Times New Roman" w:eastAsia="Times New Roman" w:hAnsi="Times New Roman" w:cs="Times New Roman"/>
          <w:color w:val="000000" w:themeColor="text1"/>
          <w:sz w:val="24"/>
          <w:szCs w:val="24"/>
        </w:rPr>
        <w:t xml:space="preserve"> л., в 1 экз.</w:t>
      </w:r>
    </w:p>
    <w:p w:rsidR="00BC1111" w:rsidRDefault="00BC1111" w:rsidP="000F0FB2">
      <w:pPr>
        <w:spacing w:after="0" w:line="240" w:lineRule="auto"/>
        <w:jc w:val="both"/>
        <w:rPr>
          <w:rFonts w:ascii="Times New Roman" w:eastAsia="Times New Roman" w:hAnsi="Times New Roman" w:cs="Times New Roman"/>
          <w:color w:val="000000" w:themeColor="text1"/>
          <w:sz w:val="24"/>
          <w:szCs w:val="24"/>
        </w:rPr>
      </w:pPr>
    </w:p>
    <w:p w:rsidR="007E541E" w:rsidRPr="007E541E" w:rsidRDefault="007E541E" w:rsidP="007E541E">
      <w:pPr>
        <w:spacing w:after="0" w:line="240" w:lineRule="auto"/>
        <w:jc w:val="both"/>
        <w:rPr>
          <w:rFonts w:ascii="Times New Roman" w:hAnsi="Times New Roman"/>
          <w:color w:val="000000"/>
          <w:sz w:val="24"/>
          <w:szCs w:val="24"/>
        </w:rPr>
      </w:pPr>
      <w:r w:rsidRPr="007E541E">
        <w:rPr>
          <w:rFonts w:ascii="Times New Roman" w:hAnsi="Times New Roman"/>
          <w:color w:val="000000"/>
          <w:sz w:val="24"/>
          <w:szCs w:val="24"/>
        </w:rPr>
        <w:t xml:space="preserve">Председатель комиссии               _________________ </w:t>
      </w:r>
      <w:r w:rsidRPr="007E541E">
        <w:rPr>
          <w:rFonts w:ascii="Times New Roman" w:hAnsi="Times New Roman"/>
          <w:bCs/>
          <w:color w:val="000000"/>
          <w:sz w:val="24"/>
          <w:szCs w:val="24"/>
        </w:rPr>
        <w:t>Горчев Олег Сергеевич</w:t>
      </w:r>
    </w:p>
    <w:p w:rsidR="007E541E" w:rsidRDefault="007E541E" w:rsidP="007E541E">
      <w:pPr>
        <w:spacing w:after="0" w:line="240" w:lineRule="auto"/>
        <w:jc w:val="both"/>
        <w:rPr>
          <w:rFonts w:ascii="Times New Roman" w:hAnsi="Times New Roman"/>
          <w:color w:val="000000"/>
          <w:sz w:val="24"/>
          <w:szCs w:val="24"/>
        </w:rPr>
      </w:pPr>
    </w:p>
    <w:p w:rsidR="007E541E" w:rsidRPr="007E541E" w:rsidRDefault="007E541E" w:rsidP="007E541E">
      <w:pPr>
        <w:spacing w:after="0" w:line="240" w:lineRule="auto"/>
        <w:jc w:val="both"/>
        <w:rPr>
          <w:rFonts w:ascii="Times New Roman" w:hAnsi="Times New Roman"/>
          <w:color w:val="000000"/>
          <w:sz w:val="24"/>
          <w:szCs w:val="24"/>
        </w:rPr>
      </w:pPr>
    </w:p>
    <w:p w:rsidR="007E541E" w:rsidRPr="007E541E" w:rsidRDefault="007E541E" w:rsidP="007E541E">
      <w:pPr>
        <w:spacing w:after="0" w:line="240" w:lineRule="auto"/>
        <w:jc w:val="both"/>
        <w:rPr>
          <w:rFonts w:ascii="Times New Roman" w:hAnsi="Times New Roman"/>
          <w:bCs/>
          <w:color w:val="000000"/>
          <w:sz w:val="24"/>
          <w:szCs w:val="24"/>
        </w:rPr>
      </w:pPr>
      <w:r w:rsidRPr="007E541E">
        <w:rPr>
          <w:rFonts w:ascii="Times New Roman" w:hAnsi="Times New Roman"/>
          <w:color w:val="000000"/>
          <w:sz w:val="24"/>
          <w:szCs w:val="24"/>
        </w:rPr>
        <w:t xml:space="preserve">Член комиссии                             _________________ </w:t>
      </w:r>
      <w:r w:rsidRPr="007E541E">
        <w:rPr>
          <w:rFonts w:ascii="Times New Roman" w:hAnsi="Times New Roman"/>
          <w:bCs/>
          <w:color w:val="000000"/>
          <w:sz w:val="24"/>
          <w:szCs w:val="24"/>
        </w:rPr>
        <w:t>Аликов Мурат Владимирович</w:t>
      </w:r>
    </w:p>
    <w:p w:rsidR="007E541E" w:rsidRPr="007E541E" w:rsidRDefault="007E541E" w:rsidP="007E541E">
      <w:pPr>
        <w:spacing w:after="0" w:line="240" w:lineRule="auto"/>
        <w:jc w:val="both"/>
        <w:rPr>
          <w:rFonts w:ascii="Times New Roman" w:hAnsi="Times New Roman"/>
          <w:color w:val="000000"/>
          <w:sz w:val="24"/>
          <w:szCs w:val="24"/>
        </w:rPr>
      </w:pPr>
    </w:p>
    <w:p w:rsidR="007E541E" w:rsidRPr="007E541E" w:rsidRDefault="007E541E" w:rsidP="007E541E">
      <w:pPr>
        <w:spacing w:after="0" w:line="240" w:lineRule="auto"/>
        <w:jc w:val="both"/>
        <w:rPr>
          <w:rFonts w:ascii="Times New Roman" w:hAnsi="Times New Roman"/>
          <w:color w:val="000000"/>
          <w:sz w:val="24"/>
          <w:szCs w:val="24"/>
        </w:rPr>
      </w:pPr>
    </w:p>
    <w:p w:rsidR="007E541E" w:rsidRPr="007E541E" w:rsidRDefault="007E541E" w:rsidP="007E541E">
      <w:pPr>
        <w:spacing w:after="0" w:line="240" w:lineRule="auto"/>
        <w:jc w:val="both"/>
        <w:rPr>
          <w:rFonts w:ascii="Times New Roman" w:hAnsi="Times New Roman"/>
          <w:bCs/>
          <w:color w:val="000000"/>
          <w:sz w:val="24"/>
          <w:szCs w:val="24"/>
        </w:rPr>
      </w:pPr>
      <w:r w:rsidRPr="007E541E">
        <w:rPr>
          <w:rFonts w:ascii="Times New Roman" w:hAnsi="Times New Roman"/>
          <w:color w:val="000000"/>
          <w:sz w:val="24"/>
          <w:szCs w:val="24"/>
        </w:rPr>
        <w:t xml:space="preserve">Член комиссии                             _________________ </w:t>
      </w:r>
      <w:r w:rsidRPr="007E541E">
        <w:rPr>
          <w:rFonts w:ascii="Times New Roman" w:hAnsi="Times New Roman"/>
          <w:bCs/>
          <w:color w:val="000000"/>
          <w:sz w:val="24"/>
          <w:szCs w:val="24"/>
        </w:rPr>
        <w:t>Артамонов Юрий Александрович</w:t>
      </w:r>
    </w:p>
    <w:p w:rsidR="007E541E" w:rsidRPr="007E541E" w:rsidRDefault="007E541E" w:rsidP="007E541E">
      <w:pPr>
        <w:spacing w:after="0" w:line="240" w:lineRule="auto"/>
        <w:jc w:val="both"/>
        <w:rPr>
          <w:rFonts w:ascii="Times New Roman" w:hAnsi="Times New Roman"/>
          <w:color w:val="000000"/>
          <w:sz w:val="24"/>
          <w:szCs w:val="24"/>
        </w:rPr>
      </w:pPr>
    </w:p>
    <w:p w:rsidR="007E541E" w:rsidRPr="007E541E" w:rsidRDefault="007E541E" w:rsidP="007E541E">
      <w:pPr>
        <w:spacing w:after="0" w:line="240" w:lineRule="auto"/>
        <w:jc w:val="both"/>
        <w:rPr>
          <w:rFonts w:ascii="Times New Roman" w:hAnsi="Times New Roman"/>
          <w:color w:val="000000"/>
          <w:sz w:val="24"/>
          <w:szCs w:val="24"/>
        </w:rPr>
      </w:pPr>
    </w:p>
    <w:p w:rsidR="007E541E" w:rsidRPr="007E541E" w:rsidRDefault="007E541E" w:rsidP="007E541E">
      <w:pPr>
        <w:spacing w:after="0" w:line="240" w:lineRule="auto"/>
        <w:jc w:val="both"/>
        <w:rPr>
          <w:rFonts w:ascii="Times New Roman" w:hAnsi="Times New Roman"/>
          <w:color w:val="000000"/>
          <w:sz w:val="24"/>
          <w:szCs w:val="24"/>
        </w:rPr>
      </w:pPr>
      <w:r w:rsidRPr="007E541E">
        <w:rPr>
          <w:rFonts w:ascii="Times New Roman" w:hAnsi="Times New Roman"/>
          <w:color w:val="000000"/>
          <w:sz w:val="24"/>
          <w:szCs w:val="24"/>
        </w:rPr>
        <w:t xml:space="preserve">Член комиссии                             _________________ </w:t>
      </w:r>
      <w:r w:rsidRPr="007E541E">
        <w:rPr>
          <w:rFonts w:ascii="Times New Roman" w:hAnsi="Times New Roman"/>
          <w:bCs/>
          <w:color w:val="000000"/>
          <w:sz w:val="24"/>
          <w:szCs w:val="24"/>
        </w:rPr>
        <w:t>Ветчинников Владимир Николаевич</w:t>
      </w:r>
    </w:p>
    <w:p w:rsidR="007E541E" w:rsidRPr="007E541E" w:rsidRDefault="007E541E" w:rsidP="007E541E">
      <w:pPr>
        <w:spacing w:after="0" w:line="240" w:lineRule="auto"/>
        <w:jc w:val="both"/>
        <w:rPr>
          <w:rFonts w:ascii="Times New Roman" w:hAnsi="Times New Roman"/>
          <w:color w:val="000000"/>
          <w:sz w:val="24"/>
          <w:szCs w:val="24"/>
        </w:rPr>
      </w:pPr>
    </w:p>
    <w:p w:rsidR="007E541E" w:rsidRPr="007E541E" w:rsidRDefault="007E541E" w:rsidP="007E541E">
      <w:pPr>
        <w:spacing w:after="0" w:line="240" w:lineRule="auto"/>
        <w:jc w:val="both"/>
        <w:rPr>
          <w:rFonts w:ascii="Times New Roman" w:hAnsi="Times New Roman"/>
          <w:color w:val="000000"/>
          <w:sz w:val="24"/>
          <w:szCs w:val="24"/>
        </w:rPr>
      </w:pPr>
    </w:p>
    <w:p w:rsidR="007E541E" w:rsidRPr="007E541E" w:rsidRDefault="007E541E" w:rsidP="007E541E">
      <w:pPr>
        <w:spacing w:after="0" w:line="240" w:lineRule="auto"/>
        <w:jc w:val="both"/>
        <w:rPr>
          <w:rFonts w:ascii="Times New Roman" w:hAnsi="Times New Roman"/>
          <w:color w:val="000000"/>
          <w:sz w:val="24"/>
          <w:szCs w:val="24"/>
        </w:rPr>
      </w:pPr>
      <w:r w:rsidRPr="007E541E">
        <w:rPr>
          <w:rFonts w:ascii="Times New Roman" w:hAnsi="Times New Roman"/>
          <w:color w:val="000000"/>
          <w:sz w:val="24"/>
          <w:szCs w:val="24"/>
        </w:rPr>
        <w:t xml:space="preserve">Член комиссии                             _________________ </w:t>
      </w:r>
      <w:r w:rsidRPr="007E541E">
        <w:rPr>
          <w:rFonts w:ascii="Times New Roman" w:hAnsi="Times New Roman"/>
          <w:bCs/>
          <w:color w:val="000000"/>
          <w:sz w:val="24"/>
          <w:szCs w:val="24"/>
        </w:rPr>
        <w:t>Воронов Михаил Владимирович</w:t>
      </w:r>
    </w:p>
    <w:p w:rsidR="007E541E" w:rsidRPr="007E541E" w:rsidRDefault="007E541E" w:rsidP="007E541E">
      <w:pPr>
        <w:tabs>
          <w:tab w:val="left" w:pos="3402"/>
        </w:tabs>
        <w:spacing w:after="0" w:line="240" w:lineRule="auto"/>
        <w:jc w:val="both"/>
        <w:rPr>
          <w:rFonts w:ascii="Times New Roman" w:hAnsi="Times New Roman"/>
          <w:color w:val="000000"/>
          <w:sz w:val="24"/>
          <w:szCs w:val="24"/>
        </w:rPr>
      </w:pPr>
    </w:p>
    <w:p w:rsidR="007E541E" w:rsidRPr="007E541E" w:rsidRDefault="007E541E" w:rsidP="007E541E">
      <w:pPr>
        <w:spacing w:after="0" w:line="240" w:lineRule="auto"/>
        <w:jc w:val="both"/>
        <w:rPr>
          <w:rFonts w:ascii="Times New Roman" w:hAnsi="Times New Roman"/>
          <w:color w:val="000000"/>
          <w:sz w:val="24"/>
          <w:szCs w:val="24"/>
        </w:rPr>
      </w:pPr>
    </w:p>
    <w:p w:rsidR="007E541E" w:rsidRPr="007E541E" w:rsidRDefault="007E541E" w:rsidP="007E541E">
      <w:pPr>
        <w:spacing w:after="0" w:line="240" w:lineRule="auto"/>
        <w:jc w:val="both"/>
        <w:rPr>
          <w:rFonts w:ascii="Times New Roman" w:hAnsi="Times New Roman"/>
          <w:bCs/>
          <w:color w:val="000000"/>
          <w:sz w:val="24"/>
          <w:szCs w:val="24"/>
        </w:rPr>
      </w:pPr>
      <w:r w:rsidRPr="007E541E">
        <w:rPr>
          <w:rFonts w:ascii="Times New Roman" w:hAnsi="Times New Roman"/>
          <w:color w:val="000000"/>
          <w:sz w:val="24"/>
          <w:szCs w:val="24"/>
        </w:rPr>
        <w:t xml:space="preserve">Член комиссии                             _________________ </w:t>
      </w:r>
      <w:r w:rsidRPr="007E541E">
        <w:rPr>
          <w:rFonts w:ascii="Times New Roman" w:hAnsi="Times New Roman"/>
          <w:bCs/>
          <w:color w:val="000000"/>
          <w:sz w:val="24"/>
          <w:szCs w:val="24"/>
        </w:rPr>
        <w:t>Канукоев Аслан Султанович</w:t>
      </w:r>
    </w:p>
    <w:p w:rsidR="007E541E" w:rsidRPr="007E541E" w:rsidRDefault="007E541E" w:rsidP="007E541E">
      <w:pPr>
        <w:spacing w:after="0" w:line="240" w:lineRule="auto"/>
        <w:jc w:val="both"/>
        <w:rPr>
          <w:rFonts w:ascii="Times New Roman" w:hAnsi="Times New Roman"/>
          <w:bCs/>
          <w:color w:val="000000"/>
          <w:sz w:val="24"/>
          <w:szCs w:val="24"/>
        </w:rPr>
      </w:pPr>
    </w:p>
    <w:p w:rsidR="007E541E" w:rsidRPr="007E541E" w:rsidRDefault="007E541E" w:rsidP="007E541E">
      <w:pPr>
        <w:spacing w:after="0" w:line="240" w:lineRule="auto"/>
        <w:jc w:val="both"/>
        <w:rPr>
          <w:rFonts w:ascii="Times New Roman" w:hAnsi="Times New Roman"/>
          <w:bCs/>
          <w:color w:val="000000"/>
          <w:sz w:val="24"/>
          <w:szCs w:val="24"/>
        </w:rPr>
      </w:pPr>
    </w:p>
    <w:p w:rsidR="007E541E" w:rsidRPr="007E541E" w:rsidRDefault="007E541E" w:rsidP="007E541E">
      <w:pPr>
        <w:tabs>
          <w:tab w:val="left" w:pos="567"/>
        </w:tabs>
        <w:spacing w:after="0" w:line="240" w:lineRule="auto"/>
        <w:jc w:val="both"/>
        <w:rPr>
          <w:rFonts w:ascii="Times New Roman" w:hAnsi="Times New Roman"/>
          <w:bCs/>
          <w:color w:val="000000"/>
          <w:sz w:val="24"/>
          <w:szCs w:val="24"/>
        </w:rPr>
      </w:pPr>
      <w:r w:rsidRPr="007E541E">
        <w:rPr>
          <w:rFonts w:ascii="Times New Roman" w:hAnsi="Times New Roman"/>
          <w:color w:val="000000"/>
          <w:sz w:val="24"/>
          <w:szCs w:val="24"/>
        </w:rPr>
        <w:t xml:space="preserve">Член комиссии                             _________________ </w:t>
      </w:r>
      <w:r w:rsidRPr="007E541E">
        <w:rPr>
          <w:rFonts w:ascii="Times New Roman" w:hAnsi="Times New Roman"/>
          <w:bCs/>
          <w:color w:val="000000"/>
          <w:sz w:val="24"/>
          <w:szCs w:val="24"/>
        </w:rPr>
        <w:t>Канунников Денис Викторович</w:t>
      </w:r>
    </w:p>
    <w:p w:rsidR="007E541E" w:rsidRPr="007E541E" w:rsidRDefault="007E541E" w:rsidP="007E541E">
      <w:pPr>
        <w:spacing w:after="0" w:line="240" w:lineRule="auto"/>
        <w:jc w:val="both"/>
        <w:rPr>
          <w:rFonts w:ascii="Times New Roman" w:hAnsi="Times New Roman"/>
          <w:color w:val="000000"/>
          <w:sz w:val="24"/>
          <w:szCs w:val="24"/>
        </w:rPr>
      </w:pPr>
    </w:p>
    <w:p w:rsidR="007E541E" w:rsidRPr="007E541E" w:rsidRDefault="007E541E" w:rsidP="007E541E">
      <w:pPr>
        <w:spacing w:after="0" w:line="240" w:lineRule="auto"/>
        <w:jc w:val="both"/>
        <w:rPr>
          <w:rFonts w:ascii="Times New Roman" w:hAnsi="Times New Roman"/>
          <w:color w:val="000000"/>
          <w:sz w:val="24"/>
          <w:szCs w:val="24"/>
        </w:rPr>
      </w:pPr>
    </w:p>
    <w:p w:rsidR="007E541E" w:rsidRPr="007E541E" w:rsidRDefault="007E541E" w:rsidP="007E541E">
      <w:pPr>
        <w:spacing w:after="0" w:line="240" w:lineRule="auto"/>
        <w:jc w:val="both"/>
        <w:rPr>
          <w:rFonts w:ascii="Times New Roman" w:hAnsi="Times New Roman"/>
          <w:bCs/>
          <w:color w:val="000000"/>
          <w:sz w:val="24"/>
          <w:szCs w:val="24"/>
        </w:rPr>
      </w:pPr>
      <w:r w:rsidRPr="007E541E">
        <w:rPr>
          <w:rFonts w:ascii="Times New Roman" w:hAnsi="Times New Roman"/>
          <w:color w:val="000000"/>
          <w:sz w:val="24"/>
          <w:szCs w:val="24"/>
        </w:rPr>
        <w:t xml:space="preserve">Секретарь комиссии                    _________________ </w:t>
      </w:r>
      <w:r w:rsidRPr="007E541E">
        <w:rPr>
          <w:rFonts w:ascii="Times New Roman" w:hAnsi="Times New Roman"/>
          <w:bCs/>
          <w:color w:val="000000"/>
          <w:sz w:val="24"/>
          <w:szCs w:val="24"/>
        </w:rPr>
        <w:t>Голосов Дмитрий Александрович</w:t>
      </w:r>
    </w:p>
    <w:p w:rsidR="00B053EA" w:rsidRDefault="00B053EA" w:rsidP="00B053EA">
      <w:pPr>
        <w:spacing w:after="0" w:line="240" w:lineRule="auto"/>
        <w:jc w:val="both"/>
        <w:rPr>
          <w:rFonts w:ascii="Times New Roman" w:eastAsia="Times New Roman" w:hAnsi="Times New Roman" w:cs="Times New Roman"/>
          <w:bCs/>
          <w:sz w:val="24"/>
          <w:szCs w:val="24"/>
        </w:rPr>
      </w:pPr>
    </w:p>
    <w:p w:rsidR="00B053EA" w:rsidRDefault="00B053EA" w:rsidP="00B053EA">
      <w:pPr>
        <w:spacing w:after="0" w:line="240" w:lineRule="auto"/>
        <w:jc w:val="both"/>
        <w:rPr>
          <w:rFonts w:ascii="Times New Roman" w:eastAsia="Times New Roman" w:hAnsi="Times New Roman" w:cs="Times New Roman"/>
          <w:bCs/>
          <w:sz w:val="24"/>
          <w:szCs w:val="24"/>
        </w:rPr>
      </w:pPr>
    </w:p>
    <w:p w:rsidR="00B053EA" w:rsidRPr="007432ED" w:rsidRDefault="00B053EA" w:rsidP="00DD1B84">
      <w:pPr>
        <w:tabs>
          <w:tab w:val="left" w:pos="3261"/>
          <w:tab w:val="left" w:pos="5387"/>
        </w:tabs>
        <w:spacing w:after="0" w:line="240" w:lineRule="auto"/>
        <w:rPr>
          <w:rFonts w:ascii="Times New Roman" w:eastAsia="Times New Roman" w:hAnsi="Times New Roman" w:cs="Times New Roman"/>
          <w:bCs/>
          <w:sz w:val="24"/>
          <w:szCs w:val="24"/>
        </w:rPr>
      </w:pPr>
      <w:r w:rsidRPr="00DD1B84">
        <w:rPr>
          <w:rFonts w:ascii="Times New Roman" w:eastAsia="Times New Roman" w:hAnsi="Times New Roman" w:cs="Times New Roman"/>
          <w:bCs/>
          <w:sz w:val="24"/>
          <w:szCs w:val="24"/>
        </w:rPr>
        <w:t xml:space="preserve">Эксперт                   </w:t>
      </w:r>
      <w:r w:rsidRPr="00DD1B84">
        <w:rPr>
          <w:rFonts w:ascii="Times New Roman" w:eastAsia="Times New Roman" w:hAnsi="Times New Roman" w:cs="Times New Roman"/>
          <w:sz w:val="24"/>
          <w:szCs w:val="24"/>
        </w:rPr>
        <w:t xml:space="preserve">                      _________________ </w:t>
      </w:r>
      <w:r w:rsidR="007E541E" w:rsidRPr="007E541E">
        <w:rPr>
          <w:rFonts w:ascii="Times New Roman" w:hAnsi="Times New Roman"/>
          <w:bCs/>
          <w:sz w:val="24"/>
          <w:szCs w:val="24"/>
        </w:rPr>
        <w:t>Кулешова Анастасия Дмитриевна</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535480" w:rsidRPr="00535480" w:rsidRDefault="00535480" w:rsidP="00535480">
      <w:pPr>
        <w:spacing w:after="0" w:line="240" w:lineRule="auto"/>
        <w:jc w:val="right"/>
        <w:rPr>
          <w:rFonts w:ascii="Times New Roman" w:eastAsia="Times New Roman" w:hAnsi="Times New Roman" w:cs="Times New Roman"/>
          <w:b/>
          <w:sz w:val="24"/>
          <w:szCs w:val="24"/>
        </w:rPr>
      </w:pPr>
      <w:r w:rsidRPr="00535480">
        <w:rPr>
          <w:rFonts w:ascii="Times New Roman" w:eastAsia="Times New Roman" w:hAnsi="Times New Roman" w:cs="Times New Roman"/>
          <w:b/>
          <w:sz w:val="24"/>
          <w:szCs w:val="24"/>
        </w:rPr>
        <w:lastRenderedPageBreak/>
        <w:t>Приложение № 1 к Протоколу</w:t>
      </w:r>
      <w:r w:rsidRPr="00535480">
        <w:rPr>
          <w:rFonts w:ascii="Times New Roman" w:eastAsia="Times New Roman" w:hAnsi="Times New Roman" w:cs="Times New Roman"/>
          <w:b/>
          <w:sz w:val="24"/>
          <w:szCs w:val="24"/>
        </w:rPr>
        <w:br/>
        <w:t xml:space="preserve">от </w:t>
      </w:r>
      <w:r>
        <w:rPr>
          <w:rFonts w:ascii="Times New Roman" w:eastAsia="Times New Roman" w:hAnsi="Times New Roman" w:cs="Times New Roman"/>
          <w:b/>
          <w:sz w:val="24"/>
          <w:szCs w:val="24"/>
        </w:rPr>
        <w:t>09</w:t>
      </w:r>
      <w:r w:rsidRPr="00535480">
        <w:rPr>
          <w:rFonts w:ascii="Times New Roman" w:eastAsia="Times New Roman" w:hAnsi="Times New Roman" w:cs="Times New Roman"/>
          <w:b/>
          <w:sz w:val="24"/>
          <w:szCs w:val="24"/>
        </w:rPr>
        <w:t xml:space="preserve"> декабря 2014 года № ЗК</w:t>
      </w:r>
      <w:r w:rsidRPr="00535480">
        <w:rPr>
          <w:rFonts w:ascii="Times New Roman" w:eastAsia="Times New Roman" w:hAnsi="Times New Roman" w:cs="Times New Roman"/>
          <w:sz w:val="24"/>
          <w:szCs w:val="24"/>
        </w:rPr>
        <w:t>-</w:t>
      </w:r>
      <w:r w:rsidRPr="00535480">
        <w:rPr>
          <w:rFonts w:ascii="Times New Roman" w:eastAsia="Times New Roman" w:hAnsi="Times New Roman" w:cs="Times New Roman"/>
          <w:b/>
          <w:sz w:val="24"/>
          <w:szCs w:val="24"/>
        </w:rPr>
        <w:t>ДВТРК-208/</w:t>
      </w:r>
      <w:r>
        <w:rPr>
          <w:rFonts w:ascii="Times New Roman" w:eastAsia="Times New Roman" w:hAnsi="Times New Roman" w:cs="Times New Roman"/>
          <w:b/>
          <w:sz w:val="24"/>
          <w:szCs w:val="24"/>
        </w:rPr>
        <w:t>2</w:t>
      </w:r>
    </w:p>
    <w:p w:rsidR="00535480" w:rsidRPr="00535480" w:rsidRDefault="00535480" w:rsidP="00535480">
      <w:pPr>
        <w:spacing w:after="0" w:line="240" w:lineRule="auto"/>
        <w:jc w:val="center"/>
        <w:rPr>
          <w:rFonts w:ascii="Times New Roman" w:eastAsia="Times New Roman" w:hAnsi="Times New Roman" w:cs="Times New Roman"/>
          <w:b/>
          <w:bCs/>
          <w:color w:val="000000"/>
        </w:rPr>
      </w:pPr>
    </w:p>
    <w:p w:rsidR="00535480" w:rsidRPr="00535480" w:rsidRDefault="00535480" w:rsidP="00535480">
      <w:pPr>
        <w:shd w:val="clear" w:color="auto" w:fill="FFFFFF"/>
        <w:spacing w:after="0" w:line="240" w:lineRule="auto"/>
        <w:jc w:val="center"/>
        <w:textAlignment w:val="baseline"/>
        <w:rPr>
          <w:rFonts w:ascii="Times New Roman" w:eastAsia="Calibri" w:hAnsi="Times New Roman" w:cs="Times New Roman"/>
          <w:b/>
          <w:bCs/>
          <w:sz w:val="24"/>
          <w:szCs w:val="24"/>
          <w:bdr w:val="none" w:sz="0" w:space="0" w:color="auto" w:frame="1"/>
          <w:lang w:eastAsia="en-US"/>
        </w:rPr>
      </w:pPr>
      <w:r w:rsidRPr="00535480">
        <w:rPr>
          <w:rFonts w:ascii="Times New Roman" w:eastAsia="Calibri" w:hAnsi="Times New Roman" w:cs="Times New Roman"/>
          <w:b/>
          <w:bCs/>
          <w:sz w:val="24"/>
          <w:szCs w:val="24"/>
          <w:bdr w:val="none" w:sz="0" w:space="0" w:color="auto" w:frame="1"/>
          <w:lang w:eastAsia="en-US"/>
        </w:rPr>
        <w:t>Спецификация</w:t>
      </w:r>
    </w:p>
    <w:p w:rsidR="00535480" w:rsidRPr="00535480" w:rsidRDefault="00535480" w:rsidP="00535480">
      <w:pPr>
        <w:shd w:val="clear" w:color="auto" w:fill="FFFFFF"/>
        <w:contextualSpacing/>
        <w:textAlignment w:val="baseline"/>
        <w:rPr>
          <w:rFonts w:ascii="Times New Roman" w:eastAsia="Calibri" w:hAnsi="Times New Roman" w:cs="Times New Roman"/>
          <w:bCs/>
          <w:sz w:val="24"/>
          <w:szCs w:val="24"/>
          <w:bdr w:val="none" w:sz="0" w:space="0" w:color="auto" w:frame="1"/>
          <w:lang w:eastAsia="en-US"/>
        </w:rPr>
      </w:pPr>
    </w:p>
    <w:p w:rsidR="00535480" w:rsidRPr="00535480" w:rsidRDefault="00535480" w:rsidP="00535480">
      <w:pPr>
        <w:shd w:val="clear" w:color="auto" w:fill="FFFFFF"/>
        <w:contextualSpacing/>
        <w:textAlignment w:val="baseline"/>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Гарантийный срок – 1 год.</w:t>
      </w:r>
    </w:p>
    <w:p w:rsidR="00535480" w:rsidRPr="00535480" w:rsidRDefault="00535480" w:rsidP="00535480">
      <w:pPr>
        <w:shd w:val="clear" w:color="auto" w:fill="FFFFFF"/>
        <w:spacing w:after="0" w:line="240" w:lineRule="auto"/>
        <w:textAlignment w:val="baseline"/>
        <w:rPr>
          <w:rFonts w:ascii="Times New Roman" w:eastAsia="Times New Roman" w:hAnsi="Times New Roman" w:cs="Times New Roman"/>
          <w:sz w:val="24"/>
          <w:szCs w:val="24"/>
        </w:rPr>
      </w:pPr>
    </w:p>
    <w:tbl>
      <w:tblPr>
        <w:tblW w:w="10564" w:type="dxa"/>
        <w:jc w:val="center"/>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2279"/>
        <w:gridCol w:w="4252"/>
        <w:gridCol w:w="28"/>
        <w:gridCol w:w="616"/>
        <w:gridCol w:w="108"/>
        <w:gridCol w:w="1230"/>
        <w:gridCol w:w="105"/>
        <w:gridCol w:w="1388"/>
        <w:gridCol w:w="73"/>
      </w:tblGrid>
      <w:tr w:rsidR="00535480" w:rsidRPr="00535480" w:rsidTr="00DC7532">
        <w:trPr>
          <w:trHeight w:val="615"/>
          <w:jc w:val="center"/>
        </w:trPr>
        <w:tc>
          <w:tcPr>
            <w:tcW w:w="485" w:type="dxa"/>
            <w:shd w:val="clear" w:color="auto" w:fill="auto"/>
            <w:vAlign w:val="center"/>
            <w:hideMark/>
          </w:tcPr>
          <w:p w:rsidR="00535480" w:rsidRPr="00535480" w:rsidRDefault="00535480" w:rsidP="00535480">
            <w:pPr>
              <w:spacing w:after="0" w:line="240" w:lineRule="auto"/>
              <w:jc w:val="center"/>
              <w:rPr>
                <w:rFonts w:ascii="Times New Roman" w:eastAsia="Times New Roman" w:hAnsi="Times New Roman" w:cs="Times New Roman"/>
                <w:b/>
                <w:sz w:val="24"/>
                <w:szCs w:val="24"/>
              </w:rPr>
            </w:pPr>
            <w:r w:rsidRPr="00535480">
              <w:rPr>
                <w:rFonts w:ascii="Times New Roman" w:eastAsia="Times New Roman" w:hAnsi="Times New Roman" w:cs="Times New Roman"/>
                <w:b/>
                <w:sz w:val="24"/>
                <w:szCs w:val="24"/>
              </w:rPr>
              <w:t>№</w:t>
            </w:r>
          </w:p>
        </w:tc>
        <w:tc>
          <w:tcPr>
            <w:tcW w:w="2279" w:type="dxa"/>
            <w:shd w:val="clear" w:color="auto" w:fill="auto"/>
            <w:vAlign w:val="center"/>
            <w:hideMark/>
          </w:tcPr>
          <w:p w:rsidR="00535480" w:rsidRPr="00535480" w:rsidRDefault="00535480" w:rsidP="00535480">
            <w:pPr>
              <w:spacing w:after="0" w:line="240" w:lineRule="auto"/>
              <w:jc w:val="center"/>
              <w:rPr>
                <w:rFonts w:ascii="Times New Roman" w:eastAsia="Times New Roman" w:hAnsi="Times New Roman" w:cs="Times New Roman"/>
                <w:b/>
                <w:sz w:val="24"/>
                <w:szCs w:val="24"/>
              </w:rPr>
            </w:pPr>
            <w:r w:rsidRPr="00535480">
              <w:rPr>
                <w:rFonts w:ascii="Times New Roman" w:eastAsia="Times New Roman" w:hAnsi="Times New Roman" w:cs="Times New Roman"/>
                <w:b/>
                <w:sz w:val="24"/>
                <w:szCs w:val="24"/>
              </w:rPr>
              <w:t>Наименование товара</w:t>
            </w:r>
          </w:p>
        </w:tc>
        <w:tc>
          <w:tcPr>
            <w:tcW w:w="4252" w:type="dxa"/>
            <w:shd w:val="clear" w:color="auto" w:fill="auto"/>
            <w:vAlign w:val="center"/>
            <w:hideMark/>
          </w:tcPr>
          <w:p w:rsidR="00535480" w:rsidRPr="00535480" w:rsidRDefault="00535480" w:rsidP="00535480">
            <w:pPr>
              <w:spacing w:after="0" w:line="240" w:lineRule="auto"/>
              <w:jc w:val="center"/>
              <w:rPr>
                <w:rFonts w:ascii="Times New Roman" w:eastAsia="Times New Roman" w:hAnsi="Times New Roman" w:cs="Times New Roman"/>
                <w:b/>
                <w:sz w:val="24"/>
                <w:szCs w:val="24"/>
              </w:rPr>
            </w:pPr>
            <w:r w:rsidRPr="00535480">
              <w:rPr>
                <w:rFonts w:ascii="Times New Roman" w:eastAsia="Times New Roman" w:hAnsi="Times New Roman" w:cs="Times New Roman"/>
                <w:b/>
                <w:sz w:val="24"/>
                <w:szCs w:val="24"/>
              </w:rPr>
              <w:t>Технические характеристики товара</w:t>
            </w:r>
          </w:p>
        </w:tc>
        <w:tc>
          <w:tcPr>
            <w:tcW w:w="752" w:type="dxa"/>
            <w:gridSpan w:val="3"/>
            <w:shd w:val="clear" w:color="auto" w:fill="auto"/>
            <w:vAlign w:val="center"/>
            <w:hideMark/>
          </w:tcPr>
          <w:p w:rsidR="00535480" w:rsidRPr="00535480" w:rsidRDefault="00535480" w:rsidP="00535480">
            <w:pPr>
              <w:spacing w:after="0" w:line="240" w:lineRule="auto"/>
              <w:jc w:val="center"/>
              <w:rPr>
                <w:rFonts w:ascii="Times New Roman" w:eastAsia="Times New Roman" w:hAnsi="Times New Roman" w:cs="Times New Roman"/>
                <w:b/>
                <w:sz w:val="24"/>
                <w:szCs w:val="24"/>
              </w:rPr>
            </w:pPr>
            <w:r w:rsidRPr="00535480">
              <w:rPr>
                <w:rFonts w:ascii="Times New Roman" w:eastAsia="Times New Roman" w:hAnsi="Times New Roman" w:cs="Times New Roman"/>
                <w:b/>
                <w:sz w:val="24"/>
                <w:szCs w:val="24"/>
              </w:rPr>
              <w:t>Кол-во</w:t>
            </w:r>
          </w:p>
        </w:tc>
        <w:tc>
          <w:tcPr>
            <w:tcW w:w="1335" w:type="dxa"/>
            <w:gridSpan w:val="2"/>
          </w:tcPr>
          <w:p w:rsidR="00535480" w:rsidRPr="00535480" w:rsidRDefault="00535480" w:rsidP="00535480">
            <w:pPr>
              <w:spacing w:after="0" w:line="240" w:lineRule="auto"/>
              <w:jc w:val="center"/>
              <w:rPr>
                <w:rFonts w:ascii="Times New Roman" w:eastAsia="Times New Roman" w:hAnsi="Times New Roman" w:cs="Times New Roman"/>
                <w:b/>
                <w:sz w:val="24"/>
                <w:szCs w:val="24"/>
              </w:rPr>
            </w:pPr>
            <w:r w:rsidRPr="00535480">
              <w:rPr>
                <w:rFonts w:ascii="Times New Roman" w:eastAsia="Times New Roman" w:hAnsi="Times New Roman" w:cs="Times New Roman"/>
                <w:b/>
                <w:sz w:val="24"/>
                <w:szCs w:val="24"/>
              </w:rPr>
              <w:t>Цена за единицу, рублей (без учета НДС)</w:t>
            </w:r>
          </w:p>
        </w:tc>
        <w:tc>
          <w:tcPr>
            <w:tcW w:w="1461" w:type="dxa"/>
            <w:gridSpan w:val="2"/>
          </w:tcPr>
          <w:p w:rsidR="00535480" w:rsidRPr="00535480" w:rsidRDefault="00535480" w:rsidP="00535480">
            <w:pPr>
              <w:spacing w:after="0" w:line="240" w:lineRule="auto"/>
              <w:jc w:val="center"/>
              <w:rPr>
                <w:rFonts w:ascii="Times New Roman" w:eastAsia="Times New Roman" w:hAnsi="Times New Roman" w:cs="Times New Roman"/>
                <w:b/>
                <w:sz w:val="24"/>
                <w:szCs w:val="24"/>
              </w:rPr>
            </w:pPr>
            <w:r w:rsidRPr="00535480">
              <w:rPr>
                <w:rFonts w:ascii="Times New Roman" w:eastAsia="Times New Roman" w:hAnsi="Times New Roman" w:cs="Times New Roman"/>
                <w:b/>
                <w:sz w:val="24"/>
                <w:szCs w:val="24"/>
              </w:rPr>
              <w:t xml:space="preserve">Стоимость, </w:t>
            </w:r>
            <w:r w:rsidRPr="00535480">
              <w:rPr>
                <w:rFonts w:ascii="Times New Roman" w:eastAsia="Times New Roman" w:hAnsi="Times New Roman" w:cs="Times New Roman"/>
                <w:b/>
                <w:sz w:val="24"/>
                <w:szCs w:val="24"/>
              </w:rPr>
              <w:br/>
              <w:t xml:space="preserve">рублей </w:t>
            </w:r>
            <w:r w:rsidRPr="00535480">
              <w:rPr>
                <w:rFonts w:ascii="Times New Roman" w:eastAsia="Times New Roman" w:hAnsi="Times New Roman" w:cs="Times New Roman"/>
                <w:b/>
                <w:sz w:val="24"/>
                <w:szCs w:val="24"/>
              </w:rPr>
              <w:br/>
              <w:t>(без учета НДС)</w:t>
            </w:r>
          </w:p>
        </w:tc>
      </w:tr>
      <w:tr w:rsidR="00535480" w:rsidRPr="00535480" w:rsidTr="00DC7532">
        <w:trPr>
          <w:trHeight w:val="653"/>
          <w:jc w:val="center"/>
        </w:trPr>
        <w:tc>
          <w:tcPr>
            <w:tcW w:w="10564" w:type="dxa"/>
            <w:gridSpan w:val="10"/>
            <w:shd w:val="clear" w:color="auto" w:fill="E5B8B7"/>
            <w:vAlign w:val="center"/>
            <w:hideMark/>
          </w:tcPr>
          <w:p w:rsidR="00535480" w:rsidRPr="00535480" w:rsidRDefault="00535480" w:rsidP="00535480">
            <w:pPr>
              <w:spacing w:after="0" w:line="240" w:lineRule="auto"/>
              <w:jc w:val="center"/>
              <w:rPr>
                <w:rFonts w:ascii="Times New Roman" w:eastAsia="Times New Roman" w:hAnsi="Times New Roman" w:cs="Times New Roman"/>
                <w:b/>
                <w:bCs/>
                <w:sz w:val="24"/>
                <w:szCs w:val="24"/>
              </w:rPr>
            </w:pPr>
            <w:r w:rsidRPr="00535480">
              <w:rPr>
                <w:rFonts w:ascii="Times New Roman" w:eastAsia="Times New Roman" w:hAnsi="Times New Roman" w:cs="Times New Roman"/>
                <w:b/>
                <w:bCs/>
                <w:sz w:val="24"/>
                <w:szCs w:val="24"/>
              </w:rPr>
              <w:t>Комплект 1-ой категории мужской (</w:t>
            </w:r>
            <w:r w:rsidRPr="00535480">
              <w:rPr>
                <w:rFonts w:ascii="Times New Roman" w:eastAsia="Times New Roman" w:hAnsi="Times New Roman" w:cs="Times New Roman"/>
                <w:b/>
                <w:bCs/>
                <w:sz w:val="24"/>
                <w:szCs w:val="24"/>
                <w:lang w:val="en-US"/>
              </w:rPr>
              <w:t>M</w:t>
            </w:r>
            <w:r w:rsidRPr="00535480">
              <w:rPr>
                <w:rFonts w:ascii="Times New Roman" w:eastAsia="Times New Roman" w:hAnsi="Times New Roman" w:cs="Times New Roman"/>
                <w:b/>
                <w:bCs/>
                <w:sz w:val="24"/>
                <w:szCs w:val="24"/>
              </w:rPr>
              <w:t xml:space="preserve">-2, </w:t>
            </w:r>
            <w:r w:rsidRPr="00535480">
              <w:rPr>
                <w:rFonts w:ascii="Times New Roman" w:eastAsia="Times New Roman" w:hAnsi="Times New Roman" w:cs="Times New Roman"/>
                <w:b/>
                <w:bCs/>
                <w:sz w:val="24"/>
                <w:szCs w:val="24"/>
                <w:lang w:val="en-US"/>
              </w:rPr>
              <w:t>L</w:t>
            </w:r>
            <w:r w:rsidRPr="00535480">
              <w:rPr>
                <w:rFonts w:ascii="Times New Roman" w:eastAsia="Times New Roman" w:hAnsi="Times New Roman" w:cs="Times New Roman"/>
                <w:b/>
                <w:bCs/>
                <w:sz w:val="24"/>
                <w:szCs w:val="24"/>
              </w:rPr>
              <w:t xml:space="preserve">-4, </w:t>
            </w:r>
            <w:r w:rsidRPr="00535480">
              <w:rPr>
                <w:rFonts w:ascii="Times New Roman" w:eastAsia="Times New Roman" w:hAnsi="Times New Roman" w:cs="Times New Roman"/>
                <w:b/>
                <w:bCs/>
                <w:sz w:val="24"/>
                <w:szCs w:val="24"/>
                <w:lang w:val="en-US"/>
              </w:rPr>
              <w:t>XL</w:t>
            </w:r>
            <w:r w:rsidRPr="00535480">
              <w:rPr>
                <w:rFonts w:ascii="Times New Roman" w:eastAsia="Times New Roman" w:hAnsi="Times New Roman" w:cs="Times New Roman"/>
                <w:b/>
                <w:bCs/>
                <w:sz w:val="24"/>
                <w:szCs w:val="24"/>
              </w:rPr>
              <w:t>-10, 2</w:t>
            </w:r>
            <w:r w:rsidRPr="00535480">
              <w:rPr>
                <w:rFonts w:ascii="Times New Roman" w:eastAsia="Times New Roman" w:hAnsi="Times New Roman" w:cs="Times New Roman"/>
                <w:b/>
                <w:bCs/>
                <w:sz w:val="24"/>
                <w:szCs w:val="24"/>
                <w:lang w:val="en-US"/>
              </w:rPr>
              <w:t>XL</w:t>
            </w:r>
            <w:r w:rsidRPr="00535480">
              <w:rPr>
                <w:rFonts w:ascii="Times New Roman" w:eastAsia="Times New Roman" w:hAnsi="Times New Roman" w:cs="Times New Roman"/>
                <w:b/>
                <w:bCs/>
                <w:sz w:val="24"/>
                <w:szCs w:val="24"/>
              </w:rPr>
              <w:t>-4)</w:t>
            </w:r>
          </w:p>
        </w:tc>
      </w:tr>
      <w:tr w:rsidR="00535480" w:rsidRPr="00535480" w:rsidTr="00DC7532">
        <w:trPr>
          <w:trHeight w:val="5209"/>
          <w:jc w:val="center"/>
        </w:trPr>
        <w:tc>
          <w:tcPr>
            <w:tcW w:w="485" w:type="dxa"/>
            <w:shd w:val="clear" w:color="auto" w:fill="auto"/>
            <w:hideMark/>
          </w:tcPr>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1</w:t>
            </w:r>
          </w:p>
        </w:tc>
        <w:tc>
          <w:tcPr>
            <w:tcW w:w="2279" w:type="dxa"/>
            <w:shd w:val="clear" w:color="auto" w:fill="auto"/>
            <w:hideMark/>
          </w:tcPr>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Куртка горнолыжная</w:t>
            </w:r>
          </w:p>
        </w:tc>
        <w:tc>
          <w:tcPr>
            <w:tcW w:w="4252" w:type="dxa"/>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rPr>
            </w:pPr>
            <w:proofErr w:type="gramStart"/>
            <w:r w:rsidRPr="00535480">
              <w:rPr>
                <w:rFonts w:ascii="Times New Roman" w:eastAsia="Times New Roman" w:hAnsi="Times New Roman" w:cs="Times New Roman"/>
                <w:sz w:val="24"/>
                <w:szCs w:val="24"/>
              </w:rPr>
              <w:t xml:space="preserve">Куртка для активного отдыха для любых погодных условий за счет съемной теплой подкладки, </w:t>
            </w:r>
            <w:proofErr w:type="spellStart"/>
            <w:r w:rsidRPr="00535480">
              <w:rPr>
                <w:rFonts w:ascii="Times New Roman" w:eastAsia="Times New Roman" w:hAnsi="Times New Roman" w:cs="Times New Roman"/>
                <w:sz w:val="24"/>
                <w:szCs w:val="24"/>
              </w:rPr>
              <w:t>влагооталкивающая</w:t>
            </w:r>
            <w:proofErr w:type="spellEnd"/>
            <w:r w:rsidRPr="00535480">
              <w:rPr>
                <w:rFonts w:ascii="Times New Roman" w:eastAsia="Times New Roman" w:hAnsi="Times New Roman" w:cs="Times New Roman"/>
                <w:sz w:val="24"/>
                <w:szCs w:val="24"/>
              </w:rPr>
              <w:t xml:space="preserve"> обработка, подкладка с технологией  теплоотражения (альтернатива пуху), два внутренних кармана (с каждой стороны  для телефона, плеера под водонепроницаемую молнию, регулируемые  манжеты на липучках, съемный регулируемый капюшон, высокий воротник-стойка с защитой от замка молнии, куртка застегивается на центральную молнию с внутренним ветрозащитным клапаном и защитой замка молнии</w:t>
            </w:r>
            <w:proofErr w:type="gramEnd"/>
            <w:r w:rsidRPr="00535480">
              <w:rPr>
                <w:rFonts w:ascii="Times New Roman" w:eastAsia="Times New Roman" w:hAnsi="Times New Roman" w:cs="Times New Roman"/>
                <w:sz w:val="24"/>
                <w:szCs w:val="24"/>
              </w:rPr>
              <w:t xml:space="preserve">, подол с утягивающей кулисой, все швы (сварные) - герметично проклеены, карман под водонепроницаемой молнией на левом рукаве  в районе запястья для </w:t>
            </w:r>
            <w:proofErr w:type="spellStart"/>
            <w:r w:rsidRPr="00535480">
              <w:rPr>
                <w:rFonts w:ascii="Times New Roman" w:eastAsia="Times New Roman" w:hAnsi="Times New Roman" w:cs="Times New Roman"/>
                <w:sz w:val="24"/>
                <w:szCs w:val="24"/>
              </w:rPr>
              <w:t>скипасса</w:t>
            </w:r>
            <w:proofErr w:type="spellEnd"/>
            <w:r w:rsidRPr="00535480">
              <w:rPr>
                <w:rFonts w:ascii="Times New Roman" w:eastAsia="Times New Roman" w:hAnsi="Times New Roman" w:cs="Times New Roman"/>
                <w:sz w:val="24"/>
                <w:szCs w:val="24"/>
              </w:rPr>
              <w:t>, универсальный крой для катания на горных лыжах и сноуборде, цвет и логотип - по согласованию с Заказчиком.</w:t>
            </w:r>
          </w:p>
        </w:tc>
        <w:tc>
          <w:tcPr>
            <w:tcW w:w="752" w:type="dxa"/>
            <w:gridSpan w:val="3"/>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20</w:t>
            </w:r>
          </w:p>
        </w:tc>
        <w:tc>
          <w:tcPr>
            <w:tcW w:w="1335" w:type="dxa"/>
            <w:gridSpan w:val="2"/>
          </w:tcPr>
          <w:p w:rsidR="00535480" w:rsidRPr="00535480" w:rsidRDefault="00535480" w:rsidP="00535480">
            <w:pPr>
              <w:spacing w:after="0" w:line="240" w:lineRule="auto"/>
              <w:rPr>
                <w:rFonts w:ascii="Times New Roman" w:eastAsia="Times New Roman" w:hAnsi="Times New Roman" w:cs="Times New Roman"/>
                <w:sz w:val="24"/>
                <w:szCs w:val="24"/>
              </w:rPr>
            </w:pPr>
          </w:p>
        </w:tc>
        <w:tc>
          <w:tcPr>
            <w:tcW w:w="1461" w:type="dxa"/>
            <w:gridSpan w:val="2"/>
          </w:tcPr>
          <w:p w:rsidR="00535480" w:rsidRPr="00535480" w:rsidRDefault="00535480" w:rsidP="00535480">
            <w:pPr>
              <w:spacing w:after="0" w:line="240" w:lineRule="auto"/>
              <w:rPr>
                <w:rFonts w:ascii="Times New Roman" w:eastAsia="Times New Roman" w:hAnsi="Times New Roman" w:cs="Times New Roman"/>
                <w:sz w:val="24"/>
                <w:szCs w:val="24"/>
              </w:rPr>
            </w:pPr>
          </w:p>
        </w:tc>
      </w:tr>
      <w:tr w:rsidR="00535480" w:rsidRPr="00535480" w:rsidTr="00DC7532">
        <w:trPr>
          <w:trHeight w:val="2967"/>
          <w:jc w:val="center"/>
        </w:trPr>
        <w:tc>
          <w:tcPr>
            <w:tcW w:w="485" w:type="dxa"/>
            <w:shd w:val="clear" w:color="auto" w:fill="auto"/>
            <w:hideMark/>
          </w:tcPr>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2</w:t>
            </w:r>
          </w:p>
        </w:tc>
        <w:tc>
          <w:tcPr>
            <w:tcW w:w="2279" w:type="dxa"/>
            <w:shd w:val="clear" w:color="auto" w:fill="auto"/>
            <w:hideMark/>
          </w:tcPr>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Брюки горнолыжные</w:t>
            </w:r>
          </w:p>
        </w:tc>
        <w:tc>
          <w:tcPr>
            <w:tcW w:w="4252" w:type="dxa"/>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rPr>
            </w:pPr>
            <w:proofErr w:type="spellStart"/>
            <w:proofErr w:type="gramStart"/>
            <w:r w:rsidRPr="00535480">
              <w:rPr>
                <w:rFonts w:ascii="Times New Roman" w:eastAsia="Times New Roman" w:hAnsi="Times New Roman" w:cs="Times New Roman"/>
                <w:sz w:val="24"/>
                <w:szCs w:val="24"/>
              </w:rPr>
              <w:t>Влагооталкивающая</w:t>
            </w:r>
            <w:proofErr w:type="spellEnd"/>
            <w:r w:rsidRPr="00535480">
              <w:rPr>
                <w:rFonts w:ascii="Times New Roman" w:eastAsia="Times New Roman" w:hAnsi="Times New Roman" w:cs="Times New Roman"/>
                <w:sz w:val="24"/>
                <w:szCs w:val="24"/>
              </w:rPr>
              <w:t xml:space="preserve"> обработка, анатомический крой, врезные карманы со сварными швами и клапанами, накладные карманы на бедрах с влагонепроницаемыми молниями и клапанами, регулируемый утяжками на липучках пояс с ремнем и подтяжки через плечи, встроенные защитные чулки от снега на молниях, все швы (сварные) - герметично проклеены, универсальный крой для катания на горных лыжах и сноуборде, </w:t>
            </w:r>
            <w:proofErr w:type="gramEnd"/>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цвет и логотип – по согласованию с Заказчиком.</w:t>
            </w:r>
          </w:p>
        </w:tc>
        <w:tc>
          <w:tcPr>
            <w:tcW w:w="752" w:type="dxa"/>
            <w:gridSpan w:val="3"/>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lang w:val="en-US"/>
              </w:rPr>
            </w:pPr>
            <w:r w:rsidRPr="00535480">
              <w:rPr>
                <w:rFonts w:ascii="Times New Roman" w:eastAsia="Times New Roman" w:hAnsi="Times New Roman" w:cs="Times New Roman"/>
                <w:sz w:val="24"/>
                <w:szCs w:val="24"/>
                <w:lang w:val="en-US"/>
              </w:rPr>
              <w:t>20</w:t>
            </w:r>
          </w:p>
        </w:tc>
        <w:tc>
          <w:tcPr>
            <w:tcW w:w="1335" w:type="dxa"/>
            <w:gridSpan w:val="2"/>
          </w:tcPr>
          <w:p w:rsidR="00535480" w:rsidRPr="00535480" w:rsidRDefault="00535480" w:rsidP="00535480">
            <w:pPr>
              <w:spacing w:after="0" w:line="240" w:lineRule="auto"/>
              <w:rPr>
                <w:rFonts w:ascii="Times New Roman" w:eastAsia="Times New Roman" w:hAnsi="Times New Roman" w:cs="Times New Roman"/>
                <w:sz w:val="24"/>
                <w:szCs w:val="24"/>
              </w:rPr>
            </w:pPr>
          </w:p>
        </w:tc>
        <w:tc>
          <w:tcPr>
            <w:tcW w:w="1461" w:type="dxa"/>
            <w:gridSpan w:val="2"/>
          </w:tcPr>
          <w:p w:rsidR="00535480" w:rsidRPr="00535480" w:rsidRDefault="00535480" w:rsidP="00535480">
            <w:pPr>
              <w:spacing w:after="0" w:line="240" w:lineRule="auto"/>
              <w:rPr>
                <w:rFonts w:ascii="Times New Roman" w:eastAsia="Times New Roman" w:hAnsi="Times New Roman" w:cs="Times New Roman"/>
                <w:sz w:val="24"/>
                <w:szCs w:val="24"/>
              </w:rPr>
            </w:pPr>
          </w:p>
        </w:tc>
      </w:tr>
      <w:tr w:rsidR="00535480" w:rsidRPr="00535480" w:rsidTr="00DC7532">
        <w:trPr>
          <w:trHeight w:val="427"/>
          <w:jc w:val="center"/>
        </w:trPr>
        <w:tc>
          <w:tcPr>
            <w:tcW w:w="7016" w:type="dxa"/>
            <w:gridSpan w:val="3"/>
            <w:shd w:val="clear" w:color="auto" w:fill="auto"/>
          </w:tcPr>
          <w:p w:rsidR="00535480" w:rsidRPr="00535480" w:rsidRDefault="00535480" w:rsidP="00535480">
            <w:pPr>
              <w:spacing w:after="0" w:line="240" w:lineRule="auto"/>
              <w:jc w:val="right"/>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lastRenderedPageBreak/>
              <w:t>Итого:</w:t>
            </w:r>
          </w:p>
        </w:tc>
        <w:tc>
          <w:tcPr>
            <w:tcW w:w="752" w:type="dxa"/>
            <w:gridSpan w:val="3"/>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lang w:val="en-US"/>
              </w:rPr>
            </w:pPr>
            <w:r w:rsidRPr="00535480">
              <w:rPr>
                <w:rFonts w:ascii="Times New Roman" w:eastAsia="Times New Roman" w:hAnsi="Times New Roman" w:cs="Times New Roman"/>
                <w:sz w:val="24"/>
                <w:szCs w:val="24"/>
                <w:lang w:val="en-US"/>
              </w:rPr>
              <w:t>20</w:t>
            </w:r>
          </w:p>
        </w:tc>
        <w:tc>
          <w:tcPr>
            <w:tcW w:w="1335" w:type="dxa"/>
            <w:gridSpan w:val="2"/>
          </w:tcPr>
          <w:p w:rsidR="00535480" w:rsidRPr="00535480" w:rsidRDefault="00535480" w:rsidP="00535480">
            <w:pPr>
              <w:spacing w:after="0" w:line="240" w:lineRule="auto"/>
              <w:rPr>
                <w:rFonts w:ascii="Times New Roman" w:eastAsia="Times New Roman" w:hAnsi="Times New Roman" w:cs="Times New Roman"/>
                <w:sz w:val="24"/>
                <w:szCs w:val="24"/>
              </w:rPr>
            </w:pPr>
          </w:p>
        </w:tc>
        <w:tc>
          <w:tcPr>
            <w:tcW w:w="1461" w:type="dxa"/>
            <w:gridSpan w:val="2"/>
          </w:tcPr>
          <w:p w:rsidR="00535480" w:rsidRPr="00535480" w:rsidRDefault="00535480" w:rsidP="00535480">
            <w:pPr>
              <w:spacing w:after="0" w:line="240" w:lineRule="auto"/>
              <w:rPr>
                <w:rFonts w:ascii="Times New Roman" w:eastAsia="Times New Roman" w:hAnsi="Times New Roman" w:cs="Times New Roman"/>
                <w:sz w:val="24"/>
                <w:szCs w:val="24"/>
              </w:rPr>
            </w:pPr>
          </w:p>
        </w:tc>
      </w:tr>
      <w:tr w:rsidR="00535480" w:rsidRPr="00535480" w:rsidTr="00DC7532">
        <w:trPr>
          <w:trHeight w:val="675"/>
          <w:jc w:val="center"/>
        </w:trPr>
        <w:tc>
          <w:tcPr>
            <w:tcW w:w="10564" w:type="dxa"/>
            <w:gridSpan w:val="10"/>
            <w:shd w:val="clear" w:color="auto" w:fill="E5B8B7"/>
            <w:vAlign w:val="center"/>
            <w:hideMark/>
          </w:tcPr>
          <w:p w:rsidR="00535480" w:rsidRPr="00535480" w:rsidRDefault="00535480" w:rsidP="00535480">
            <w:pPr>
              <w:spacing w:after="0" w:line="240" w:lineRule="auto"/>
              <w:jc w:val="center"/>
              <w:rPr>
                <w:rFonts w:ascii="Times New Roman" w:eastAsia="Times New Roman" w:hAnsi="Times New Roman" w:cs="Times New Roman"/>
                <w:b/>
                <w:bCs/>
                <w:sz w:val="24"/>
                <w:szCs w:val="24"/>
              </w:rPr>
            </w:pPr>
            <w:r w:rsidRPr="00535480">
              <w:rPr>
                <w:rFonts w:ascii="Times New Roman" w:eastAsia="Times New Roman" w:hAnsi="Times New Roman" w:cs="Times New Roman"/>
                <w:b/>
                <w:bCs/>
                <w:sz w:val="24"/>
                <w:szCs w:val="24"/>
              </w:rPr>
              <w:t>Комплект 1-ой категории женский (</w:t>
            </w:r>
            <w:r w:rsidRPr="00535480">
              <w:rPr>
                <w:rFonts w:ascii="Times New Roman" w:eastAsia="Times New Roman" w:hAnsi="Times New Roman" w:cs="Times New Roman"/>
                <w:b/>
                <w:bCs/>
                <w:sz w:val="24"/>
                <w:szCs w:val="24"/>
                <w:lang w:val="en-US"/>
              </w:rPr>
              <w:t>M</w:t>
            </w:r>
            <w:r w:rsidRPr="00535480">
              <w:rPr>
                <w:rFonts w:ascii="Times New Roman" w:eastAsia="Times New Roman" w:hAnsi="Times New Roman" w:cs="Times New Roman"/>
                <w:b/>
                <w:bCs/>
                <w:sz w:val="24"/>
                <w:szCs w:val="24"/>
              </w:rPr>
              <w:t xml:space="preserve">-1, </w:t>
            </w:r>
            <w:r w:rsidRPr="00535480">
              <w:rPr>
                <w:rFonts w:ascii="Times New Roman" w:eastAsia="Times New Roman" w:hAnsi="Times New Roman" w:cs="Times New Roman"/>
                <w:b/>
                <w:bCs/>
                <w:sz w:val="24"/>
                <w:szCs w:val="24"/>
                <w:lang w:val="en-US"/>
              </w:rPr>
              <w:t>L</w:t>
            </w:r>
            <w:r w:rsidRPr="00535480">
              <w:rPr>
                <w:rFonts w:ascii="Times New Roman" w:eastAsia="Times New Roman" w:hAnsi="Times New Roman" w:cs="Times New Roman"/>
                <w:b/>
                <w:bCs/>
                <w:sz w:val="24"/>
                <w:szCs w:val="24"/>
              </w:rPr>
              <w:t>-2)</w:t>
            </w:r>
          </w:p>
        </w:tc>
      </w:tr>
      <w:tr w:rsidR="00535480" w:rsidRPr="00535480" w:rsidTr="00DC7532">
        <w:trPr>
          <w:trHeight w:val="1975"/>
          <w:jc w:val="center"/>
        </w:trPr>
        <w:tc>
          <w:tcPr>
            <w:tcW w:w="485" w:type="dxa"/>
            <w:shd w:val="clear" w:color="auto" w:fill="auto"/>
            <w:hideMark/>
          </w:tcPr>
          <w:p w:rsidR="00535480" w:rsidRPr="00535480" w:rsidRDefault="00535480" w:rsidP="00535480">
            <w:pPr>
              <w:spacing w:after="0" w:line="240" w:lineRule="auto"/>
              <w:rPr>
                <w:rFonts w:ascii="Times New Roman" w:eastAsia="Times New Roman" w:hAnsi="Times New Roman" w:cs="Times New Roman"/>
                <w:sz w:val="24"/>
                <w:szCs w:val="24"/>
                <w:lang w:val="en-US"/>
              </w:rPr>
            </w:pPr>
            <w:r w:rsidRPr="00535480">
              <w:rPr>
                <w:rFonts w:ascii="Times New Roman" w:eastAsia="Times New Roman" w:hAnsi="Times New Roman" w:cs="Times New Roman"/>
                <w:sz w:val="24"/>
                <w:szCs w:val="24"/>
                <w:lang w:val="en-US"/>
              </w:rPr>
              <w:t>3</w:t>
            </w:r>
          </w:p>
        </w:tc>
        <w:tc>
          <w:tcPr>
            <w:tcW w:w="2279" w:type="dxa"/>
            <w:shd w:val="clear" w:color="auto" w:fill="auto"/>
            <w:hideMark/>
          </w:tcPr>
          <w:p w:rsidR="00535480" w:rsidRPr="00535480" w:rsidRDefault="00535480" w:rsidP="00535480">
            <w:pPr>
              <w:spacing w:after="0" w:line="240" w:lineRule="auto"/>
              <w:rPr>
                <w:rFonts w:ascii="Times New Roman" w:eastAsia="Times New Roman" w:hAnsi="Times New Roman" w:cs="Times New Roman"/>
                <w:sz w:val="24"/>
                <w:szCs w:val="24"/>
                <w:lang w:val="en-US"/>
              </w:rPr>
            </w:pPr>
            <w:r w:rsidRPr="00535480">
              <w:rPr>
                <w:rFonts w:ascii="Times New Roman" w:eastAsia="Times New Roman" w:hAnsi="Times New Roman" w:cs="Times New Roman"/>
                <w:sz w:val="24"/>
                <w:szCs w:val="24"/>
              </w:rPr>
              <w:t>Куртка</w:t>
            </w:r>
            <w:r w:rsidRPr="00535480">
              <w:rPr>
                <w:rFonts w:ascii="Times New Roman" w:eastAsia="Times New Roman" w:hAnsi="Times New Roman" w:cs="Times New Roman"/>
                <w:sz w:val="24"/>
                <w:szCs w:val="24"/>
                <w:lang w:val="en-US"/>
              </w:rPr>
              <w:t xml:space="preserve"> </w:t>
            </w:r>
            <w:r w:rsidRPr="00535480">
              <w:rPr>
                <w:rFonts w:ascii="Times New Roman" w:eastAsia="Times New Roman" w:hAnsi="Times New Roman" w:cs="Times New Roman"/>
                <w:sz w:val="24"/>
                <w:szCs w:val="24"/>
              </w:rPr>
              <w:t>горнолыжная</w:t>
            </w:r>
          </w:p>
        </w:tc>
        <w:tc>
          <w:tcPr>
            <w:tcW w:w="4252" w:type="dxa"/>
            <w:shd w:val="clear" w:color="auto" w:fill="auto"/>
            <w:hideMark/>
          </w:tcPr>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 xml:space="preserve">Куртка для активного отдыха для любых погодных условий за счет съемной теплой подкладки, </w:t>
            </w:r>
            <w:proofErr w:type="spellStart"/>
            <w:r w:rsidRPr="00535480">
              <w:rPr>
                <w:rFonts w:ascii="Times New Roman" w:eastAsia="Times New Roman" w:hAnsi="Times New Roman" w:cs="Times New Roman"/>
                <w:sz w:val="24"/>
                <w:szCs w:val="24"/>
              </w:rPr>
              <w:t>влагооталкивающая</w:t>
            </w:r>
            <w:proofErr w:type="spellEnd"/>
            <w:r w:rsidRPr="00535480">
              <w:rPr>
                <w:rFonts w:ascii="Times New Roman" w:eastAsia="Times New Roman" w:hAnsi="Times New Roman" w:cs="Times New Roman"/>
                <w:sz w:val="24"/>
                <w:szCs w:val="24"/>
              </w:rPr>
              <w:t xml:space="preserve"> обработка,</w:t>
            </w:r>
          </w:p>
          <w:p w:rsidR="00535480" w:rsidRPr="00535480" w:rsidRDefault="00535480" w:rsidP="00535480">
            <w:pPr>
              <w:spacing w:after="0" w:line="240" w:lineRule="auto"/>
              <w:rPr>
                <w:rFonts w:ascii="Times New Roman" w:eastAsia="Times New Roman" w:hAnsi="Times New Roman" w:cs="Times New Roman"/>
                <w:sz w:val="24"/>
                <w:szCs w:val="24"/>
              </w:rPr>
            </w:pPr>
            <w:proofErr w:type="gramStart"/>
            <w:r w:rsidRPr="00535480">
              <w:rPr>
                <w:rFonts w:ascii="Times New Roman" w:eastAsia="Times New Roman" w:hAnsi="Times New Roman" w:cs="Times New Roman"/>
                <w:sz w:val="24"/>
                <w:szCs w:val="24"/>
              </w:rPr>
              <w:t xml:space="preserve">подкладка с технологией  теплоотражения (альтернатива пуху), два внутренних кармана (с каждой стороны  для телефона, плеера под водонепроницаемую молнию, регулируемые  манжеты на липучках, съемный регулируемый капюшон, высокий воротник-стойка с защитой от замка молнии, куртка застегивается на центральную молнию с внутренним ветрозащитным клапаном и защитой замка молнии, карман под водонепроницаемой молнией на левом рукаве  в районе запястья для </w:t>
            </w:r>
            <w:proofErr w:type="spellStart"/>
            <w:r w:rsidRPr="00535480">
              <w:rPr>
                <w:rFonts w:ascii="Times New Roman" w:eastAsia="Times New Roman" w:hAnsi="Times New Roman" w:cs="Times New Roman"/>
                <w:sz w:val="24"/>
                <w:szCs w:val="24"/>
              </w:rPr>
              <w:t>скипасса</w:t>
            </w:r>
            <w:proofErr w:type="spellEnd"/>
            <w:r w:rsidRPr="00535480">
              <w:rPr>
                <w:rFonts w:ascii="Times New Roman" w:eastAsia="Times New Roman" w:hAnsi="Times New Roman" w:cs="Times New Roman"/>
                <w:sz w:val="24"/>
                <w:szCs w:val="24"/>
              </w:rPr>
              <w:t>, все швы (сварные</w:t>
            </w:r>
            <w:proofErr w:type="gramEnd"/>
            <w:r w:rsidRPr="00535480">
              <w:rPr>
                <w:rFonts w:ascii="Times New Roman" w:eastAsia="Times New Roman" w:hAnsi="Times New Roman" w:cs="Times New Roman"/>
                <w:sz w:val="24"/>
                <w:szCs w:val="24"/>
              </w:rPr>
              <w:t xml:space="preserve">) - </w:t>
            </w:r>
            <w:proofErr w:type="gramStart"/>
            <w:r w:rsidRPr="00535480">
              <w:rPr>
                <w:rFonts w:ascii="Times New Roman" w:eastAsia="Times New Roman" w:hAnsi="Times New Roman" w:cs="Times New Roman"/>
                <w:sz w:val="24"/>
                <w:szCs w:val="24"/>
              </w:rPr>
              <w:t>герметично проклеены, универсальный крой для катания на горных лыжах и сноуборде, цвет и логотип  – по согласованию с Заказчиком.</w:t>
            </w:r>
            <w:proofErr w:type="gramEnd"/>
          </w:p>
        </w:tc>
        <w:tc>
          <w:tcPr>
            <w:tcW w:w="752" w:type="dxa"/>
            <w:gridSpan w:val="3"/>
            <w:shd w:val="clear" w:color="auto" w:fill="auto"/>
            <w:hideMark/>
          </w:tcPr>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3</w:t>
            </w:r>
          </w:p>
        </w:tc>
        <w:tc>
          <w:tcPr>
            <w:tcW w:w="1335" w:type="dxa"/>
            <w:gridSpan w:val="2"/>
          </w:tcPr>
          <w:p w:rsidR="00535480" w:rsidRPr="00535480" w:rsidRDefault="00535480" w:rsidP="00535480">
            <w:pPr>
              <w:spacing w:after="0" w:line="240" w:lineRule="auto"/>
              <w:rPr>
                <w:rFonts w:ascii="Times New Roman" w:eastAsia="Times New Roman" w:hAnsi="Times New Roman" w:cs="Times New Roman"/>
                <w:sz w:val="24"/>
                <w:szCs w:val="24"/>
              </w:rPr>
            </w:pPr>
          </w:p>
        </w:tc>
        <w:tc>
          <w:tcPr>
            <w:tcW w:w="1461" w:type="dxa"/>
            <w:gridSpan w:val="2"/>
          </w:tcPr>
          <w:p w:rsidR="00535480" w:rsidRPr="00535480" w:rsidRDefault="00535480" w:rsidP="00535480">
            <w:pPr>
              <w:spacing w:after="0" w:line="240" w:lineRule="auto"/>
              <w:rPr>
                <w:rFonts w:ascii="Times New Roman" w:eastAsia="Times New Roman" w:hAnsi="Times New Roman" w:cs="Times New Roman"/>
                <w:sz w:val="24"/>
                <w:szCs w:val="24"/>
              </w:rPr>
            </w:pPr>
          </w:p>
        </w:tc>
      </w:tr>
      <w:tr w:rsidR="00535480" w:rsidRPr="00535480" w:rsidTr="00DC7532">
        <w:trPr>
          <w:trHeight w:val="2966"/>
          <w:jc w:val="center"/>
        </w:trPr>
        <w:tc>
          <w:tcPr>
            <w:tcW w:w="485" w:type="dxa"/>
            <w:shd w:val="clear" w:color="auto" w:fill="auto"/>
            <w:hideMark/>
          </w:tcPr>
          <w:p w:rsidR="00535480" w:rsidRPr="00535480" w:rsidRDefault="00535480" w:rsidP="00535480">
            <w:pPr>
              <w:spacing w:after="0" w:line="240" w:lineRule="auto"/>
              <w:rPr>
                <w:rFonts w:ascii="Times New Roman" w:eastAsia="Times New Roman" w:hAnsi="Times New Roman" w:cs="Times New Roman"/>
                <w:sz w:val="24"/>
                <w:szCs w:val="24"/>
                <w:lang w:val="en-US"/>
              </w:rPr>
            </w:pPr>
            <w:r w:rsidRPr="00535480">
              <w:rPr>
                <w:rFonts w:ascii="Times New Roman" w:eastAsia="Times New Roman" w:hAnsi="Times New Roman" w:cs="Times New Roman"/>
                <w:sz w:val="24"/>
                <w:szCs w:val="24"/>
                <w:lang w:val="en-US"/>
              </w:rPr>
              <w:t>4</w:t>
            </w:r>
          </w:p>
        </w:tc>
        <w:tc>
          <w:tcPr>
            <w:tcW w:w="2279" w:type="dxa"/>
            <w:shd w:val="clear" w:color="auto" w:fill="auto"/>
            <w:hideMark/>
          </w:tcPr>
          <w:p w:rsidR="00535480" w:rsidRPr="00535480" w:rsidRDefault="00535480" w:rsidP="00535480">
            <w:pPr>
              <w:spacing w:after="0" w:line="240" w:lineRule="auto"/>
              <w:rPr>
                <w:rFonts w:ascii="Times New Roman" w:eastAsia="Times New Roman" w:hAnsi="Times New Roman" w:cs="Times New Roman"/>
                <w:sz w:val="24"/>
                <w:szCs w:val="24"/>
                <w:lang w:val="en-US"/>
              </w:rPr>
            </w:pPr>
            <w:r w:rsidRPr="00535480">
              <w:rPr>
                <w:rFonts w:ascii="Times New Roman" w:eastAsia="Times New Roman" w:hAnsi="Times New Roman" w:cs="Times New Roman"/>
                <w:sz w:val="24"/>
                <w:szCs w:val="24"/>
              </w:rPr>
              <w:t>Брюки</w:t>
            </w:r>
            <w:r w:rsidRPr="00535480">
              <w:rPr>
                <w:rFonts w:ascii="Times New Roman" w:eastAsia="Times New Roman" w:hAnsi="Times New Roman" w:cs="Times New Roman"/>
                <w:sz w:val="24"/>
                <w:szCs w:val="24"/>
                <w:lang w:val="en-US"/>
              </w:rPr>
              <w:t xml:space="preserve"> </w:t>
            </w:r>
            <w:r w:rsidRPr="00535480">
              <w:rPr>
                <w:rFonts w:ascii="Times New Roman" w:eastAsia="Times New Roman" w:hAnsi="Times New Roman" w:cs="Times New Roman"/>
                <w:sz w:val="24"/>
                <w:szCs w:val="24"/>
              </w:rPr>
              <w:t>горнолыжные</w:t>
            </w:r>
            <w:r w:rsidRPr="00535480">
              <w:rPr>
                <w:rFonts w:ascii="Times New Roman" w:eastAsia="Times New Roman" w:hAnsi="Times New Roman" w:cs="Times New Roman"/>
                <w:sz w:val="24"/>
                <w:szCs w:val="24"/>
                <w:lang w:val="en-US"/>
              </w:rPr>
              <w:t xml:space="preserve"> </w:t>
            </w:r>
          </w:p>
        </w:tc>
        <w:tc>
          <w:tcPr>
            <w:tcW w:w="4252" w:type="dxa"/>
            <w:shd w:val="clear" w:color="auto" w:fill="auto"/>
            <w:hideMark/>
          </w:tcPr>
          <w:p w:rsidR="00535480" w:rsidRPr="00535480" w:rsidRDefault="00535480" w:rsidP="00535480">
            <w:pPr>
              <w:spacing w:after="0" w:line="240" w:lineRule="auto"/>
              <w:rPr>
                <w:rFonts w:ascii="Times New Roman" w:eastAsia="Times New Roman" w:hAnsi="Times New Roman" w:cs="Times New Roman"/>
                <w:sz w:val="24"/>
                <w:szCs w:val="24"/>
              </w:rPr>
            </w:pPr>
            <w:proofErr w:type="spellStart"/>
            <w:r w:rsidRPr="00535480">
              <w:rPr>
                <w:rFonts w:ascii="Times New Roman" w:eastAsia="Times New Roman" w:hAnsi="Times New Roman" w:cs="Times New Roman"/>
                <w:sz w:val="24"/>
                <w:szCs w:val="24"/>
              </w:rPr>
              <w:t>Влагооталкивающая</w:t>
            </w:r>
            <w:proofErr w:type="spellEnd"/>
            <w:r w:rsidRPr="00535480">
              <w:rPr>
                <w:rFonts w:ascii="Times New Roman" w:eastAsia="Times New Roman" w:hAnsi="Times New Roman" w:cs="Times New Roman"/>
                <w:sz w:val="24"/>
                <w:szCs w:val="24"/>
              </w:rPr>
              <w:t xml:space="preserve"> обработка, анатомический крой, врезные карманы со сварными швами и клапанами, накладные карманы на бедрах с влагонепроницаемыми молниями и клапанами, регулируемый утяжками на липучках пояс с ремнем и подтяжки через плечи, встроенные защитные чулки от снега на молниях, все швы (сварные) - герметично проклеены. Универсальный крой для катания на горных лыжах и сноуборде, цвет и логотип – по согласованию с Заказчиком.</w:t>
            </w:r>
          </w:p>
        </w:tc>
        <w:tc>
          <w:tcPr>
            <w:tcW w:w="752" w:type="dxa"/>
            <w:gridSpan w:val="3"/>
            <w:shd w:val="clear" w:color="auto" w:fill="auto"/>
            <w:hideMark/>
          </w:tcPr>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3</w:t>
            </w:r>
          </w:p>
        </w:tc>
        <w:tc>
          <w:tcPr>
            <w:tcW w:w="1335" w:type="dxa"/>
            <w:gridSpan w:val="2"/>
          </w:tcPr>
          <w:p w:rsidR="00535480" w:rsidRPr="00535480" w:rsidRDefault="00535480" w:rsidP="00535480">
            <w:pPr>
              <w:spacing w:after="0" w:line="240" w:lineRule="auto"/>
              <w:rPr>
                <w:rFonts w:ascii="Times New Roman" w:eastAsia="Times New Roman" w:hAnsi="Times New Roman" w:cs="Times New Roman"/>
                <w:sz w:val="24"/>
                <w:szCs w:val="24"/>
              </w:rPr>
            </w:pPr>
          </w:p>
        </w:tc>
        <w:tc>
          <w:tcPr>
            <w:tcW w:w="1461" w:type="dxa"/>
            <w:gridSpan w:val="2"/>
          </w:tcPr>
          <w:p w:rsidR="00535480" w:rsidRPr="00535480" w:rsidRDefault="00535480" w:rsidP="00535480">
            <w:pPr>
              <w:spacing w:after="0" w:line="240" w:lineRule="auto"/>
              <w:rPr>
                <w:rFonts w:ascii="Times New Roman" w:eastAsia="Times New Roman" w:hAnsi="Times New Roman" w:cs="Times New Roman"/>
                <w:sz w:val="24"/>
                <w:szCs w:val="24"/>
              </w:rPr>
            </w:pPr>
          </w:p>
        </w:tc>
      </w:tr>
      <w:tr w:rsidR="00535480" w:rsidRPr="00535480" w:rsidTr="00DC7532">
        <w:trPr>
          <w:trHeight w:val="390"/>
          <w:jc w:val="center"/>
        </w:trPr>
        <w:tc>
          <w:tcPr>
            <w:tcW w:w="10564" w:type="dxa"/>
            <w:gridSpan w:val="10"/>
            <w:shd w:val="clear" w:color="auto" w:fill="B6DDE8"/>
            <w:vAlign w:val="center"/>
            <w:hideMark/>
          </w:tcPr>
          <w:p w:rsidR="00535480" w:rsidRPr="00535480" w:rsidRDefault="00535480" w:rsidP="00535480">
            <w:pPr>
              <w:spacing w:after="0" w:line="240" w:lineRule="auto"/>
              <w:jc w:val="center"/>
              <w:rPr>
                <w:rFonts w:ascii="Times New Roman" w:eastAsia="Times New Roman" w:hAnsi="Times New Roman" w:cs="Times New Roman"/>
                <w:b/>
                <w:bCs/>
                <w:sz w:val="24"/>
                <w:szCs w:val="24"/>
              </w:rPr>
            </w:pPr>
            <w:r w:rsidRPr="00535480">
              <w:rPr>
                <w:rFonts w:ascii="Times New Roman" w:eastAsia="Times New Roman" w:hAnsi="Times New Roman" w:cs="Times New Roman"/>
                <w:b/>
                <w:bCs/>
                <w:sz w:val="24"/>
                <w:szCs w:val="24"/>
              </w:rPr>
              <w:t>Комплект «Стандарт» мужской (</w:t>
            </w:r>
            <w:r w:rsidRPr="00535480">
              <w:rPr>
                <w:rFonts w:ascii="Times New Roman" w:eastAsia="Times New Roman" w:hAnsi="Times New Roman" w:cs="Times New Roman"/>
                <w:b/>
                <w:bCs/>
                <w:sz w:val="24"/>
                <w:szCs w:val="24"/>
                <w:lang w:val="en-US"/>
              </w:rPr>
              <w:t>L</w:t>
            </w:r>
            <w:r w:rsidRPr="00535480">
              <w:rPr>
                <w:rFonts w:ascii="Times New Roman" w:eastAsia="Times New Roman" w:hAnsi="Times New Roman" w:cs="Times New Roman"/>
                <w:b/>
                <w:bCs/>
                <w:sz w:val="24"/>
                <w:szCs w:val="24"/>
              </w:rPr>
              <w:t xml:space="preserve">-2, </w:t>
            </w:r>
            <w:r w:rsidRPr="00535480">
              <w:rPr>
                <w:rFonts w:ascii="Times New Roman" w:eastAsia="Times New Roman" w:hAnsi="Times New Roman" w:cs="Times New Roman"/>
                <w:b/>
                <w:bCs/>
                <w:sz w:val="24"/>
                <w:szCs w:val="24"/>
                <w:lang w:val="en-US"/>
              </w:rPr>
              <w:t>XL</w:t>
            </w:r>
            <w:r w:rsidRPr="00535480">
              <w:rPr>
                <w:rFonts w:ascii="Times New Roman" w:eastAsia="Times New Roman" w:hAnsi="Times New Roman" w:cs="Times New Roman"/>
                <w:b/>
                <w:bCs/>
                <w:sz w:val="24"/>
                <w:szCs w:val="24"/>
              </w:rPr>
              <w:t>-3, 3</w:t>
            </w:r>
            <w:r w:rsidRPr="00535480">
              <w:rPr>
                <w:rFonts w:ascii="Times New Roman" w:eastAsia="Times New Roman" w:hAnsi="Times New Roman" w:cs="Times New Roman"/>
                <w:b/>
                <w:bCs/>
                <w:sz w:val="24"/>
                <w:szCs w:val="24"/>
                <w:lang w:val="en-US"/>
              </w:rPr>
              <w:t>XL</w:t>
            </w:r>
            <w:r w:rsidRPr="00535480">
              <w:rPr>
                <w:rFonts w:ascii="Times New Roman" w:eastAsia="Times New Roman" w:hAnsi="Times New Roman" w:cs="Times New Roman"/>
                <w:b/>
                <w:bCs/>
                <w:sz w:val="24"/>
                <w:szCs w:val="24"/>
              </w:rPr>
              <w:t>-1)</w:t>
            </w:r>
          </w:p>
        </w:tc>
      </w:tr>
      <w:tr w:rsidR="00535480" w:rsidRPr="00535480" w:rsidTr="00DC7532">
        <w:trPr>
          <w:gridAfter w:val="1"/>
          <w:wAfter w:w="73" w:type="dxa"/>
          <w:trHeight w:val="556"/>
          <w:jc w:val="center"/>
        </w:trPr>
        <w:tc>
          <w:tcPr>
            <w:tcW w:w="485" w:type="dxa"/>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5</w:t>
            </w:r>
          </w:p>
        </w:tc>
        <w:tc>
          <w:tcPr>
            <w:tcW w:w="2279" w:type="dxa"/>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Куртка горнолыжная</w:t>
            </w:r>
          </w:p>
        </w:tc>
        <w:tc>
          <w:tcPr>
            <w:tcW w:w="4280" w:type="dxa"/>
            <w:gridSpan w:val="2"/>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Куртка для активного отдыха для любых погодных условий за счет съемной теплой подкладки и отстегивающимися рукавами.</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Подкладка с технологией  теплоотражения (альтернатива пуху),</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 xml:space="preserve">Куртка застегивается на центральную влагонепроницаемую молнию  </w:t>
            </w:r>
          </w:p>
          <w:p w:rsidR="00535480" w:rsidRPr="00535480" w:rsidRDefault="00535480" w:rsidP="00535480">
            <w:pPr>
              <w:spacing w:after="0" w:line="240" w:lineRule="auto"/>
              <w:rPr>
                <w:rFonts w:ascii="Times New Roman" w:eastAsia="Times New Roman" w:hAnsi="Times New Roman" w:cs="Times New Roman"/>
                <w:sz w:val="24"/>
                <w:szCs w:val="24"/>
              </w:rPr>
            </w:pPr>
            <w:proofErr w:type="gramStart"/>
            <w:r w:rsidRPr="00535480">
              <w:rPr>
                <w:rFonts w:ascii="Times New Roman" w:eastAsia="Times New Roman" w:hAnsi="Times New Roman" w:cs="Times New Roman"/>
                <w:sz w:val="24"/>
                <w:szCs w:val="24"/>
              </w:rPr>
              <w:t xml:space="preserve">Два внутренних кармана (с каждой стороны  для телефона, плеера под </w:t>
            </w:r>
            <w:r w:rsidRPr="00535480">
              <w:rPr>
                <w:rFonts w:ascii="Times New Roman" w:eastAsia="Times New Roman" w:hAnsi="Times New Roman" w:cs="Times New Roman"/>
                <w:sz w:val="24"/>
                <w:szCs w:val="24"/>
              </w:rPr>
              <w:lastRenderedPageBreak/>
              <w:t>водонепроницаемую молнию,</w:t>
            </w:r>
            <w:proofErr w:type="gramEnd"/>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Подол с утягивающей кулисой,</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Анатомический крой рукава, регулируемые  манжеты на липучках</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 xml:space="preserve">Карман под водонепроницаемой молнией на левом рукаве  в районе запястья для </w:t>
            </w:r>
            <w:proofErr w:type="spellStart"/>
            <w:r w:rsidRPr="00535480">
              <w:rPr>
                <w:rFonts w:ascii="Times New Roman" w:eastAsia="Times New Roman" w:hAnsi="Times New Roman" w:cs="Times New Roman"/>
                <w:sz w:val="24"/>
                <w:szCs w:val="24"/>
              </w:rPr>
              <w:t>скипасса</w:t>
            </w:r>
            <w:proofErr w:type="spellEnd"/>
            <w:r w:rsidRPr="00535480">
              <w:rPr>
                <w:rFonts w:ascii="Times New Roman" w:eastAsia="Times New Roman" w:hAnsi="Times New Roman" w:cs="Times New Roman"/>
                <w:sz w:val="24"/>
                <w:szCs w:val="24"/>
              </w:rPr>
              <w:t xml:space="preserve"> </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 xml:space="preserve">Съемный регулируемый капюшон </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Теплый высокий воротник с защитой от замка молнии</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 xml:space="preserve">Все швы герметично проклеены </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Универсальный крой для катания на горных лыжах и сноуборде.</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Цвет – по согласованию с Заказчиком</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Логотипы – по согласованию с Заказчиком</w:t>
            </w:r>
          </w:p>
        </w:tc>
        <w:tc>
          <w:tcPr>
            <w:tcW w:w="616" w:type="dxa"/>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lang w:val="en-US"/>
              </w:rPr>
            </w:pPr>
            <w:r w:rsidRPr="00535480">
              <w:rPr>
                <w:rFonts w:ascii="Times New Roman" w:eastAsia="Times New Roman" w:hAnsi="Times New Roman" w:cs="Times New Roman"/>
                <w:sz w:val="24"/>
                <w:szCs w:val="24"/>
                <w:lang w:val="en-US"/>
              </w:rPr>
              <w:lastRenderedPageBreak/>
              <w:t>6</w:t>
            </w:r>
          </w:p>
        </w:tc>
        <w:tc>
          <w:tcPr>
            <w:tcW w:w="1338" w:type="dxa"/>
            <w:gridSpan w:val="2"/>
          </w:tcPr>
          <w:p w:rsidR="00535480" w:rsidRPr="00535480" w:rsidRDefault="00535480" w:rsidP="00535480">
            <w:pPr>
              <w:spacing w:after="0" w:line="240" w:lineRule="auto"/>
              <w:rPr>
                <w:rFonts w:ascii="Times New Roman" w:eastAsia="Times New Roman" w:hAnsi="Times New Roman" w:cs="Times New Roman"/>
                <w:sz w:val="24"/>
                <w:szCs w:val="24"/>
              </w:rPr>
            </w:pPr>
          </w:p>
        </w:tc>
        <w:tc>
          <w:tcPr>
            <w:tcW w:w="1493" w:type="dxa"/>
            <w:gridSpan w:val="2"/>
          </w:tcPr>
          <w:p w:rsidR="00535480" w:rsidRPr="00535480" w:rsidRDefault="00535480" w:rsidP="00535480">
            <w:pPr>
              <w:spacing w:after="0" w:line="240" w:lineRule="auto"/>
              <w:rPr>
                <w:rFonts w:ascii="Times New Roman" w:eastAsia="Times New Roman" w:hAnsi="Times New Roman" w:cs="Times New Roman"/>
                <w:sz w:val="24"/>
                <w:szCs w:val="24"/>
              </w:rPr>
            </w:pPr>
          </w:p>
        </w:tc>
      </w:tr>
      <w:tr w:rsidR="00535480" w:rsidRPr="00535480" w:rsidTr="00DC7532">
        <w:trPr>
          <w:gridAfter w:val="1"/>
          <w:wAfter w:w="73" w:type="dxa"/>
          <w:trHeight w:val="556"/>
          <w:jc w:val="center"/>
        </w:trPr>
        <w:tc>
          <w:tcPr>
            <w:tcW w:w="485" w:type="dxa"/>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lastRenderedPageBreak/>
              <w:t>6</w:t>
            </w:r>
          </w:p>
        </w:tc>
        <w:tc>
          <w:tcPr>
            <w:tcW w:w="2279" w:type="dxa"/>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Брюки горнолыжные</w:t>
            </w:r>
          </w:p>
        </w:tc>
        <w:tc>
          <w:tcPr>
            <w:tcW w:w="4280" w:type="dxa"/>
            <w:gridSpan w:val="2"/>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rPr>
            </w:pPr>
            <w:proofErr w:type="spellStart"/>
            <w:r w:rsidRPr="00535480">
              <w:rPr>
                <w:rFonts w:ascii="Times New Roman" w:eastAsia="Times New Roman" w:hAnsi="Times New Roman" w:cs="Times New Roman"/>
                <w:sz w:val="24"/>
                <w:szCs w:val="24"/>
              </w:rPr>
              <w:t>Влагооталкивающая</w:t>
            </w:r>
            <w:proofErr w:type="spellEnd"/>
            <w:r w:rsidRPr="00535480">
              <w:rPr>
                <w:rFonts w:ascii="Times New Roman" w:eastAsia="Times New Roman" w:hAnsi="Times New Roman" w:cs="Times New Roman"/>
                <w:sz w:val="24"/>
                <w:szCs w:val="24"/>
              </w:rPr>
              <w:t xml:space="preserve"> обработка,</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Анатомический крой,</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 xml:space="preserve">Подкладка </w:t>
            </w:r>
            <w:proofErr w:type="spellStart"/>
            <w:r w:rsidRPr="00535480">
              <w:rPr>
                <w:rFonts w:ascii="Times New Roman" w:eastAsia="Times New Roman" w:hAnsi="Times New Roman" w:cs="Times New Roman"/>
                <w:sz w:val="24"/>
                <w:szCs w:val="24"/>
              </w:rPr>
              <w:t>микрофис</w:t>
            </w:r>
            <w:proofErr w:type="spellEnd"/>
            <w:r w:rsidRPr="00535480">
              <w:rPr>
                <w:rFonts w:ascii="Times New Roman" w:eastAsia="Times New Roman" w:hAnsi="Times New Roman" w:cs="Times New Roman"/>
                <w:sz w:val="24"/>
                <w:szCs w:val="24"/>
              </w:rPr>
              <w:t xml:space="preserve">, </w:t>
            </w:r>
            <w:proofErr w:type="gramStart"/>
            <w:r w:rsidRPr="00535480">
              <w:rPr>
                <w:rFonts w:ascii="Times New Roman" w:eastAsia="Times New Roman" w:hAnsi="Times New Roman" w:cs="Times New Roman"/>
                <w:sz w:val="24"/>
                <w:szCs w:val="24"/>
              </w:rPr>
              <w:t>приклеенный</w:t>
            </w:r>
            <w:proofErr w:type="gramEnd"/>
            <w:r w:rsidRPr="00535480">
              <w:rPr>
                <w:rFonts w:ascii="Times New Roman" w:eastAsia="Times New Roman" w:hAnsi="Times New Roman" w:cs="Times New Roman"/>
                <w:sz w:val="24"/>
                <w:szCs w:val="24"/>
              </w:rPr>
              <w:t xml:space="preserve"> к основному материалу,</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Врезные карманы со сварными швами и клапанами,</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Фронтальные накладные карманы снабжены непромокаемыми молниями и клапанами,</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 xml:space="preserve">Встроенные защитные чулки от снега на молниях </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Все швы (сварные) - герметично проклеены.</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Универсальный крой для катания на горных лыжах и сноуборде.</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Цвет – по согласованию с Заказчиком</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Логотипы – по согласованию с Заказчиком</w:t>
            </w:r>
          </w:p>
        </w:tc>
        <w:tc>
          <w:tcPr>
            <w:tcW w:w="616" w:type="dxa"/>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6</w:t>
            </w:r>
          </w:p>
        </w:tc>
        <w:tc>
          <w:tcPr>
            <w:tcW w:w="1338" w:type="dxa"/>
            <w:gridSpan w:val="2"/>
          </w:tcPr>
          <w:p w:rsidR="00535480" w:rsidRPr="00535480" w:rsidRDefault="00535480" w:rsidP="00535480">
            <w:pPr>
              <w:spacing w:after="0" w:line="240" w:lineRule="auto"/>
              <w:rPr>
                <w:rFonts w:ascii="Times New Roman" w:eastAsia="Times New Roman" w:hAnsi="Times New Roman" w:cs="Times New Roman"/>
                <w:sz w:val="24"/>
                <w:szCs w:val="24"/>
              </w:rPr>
            </w:pPr>
          </w:p>
        </w:tc>
        <w:tc>
          <w:tcPr>
            <w:tcW w:w="1493" w:type="dxa"/>
            <w:gridSpan w:val="2"/>
          </w:tcPr>
          <w:p w:rsidR="00535480" w:rsidRPr="00535480" w:rsidRDefault="00535480" w:rsidP="00535480">
            <w:pPr>
              <w:spacing w:after="0" w:line="240" w:lineRule="auto"/>
              <w:rPr>
                <w:rFonts w:ascii="Times New Roman" w:eastAsia="Times New Roman" w:hAnsi="Times New Roman" w:cs="Times New Roman"/>
                <w:sz w:val="24"/>
                <w:szCs w:val="24"/>
              </w:rPr>
            </w:pPr>
          </w:p>
        </w:tc>
      </w:tr>
      <w:tr w:rsidR="00535480" w:rsidRPr="00535480" w:rsidTr="00DC7532">
        <w:trPr>
          <w:gridAfter w:val="1"/>
          <w:wAfter w:w="73" w:type="dxa"/>
          <w:trHeight w:val="1284"/>
          <w:jc w:val="center"/>
        </w:trPr>
        <w:tc>
          <w:tcPr>
            <w:tcW w:w="485" w:type="dxa"/>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7</w:t>
            </w:r>
          </w:p>
        </w:tc>
        <w:tc>
          <w:tcPr>
            <w:tcW w:w="2279" w:type="dxa"/>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rPr>
            </w:pPr>
            <w:proofErr w:type="spellStart"/>
            <w:r w:rsidRPr="00535480">
              <w:rPr>
                <w:rFonts w:ascii="Times New Roman" w:eastAsia="Times New Roman" w:hAnsi="Times New Roman" w:cs="Times New Roman"/>
                <w:sz w:val="24"/>
                <w:szCs w:val="24"/>
              </w:rPr>
              <w:t>Флисовая</w:t>
            </w:r>
            <w:proofErr w:type="spellEnd"/>
            <w:r w:rsidRPr="00535480">
              <w:rPr>
                <w:rFonts w:ascii="Times New Roman" w:eastAsia="Times New Roman" w:hAnsi="Times New Roman" w:cs="Times New Roman"/>
                <w:sz w:val="24"/>
                <w:szCs w:val="24"/>
              </w:rPr>
              <w:t xml:space="preserve"> куртка</w:t>
            </w:r>
          </w:p>
        </w:tc>
        <w:tc>
          <w:tcPr>
            <w:tcW w:w="4280" w:type="dxa"/>
            <w:gridSpan w:val="2"/>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rPr>
            </w:pPr>
            <w:proofErr w:type="spellStart"/>
            <w:r w:rsidRPr="00535480">
              <w:rPr>
                <w:rFonts w:ascii="Times New Roman" w:eastAsia="Times New Roman" w:hAnsi="Times New Roman" w:cs="Times New Roman"/>
                <w:sz w:val="24"/>
                <w:szCs w:val="24"/>
              </w:rPr>
              <w:t>Флисовая</w:t>
            </w:r>
            <w:proofErr w:type="spellEnd"/>
            <w:r w:rsidRPr="00535480">
              <w:rPr>
                <w:rFonts w:ascii="Times New Roman" w:eastAsia="Times New Roman" w:hAnsi="Times New Roman" w:cs="Times New Roman"/>
                <w:sz w:val="24"/>
                <w:szCs w:val="24"/>
              </w:rPr>
              <w:t xml:space="preserve"> куртка с мембранной технологией.</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Куртка застегивается на центральную молнию донизу,</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Все швы (сварные) - герметично проклеены.</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 xml:space="preserve">Боковые карманы на молнии. </w:t>
            </w:r>
          </w:p>
          <w:p w:rsidR="00535480" w:rsidRPr="00535480" w:rsidRDefault="00535480" w:rsidP="00535480">
            <w:pPr>
              <w:spacing w:after="0" w:line="240" w:lineRule="auto"/>
              <w:rPr>
                <w:rFonts w:ascii="Times New Roman" w:eastAsia="Times New Roman" w:hAnsi="Times New Roman" w:cs="Times New Roman"/>
                <w:sz w:val="24"/>
                <w:szCs w:val="24"/>
              </w:rPr>
            </w:pPr>
            <w:proofErr w:type="gramStart"/>
            <w:r w:rsidRPr="00535480">
              <w:rPr>
                <w:rFonts w:ascii="Times New Roman" w:eastAsia="Times New Roman" w:hAnsi="Times New Roman" w:cs="Times New Roman"/>
                <w:sz w:val="24"/>
                <w:szCs w:val="24"/>
              </w:rPr>
              <w:t>Внутренний</w:t>
            </w:r>
            <w:proofErr w:type="gramEnd"/>
            <w:r w:rsidRPr="00535480">
              <w:rPr>
                <w:rFonts w:ascii="Times New Roman" w:eastAsia="Times New Roman" w:hAnsi="Times New Roman" w:cs="Times New Roman"/>
                <w:sz w:val="24"/>
                <w:szCs w:val="24"/>
              </w:rPr>
              <w:t xml:space="preserve"> карманы для телефона или плеера</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Цвет – по согласованию с Заказчиком</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Логотипы – по согласованию с Заказчиком</w:t>
            </w:r>
          </w:p>
        </w:tc>
        <w:tc>
          <w:tcPr>
            <w:tcW w:w="616" w:type="dxa"/>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lang w:val="en-US"/>
              </w:rPr>
            </w:pPr>
            <w:r w:rsidRPr="00535480">
              <w:rPr>
                <w:rFonts w:ascii="Times New Roman" w:eastAsia="Times New Roman" w:hAnsi="Times New Roman" w:cs="Times New Roman"/>
                <w:sz w:val="24"/>
                <w:szCs w:val="24"/>
                <w:lang w:val="en-US"/>
              </w:rPr>
              <w:t>6</w:t>
            </w:r>
          </w:p>
        </w:tc>
        <w:tc>
          <w:tcPr>
            <w:tcW w:w="1338" w:type="dxa"/>
            <w:gridSpan w:val="2"/>
          </w:tcPr>
          <w:p w:rsidR="00535480" w:rsidRPr="00535480" w:rsidRDefault="00535480" w:rsidP="00535480">
            <w:pPr>
              <w:spacing w:after="0" w:line="240" w:lineRule="auto"/>
              <w:rPr>
                <w:rFonts w:ascii="Times New Roman" w:eastAsia="Times New Roman" w:hAnsi="Times New Roman" w:cs="Times New Roman"/>
                <w:sz w:val="24"/>
                <w:szCs w:val="24"/>
              </w:rPr>
            </w:pPr>
          </w:p>
        </w:tc>
        <w:tc>
          <w:tcPr>
            <w:tcW w:w="1493" w:type="dxa"/>
            <w:gridSpan w:val="2"/>
          </w:tcPr>
          <w:p w:rsidR="00535480" w:rsidRPr="00535480" w:rsidRDefault="00535480" w:rsidP="00535480">
            <w:pPr>
              <w:spacing w:after="0" w:line="240" w:lineRule="auto"/>
              <w:rPr>
                <w:rFonts w:ascii="Times New Roman" w:eastAsia="Times New Roman" w:hAnsi="Times New Roman" w:cs="Times New Roman"/>
                <w:sz w:val="24"/>
                <w:szCs w:val="24"/>
              </w:rPr>
            </w:pPr>
          </w:p>
        </w:tc>
      </w:tr>
      <w:tr w:rsidR="00535480" w:rsidRPr="00535480" w:rsidTr="00DC7532">
        <w:trPr>
          <w:gridAfter w:val="1"/>
          <w:wAfter w:w="73" w:type="dxa"/>
          <w:trHeight w:val="1022"/>
          <w:jc w:val="center"/>
        </w:trPr>
        <w:tc>
          <w:tcPr>
            <w:tcW w:w="485" w:type="dxa"/>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8</w:t>
            </w:r>
          </w:p>
        </w:tc>
        <w:tc>
          <w:tcPr>
            <w:tcW w:w="2279" w:type="dxa"/>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Шапка</w:t>
            </w:r>
          </w:p>
        </w:tc>
        <w:tc>
          <w:tcPr>
            <w:tcW w:w="4280" w:type="dxa"/>
            <w:gridSpan w:val="2"/>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 xml:space="preserve">Внутренняя подкладка из мягкого </w:t>
            </w:r>
            <w:proofErr w:type="spellStart"/>
            <w:r w:rsidRPr="00535480">
              <w:rPr>
                <w:rFonts w:ascii="Times New Roman" w:eastAsia="Times New Roman" w:hAnsi="Times New Roman" w:cs="Times New Roman"/>
                <w:sz w:val="24"/>
                <w:szCs w:val="24"/>
              </w:rPr>
              <w:t>флис</w:t>
            </w:r>
            <w:proofErr w:type="spellEnd"/>
            <w:r w:rsidRPr="00535480">
              <w:rPr>
                <w:rFonts w:ascii="Times New Roman" w:eastAsia="Times New Roman" w:hAnsi="Times New Roman" w:cs="Times New Roman"/>
                <w:sz w:val="24"/>
                <w:szCs w:val="24"/>
              </w:rPr>
              <w:t xml:space="preserve"> материала, </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Цвет – по согласованию с Заказчиком</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Логотипы – по согласованию с Заказчиком</w:t>
            </w:r>
          </w:p>
        </w:tc>
        <w:tc>
          <w:tcPr>
            <w:tcW w:w="616" w:type="dxa"/>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lang w:val="en-US"/>
              </w:rPr>
            </w:pPr>
            <w:r w:rsidRPr="00535480">
              <w:rPr>
                <w:rFonts w:ascii="Times New Roman" w:eastAsia="Times New Roman" w:hAnsi="Times New Roman" w:cs="Times New Roman"/>
                <w:sz w:val="24"/>
                <w:szCs w:val="24"/>
                <w:lang w:val="en-US"/>
              </w:rPr>
              <w:t>6</w:t>
            </w:r>
          </w:p>
        </w:tc>
        <w:tc>
          <w:tcPr>
            <w:tcW w:w="1338" w:type="dxa"/>
            <w:gridSpan w:val="2"/>
          </w:tcPr>
          <w:p w:rsidR="00535480" w:rsidRPr="00535480" w:rsidRDefault="00535480" w:rsidP="00535480">
            <w:pPr>
              <w:spacing w:after="0" w:line="240" w:lineRule="auto"/>
              <w:rPr>
                <w:rFonts w:ascii="Times New Roman" w:eastAsia="Times New Roman" w:hAnsi="Times New Roman" w:cs="Times New Roman"/>
                <w:sz w:val="24"/>
                <w:szCs w:val="24"/>
              </w:rPr>
            </w:pPr>
          </w:p>
        </w:tc>
        <w:tc>
          <w:tcPr>
            <w:tcW w:w="1493" w:type="dxa"/>
            <w:gridSpan w:val="2"/>
          </w:tcPr>
          <w:p w:rsidR="00535480" w:rsidRPr="00535480" w:rsidRDefault="00535480" w:rsidP="00535480">
            <w:pPr>
              <w:spacing w:after="0" w:line="240" w:lineRule="auto"/>
              <w:rPr>
                <w:rFonts w:ascii="Times New Roman" w:eastAsia="Times New Roman" w:hAnsi="Times New Roman" w:cs="Times New Roman"/>
                <w:sz w:val="24"/>
                <w:szCs w:val="24"/>
              </w:rPr>
            </w:pPr>
          </w:p>
        </w:tc>
      </w:tr>
      <w:tr w:rsidR="00535480" w:rsidRPr="00535480" w:rsidTr="00DC7532">
        <w:trPr>
          <w:gridAfter w:val="1"/>
          <w:wAfter w:w="73" w:type="dxa"/>
          <w:trHeight w:val="698"/>
          <w:jc w:val="center"/>
        </w:trPr>
        <w:tc>
          <w:tcPr>
            <w:tcW w:w="485" w:type="dxa"/>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9</w:t>
            </w:r>
          </w:p>
        </w:tc>
        <w:tc>
          <w:tcPr>
            <w:tcW w:w="2279" w:type="dxa"/>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Перчатки</w:t>
            </w:r>
          </w:p>
        </w:tc>
        <w:tc>
          <w:tcPr>
            <w:tcW w:w="4280" w:type="dxa"/>
            <w:gridSpan w:val="2"/>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водонепроницаемость 1000 мм.</w:t>
            </w:r>
          </w:p>
          <w:p w:rsidR="00535480" w:rsidRPr="00535480" w:rsidRDefault="00535480" w:rsidP="00535480">
            <w:pPr>
              <w:spacing w:after="0" w:line="240" w:lineRule="auto"/>
              <w:rPr>
                <w:rFonts w:ascii="Times New Roman" w:eastAsia="Times New Roman" w:hAnsi="Times New Roman" w:cs="Times New Roman"/>
                <w:sz w:val="24"/>
                <w:szCs w:val="24"/>
              </w:rPr>
            </w:pPr>
            <w:proofErr w:type="spellStart"/>
            <w:r w:rsidRPr="00535480">
              <w:rPr>
                <w:rFonts w:ascii="Times New Roman" w:eastAsia="Times New Roman" w:hAnsi="Times New Roman" w:cs="Times New Roman"/>
                <w:sz w:val="24"/>
                <w:szCs w:val="24"/>
              </w:rPr>
              <w:t>Паропроницаемость</w:t>
            </w:r>
            <w:proofErr w:type="spellEnd"/>
            <w:r w:rsidRPr="00535480">
              <w:rPr>
                <w:rFonts w:ascii="Times New Roman" w:eastAsia="Times New Roman" w:hAnsi="Times New Roman" w:cs="Times New Roman"/>
                <w:sz w:val="24"/>
                <w:szCs w:val="24"/>
              </w:rPr>
              <w:t xml:space="preserve"> 4000г/</w:t>
            </w:r>
            <w:proofErr w:type="spellStart"/>
            <w:r w:rsidRPr="00535480">
              <w:rPr>
                <w:rFonts w:ascii="Times New Roman" w:eastAsia="Times New Roman" w:hAnsi="Times New Roman" w:cs="Times New Roman"/>
                <w:sz w:val="24"/>
                <w:szCs w:val="24"/>
              </w:rPr>
              <w:t>кв</w:t>
            </w:r>
            <w:proofErr w:type="gramStart"/>
            <w:r w:rsidRPr="00535480">
              <w:rPr>
                <w:rFonts w:ascii="Times New Roman" w:eastAsia="Times New Roman" w:hAnsi="Times New Roman" w:cs="Times New Roman"/>
                <w:sz w:val="24"/>
                <w:szCs w:val="24"/>
              </w:rPr>
              <w:t>.м</w:t>
            </w:r>
            <w:proofErr w:type="spellEnd"/>
            <w:proofErr w:type="gramEnd"/>
            <w:r w:rsidRPr="00535480">
              <w:rPr>
                <w:rFonts w:ascii="Times New Roman" w:eastAsia="Times New Roman" w:hAnsi="Times New Roman" w:cs="Times New Roman"/>
                <w:sz w:val="24"/>
                <w:szCs w:val="24"/>
              </w:rPr>
              <w:t>/24 ч</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lastRenderedPageBreak/>
              <w:t>Дополнительный влагостойкий слой: высокотемпературный полиуретан,</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Водонепроницаемость 10000 мм.</w:t>
            </w:r>
          </w:p>
          <w:p w:rsidR="00535480" w:rsidRPr="00535480" w:rsidRDefault="00535480" w:rsidP="00535480">
            <w:pPr>
              <w:spacing w:after="0" w:line="240" w:lineRule="auto"/>
              <w:rPr>
                <w:rFonts w:ascii="Times New Roman" w:eastAsia="Times New Roman" w:hAnsi="Times New Roman" w:cs="Times New Roman"/>
                <w:sz w:val="24"/>
                <w:szCs w:val="24"/>
              </w:rPr>
            </w:pPr>
            <w:proofErr w:type="spellStart"/>
            <w:r w:rsidRPr="00535480">
              <w:rPr>
                <w:rFonts w:ascii="Times New Roman" w:eastAsia="Times New Roman" w:hAnsi="Times New Roman" w:cs="Times New Roman"/>
                <w:sz w:val="24"/>
                <w:szCs w:val="24"/>
              </w:rPr>
              <w:t>Паропроницаемость</w:t>
            </w:r>
            <w:proofErr w:type="spellEnd"/>
            <w:r w:rsidRPr="00535480">
              <w:rPr>
                <w:rFonts w:ascii="Times New Roman" w:eastAsia="Times New Roman" w:hAnsi="Times New Roman" w:cs="Times New Roman"/>
                <w:sz w:val="24"/>
                <w:szCs w:val="24"/>
              </w:rPr>
              <w:t xml:space="preserve"> 10000 г/</w:t>
            </w:r>
            <w:proofErr w:type="spellStart"/>
            <w:r w:rsidRPr="00535480">
              <w:rPr>
                <w:rFonts w:ascii="Times New Roman" w:eastAsia="Times New Roman" w:hAnsi="Times New Roman" w:cs="Times New Roman"/>
                <w:sz w:val="24"/>
                <w:szCs w:val="24"/>
              </w:rPr>
              <w:t>кв.м</w:t>
            </w:r>
            <w:proofErr w:type="spellEnd"/>
            <w:r w:rsidRPr="00535480">
              <w:rPr>
                <w:rFonts w:ascii="Times New Roman" w:eastAsia="Times New Roman" w:hAnsi="Times New Roman" w:cs="Times New Roman"/>
                <w:sz w:val="24"/>
                <w:szCs w:val="24"/>
              </w:rPr>
              <w:t>./24 ч.</w:t>
            </w:r>
          </w:p>
          <w:p w:rsidR="00535480" w:rsidRPr="00535480" w:rsidRDefault="00535480" w:rsidP="00535480">
            <w:pPr>
              <w:spacing w:after="0" w:line="240" w:lineRule="auto"/>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t>Вставка для удаления влаги: полиуретановая замша. Цвет – по согласованию с Заказчиком Логотипы – по согласованию с Заказчиком</w:t>
            </w:r>
          </w:p>
        </w:tc>
        <w:tc>
          <w:tcPr>
            <w:tcW w:w="616" w:type="dxa"/>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lang w:val="en-US"/>
              </w:rPr>
            </w:pPr>
            <w:r w:rsidRPr="00535480">
              <w:rPr>
                <w:rFonts w:ascii="Times New Roman" w:eastAsia="Times New Roman" w:hAnsi="Times New Roman" w:cs="Times New Roman"/>
                <w:sz w:val="24"/>
                <w:szCs w:val="24"/>
                <w:lang w:val="en-US"/>
              </w:rPr>
              <w:lastRenderedPageBreak/>
              <w:t>6</w:t>
            </w:r>
          </w:p>
        </w:tc>
        <w:tc>
          <w:tcPr>
            <w:tcW w:w="1338" w:type="dxa"/>
            <w:gridSpan w:val="2"/>
          </w:tcPr>
          <w:p w:rsidR="00535480" w:rsidRPr="00535480" w:rsidRDefault="00535480" w:rsidP="00535480">
            <w:pPr>
              <w:spacing w:after="0" w:line="240" w:lineRule="auto"/>
              <w:rPr>
                <w:rFonts w:ascii="Times New Roman" w:eastAsia="Times New Roman" w:hAnsi="Times New Roman" w:cs="Times New Roman"/>
                <w:sz w:val="24"/>
                <w:szCs w:val="24"/>
              </w:rPr>
            </w:pPr>
          </w:p>
        </w:tc>
        <w:tc>
          <w:tcPr>
            <w:tcW w:w="1493" w:type="dxa"/>
            <w:gridSpan w:val="2"/>
          </w:tcPr>
          <w:p w:rsidR="00535480" w:rsidRPr="00535480" w:rsidRDefault="00535480" w:rsidP="00535480">
            <w:pPr>
              <w:spacing w:after="0" w:line="240" w:lineRule="auto"/>
              <w:rPr>
                <w:rFonts w:ascii="Times New Roman" w:eastAsia="Times New Roman" w:hAnsi="Times New Roman" w:cs="Times New Roman"/>
                <w:sz w:val="24"/>
                <w:szCs w:val="24"/>
              </w:rPr>
            </w:pPr>
          </w:p>
        </w:tc>
      </w:tr>
      <w:tr w:rsidR="00535480" w:rsidRPr="00535480" w:rsidTr="00DC7532">
        <w:trPr>
          <w:gridAfter w:val="1"/>
          <w:wAfter w:w="73" w:type="dxa"/>
          <w:trHeight w:val="421"/>
          <w:jc w:val="center"/>
        </w:trPr>
        <w:tc>
          <w:tcPr>
            <w:tcW w:w="7044" w:type="dxa"/>
            <w:gridSpan w:val="4"/>
            <w:shd w:val="clear" w:color="auto" w:fill="auto"/>
          </w:tcPr>
          <w:p w:rsidR="00535480" w:rsidRPr="00535480" w:rsidRDefault="00535480" w:rsidP="00535480">
            <w:pPr>
              <w:spacing w:after="0" w:line="240" w:lineRule="auto"/>
              <w:jc w:val="right"/>
              <w:rPr>
                <w:rFonts w:ascii="Times New Roman" w:eastAsia="Times New Roman" w:hAnsi="Times New Roman" w:cs="Times New Roman"/>
                <w:sz w:val="24"/>
                <w:szCs w:val="24"/>
              </w:rPr>
            </w:pPr>
            <w:r w:rsidRPr="00535480">
              <w:rPr>
                <w:rFonts w:ascii="Times New Roman" w:eastAsia="Times New Roman" w:hAnsi="Times New Roman" w:cs="Times New Roman"/>
                <w:sz w:val="24"/>
                <w:szCs w:val="24"/>
              </w:rPr>
              <w:lastRenderedPageBreak/>
              <w:t>Итого:</w:t>
            </w:r>
          </w:p>
        </w:tc>
        <w:tc>
          <w:tcPr>
            <w:tcW w:w="616" w:type="dxa"/>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lang w:val="en-US"/>
              </w:rPr>
            </w:pPr>
          </w:p>
        </w:tc>
        <w:tc>
          <w:tcPr>
            <w:tcW w:w="1338" w:type="dxa"/>
            <w:gridSpan w:val="2"/>
          </w:tcPr>
          <w:p w:rsidR="00535480" w:rsidRPr="00535480" w:rsidRDefault="00535480" w:rsidP="00535480">
            <w:pPr>
              <w:spacing w:after="0" w:line="240" w:lineRule="auto"/>
              <w:rPr>
                <w:rFonts w:ascii="Times New Roman" w:eastAsia="Times New Roman" w:hAnsi="Times New Roman" w:cs="Times New Roman"/>
                <w:sz w:val="24"/>
                <w:szCs w:val="24"/>
              </w:rPr>
            </w:pPr>
          </w:p>
        </w:tc>
        <w:tc>
          <w:tcPr>
            <w:tcW w:w="1493" w:type="dxa"/>
            <w:gridSpan w:val="2"/>
          </w:tcPr>
          <w:p w:rsidR="00535480" w:rsidRPr="00535480" w:rsidRDefault="00535480" w:rsidP="00535480">
            <w:pPr>
              <w:spacing w:after="0" w:line="240" w:lineRule="auto"/>
              <w:rPr>
                <w:rFonts w:ascii="Times New Roman" w:eastAsia="Times New Roman" w:hAnsi="Times New Roman" w:cs="Times New Roman"/>
                <w:sz w:val="24"/>
                <w:szCs w:val="24"/>
              </w:rPr>
            </w:pPr>
          </w:p>
        </w:tc>
      </w:tr>
      <w:tr w:rsidR="00535480" w:rsidRPr="00535480" w:rsidTr="00DC7532">
        <w:trPr>
          <w:gridAfter w:val="1"/>
          <w:wAfter w:w="73" w:type="dxa"/>
          <w:trHeight w:val="337"/>
          <w:jc w:val="center"/>
        </w:trPr>
        <w:tc>
          <w:tcPr>
            <w:tcW w:w="7044" w:type="dxa"/>
            <w:gridSpan w:val="4"/>
            <w:shd w:val="clear" w:color="auto" w:fill="auto"/>
          </w:tcPr>
          <w:p w:rsidR="00535480" w:rsidRPr="00535480" w:rsidRDefault="00535480" w:rsidP="00535480">
            <w:pPr>
              <w:spacing w:after="0" w:line="240" w:lineRule="auto"/>
              <w:jc w:val="right"/>
              <w:rPr>
                <w:rFonts w:ascii="Times New Roman" w:eastAsia="Times New Roman" w:hAnsi="Times New Roman" w:cs="Times New Roman"/>
                <w:sz w:val="24"/>
                <w:szCs w:val="24"/>
              </w:rPr>
            </w:pPr>
            <w:r w:rsidRPr="00535480">
              <w:rPr>
                <w:rFonts w:ascii="Times New Roman" w:eastAsia="Times New Roman" w:hAnsi="Times New Roman" w:cs="Times New Roman"/>
                <w:b/>
                <w:sz w:val="24"/>
                <w:szCs w:val="24"/>
              </w:rPr>
              <w:t>ИТОГО без учета НДС</w:t>
            </w:r>
          </w:p>
        </w:tc>
        <w:tc>
          <w:tcPr>
            <w:tcW w:w="616" w:type="dxa"/>
            <w:shd w:val="clear" w:color="auto" w:fill="auto"/>
          </w:tcPr>
          <w:p w:rsidR="00535480" w:rsidRPr="00535480" w:rsidRDefault="00535480" w:rsidP="00535480">
            <w:pPr>
              <w:spacing w:after="0" w:line="240" w:lineRule="auto"/>
              <w:rPr>
                <w:rFonts w:ascii="Times New Roman" w:eastAsia="Times New Roman" w:hAnsi="Times New Roman" w:cs="Times New Roman"/>
                <w:sz w:val="24"/>
                <w:szCs w:val="24"/>
                <w:lang w:val="en-US"/>
              </w:rPr>
            </w:pPr>
          </w:p>
        </w:tc>
        <w:tc>
          <w:tcPr>
            <w:tcW w:w="1338" w:type="dxa"/>
            <w:gridSpan w:val="2"/>
          </w:tcPr>
          <w:p w:rsidR="00535480" w:rsidRPr="00535480" w:rsidRDefault="00535480" w:rsidP="00535480">
            <w:pPr>
              <w:spacing w:after="0" w:line="240" w:lineRule="auto"/>
              <w:rPr>
                <w:rFonts w:ascii="Times New Roman" w:eastAsia="Times New Roman" w:hAnsi="Times New Roman" w:cs="Times New Roman"/>
                <w:sz w:val="24"/>
                <w:szCs w:val="24"/>
              </w:rPr>
            </w:pPr>
          </w:p>
        </w:tc>
        <w:tc>
          <w:tcPr>
            <w:tcW w:w="1493" w:type="dxa"/>
            <w:gridSpan w:val="2"/>
          </w:tcPr>
          <w:p w:rsidR="00535480" w:rsidRPr="00535480" w:rsidRDefault="00535480" w:rsidP="00535480">
            <w:pPr>
              <w:spacing w:after="0" w:line="240" w:lineRule="auto"/>
              <w:rPr>
                <w:rFonts w:ascii="Times New Roman" w:eastAsia="Times New Roman" w:hAnsi="Times New Roman" w:cs="Times New Roman"/>
                <w:sz w:val="24"/>
                <w:szCs w:val="24"/>
              </w:rPr>
            </w:pPr>
          </w:p>
        </w:tc>
      </w:tr>
    </w:tbl>
    <w:p w:rsidR="00535480" w:rsidRPr="00535480" w:rsidRDefault="00535480" w:rsidP="00535480">
      <w:pPr>
        <w:spacing w:after="0" w:line="240" w:lineRule="auto"/>
        <w:jc w:val="center"/>
        <w:rPr>
          <w:rFonts w:ascii="Times New Roman" w:eastAsia="Times New Roman" w:hAnsi="Times New Roman" w:cs="Times New Roman"/>
          <w:b/>
          <w:bCs/>
          <w:color w:val="000000"/>
        </w:rPr>
      </w:pPr>
    </w:p>
    <w:p w:rsidR="00736580" w:rsidRDefault="00736580" w:rsidP="00535480">
      <w:pPr>
        <w:spacing w:after="0" w:line="240" w:lineRule="auto"/>
        <w:jc w:val="right"/>
        <w:rPr>
          <w:rFonts w:ascii="Times New Roman" w:eastAsia="Times New Roman" w:hAnsi="Times New Roman" w:cs="Times New Roman"/>
          <w:b/>
          <w:bCs/>
          <w:color w:val="000000"/>
        </w:rPr>
      </w:pPr>
    </w:p>
    <w:sectPr w:rsidR="00736580" w:rsidSect="00C34C44">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7E541E">
      <w:rPr>
        <w:rFonts w:ascii="Times New Roman" w:hAnsi="Times New Roman" w:cs="Times New Roman"/>
        <w:sz w:val="20"/>
        <w:szCs w:val="20"/>
      </w:rPr>
      <w:t>09</w:t>
    </w:r>
    <w:r>
      <w:rPr>
        <w:rFonts w:ascii="Times New Roman" w:hAnsi="Times New Roman" w:cs="Times New Roman"/>
        <w:sz w:val="20"/>
        <w:szCs w:val="20"/>
      </w:rPr>
      <w:t xml:space="preserve"> </w:t>
    </w:r>
    <w:r w:rsidR="007E541E">
      <w:rPr>
        <w:rFonts w:ascii="Times New Roman" w:hAnsi="Times New Roman" w:cs="Times New Roman"/>
        <w:sz w:val="20"/>
        <w:szCs w:val="20"/>
      </w:rPr>
      <w:t>декабря</w:t>
    </w:r>
    <w:r>
      <w:rPr>
        <w:rFonts w:ascii="Times New Roman" w:hAnsi="Times New Roman" w:cs="Times New Roman"/>
        <w:sz w:val="20"/>
        <w:szCs w:val="20"/>
      </w:rPr>
      <w:t xml:space="preserve"> 2014 года № ЗК-</w:t>
    </w:r>
    <w:r w:rsidR="00790895">
      <w:rPr>
        <w:rFonts w:ascii="Times New Roman" w:hAnsi="Times New Roman" w:cs="Times New Roman"/>
        <w:sz w:val="20"/>
        <w:szCs w:val="20"/>
      </w:rPr>
      <w:t>ДВТРК</w:t>
    </w:r>
    <w:r>
      <w:rPr>
        <w:rFonts w:ascii="Times New Roman" w:hAnsi="Times New Roman" w:cs="Times New Roman"/>
        <w:sz w:val="20"/>
        <w:szCs w:val="20"/>
      </w:rPr>
      <w:t>-</w:t>
    </w:r>
    <w:r w:rsidR="0005633A">
      <w:rPr>
        <w:rFonts w:ascii="Times New Roman" w:hAnsi="Times New Roman" w:cs="Times New Roman"/>
        <w:sz w:val="20"/>
        <w:szCs w:val="20"/>
      </w:rPr>
      <w:t>20</w:t>
    </w:r>
    <w:r w:rsidR="007E541E">
      <w:rPr>
        <w:rFonts w:ascii="Times New Roman" w:hAnsi="Times New Roman" w:cs="Times New Roman"/>
        <w:sz w:val="20"/>
        <w:szCs w:val="20"/>
      </w:rPr>
      <w:t>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684D77">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4427559"/>
    <w:multiLevelType w:val="multilevel"/>
    <w:tmpl w:val="6308A22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CE7445"/>
    <w:multiLevelType w:val="hybridMultilevel"/>
    <w:tmpl w:val="3D0ECB94"/>
    <w:lvl w:ilvl="0" w:tplc="851E795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86276"/>
    <w:multiLevelType w:val="hybridMultilevel"/>
    <w:tmpl w:val="820A4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4E4D2E21"/>
    <w:multiLevelType w:val="hybridMultilevel"/>
    <w:tmpl w:val="17FEA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DA291C"/>
    <w:multiLevelType w:val="hybridMultilevel"/>
    <w:tmpl w:val="E5440592"/>
    <w:lvl w:ilvl="0" w:tplc="E6FE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4"/>
  </w:num>
  <w:num w:numId="3">
    <w:abstractNumId w:val="9"/>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633A"/>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06DA6"/>
    <w:rsid w:val="0011299E"/>
    <w:rsid w:val="0011430E"/>
    <w:rsid w:val="001174D0"/>
    <w:rsid w:val="00120F7F"/>
    <w:rsid w:val="00121F2C"/>
    <w:rsid w:val="00122BB1"/>
    <w:rsid w:val="00122F28"/>
    <w:rsid w:val="001242DC"/>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9763B"/>
    <w:rsid w:val="001A152B"/>
    <w:rsid w:val="001A57DA"/>
    <w:rsid w:val="001A6A59"/>
    <w:rsid w:val="001A6AE1"/>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92FCB"/>
    <w:rsid w:val="0029436F"/>
    <w:rsid w:val="00295566"/>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13631"/>
    <w:rsid w:val="00326009"/>
    <w:rsid w:val="00331EC9"/>
    <w:rsid w:val="00334633"/>
    <w:rsid w:val="00335CC3"/>
    <w:rsid w:val="003371C5"/>
    <w:rsid w:val="003500E0"/>
    <w:rsid w:val="0035058F"/>
    <w:rsid w:val="00351382"/>
    <w:rsid w:val="00355D45"/>
    <w:rsid w:val="00356D1B"/>
    <w:rsid w:val="0036127B"/>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3AA3"/>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0C6F"/>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35480"/>
    <w:rsid w:val="00541925"/>
    <w:rsid w:val="005478C2"/>
    <w:rsid w:val="00553E36"/>
    <w:rsid w:val="005558DD"/>
    <w:rsid w:val="00560412"/>
    <w:rsid w:val="0056121C"/>
    <w:rsid w:val="00563BA9"/>
    <w:rsid w:val="0057344B"/>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5911"/>
    <w:rsid w:val="00682AC4"/>
    <w:rsid w:val="00684D77"/>
    <w:rsid w:val="00695002"/>
    <w:rsid w:val="00697265"/>
    <w:rsid w:val="006B01E1"/>
    <w:rsid w:val="006B10B8"/>
    <w:rsid w:val="006B1D43"/>
    <w:rsid w:val="006B506C"/>
    <w:rsid w:val="006B6D71"/>
    <w:rsid w:val="006B7BE4"/>
    <w:rsid w:val="006C332F"/>
    <w:rsid w:val="006D3069"/>
    <w:rsid w:val="006D4D7F"/>
    <w:rsid w:val="006E1826"/>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36580"/>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7F4B"/>
    <w:rsid w:val="007D441B"/>
    <w:rsid w:val="007D6245"/>
    <w:rsid w:val="007D7873"/>
    <w:rsid w:val="007E541E"/>
    <w:rsid w:val="007E6A01"/>
    <w:rsid w:val="007E77F7"/>
    <w:rsid w:val="007F0A42"/>
    <w:rsid w:val="007F12C7"/>
    <w:rsid w:val="007F52E4"/>
    <w:rsid w:val="007F7E33"/>
    <w:rsid w:val="0080120B"/>
    <w:rsid w:val="00804EE2"/>
    <w:rsid w:val="00816CD9"/>
    <w:rsid w:val="008244D9"/>
    <w:rsid w:val="0082478C"/>
    <w:rsid w:val="00824A39"/>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A28DB"/>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0F5D"/>
    <w:rsid w:val="00902937"/>
    <w:rsid w:val="009047DB"/>
    <w:rsid w:val="009141A2"/>
    <w:rsid w:val="00917445"/>
    <w:rsid w:val="0092014B"/>
    <w:rsid w:val="009242A6"/>
    <w:rsid w:val="00924FB9"/>
    <w:rsid w:val="0093012F"/>
    <w:rsid w:val="00935ACE"/>
    <w:rsid w:val="0094153E"/>
    <w:rsid w:val="0094321D"/>
    <w:rsid w:val="009451BE"/>
    <w:rsid w:val="009567C4"/>
    <w:rsid w:val="00961579"/>
    <w:rsid w:val="00966634"/>
    <w:rsid w:val="00966F8C"/>
    <w:rsid w:val="0097256F"/>
    <w:rsid w:val="009756DB"/>
    <w:rsid w:val="00980F9C"/>
    <w:rsid w:val="0099703F"/>
    <w:rsid w:val="009A00C2"/>
    <w:rsid w:val="009B70CE"/>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16221"/>
    <w:rsid w:val="00A26AA3"/>
    <w:rsid w:val="00A313BF"/>
    <w:rsid w:val="00A32692"/>
    <w:rsid w:val="00A32BD8"/>
    <w:rsid w:val="00A32F49"/>
    <w:rsid w:val="00A3302A"/>
    <w:rsid w:val="00A34DB3"/>
    <w:rsid w:val="00A36D15"/>
    <w:rsid w:val="00A4138D"/>
    <w:rsid w:val="00A42C02"/>
    <w:rsid w:val="00A475DF"/>
    <w:rsid w:val="00A47912"/>
    <w:rsid w:val="00A52BC4"/>
    <w:rsid w:val="00A6046D"/>
    <w:rsid w:val="00A629D0"/>
    <w:rsid w:val="00A931B2"/>
    <w:rsid w:val="00A94F8A"/>
    <w:rsid w:val="00AA1D0B"/>
    <w:rsid w:val="00AA1E9B"/>
    <w:rsid w:val="00AB1046"/>
    <w:rsid w:val="00AB4633"/>
    <w:rsid w:val="00AB4D00"/>
    <w:rsid w:val="00AC0179"/>
    <w:rsid w:val="00AC37D5"/>
    <w:rsid w:val="00AC41BE"/>
    <w:rsid w:val="00AC55FB"/>
    <w:rsid w:val="00AD17A0"/>
    <w:rsid w:val="00AD77F8"/>
    <w:rsid w:val="00AE2AFD"/>
    <w:rsid w:val="00AE2D29"/>
    <w:rsid w:val="00AE30B7"/>
    <w:rsid w:val="00AE537D"/>
    <w:rsid w:val="00AE671D"/>
    <w:rsid w:val="00AF4F04"/>
    <w:rsid w:val="00B0047B"/>
    <w:rsid w:val="00B053EA"/>
    <w:rsid w:val="00B10FD9"/>
    <w:rsid w:val="00B16265"/>
    <w:rsid w:val="00B2290F"/>
    <w:rsid w:val="00B24D2F"/>
    <w:rsid w:val="00B32BB9"/>
    <w:rsid w:val="00B34BE5"/>
    <w:rsid w:val="00B34E6B"/>
    <w:rsid w:val="00B360B4"/>
    <w:rsid w:val="00B37A85"/>
    <w:rsid w:val="00B46F0C"/>
    <w:rsid w:val="00B47986"/>
    <w:rsid w:val="00B51A3E"/>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B0688"/>
    <w:rsid w:val="00BB0926"/>
    <w:rsid w:val="00BB51E6"/>
    <w:rsid w:val="00BB6C7B"/>
    <w:rsid w:val="00BC1111"/>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7667E"/>
    <w:rsid w:val="00C8153D"/>
    <w:rsid w:val="00CA0BCB"/>
    <w:rsid w:val="00CA0C95"/>
    <w:rsid w:val="00CB11D3"/>
    <w:rsid w:val="00CB16BA"/>
    <w:rsid w:val="00CB31A4"/>
    <w:rsid w:val="00CB408E"/>
    <w:rsid w:val="00CC0FA8"/>
    <w:rsid w:val="00CC4431"/>
    <w:rsid w:val="00CC7907"/>
    <w:rsid w:val="00CD0370"/>
    <w:rsid w:val="00CD04D1"/>
    <w:rsid w:val="00CD1B9D"/>
    <w:rsid w:val="00CD61F0"/>
    <w:rsid w:val="00CD7A31"/>
    <w:rsid w:val="00CE0A7D"/>
    <w:rsid w:val="00CE5D72"/>
    <w:rsid w:val="00CF538B"/>
    <w:rsid w:val="00D025B7"/>
    <w:rsid w:val="00D056CF"/>
    <w:rsid w:val="00D0783F"/>
    <w:rsid w:val="00D11CDC"/>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B71EE"/>
    <w:rsid w:val="00DC01EF"/>
    <w:rsid w:val="00DC11F4"/>
    <w:rsid w:val="00DC3328"/>
    <w:rsid w:val="00DC6479"/>
    <w:rsid w:val="00DD1B84"/>
    <w:rsid w:val="00DD5D8B"/>
    <w:rsid w:val="00DE118F"/>
    <w:rsid w:val="00DE40A7"/>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A702A-9EFC-4F58-BD61-1AE28AF96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7</Pages>
  <Words>1498</Words>
  <Characters>8542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121</cp:revision>
  <cp:lastPrinted>2014-12-10T15:17:00Z</cp:lastPrinted>
  <dcterms:created xsi:type="dcterms:W3CDTF">2014-03-06T14:15:00Z</dcterms:created>
  <dcterms:modified xsi:type="dcterms:W3CDTF">2014-12-10T15:22:00Z</dcterms:modified>
</cp:coreProperties>
</file>