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554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ДУП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32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43</w:t>
      </w:r>
    </w:p>
    <w:p w:rsidR="00A127FA" w:rsidRDefault="00A127FA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632011" w:rsidP="00A55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554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мая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8C44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32011" w:rsidRPr="00DD3691" w:rsidRDefault="00632011" w:rsidP="0063201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D36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Горчев Олег Сергеевич, </w:t>
      </w:r>
      <w:r w:rsidRPr="001204F8">
        <w:rPr>
          <w:rFonts w:ascii="Times New Roman" w:hAnsi="Times New Roman"/>
          <w:bCs/>
          <w:color w:val="000000" w:themeColor="text1"/>
          <w:sz w:val="24"/>
          <w:szCs w:val="24"/>
        </w:rPr>
        <w:t>Шашкин Никита Артемович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1204F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02EE7">
        <w:rPr>
          <w:rFonts w:ascii="Times New Roman" w:hAnsi="Times New Roman"/>
          <w:bCs/>
          <w:color w:val="000000" w:themeColor="text1"/>
          <w:sz w:val="24"/>
          <w:szCs w:val="24"/>
        </w:rPr>
        <w:t>Аликов Мурат Владимирович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1204F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1204F8">
        <w:rPr>
          <w:rFonts w:ascii="Times New Roman" w:hAnsi="Times New Roman"/>
          <w:bCs/>
          <w:color w:val="000000" w:themeColor="text1"/>
          <w:sz w:val="24"/>
          <w:szCs w:val="24"/>
        </w:rPr>
        <w:t>Артамонов Юрий Александрович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DD36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204F8">
        <w:rPr>
          <w:rFonts w:ascii="Times New Roman" w:hAnsi="Times New Roman"/>
          <w:bCs/>
          <w:color w:val="000000" w:themeColor="text1"/>
          <w:sz w:val="24"/>
          <w:szCs w:val="24"/>
        </w:rPr>
        <w:t>Ветчинников Владимир Николаевич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DD36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02EE7">
        <w:rPr>
          <w:rFonts w:ascii="Times New Roman" w:hAnsi="Times New Roman"/>
          <w:bCs/>
          <w:color w:val="000000" w:themeColor="text1"/>
          <w:sz w:val="24"/>
          <w:szCs w:val="24"/>
        </w:rPr>
        <w:t>Дубенко Павел Николаевич</w:t>
      </w:r>
      <w:r w:rsidRPr="00DD3691">
        <w:rPr>
          <w:rFonts w:ascii="Times New Roman" w:hAnsi="Times New Roman"/>
          <w:bCs/>
          <w:color w:val="000000" w:themeColor="text1"/>
          <w:sz w:val="24"/>
          <w:szCs w:val="24"/>
        </w:rPr>
        <w:t>, Канукоев Аслан Султанович,</w:t>
      </w:r>
      <w:r w:rsidRPr="00EF534F">
        <w:t xml:space="preserve"> </w:t>
      </w:r>
      <w:r w:rsidRPr="00E02EE7">
        <w:rPr>
          <w:rFonts w:ascii="Times New Roman" w:hAnsi="Times New Roman"/>
          <w:bCs/>
          <w:color w:val="000000" w:themeColor="text1"/>
          <w:sz w:val="24"/>
          <w:szCs w:val="24"/>
        </w:rPr>
        <w:t>Кузнецов Андрей Александрович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E02EE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Чернышев Юрий Александрович</w:t>
      </w:r>
      <w:r w:rsidRPr="00DD369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>
        <w:t xml:space="preserve"> </w:t>
      </w:r>
      <w:r w:rsidRPr="000605F3">
        <w:rPr>
          <w:rFonts w:ascii="Times New Roman" w:hAnsi="Times New Roman"/>
          <w:bCs/>
          <w:color w:val="000000" w:themeColor="text1"/>
          <w:sz w:val="24"/>
          <w:szCs w:val="24"/>
        </w:rPr>
        <w:t>Голосов Дмитрий Александрович</w:t>
      </w:r>
      <w:r w:rsidRPr="00DD369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0178D4" w:rsidRDefault="000178D4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Pr="00EF534F" w:rsidRDefault="00EF534F" w:rsidP="00EF53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F5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На заседание Единой комиссии в качестве эксперта приглашен</w:t>
      </w:r>
      <w:r w:rsidR="00935E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EF5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35E74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935E74" w:rsidRPr="00FB0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E74">
        <w:rPr>
          <w:rFonts w:ascii="Times New Roman" w:eastAsia="Times New Roman" w:hAnsi="Times New Roman" w:cs="Times New Roman"/>
          <w:sz w:val="24"/>
          <w:szCs w:val="24"/>
        </w:rPr>
        <w:br/>
      </w:r>
      <w:r w:rsidR="00935E74" w:rsidRPr="00FB0AE7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</w:t>
      </w:r>
      <w:r w:rsidR="00935E74">
        <w:rPr>
          <w:rFonts w:ascii="Times New Roman" w:eastAsia="Times New Roman" w:hAnsi="Times New Roman" w:cs="Times New Roman"/>
          <w:sz w:val="24"/>
          <w:szCs w:val="24"/>
        </w:rPr>
        <w:t>управления персоналом</w:t>
      </w:r>
      <w:r w:rsidR="00935E74" w:rsidRPr="00FB0A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35E74">
        <w:rPr>
          <w:rFonts w:ascii="Times New Roman" w:eastAsia="Times New Roman" w:hAnsi="Times New Roman" w:cs="Times New Roman"/>
          <w:sz w:val="24"/>
          <w:szCs w:val="24"/>
        </w:rPr>
        <w:t>Пироженко Ольга Сергеевна.</w:t>
      </w:r>
    </w:p>
    <w:p w:rsidR="005A524F" w:rsidRPr="009A5B98" w:rsidRDefault="005A524F" w:rsidP="002224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5A524F" w:rsidRDefault="005A524F" w:rsidP="004D13E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Pr="005A524F" w:rsidRDefault="00686449" w:rsidP="004D13E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632011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632011" w:rsidRPr="006320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28.04.2014 № ОА-ДУП-43</w:t>
      </w:r>
      <w:r w:rsidR="009F2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E24FCA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Pr="00EF534F" w:rsidRDefault="00686449" w:rsidP="00E24FCA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24FCA" w:rsidRPr="00E24FC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на право заключения </w:t>
      </w:r>
      <w:r w:rsidR="00E24FC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E24FCA" w:rsidRPr="00E24FC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договора на оказание услуг по добровольному медицинскому страхованию работников ОАО «КСК».</w:t>
      </w:r>
    </w:p>
    <w:p w:rsidR="00F35EAB" w:rsidRPr="00F35EAB" w:rsidRDefault="00F35EAB" w:rsidP="00E24FCA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BA7B4B" w:rsidRPr="005A524F" w:rsidRDefault="00686449" w:rsidP="00E24F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FCA" w:rsidRPr="00E24FC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Право на заключение договора на оказание услуг </w:t>
      </w:r>
      <w:r w:rsidR="00E24FC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E24FCA" w:rsidRPr="00E24FC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 добровольному медицинскому страхованию работников ОАО «КСК».</w:t>
      </w:r>
    </w:p>
    <w:p w:rsidR="00686449" w:rsidRPr="005A524F" w:rsidRDefault="00686449" w:rsidP="00E24F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24FCA" w:rsidRPr="00E24FCA" w:rsidRDefault="004D13E2" w:rsidP="00E24F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01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начальной (максимальной) цене договора</w:t>
      </w:r>
      <w:r w:rsidR="00686449" w:rsidRPr="00BC01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A524F" w:rsidRPr="00BC01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24FCA" w:rsidRPr="00E24FCA">
        <w:rPr>
          <w:rFonts w:ascii="Times New Roman" w:eastAsia="Times New Roman" w:hAnsi="Times New Roman" w:cs="Times New Roman"/>
          <w:sz w:val="24"/>
          <w:szCs w:val="24"/>
        </w:rPr>
        <w:t xml:space="preserve">Общая сумма страховой премии по всем </w:t>
      </w:r>
      <w:r w:rsidR="00E24FCA" w:rsidRPr="00E24FC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застрахованным работникам всех </w:t>
      </w:r>
      <w:r w:rsidR="00E24FCA" w:rsidRPr="00E24FCA">
        <w:rPr>
          <w:rFonts w:ascii="Times New Roman" w:eastAsia="Times New Roman" w:hAnsi="Times New Roman" w:cs="Times New Roman"/>
          <w:sz w:val="24"/>
          <w:szCs w:val="24"/>
        </w:rPr>
        <w:t>программ страхования, определенным Документацией об аукционе, не должна превышать 8</w:t>
      </w:r>
      <w:r w:rsidR="00E24FCA" w:rsidRPr="00E24FC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24FCA" w:rsidRPr="00E24FCA">
        <w:rPr>
          <w:rFonts w:ascii="Times New Roman" w:eastAsia="Times New Roman" w:hAnsi="Times New Roman" w:cs="Times New Roman"/>
          <w:bCs/>
          <w:sz w:val="24"/>
          <w:szCs w:val="24"/>
        </w:rPr>
        <w:t xml:space="preserve">600 000 (Восемь миллионов </w:t>
      </w:r>
      <w:r w:rsidR="00E24FC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E24FCA" w:rsidRPr="00E24FCA">
        <w:rPr>
          <w:rFonts w:ascii="Times New Roman" w:eastAsia="Times New Roman" w:hAnsi="Times New Roman" w:cs="Times New Roman"/>
          <w:bCs/>
          <w:sz w:val="24"/>
          <w:szCs w:val="24"/>
        </w:rPr>
        <w:t>шестьсот тысяч) рублей</w:t>
      </w:r>
      <w:r w:rsidR="00E24FCA" w:rsidRPr="00E24FCA">
        <w:rPr>
          <w:rFonts w:ascii="Times New Roman" w:eastAsia="Times New Roman" w:hAnsi="Times New Roman" w:cs="Times New Roman"/>
          <w:sz w:val="24"/>
          <w:szCs w:val="24"/>
        </w:rPr>
        <w:t>, НДС не облагается.</w:t>
      </w:r>
    </w:p>
    <w:p w:rsidR="00E24FCA" w:rsidRPr="00E24FCA" w:rsidRDefault="00E24FCA" w:rsidP="00E24FCA">
      <w:pPr>
        <w:widowControl w:val="0"/>
        <w:shd w:val="clear" w:color="auto" w:fill="FFFFFF"/>
        <w:tabs>
          <w:tab w:val="left" w:pos="426"/>
          <w:tab w:val="left" w:pos="81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4FCA" w:rsidRPr="00E24FCA" w:rsidRDefault="00E24FCA" w:rsidP="00E24FCA">
      <w:pPr>
        <w:widowControl w:val="0"/>
        <w:shd w:val="clear" w:color="auto" w:fill="FFFFFF"/>
        <w:tabs>
          <w:tab w:val="left" w:pos="426"/>
          <w:tab w:val="left" w:pos="81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FCA">
        <w:rPr>
          <w:rFonts w:ascii="Times New Roman" w:eastAsia="Times New Roman" w:hAnsi="Times New Roman" w:cs="Times New Roman"/>
          <w:sz w:val="24"/>
          <w:szCs w:val="24"/>
        </w:rPr>
        <w:t>В цену договора включены все расходы поставщика услуг на доставку, уплату сборов, налогов и иных обязательных платежей, и является окончательной.</w:t>
      </w:r>
    </w:p>
    <w:p w:rsidR="00BA7B4B" w:rsidRPr="005A524F" w:rsidRDefault="00BA7B4B" w:rsidP="00E24F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6CC0" w:rsidRDefault="009E6DA0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C01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="00E24FCA" w:rsidRPr="00E24F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24 часа в сутки в течение 1 (Одного) года со дня, следующего за днем поступления страховой премии на расчетный счет Страховщика.</w:t>
      </w:r>
    </w:p>
    <w:p w:rsidR="00BC01E6" w:rsidRPr="00BC01E6" w:rsidRDefault="00BC01E6" w:rsidP="00BC01E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6DA0" w:rsidRPr="005A524F" w:rsidRDefault="009E6DA0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5A524F" w:rsidRDefault="00686449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8E1780" w:rsidRDefault="00686449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BC01E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:00 (мск) </w:t>
      </w:r>
      <w:r w:rsidR="00C4109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28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C01E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д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 16:00 (мск) </w:t>
      </w:r>
      <w:r w:rsidR="00C4109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29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C01E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="002119C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2014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9A2388" w:rsidP="00C4109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EF53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F53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EF53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41094" w:rsidRDefault="00C41094" w:rsidP="00C4109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41094" w:rsidRPr="00C41094" w:rsidRDefault="00C41094" w:rsidP="00C4109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2501A8" w:rsidRDefault="005E4C15" w:rsidP="00C4109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Информация о представлении заявок на участие в открытом </w:t>
      </w:r>
      <w:r w:rsidR="009E6DA0"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544"/>
        <w:gridCol w:w="2268"/>
        <w:gridCol w:w="2977"/>
      </w:tblGrid>
      <w:tr w:rsidR="002501A8" w:rsidRPr="002501A8" w:rsidTr="000859FC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501A8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501A8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r w:rsidR="006462B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закупки</w:t>
            </w:r>
          </w:p>
          <w:p w:rsidR="005E4C15" w:rsidRPr="002501A8" w:rsidRDefault="004D25F3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0859FC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телефон;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E4C15" w:rsidRPr="002501A8" w:rsidRDefault="004D25F3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501A8" w:rsidRDefault="004F6CC0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заявки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(время </w:t>
            </w:r>
            <w:r w:rsidR="00D2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2A" w:rsidRPr="002501A8" w:rsidRDefault="009A2388" w:rsidP="0004466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0B0D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4773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9E6DA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73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закупки 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процедуре вскрытия кон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вертов 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044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заявками</w:t>
            </w:r>
            <w:r w:rsidR="00D2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(ФИО, документ,</w:t>
            </w:r>
            <w:r w:rsidR="00D2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подтверждающий</w:t>
            </w:r>
            <w:r w:rsidR="00044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4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полномочия)</w:t>
            </w:r>
          </w:p>
        </w:tc>
      </w:tr>
      <w:tr w:rsidR="000E4BF0" w:rsidRPr="005A524F" w:rsidTr="000859FC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5A524F" w:rsidRDefault="00EF534F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3C6788" w:rsidRDefault="00F21F17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«СК «</w:t>
            </w:r>
            <w:r w:rsidR="009F25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Гелиос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0E4BF0" w:rsidRPr="00E20BC5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="009F25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7705513090</w:t>
            </w:r>
          </w:p>
          <w:p w:rsidR="000E4BF0" w:rsidRPr="002501A8" w:rsidRDefault="000E4BF0" w:rsidP="009F2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</w:t>
            </w:r>
            <w:r w:rsidR="009F25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111033, г. Москва, </w:t>
            </w:r>
            <w:r w:rsidR="009F25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ул. Золоторожский Вал, д. 32, стр. 11</w:t>
            </w:r>
          </w:p>
          <w:p w:rsidR="000E4BF0" w:rsidRPr="002501A8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</w:t>
            </w:r>
            <w:r w:rsidR="009F25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800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9F25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9F25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9F25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</w:t>
            </w:r>
          </w:p>
          <w:p w:rsidR="000E4BF0" w:rsidRPr="009D5502" w:rsidRDefault="000E4BF0" w:rsidP="009F2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D5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D5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9F2571" w:rsidRPr="009D55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secretary@skgelios.</w:t>
              </w:r>
              <w:r w:rsidR="009F2571" w:rsidRPr="00411B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F2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71E8" w:rsidRPr="009D5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C410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211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C410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446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мая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E4BF0" w:rsidRPr="008E1780" w:rsidRDefault="00C41094" w:rsidP="00C410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0E4BF0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58</w:t>
            </w:r>
            <w:r w:rsidR="000E4BF0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(мск)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Процедуры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допуска участников закупки к участию </w:t>
      </w:r>
      <w:r w:rsidR="00D20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аукционе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1A5C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1A5C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(мск) </w:t>
      </w:r>
      <w:r w:rsidR="00C410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21A5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</w:t>
      </w:r>
      <w:r w:rsidR="00D20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40C80" w:rsidRDefault="00AC58E3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2268"/>
        <w:gridCol w:w="1701"/>
      </w:tblGrid>
      <w:tr w:rsidR="00D20302" w:rsidRPr="00840C80" w:rsidTr="009D5502">
        <w:trPr>
          <w:cantSplit/>
          <w:trHeight w:val="1585"/>
        </w:trPr>
        <w:tc>
          <w:tcPr>
            <w:tcW w:w="567" w:type="dxa"/>
            <w:vAlign w:val="center"/>
          </w:tcPr>
          <w:p w:rsidR="00D20302" w:rsidRPr="00840C80" w:rsidRDefault="00D20302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D20302" w:rsidRPr="00840C80" w:rsidRDefault="00D20302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1843" w:type="dxa"/>
            <w:vAlign w:val="center"/>
          </w:tcPr>
          <w:p w:rsidR="00D20302" w:rsidRPr="00840C80" w:rsidRDefault="00D20302" w:rsidP="009671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запечатан, ц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лостность не нарушена</w:t>
            </w:r>
          </w:p>
        </w:tc>
        <w:tc>
          <w:tcPr>
            <w:tcW w:w="2268" w:type="dxa"/>
            <w:vAlign w:val="center"/>
          </w:tcPr>
          <w:p w:rsidR="009D5502" w:rsidRDefault="00D20302" w:rsidP="00D203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заявки прошиты,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печ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тью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подписаны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уполномоченным </w:t>
            </w:r>
          </w:p>
          <w:p w:rsidR="00D20302" w:rsidRPr="00840C80" w:rsidRDefault="00D20302" w:rsidP="00D203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цом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20302" w:rsidRDefault="00921A53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1A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 догов</w:t>
            </w:r>
            <w:r w:rsidRPr="00921A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921A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ра, руб., без учета НДС</w:t>
            </w:r>
          </w:p>
        </w:tc>
      </w:tr>
      <w:tr w:rsidR="00D20302" w:rsidRPr="005A524F" w:rsidTr="009D5502">
        <w:trPr>
          <w:trHeight w:val="627"/>
        </w:trPr>
        <w:tc>
          <w:tcPr>
            <w:tcW w:w="567" w:type="dxa"/>
            <w:vAlign w:val="center"/>
          </w:tcPr>
          <w:p w:rsidR="00D20302" w:rsidRPr="00840C80" w:rsidRDefault="00D20302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20302" w:rsidRPr="009F2571" w:rsidRDefault="009F2571" w:rsidP="00840C8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F25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«СК «Гелиос»</w:t>
            </w:r>
          </w:p>
        </w:tc>
        <w:tc>
          <w:tcPr>
            <w:tcW w:w="1843" w:type="dxa"/>
            <w:vAlign w:val="center"/>
          </w:tcPr>
          <w:p w:rsidR="00D20302" w:rsidRPr="00840C80" w:rsidRDefault="00D20302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D20302" w:rsidRPr="00840C80" w:rsidRDefault="00D20302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D20302" w:rsidRPr="009F2571" w:rsidRDefault="009F2571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8 217 045</w:t>
            </w:r>
          </w:p>
        </w:tc>
      </w:tr>
    </w:tbl>
    <w:p w:rsidR="00370C5C" w:rsidRDefault="00370C5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0C5C" w:rsidRDefault="00370C5C" w:rsidP="00370C5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</w:t>
      </w:r>
      <w:r w:rsidR="00D20302">
        <w:rPr>
          <w:rFonts w:ascii="Times New Roman" w:eastAsia="Times New Roman" w:hAnsi="Times New Roman" w:cs="Times New Roman"/>
          <w:bCs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открытом аукционе на 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требованиям и условиям, указанным в Извещении о проведении открытого аукциона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(Извещение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2571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F2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28 апреля </w:t>
      </w:r>
      <w:r w:rsidR="009F2571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 w:rsidR="009F2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9F2571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9F2571" w:rsidRPr="004D13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ОА-ДУП-</w:t>
      </w:r>
      <w:r w:rsidR="009F2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C68BB" w:rsidRPr="00FC68BB" w:rsidRDefault="00FC68BB" w:rsidP="00FC68BB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4EE">
        <w:rPr>
          <w:rFonts w:ascii="Times New Roman" w:eastAsia="Times New Roman" w:hAnsi="Times New Roman" w:cs="Times New Roman"/>
          <w:sz w:val="24"/>
          <w:szCs w:val="24"/>
        </w:rPr>
        <w:t>Участник закупки</w:t>
      </w:r>
      <w:r w:rsidRPr="00FC68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F2571" w:rsidRPr="009F2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 «СК «Гелиос»</w:t>
      </w:r>
      <w:r w:rsidR="00921A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C68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="0064692F" w:rsidRPr="00850FF7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</w:t>
      </w:r>
      <w:r w:rsidR="009F2571">
        <w:rPr>
          <w:rFonts w:ascii="Times New Roman" w:eastAsia="Times New Roman" w:hAnsi="Times New Roman" w:cs="Times New Roman"/>
          <w:sz w:val="24"/>
          <w:szCs w:val="24"/>
        </w:rPr>
        <w:br/>
      </w:r>
      <w:r w:rsidR="0064692F" w:rsidRPr="00850FF7">
        <w:rPr>
          <w:rFonts w:ascii="Times New Roman" w:eastAsia="Times New Roman" w:hAnsi="Times New Roman" w:cs="Times New Roman"/>
          <w:sz w:val="24"/>
          <w:szCs w:val="24"/>
        </w:rPr>
        <w:t xml:space="preserve">в Извещении о проведении открытого </w:t>
      </w:r>
      <w:r w:rsidR="00D911CF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64692F" w:rsidRPr="0085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92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F2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</w:t>
      </w:r>
      <w:r w:rsidR="00921A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апреля </w:t>
      </w:r>
      <w:r w:rsidR="00921A53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 w:rsidR="00921A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921A53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921A53" w:rsidRPr="004D13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ОА-ДУП-</w:t>
      </w:r>
      <w:r w:rsidR="009F2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43</w:t>
      </w:r>
      <w:r w:rsid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68BB" w:rsidRDefault="00FC68BB" w:rsidP="00FC68BB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4692F" w:rsidRDefault="0064692F" w:rsidP="0064692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921A5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21A5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21A53">
        <w:rPr>
          <w:rFonts w:ascii="Times New Roman" w:eastAsia="Times New Roman" w:hAnsi="Times New Roman" w:cs="Times New Roman"/>
          <w:sz w:val="24"/>
          <w:szCs w:val="24"/>
        </w:rPr>
        <w:t>Пироженко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</w:t>
      </w:r>
      <w:r w:rsidR="00D911CF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21A53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F2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28 апреля </w:t>
      </w:r>
      <w:r w:rsidR="009F2571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 w:rsidR="009F2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9F2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F2571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9F2571" w:rsidRPr="004D13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ОА-ДУП-</w:t>
      </w:r>
      <w:r w:rsidR="009F2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0C5C" w:rsidRPr="00370C5C" w:rsidRDefault="00370C5C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370C5C" w:rsidRDefault="00443D6B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D20302" w:rsidRPr="009F2571" w:rsidRDefault="00D20302" w:rsidP="00D16D7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57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F257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аукционе </w:t>
      </w:r>
      <w:r w:rsidR="009F2571" w:rsidRPr="009F2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«СК «Гелиос» </w:t>
      </w:r>
      <w:r w:rsidR="009F2571" w:rsidRPr="009F2571">
        <w:rPr>
          <w:rFonts w:ascii="Times New Roman" w:eastAsia="Times New Roman" w:hAnsi="Times New Roman" w:cs="Times New Roman"/>
          <w:bCs/>
          <w:sz w:val="24"/>
          <w:szCs w:val="24"/>
        </w:rPr>
        <w:t>(ИНН 7705513090)</w:t>
      </w:r>
      <w:r w:rsidR="00921A53" w:rsidRPr="009F2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2571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признать единственным участником аукциона. </w:t>
      </w:r>
    </w:p>
    <w:p w:rsidR="00D20302" w:rsidRPr="00D20302" w:rsidRDefault="00D20302" w:rsidP="00D203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03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20302" w:rsidRDefault="00D20302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0302" w:rsidRDefault="00D20302" w:rsidP="00D16D7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</w:t>
      </w:r>
      <w:r w:rsidR="00A17206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17206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закупке товаров, работ, услуг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для нужд ОАО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КСК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признать открытый </w:t>
      </w:r>
      <w:r w:rsidR="00A17206">
        <w:rPr>
          <w:rFonts w:ascii="Times New Roman" w:eastAsia="Times New Roman" w:hAnsi="Times New Roman" w:cs="Times New Roman"/>
          <w:bCs/>
          <w:sz w:val="24"/>
          <w:szCs w:val="24"/>
        </w:rPr>
        <w:t>аукцион</w:t>
      </w:r>
      <w:r w:rsidR="00D16D70" w:rsidRPr="00D16D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16D70" w:rsidRPr="004D13E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на право заключения </w:t>
      </w:r>
      <w:r w:rsidR="00D16D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9F2571" w:rsidRPr="00E24FC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договора на оказание услуг по добровольному медицинскому страхованию работников ОАО «КСК»</w:t>
      </w:r>
      <w:r w:rsidRPr="000C573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(Извещение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F2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28 апреля </w:t>
      </w:r>
      <w:r w:rsidR="009F2571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 w:rsidR="009F2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9F2571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9F2571" w:rsidRPr="004D13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ОА-ДУП-</w:t>
      </w:r>
      <w:r w:rsidR="009F2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несостоявшимся.</w:t>
      </w:r>
    </w:p>
    <w:p w:rsidR="00D20302" w:rsidRPr="00FE6283" w:rsidRDefault="00D20302" w:rsidP="00D203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20302" w:rsidRPr="00FE6283" w:rsidRDefault="00D20302" w:rsidP="00D203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20302" w:rsidRPr="00FE6283" w:rsidRDefault="00D20302" w:rsidP="00D16D7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hAnsi="Times New Roman" w:cs="Times New Roman"/>
          <w:sz w:val="24"/>
          <w:szCs w:val="24"/>
        </w:rPr>
        <w:t>В соответствии с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A17206">
        <w:rPr>
          <w:rFonts w:ascii="Times New Roman" w:hAnsi="Times New Roman" w:cs="Times New Roman"/>
          <w:sz w:val="24"/>
          <w:szCs w:val="24"/>
        </w:rPr>
        <w:t>16</w:t>
      </w:r>
      <w:r w:rsidRPr="00FE6283">
        <w:rPr>
          <w:rFonts w:ascii="Times New Roman" w:hAnsi="Times New Roman" w:cs="Times New Roman"/>
          <w:sz w:val="24"/>
          <w:szCs w:val="24"/>
        </w:rPr>
        <w:t>.</w:t>
      </w:r>
      <w:r w:rsidR="00A17206">
        <w:rPr>
          <w:rFonts w:ascii="Times New Roman" w:hAnsi="Times New Roman" w:cs="Times New Roman"/>
          <w:sz w:val="24"/>
          <w:szCs w:val="24"/>
        </w:rPr>
        <w:t>32</w:t>
      </w:r>
      <w:r w:rsidR="00D16D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 xml:space="preserve">Положения о закупке товаров, работ, услуг для нужд ОАО «КСК», в срок не позднее </w:t>
      </w:r>
      <w:r w:rsidR="009F2571">
        <w:rPr>
          <w:rFonts w:ascii="Times New Roman" w:hAnsi="Times New Roman" w:cs="Times New Roman"/>
          <w:sz w:val="24"/>
          <w:szCs w:val="24"/>
        </w:rPr>
        <w:t>18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D16D70">
        <w:rPr>
          <w:rFonts w:ascii="Times New Roman" w:hAnsi="Times New Roman" w:cs="Times New Roman"/>
          <w:sz w:val="24"/>
          <w:szCs w:val="24"/>
        </w:rPr>
        <w:t>июня</w:t>
      </w:r>
      <w:r w:rsidRPr="00FE6283">
        <w:rPr>
          <w:rFonts w:ascii="Times New Roman" w:hAnsi="Times New Roman" w:cs="Times New Roman"/>
          <w:sz w:val="24"/>
          <w:szCs w:val="24"/>
        </w:rPr>
        <w:t xml:space="preserve"> 2014 года направить уведомление</w:t>
      </w:r>
      <w:r w:rsidR="00D16D70">
        <w:rPr>
          <w:rFonts w:ascii="Times New Roman" w:hAnsi="Times New Roman" w:cs="Times New Roman"/>
          <w:sz w:val="24"/>
          <w:szCs w:val="24"/>
        </w:rPr>
        <w:t xml:space="preserve"> </w:t>
      </w:r>
      <w:r w:rsidR="00D16D70">
        <w:rPr>
          <w:rFonts w:ascii="Times New Roman" w:hAnsi="Times New Roman" w:cs="Times New Roman"/>
          <w:sz w:val="24"/>
          <w:szCs w:val="24"/>
        </w:rPr>
        <w:br/>
      </w:r>
      <w:r w:rsidRPr="00FE6283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F2571" w:rsidRPr="009F2571">
        <w:rPr>
          <w:rFonts w:ascii="Times New Roman" w:eastAsia="Times New Roman" w:hAnsi="Times New Roman" w:cs="Times New Roman"/>
          <w:bCs/>
          <w:sz w:val="24"/>
          <w:szCs w:val="24"/>
        </w:rPr>
        <w:t>ООО «СК «Гелиос»</w:t>
      </w:r>
      <w:r w:rsidRPr="00FE6283">
        <w:rPr>
          <w:rFonts w:ascii="Times New Roman" w:hAnsi="Times New Roman" w:cs="Times New Roman"/>
          <w:sz w:val="24"/>
          <w:szCs w:val="24"/>
        </w:rPr>
        <w:t xml:space="preserve"> о принятом Заказчиком решении о заключении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D70">
        <w:rPr>
          <w:rFonts w:ascii="Times New Roman" w:hAnsi="Times New Roman" w:cs="Times New Roman"/>
          <w:sz w:val="24"/>
          <w:szCs w:val="24"/>
        </w:rPr>
        <w:br/>
      </w:r>
      <w:r w:rsidRPr="00FE6283">
        <w:rPr>
          <w:rFonts w:ascii="Times New Roman" w:hAnsi="Times New Roman" w:cs="Times New Roman"/>
          <w:sz w:val="24"/>
          <w:szCs w:val="24"/>
        </w:rPr>
        <w:t>не заключении договора.</w:t>
      </w:r>
    </w:p>
    <w:p w:rsidR="00D20302" w:rsidRPr="00FE6283" w:rsidRDefault="00D20302" w:rsidP="00D203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20302" w:rsidRPr="00370C5C" w:rsidRDefault="00D20302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C58E3" w:rsidRPr="00370C5C" w:rsidRDefault="00AC58E3" w:rsidP="00D16D7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16D70">
        <w:rPr>
          <w:rFonts w:ascii="Times New Roman" w:hAnsi="Times New Roman" w:cs="Times New Roman"/>
          <w:sz w:val="24"/>
          <w:szCs w:val="24"/>
        </w:rPr>
        <w:t>Настоящий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протокол подлежит хранению тр</w:t>
      </w:r>
      <w:r w:rsidR="00FE6283"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года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346330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46330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0" w:history="1"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346330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www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ncrc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346330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</w:p>
    <w:p w:rsidR="00426588" w:rsidRPr="00346330" w:rsidRDefault="00426588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12A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02" w:rsidRPr="00346330" w:rsidRDefault="00D20302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              _________________ </w:t>
      </w:r>
      <w:r w:rsidRPr="00DD3691">
        <w:rPr>
          <w:rFonts w:ascii="Times New Roman" w:hAnsi="Times New Roman"/>
          <w:bCs/>
          <w:color w:val="000000"/>
          <w:sz w:val="24"/>
          <w:szCs w:val="24"/>
        </w:rPr>
        <w:t>Горчев Олег Сергеевич</w:t>
      </w:r>
    </w:p>
    <w:p w:rsidR="0063201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Default="00632011" w:rsidP="00632011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</w:t>
      </w:r>
    </w:p>
    <w:p w:rsidR="00632011" w:rsidRDefault="00632011" w:rsidP="00632011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D3691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D3691">
        <w:rPr>
          <w:rFonts w:ascii="Times New Roman" w:hAnsi="Times New Roman"/>
          <w:color w:val="000000"/>
          <w:sz w:val="24"/>
          <w:szCs w:val="24"/>
        </w:rPr>
        <w:t xml:space="preserve">_________________ </w:t>
      </w:r>
      <w:r w:rsidRPr="001204F8">
        <w:rPr>
          <w:rFonts w:ascii="Times New Roman" w:hAnsi="Times New Roman"/>
          <w:color w:val="000000"/>
          <w:sz w:val="24"/>
          <w:szCs w:val="24"/>
        </w:rPr>
        <w:t>Шашкин Никита Артемович</w:t>
      </w:r>
    </w:p>
    <w:p w:rsidR="0063201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Pr="00DD3691" w:rsidRDefault="00632011" w:rsidP="0063201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02EE7">
        <w:rPr>
          <w:rFonts w:ascii="Times New Roman" w:hAnsi="Times New Roman"/>
          <w:bCs/>
          <w:color w:val="000000"/>
          <w:sz w:val="24"/>
          <w:szCs w:val="24"/>
        </w:rPr>
        <w:t>Аликов Мурат Владимирович</w:t>
      </w:r>
    </w:p>
    <w:p w:rsidR="0063201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hAnsi="Times New Roman"/>
          <w:bCs/>
          <w:color w:val="000000"/>
          <w:sz w:val="24"/>
          <w:szCs w:val="24"/>
        </w:rPr>
        <w:t>Артамонов Юрий Александрович</w:t>
      </w:r>
    </w:p>
    <w:p w:rsidR="0063201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hAnsi="Times New Roman"/>
          <w:bCs/>
          <w:color w:val="000000"/>
          <w:sz w:val="24"/>
          <w:szCs w:val="24"/>
        </w:rPr>
        <w:t>Ветчинников Владимир Николаевич</w:t>
      </w:r>
    </w:p>
    <w:p w:rsidR="0063201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02EE7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Default="00632011" w:rsidP="0063201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02EE7">
        <w:rPr>
          <w:rFonts w:ascii="Times New Roman" w:hAnsi="Times New Roman"/>
          <w:bCs/>
          <w:color w:val="000000" w:themeColor="text1"/>
          <w:sz w:val="24"/>
          <w:szCs w:val="24"/>
        </w:rPr>
        <w:t>Кузнецов Андрей Александрович</w:t>
      </w:r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02EE7">
        <w:rPr>
          <w:rFonts w:ascii="Times New Roman" w:hAnsi="Times New Roman"/>
          <w:bCs/>
          <w:color w:val="000000" w:themeColor="text1"/>
          <w:sz w:val="24"/>
          <w:szCs w:val="24"/>
        </w:rPr>
        <w:t>Чернышев Юрий Александрович</w:t>
      </w:r>
    </w:p>
    <w:p w:rsidR="0063201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011" w:rsidRPr="00DD3691" w:rsidRDefault="00632011" w:rsidP="006320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0605F3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935E74" w:rsidRDefault="00935E74" w:rsidP="000178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5E74" w:rsidRDefault="00935E74" w:rsidP="000178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78D4" w:rsidRDefault="00935E74" w:rsidP="000178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Эксперт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Пироженко Ольга Сергеевна</w:t>
      </w:r>
    </w:p>
    <w:p w:rsidR="007F14E8" w:rsidRPr="00346330" w:rsidRDefault="007F14E8" w:rsidP="00017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346330" w:rsidSect="000178D4">
      <w:headerReference w:type="default" r:id="rId12"/>
      <w:footerReference w:type="default" r:id="rId13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632011">
      <w:rPr>
        <w:rFonts w:ascii="Times New Roman" w:hAnsi="Times New Roman" w:cs="Times New Roman"/>
      </w:rPr>
      <w:t>29</w:t>
    </w:r>
    <w:r>
      <w:rPr>
        <w:rFonts w:ascii="Times New Roman" w:hAnsi="Times New Roman" w:cs="Times New Roman"/>
      </w:rPr>
      <w:t xml:space="preserve"> </w:t>
    </w:r>
    <w:r w:rsidR="00A5542D">
      <w:rPr>
        <w:rFonts w:ascii="Times New Roman" w:hAnsi="Times New Roman" w:cs="Times New Roman"/>
      </w:rPr>
      <w:t>мая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A5542D">
      <w:rPr>
        <w:rFonts w:ascii="Times New Roman" w:hAnsi="Times New Roman" w:cs="Times New Roman"/>
      </w:rPr>
      <w:t>ДУП</w:t>
    </w:r>
    <w:r w:rsidR="0056296F">
      <w:rPr>
        <w:rFonts w:ascii="Times New Roman" w:hAnsi="Times New Roman" w:cs="Times New Roman"/>
      </w:rPr>
      <w:t xml:space="preserve"> – </w:t>
    </w:r>
    <w:r w:rsidR="00632011">
      <w:rPr>
        <w:rFonts w:ascii="Times New Roman" w:hAnsi="Times New Roman" w:cs="Times New Roman"/>
      </w:rPr>
      <w:t>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502">
          <w:rPr>
            <w:noProof/>
          </w:rPr>
          <w:t>2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5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178D4"/>
    <w:rsid w:val="000206CE"/>
    <w:rsid w:val="00026C76"/>
    <w:rsid w:val="00030844"/>
    <w:rsid w:val="00031268"/>
    <w:rsid w:val="00034580"/>
    <w:rsid w:val="00035167"/>
    <w:rsid w:val="0003573D"/>
    <w:rsid w:val="00035DA8"/>
    <w:rsid w:val="00037210"/>
    <w:rsid w:val="0004466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59FC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5C33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1100F"/>
    <w:rsid w:val="00312608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13E2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2011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43FC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44D3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1A53"/>
    <w:rsid w:val="00925BC6"/>
    <w:rsid w:val="00926FA2"/>
    <w:rsid w:val="009308C8"/>
    <w:rsid w:val="0093278C"/>
    <w:rsid w:val="00935E74"/>
    <w:rsid w:val="009418C9"/>
    <w:rsid w:val="009430C4"/>
    <w:rsid w:val="009503C5"/>
    <w:rsid w:val="00951BA9"/>
    <w:rsid w:val="00952B7C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5A51"/>
    <w:rsid w:val="009C6785"/>
    <w:rsid w:val="009D3A9B"/>
    <w:rsid w:val="009D4AA9"/>
    <w:rsid w:val="009D5502"/>
    <w:rsid w:val="009D7E17"/>
    <w:rsid w:val="009E19D1"/>
    <w:rsid w:val="009E254E"/>
    <w:rsid w:val="009E36FB"/>
    <w:rsid w:val="009E6DA0"/>
    <w:rsid w:val="009E76E2"/>
    <w:rsid w:val="009F2571"/>
    <w:rsid w:val="009F4CE3"/>
    <w:rsid w:val="00A06761"/>
    <w:rsid w:val="00A0791D"/>
    <w:rsid w:val="00A07CE7"/>
    <w:rsid w:val="00A11A04"/>
    <w:rsid w:val="00A127FA"/>
    <w:rsid w:val="00A17206"/>
    <w:rsid w:val="00A25DF6"/>
    <w:rsid w:val="00A27D15"/>
    <w:rsid w:val="00A3389F"/>
    <w:rsid w:val="00A33EAC"/>
    <w:rsid w:val="00A35104"/>
    <w:rsid w:val="00A3605D"/>
    <w:rsid w:val="00A37AFE"/>
    <w:rsid w:val="00A37B99"/>
    <w:rsid w:val="00A42562"/>
    <w:rsid w:val="00A45517"/>
    <w:rsid w:val="00A5542D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01E6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1094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16D70"/>
    <w:rsid w:val="00D20302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11CF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4FCA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B6EFB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34F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1F17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000A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y@skgeli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0879-3BCE-4909-94FD-72E002D8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47</cp:revision>
  <cp:lastPrinted>2014-05-30T11:24:00Z</cp:lastPrinted>
  <dcterms:created xsi:type="dcterms:W3CDTF">2014-02-26T07:34:00Z</dcterms:created>
  <dcterms:modified xsi:type="dcterms:W3CDTF">2014-05-30T11:24:00Z</dcterms:modified>
</cp:coreProperties>
</file>