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3073899D" w:rsidR="00B067D9" w:rsidRPr="00C5564B" w:rsidRDefault="005756F2" w:rsidP="007D5EE4">
      <w:pPr>
        <w:widowControl w:val="0"/>
        <w:spacing w:before="60" w:after="120"/>
        <w:ind w:right="34"/>
        <w:jc w:val="center"/>
      </w:pPr>
      <w:r w:rsidRPr="00C5564B">
        <w:rPr>
          <w:b/>
          <w:bCs/>
        </w:rPr>
        <w:t xml:space="preserve">от </w:t>
      </w:r>
      <w:r w:rsidR="00EB21F2">
        <w:rPr>
          <w:b/>
          <w:bCs/>
          <w:lang w:val="en-US"/>
        </w:rPr>
        <w:t>31</w:t>
      </w:r>
      <w:r w:rsidR="00BC2A16">
        <w:rPr>
          <w:b/>
          <w:bCs/>
        </w:rPr>
        <w:t>.07</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6A42C0" w:rsidRPr="00C5564B">
        <w:rPr>
          <w:b/>
          <w:bCs/>
        </w:rPr>
        <w:t>7</w:t>
      </w:r>
      <w:r w:rsidR="006A42C0">
        <w:rPr>
          <w:b/>
          <w:bCs/>
        </w:rPr>
        <w:t>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890416">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90416">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90416">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53A4AC0"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890416">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890416">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2D77E352"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890416">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90416">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90416">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4C49275C" w:rsidR="0015609A" w:rsidRPr="00F37375" w:rsidRDefault="00FE3A68" w:rsidP="00E629A7">
            <w:pPr>
              <w:ind w:right="34"/>
              <w:jc w:val="both"/>
            </w:pPr>
            <w:r w:rsidRPr="00F37375">
              <w:t xml:space="preserve">Право заключения договора на поставку </w:t>
            </w:r>
            <w:r w:rsidR="00E629A7" w:rsidRPr="00E629A7">
              <w:rPr>
                <w:bCs/>
              </w:rPr>
              <w:t>автомобиля медицинской службы на базе Lada Largus или «эквивалент»</w:t>
            </w:r>
          </w:p>
        </w:tc>
      </w:tr>
      <w:tr w:rsidR="00EE4CA2" w:rsidRPr="00072550" w14:paraId="17814C04" w14:textId="77777777" w:rsidTr="00890416">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A6715C">
        <w:trPr>
          <w:trHeight w:val="449"/>
        </w:trPr>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19AC41FC" w:rsidR="00B067D9" w:rsidRPr="00ED5A3B" w:rsidRDefault="00FE3A68" w:rsidP="00E629A7">
            <w:pPr>
              <w:widowControl w:val="0"/>
              <w:tabs>
                <w:tab w:val="left" w:pos="284"/>
                <w:tab w:val="left" w:pos="426"/>
                <w:tab w:val="left" w:pos="1134"/>
              </w:tabs>
              <w:jc w:val="both"/>
              <w:outlineLvl w:val="0"/>
            </w:pPr>
            <w:r w:rsidRPr="00ED5A3B">
              <w:t xml:space="preserve">Поставка </w:t>
            </w:r>
            <w:r w:rsidR="00E629A7" w:rsidRPr="00E629A7">
              <w:rPr>
                <w:bCs/>
              </w:rPr>
              <w:t>автомобиля медицинской службы на базе Lada Largus или «эквивалент»</w:t>
            </w:r>
          </w:p>
        </w:tc>
      </w:tr>
      <w:tr w:rsidR="00EE4CA2" w:rsidRPr="00072550" w14:paraId="42365252" w14:textId="77777777" w:rsidTr="00BC2A16">
        <w:trPr>
          <w:trHeight w:val="274"/>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FE1B87" w:rsidRPr="00ED5A3B">
              <w:t xml:space="preserve"> </w:t>
            </w:r>
          </w:p>
        </w:tc>
      </w:tr>
      <w:tr w:rsidR="00EE4CA2" w:rsidRPr="00072550" w14:paraId="6032785B" w14:textId="77777777" w:rsidTr="00890416">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79E28E35" w:rsidR="002034B5" w:rsidRDefault="00A82EA0" w:rsidP="002034B5">
            <w:pPr>
              <w:jc w:val="both"/>
            </w:pPr>
            <w:r w:rsidRPr="00BC0095">
              <w:rPr>
                <w:b/>
              </w:rPr>
              <w:t>Начальная (максимальная) цена договора:</w:t>
            </w:r>
            <w:r w:rsidRPr="00BC0095">
              <w:rPr>
                <w:bCs/>
              </w:rPr>
              <w:t xml:space="preserve"> </w:t>
            </w:r>
            <w:r w:rsidR="003C5D72" w:rsidRPr="00BC0095">
              <w:rPr>
                <w:bCs/>
              </w:rPr>
              <w:br/>
            </w:r>
            <w:r w:rsidR="00573C2B">
              <w:rPr>
                <w:bCs/>
              </w:rPr>
              <w:t>2 316 666,67</w:t>
            </w:r>
            <w:r w:rsidR="002034B5" w:rsidRPr="002034B5">
              <w:rPr>
                <w:bCs/>
              </w:rPr>
              <w:t xml:space="preserve"> (</w:t>
            </w:r>
            <w:r w:rsidR="00130F85" w:rsidRPr="00130F85">
              <w:rPr>
                <w:bCs/>
              </w:rPr>
              <w:t>Два миллиона триста шестнадцать тысяч шестьсот шестьдесят шесть</w:t>
            </w:r>
            <w:r w:rsidR="002034B5" w:rsidRPr="002034B5">
              <w:rPr>
                <w:bCs/>
              </w:rPr>
              <w:t xml:space="preserve">) рублей </w:t>
            </w:r>
            <w:r w:rsidR="00573C2B">
              <w:rPr>
                <w:bCs/>
              </w:rPr>
              <w:t>67</w:t>
            </w:r>
            <w:r w:rsidR="002034B5" w:rsidRPr="002034B5">
              <w:rPr>
                <w:bCs/>
              </w:rPr>
              <w:t xml:space="preserve"> копе</w:t>
            </w:r>
            <w:r w:rsidR="00E94D26">
              <w:rPr>
                <w:bCs/>
              </w:rPr>
              <w:t>е</w:t>
            </w:r>
            <w:r w:rsidR="002034B5" w:rsidRPr="002034B5">
              <w:rPr>
                <w:bCs/>
              </w:rPr>
              <w:t>к</w:t>
            </w:r>
            <w:r w:rsidR="002034B5">
              <w:t xml:space="preserve">, без учета НДС. </w:t>
            </w:r>
          </w:p>
          <w:p w14:paraId="11B3D31A" w14:textId="312585BF" w:rsidR="002034B5" w:rsidRPr="00573C2B" w:rsidRDefault="002034B5" w:rsidP="002034B5">
            <w:pPr>
              <w:jc w:val="both"/>
              <w:rPr>
                <w:bCs/>
              </w:rPr>
            </w:pPr>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573C2B">
              <w:rPr>
                <w:bCs/>
              </w:rPr>
              <w:t>2 780 000,00</w:t>
            </w:r>
            <w:r w:rsidRPr="002034B5">
              <w:rPr>
                <w:bCs/>
              </w:rPr>
              <w:t xml:space="preserve"> (</w:t>
            </w:r>
            <w:r w:rsidR="00573C2B">
              <w:rPr>
                <w:bCs/>
              </w:rPr>
              <w:t>Два миллиона семьсот восемьдесят тысяч</w:t>
            </w:r>
            <w:r w:rsidRPr="002034B5">
              <w:rPr>
                <w:bCs/>
              </w:rPr>
              <w:t xml:space="preserve">) рублей </w:t>
            </w:r>
            <w:r w:rsidR="00573C2B">
              <w:rPr>
                <w:bCs/>
              </w:rPr>
              <w:t>00</w:t>
            </w:r>
            <w:r w:rsidRPr="002034B5">
              <w:rPr>
                <w:bCs/>
              </w:rPr>
              <w:t xml:space="preserve"> копе</w:t>
            </w:r>
            <w:r w:rsidR="00E94D26">
              <w:rPr>
                <w:bCs/>
              </w:rPr>
              <w:t>е</w:t>
            </w:r>
            <w:r w:rsidRPr="002034B5">
              <w:rPr>
                <w:bCs/>
              </w:rPr>
              <w:t>к, с учетом НДС</w:t>
            </w:r>
            <w: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90416">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8106572"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446832">
              <w:t>»</w:t>
            </w:r>
          </w:p>
        </w:tc>
      </w:tr>
      <w:tr w:rsidR="00EE4CA2" w:rsidRPr="00072550" w14:paraId="19DF7125" w14:textId="77777777" w:rsidTr="00890416">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79EE9E78" w:rsidR="00B067D9" w:rsidRPr="00ED5A3B" w:rsidRDefault="002F3C82" w:rsidP="00573C2B">
            <w:pPr>
              <w:tabs>
                <w:tab w:val="left" w:pos="0"/>
                <w:tab w:val="left" w:pos="380"/>
              </w:tabs>
              <w:jc w:val="both"/>
              <w:rPr>
                <w:szCs w:val="22"/>
              </w:rPr>
            </w:pPr>
            <w:r>
              <w:t xml:space="preserve">Не позднее </w:t>
            </w:r>
            <w:r w:rsidR="00573C2B">
              <w:t>30</w:t>
            </w:r>
            <w:r w:rsidR="006C470A" w:rsidRPr="006C470A">
              <w:t xml:space="preserve"> (</w:t>
            </w:r>
            <w:r w:rsidR="00573C2B">
              <w:t>тридцати</w:t>
            </w:r>
            <w:r w:rsidR="006C470A" w:rsidRPr="006C470A">
              <w:t xml:space="preserve">) </w:t>
            </w:r>
            <w:r w:rsidR="00573C2B">
              <w:t>рабочих</w:t>
            </w:r>
            <w:r w:rsidR="006C470A" w:rsidRPr="006C470A">
              <w:t xml:space="preserve"> дней с момента </w:t>
            </w:r>
            <w:r w:rsidR="00E94D26">
              <w:t>заключения</w:t>
            </w:r>
            <w:r w:rsidR="006C470A" w:rsidRPr="006C470A">
              <w:t xml:space="preserve"> </w:t>
            </w:r>
            <w:r w:rsidR="006C470A">
              <w:t>д</w:t>
            </w:r>
            <w:r w:rsidR="006C470A" w:rsidRPr="006C470A">
              <w:t>оговора</w:t>
            </w:r>
          </w:p>
        </w:tc>
      </w:tr>
      <w:tr w:rsidR="00EE4CA2" w:rsidRPr="00072550" w14:paraId="74D67C88" w14:textId="77777777" w:rsidTr="00890416">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20008C41" w:rsidR="00A54AF1" w:rsidRPr="00EC0C4F" w:rsidRDefault="00C22CC0" w:rsidP="00C22CC0">
            <w:pPr>
              <w:jc w:val="both"/>
              <w:rPr>
                <w:bCs/>
              </w:rPr>
            </w:pPr>
            <w:r w:rsidRPr="00C22CC0">
              <w:t>Чеченская Республика, Итум-Калининский муниципальный р</w:t>
            </w:r>
            <w:r>
              <w:t>айон</w:t>
            </w:r>
            <w:r w:rsidRPr="00C22CC0">
              <w:t>, с</w:t>
            </w:r>
            <w:r>
              <w:t>.</w:t>
            </w:r>
            <w:r w:rsidRPr="00C22CC0">
              <w:t xml:space="preserve"> Ведучи</w:t>
            </w:r>
            <w:r>
              <w:t xml:space="preserve"> </w:t>
            </w:r>
          </w:p>
        </w:tc>
      </w:tr>
      <w:tr w:rsidR="00EE4CA2" w:rsidRPr="00072550" w14:paraId="56DC31A6" w14:textId="77777777" w:rsidTr="00890416">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90416">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890416">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890416">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90416">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890416">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1FFAA887" w:rsidR="00B067D9" w:rsidRPr="00ED5A3B" w:rsidRDefault="00EB21F2" w:rsidP="00E94D26">
            <w:pPr>
              <w:widowControl w:val="0"/>
              <w:tabs>
                <w:tab w:val="left" w:pos="284"/>
                <w:tab w:val="left" w:pos="426"/>
                <w:tab w:val="left" w:pos="1134"/>
                <w:tab w:val="left" w:pos="1276"/>
              </w:tabs>
              <w:jc w:val="both"/>
              <w:outlineLvl w:val="0"/>
              <w:rPr>
                <w:b/>
              </w:rPr>
            </w:pPr>
            <w:r>
              <w:rPr>
                <w:lang w:val="en-US"/>
              </w:rPr>
              <w:t>31</w:t>
            </w:r>
            <w:r w:rsidR="00BC2A16">
              <w:t xml:space="preserve"> июля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890416">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90416">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2D44D170" w:rsidR="00B067D9" w:rsidRPr="008F0C5B" w:rsidRDefault="00BC2A16" w:rsidP="00E94D26">
            <w:pPr>
              <w:widowControl w:val="0"/>
              <w:tabs>
                <w:tab w:val="left" w:pos="284"/>
                <w:tab w:val="left" w:pos="426"/>
                <w:tab w:val="left" w:pos="1134"/>
                <w:tab w:val="left" w:pos="1276"/>
              </w:tabs>
              <w:jc w:val="both"/>
              <w:outlineLvl w:val="0"/>
            </w:pPr>
            <w:r>
              <w:t>09 августа</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890416">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lastRenderedPageBreak/>
              <w:t>подведения итогов закупки</w:t>
            </w:r>
          </w:p>
        </w:tc>
        <w:tc>
          <w:tcPr>
            <w:tcW w:w="3049" w:type="pct"/>
            <w:shd w:val="clear" w:color="auto" w:fill="auto"/>
          </w:tcPr>
          <w:p w14:paraId="2F8BF1FF" w14:textId="1FA49A10" w:rsidR="00B067D9" w:rsidRPr="008F0C5B" w:rsidRDefault="00BC2A16" w:rsidP="004531C3">
            <w:pPr>
              <w:widowControl w:val="0"/>
              <w:tabs>
                <w:tab w:val="left" w:pos="993"/>
                <w:tab w:val="left" w:pos="1276"/>
                <w:tab w:val="left" w:pos="1701"/>
              </w:tabs>
              <w:jc w:val="both"/>
              <w:textAlignment w:val="baseline"/>
            </w:pPr>
            <w:r>
              <w:lastRenderedPageBreak/>
              <w:t>10 августа</w:t>
            </w:r>
            <w:r w:rsidR="00A8563A" w:rsidRPr="00A8563A">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w:t>
            </w:r>
            <w:r w:rsidRPr="008F0C5B">
              <w:lastRenderedPageBreak/>
              <w:t>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90416">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890416">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890416">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90416">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90416">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7579C9">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7579C9">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90416">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890416">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w:t>
            </w:r>
            <w:r w:rsidR="0089721B" w:rsidRPr="007579C9">
              <w:lastRenderedPageBreak/>
              <w:t>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90416">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90416">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90416">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w:t>
            </w:r>
            <w:r w:rsidR="00515031" w:rsidRPr="007579C9">
              <w:lastRenderedPageBreak/>
              <w:t>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90416">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 xml:space="preserve">(согласно пункту 1 части 19.1 </w:t>
            </w:r>
            <w:r w:rsidRPr="00371EAA">
              <w:rPr>
                <w:i/>
                <w:lang w:val="ru-RU"/>
              </w:rPr>
              <w:lastRenderedPageBreak/>
              <w:t>статьи 3.4. Закона № 223-ФЗ)</w:t>
            </w:r>
            <w:r w:rsidRPr="00371EAA">
              <w:rPr>
                <w:lang w:val="ru-RU"/>
              </w:rPr>
              <w:t>;</w:t>
            </w:r>
          </w:p>
          <w:p w14:paraId="42C5FC10" w14:textId="1604FDF7"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w:t>
            </w:r>
            <w:r w:rsidR="00B2151C">
              <w:rPr>
                <w:i/>
                <w:lang w:val="ru-RU"/>
              </w:rPr>
              <w:br/>
            </w:r>
            <w:r w:rsidR="00DF3A1E" w:rsidRPr="00371EAA">
              <w:rPr>
                <w:i/>
                <w:lang w:val="ru-RU"/>
              </w:rPr>
              <w:t>№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371EAA">
              <w:lastRenderedPageBreak/>
              <w:t xml:space="preserve">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371EAA">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w:t>
            </w:r>
            <w:r w:rsidRPr="00371EAA">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w:t>
            </w:r>
            <w:r w:rsidRPr="00371EAA">
              <w:rPr>
                <w:b/>
                <w:lang w:val="ru-RU"/>
              </w:rPr>
              <w:lastRenderedPageBreak/>
              <w:t>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90416">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lastRenderedPageBreak/>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890416">
              <w:t xml:space="preserve"> </w:t>
            </w:r>
            <w:r w:rsidRPr="00DA59FD">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w:t>
            </w:r>
            <w:r w:rsidR="00CC76DB" w:rsidRPr="00371EAA">
              <w:lastRenderedPageBreak/>
              <w:t xml:space="preserve">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несостоявшейся в случае если </w:t>
            </w:r>
            <w:r w:rsidRPr="00371EAA">
              <w:lastRenderedPageBreak/>
              <w:t>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90416">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w:t>
            </w:r>
            <w:r w:rsidRPr="00371EAA">
              <w:rPr>
                <w:lang w:val="ru-RU"/>
              </w:rPr>
              <w:lastRenderedPageBreak/>
              <w:t>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90416">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90416">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2D3D68FE" w:rsidR="00554944" w:rsidRPr="008A5095" w:rsidRDefault="0053248F" w:rsidP="00554944">
      <w:pPr>
        <w:jc w:val="right"/>
        <w:rPr>
          <w:b/>
          <w:bCs/>
        </w:rPr>
      </w:pPr>
      <w:r w:rsidRPr="008A5095">
        <w:rPr>
          <w:b/>
          <w:bCs/>
        </w:rPr>
        <w:t xml:space="preserve">от </w:t>
      </w:r>
      <w:r w:rsidR="00EB21F2">
        <w:rPr>
          <w:b/>
          <w:bCs/>
        </w:rPr>
        <w:t>31</w:t>
      </w:r>
      <w:r w:rsidR="00BC2A16">
        <w:rPr>
          <w:b/>
          <w:bCs/>
        </w:rPr>
        <w:t>.07</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573C2B">
        <w:rPr>
          <w:b/>
          <w:bCs/>
        </w:rPr>
        <w:t>79</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748B0C8"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EB21F2" w:rsidRPr="00EB21F2">
        <w:rPr>
          <w:bCs/>
        </w:rPr>
        <w:t>31</w:t>
      </w:r>
      <w:r w:rsidR="00BC2A16">
        <w:rPr>
          <w:bCs/>
        </w:rPr>
        <w:t>.07</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573C2B">
        <w:rPr>
          <w:bCs/>
        </w:rPr>
        <w:t>79</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40D80FBD" w14:textId="50116A50" w:rsidR="00D557B2" w:rsidRPr="00F622DC" w:rsidRDefault="00D557B2" w:rsidP="00C22CC0">
            <w:pPr>
              <w:pStyle w:val="a4"/>
              <w:tabs>
                <w:tab w:val="left" w:pos="993"/>
              </w:tabs>
              <w:ind w:left="0"/>
              <w:jc w:val="center"/>
            </w:pPr>
            <w:r w:rsidRPr="00F622DC">
              <w:t>без учета НДС, рублей</w:t>
            </w:r>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3D9A63D2" w14:textId="77777777" w:rsidR="002034B5" w:rsidRPr="002034B5" w:rsidRDefault="002034B5" w:rsidP="002034B5">
      <w:pPr>
        <w:tabs>
          <w:tab w:val="left" w:pos="993"/>
        </w:tabs>
        <w:jc w:val="both"/>
      </w:pPr>
      <w:r w:rsidRPr="002034B5">
        <w:t xml:space="preserve">Участник закупки является/не является плательщиком НДС (применяется упрощенная </w:t>
      </w:r>
    </w:p>
    <w:p w14:paraId="4F34B883" w14:textId="1C65A4C5" w:rsidR="002034B5" w:rsidRPr="002034B5" w:rsidRDefault="002034B5" w:rsidP="002034B5">
      <w:pPr>
        <w:tabs>
          <w:tab w:val="left" w:pos="993"/>
        </w:tabs>
        <w:jc w:val="both"/>
        <w:rPr>
          <w:i/>
          <w:sz w:val="20"/>
          <w:szCs w:val="20"/>
        </w:rPr>
      </w:pPr>
      <w:r>
        <w:rPr>
          <w:i/>
          <w:sz w:val="20"/>
          <w:szCs w:val="20"/>
        </w:rPr>
        <w:tab/>
      </w:r>
      <w:r w:rsidRPr="002034B5">
        <w:rPr>
          <w:i/>
          <w:sz w:val="20"/>
          <w:szCs w:val="20"/>
        </w:rPr>
        <w:t>(участником закупки указывается необходимое).</w:t>
      </w:r>
    </w:p>
    <w:p w14:paraId="1362CB07" w14:textId="66F4398A" w:rsidR="002034B5" w:rsidRPr="002034B5" w:rsidRDefault="002034B5" w:rsidP="002034B5">
      <w:pPr>
        <w:tabs>
          <w:tab w:val="left" w:pos="993"/>
        </w:tabs>
        <w:jc w:val="both"/>
        <w:rPr>
          <w:i/>
        </w:rPr>
      </w:pPr>
      <w:r w:rsidRPr="002034B5">
        <w:rPr>
          <w:i/>
        </w:rPr>
        <w:t xml:space="preserve">система налогообложения (УСН)) </w:t>
      </w:r>
    </w:p>
    <w:p w14:paraId="7DC7DA6F" w14:textId="6F94B27A" w:rsidR="002034B5" w:rsidRPr="002034B5" w:rsidRDefault="002034B5" w:rsidP="002034B5">
      <w:pPr>
        <w:tabs>
          <w:tab w:val="left" w:pos="993"/>
        </w:tabs>
        <w:spacing w:before="120"/>
        <w:jc w:val="both"/>
        <w:rPr>
          <w:i/>
        </w:rPr>
      </w:pPr>
      <w:r w:rsidRPr="002034B5">
        <w:rPr>
          <w:i/>
        </w:rPr>
        <w:t>Реквизиты документа(-ов)), подтверждающего (-их) применение УСН: __________________________________________________</w:t>
      </w:r>
      <w:r>
        <w:rPr>
          <w:i/>
        </w:rPr>
        <w:t>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lastRenderedPageBreak/>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 xml:space="preserve">Я, нижеподписавшийся, настоящим удостоверяю, согласие на обработку персональных данных, представленных в заявке в соответствии с Федеральным законом от </w:t>
      </w:r>
      <w:bookmarkStart w:id="7" w:name="_GoBack"/>
      <w:r w:rsidRPr="005438EE">
        <w:t>27</w:t>
      </w:r>
      <w:bookmarkEnd w:id="7"/>
      <w:r w:rsidRPr="005438EE">
        <w:t>.07.2006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989"/>
        <w:gridCol w:w="5402"/>
        <w:gridCol w:w="4428"/>
      </w:tblGrid>
      <w:tr w:rsidR="00573C2B" w:rsidRPr="00111864" w14:paraId="5E1264DF" w14:textId="77777777" w:rsidTr="004C571D">
        <w:trPr>
          <w:trHeight w:val="20"/>
        </w:trPr>
        <w:tc>
          <w:tcPr>
            <w:tcW w:w="218" w:type="pct"/>
            <w:shd w:val="clear" w:color="auto" w:fill="auto"/>
            <w:vAlign w:val="center"/>
          </w:tcPr>
          <w:p w14:paraId="03989404" w14:textId="77777777" w:rsidR="00573C2B" w:rsidRPr="00111864" w:rsidRDefault="00573C2B" w:rsidP="00573C2B">
            <w:pPr>
              <w:autoSpaceDE w:val="0"/>
              <w:autoSpaceDN w:val="0"/>
              <w:adjustRightInd w:val="0"/>
              <w:jc w:val="center"/>
              <w:rPr>
                <w:rFonts w:eastAsia="Calibri"/>
                <w:b/>
                <w:color w:val="000000"/>
                <w:lang w:eastAsia="en-US"/>
              </w:rPr>
            </w:pPr>
            <w:r w:rsidRPr="00111864">
              <w:rPr>
                <w:rFonts w:eastAsia="Calibri"/>
                <w:b/>
                <w:color w:val="000000"/>
                <w:lang w:eastAsia="en-US"/>
              </w:rPr>
              <w:t>№</w:t>
            </w:r>
          </w:p>
          <w:p w14:paraId="0F730DDC" w14:textId="77777777" w:rsidR="00573C2B" w:rsidRPr="00111864" w:rsidRDefault="00573C2B" w:rsidP="00573C2B">
            <w:pPr>
              <w:autoSpaceDE w:val="0"/>
              <w:autoSpaceDN w:val="0"/>
              <w:adjustRightInd w:val="0"/>
              <w:jc w:val="center"/>
              <w:rPr>
                <w:rFonts w:eastAsia="Calibri"/>
                <w:b/>
                <w:color w:val="000000"/>
                <w:lang w:eastAsia="en-US"/>
              </w:rPr>
            </w:pPr>
            <w:r w:rsidRPr="00111864">
              <w:rPr>
                <w:rFonts w:eastAsia="Calibri"/>
                <w:b/>
                <w:color w:val="000000"/>
                <w:lang w:eastAsia="en-US"/>
              </w:rPr>
              <w:t>п/п</w:t>
            </w:r>
          </w:p>
        </w:tc>
        <w:tc>
          <w:tcPr>
            <w:tcW w:w="1610" w:type="pct"/>
            <w:shd w:val="clear" w:color="auto" w:fill="auto"/>
            <w:vAlign w:val="center"/>
          </w:tcPr>
          <w:p w14:paraId="4BE7716F" w14:textId="77777777" w:rsidR="00573C2B" w:rsidRPr="00111864" w:rsidRDefault="00573C2B" w:rsidP="00573C2B">
            <w:pPr>
              <w:autoSpaceDE w:val="0"/>
              <w:autoSpaceDN w:val="0"/>
              <w:adjustRightInd w:val="0"/>
              <w:jc w:val="center"/>
              <w:rPr>
                <w:rFonts w:eastAsia="Calibri"/>
                <w:b/>
                <w:color w:val="000000"/>
                <w:lang w:eastAsia="en-US"/>
              </w:rPr>
            </w:pPr>
            <w:r w:rsidRPr="00111864">
              <w:rPr>
                <w:rFonts w:eastAsia="Calibri"/>
                <w:b/>
                <w:color w:val="000000"/>
                <w:lang w:eastAsia="en-US"/>
              </w:rPr>
              <w:t>Наименование показателя</w:t>
            </w:r>
          </w:p>
        </w:tc>
        <w:tc>
          <w:tcPr>
            <w:tcW w:w="1743" w:type="pct"/>
            <w:shd w:val="clear" w:color="auto" w:fill="auto"/>
            <w:vAlign w:val="center"/>
          </w:tcPr>
          <w:p w14:paraId="08F7983A" w14:textId="77777777" w:rsidR="00573C2B" w:rsidRPr="00111864" w:rsidRDefault="00573C2B" w:rsidP="00573C2B">
            <w:pPr>
              <w:autoSpaceDE w:val="0"/>
              <w:autoSpaceDN w:val="0"/>
              <w:adjustRightInd w:val="0"/>
              <w:jc w:val="center"/>
              <w:rPr>
                <w:rFonts w:eastAsia="Calibri"/>
                <w:b/>
                <w:color w:val="000000"/>
                <w:lang w:eastAsia="en-US"/>
              </w:rPr>
            </w:pPr>
            <w:r w:rsidRPr="00111864">
              <w:rPr>
                <w:rFonts w:eastAsia="Calibri"/>
                <w:b/>
                <w:color w:val="000000"/>
                <w:lang w:eastAsia="en-US"/>
              </w:rPr>
              <w:t>Требование заказчика</w:t>
            </w:r>
          </w:p>
        </w:tc>
        <w:tc>
          <w:tcPr>
            <w:tcW w:w="1429" w:type="pct"/>
            <w:vAlign w:val="center"/>
          </w:tcPr>
          <w:p w14:paraId="1D97A7F0" w14:textId="77777777" w:rsidR="00573C2B" w:rsidRPr="00111864" w:rsidRDefault="00573C2B" w:rsidP="00573C2B">
            <w:pPr>
              <w:autoSpaceDE w:val="0"/>
              <w:autoSpaceDN w:val="0"/>
              <w:adjustRightInd w:val="0"/>
              <w:jc w:val="center"/>
              <w:rPr>
                <w:rFonts w:eastAsia="Calibri"/>
                <w:b/>
                <w:color w:val="000000"/>
                <w:lang w:eastAsia="en-US"/>
              </w:rPr>
            </w:pPr>
            <w:r w:rsidRPr="00111864">
              <w:rPr>
                <w:rFonts w:eastAsia="Calibri"/>
                <w:b/>
                <w:color w:val="000000"/>
                <w:lang w:eastAsia="en-US"/>
              </w:rPr>
              <w:t>Предложение участника закупки</w:t>
            </w:r>
          </w:p>
        </w:tc>
      </w:tr>
      <w:tr w:rsidR="00573C2B" w:rsidRPr="00111864" w14:paraId="3B53A1B1" w14:textId="77777777" w:rsidTr="004C571D">
        <w:trPr>
          <w:trHeight w:val="20"/>
        </w:trPr>
        <w:tc>
          <w:tcPr>
            <w:tcW w:w="218" w:type="pct"/>
            <w:shd w:val="clear" w:color="auto" w:fill="auto"/>
            <w:vAlign w:val="center"/>
          </w:tcPr>
          <w:p w14:paraId="02B4B22E" w14:textId="77777777" w:rsidR="00573C2B" w:rsidRPr="00111864" w:rsidRDefault="00573C2B" w:rsidP="00573C2B">
            <w:pPr>
              <w:autoSpaceDE w:val="0"/>
              <w:autoSpaceDN w:val="0"/>
              <w:adjustRightInd w:val="0"/>
              <w:jc w:val="center"/>
              <w:rPr>
                <w:rFonts w:eastAsia="Calibri"/>
                <w:i/>
                <w:color w:val="000000"/>
                <w:lang w:eastAsia="en-US"/>
              </w:rPr>
            </w:pPr>
            <w:r w:rsidRPr="00111864">
              <w:rPr>
                <w:rFonts w:eastAsia="Calibri"/>
                <w:i/>
                <w:color w:val="000000"/>
                <w:lang w:eastAsia="en-US"/>
              </w:rPr>
              <w:t>1</w:t>
            </w:r>
          </w:p>
        </w:tc>
        <w:tc>
          <w:tcPr>
            <w:tcW w:w="1610" w:type="pct"/>
            <w:shd w:val="clear" w:color="auto" w:fill="auto"/>
            <w:vAlign w:val="center"/>
          </w:tcPr>
          <w:p w14:paraId="69244927" w14:textId="77777777" w:rsidR="00573C2B" w:rsidRPr="00111864" w:rsidRDefault="00573C2B" w:rsidP="00573C2B">
            <w:pPr>
              <w:autoSpaceDE w:val="0"/>
              <w:autoSpaceDN w:val="0"/>
              <w:adjustRightInd w:val="0"/>
              <w:jc w:val="center"/>
              <w:rPr>
                <w:rFonts w:eastAsia="Calibri"/>
                <w:i/>
                <w:color w:val="000000"/>
                <w:lang w:eastAsia="en-US"/>
              </w:rPr>
            </w:pPr>
            <w:r w:rsidRPr="00111864">
              <w:rPr>
                <w:rFonts w:eastAsia="Calibri"/>
                <w:i/>
                <w:color w:val="000000"/>
                <w:lang w:eastAsia="en-US"/>
              </w:rPr>
              <w:t>2</w:t>
            </w:r>
          </w:p>
        </w:tc>
        <w:tc>
          <w:tcPr>
            <w:tcW w:w="1743" w:type="pct"/>
            <w:shd w:val="clear" w:color="auto" w:fill="auto"/>
            <w:vAlign w:val="center"/>
          </w:tcPr>
          <w:p w14:paraId="30175116" w14:textId="77777777" w:rsidR="00573C2B" w:rsidRPr="00111864" w:rsidRDefault="00573C2B" w:rsidP="00573C2B">
            <w:pPr>
              <w:autoSpaceDE w:val="0"/>
              <w:autoSpaceDN w:val="0"/>
              <w:adjustRightInd w:val="0"/>
              <w:jc w:val="center"/>
              <w:rPr>
                <w:rFonts w:eastAsia="Calibri"/>
                <w:i/>
                <w:color w:val="000000"/>
                <w:lang w:eastAsia="en-US"/>
              </w:rPr>
            </w:pPr>
            <w:r w:rsidRPr="00111864">
              <w:rPr>
                <w:rFonts w:eastAsia="Calibri"/>
                <w:i/>
                <w:color w:val="000000"/>
                <w:lang w:eastAsia="en-US"/>
              </w:rPr>
              <w:t>3</w:t>
            </w:r>
          </w:p>
        </w:tc>
        <w:tc>
          <w:tcPr>
            <w:tcW w:w="1429" w:type="pct"/>
            <w:vAlign w:val="center"/>
          </w:tcPr>
          <w:p w14:paraId="098E8366" w14:textId="77777777" w:rsidR="00573C2B" w:rsidRPr="00111864" w:rsidRDefault="00573C2B" w:rsidP="00573C2B">
            <w:pPr>
              <w:autoSpaceDE w:val="0"/>
              <w:autoSpaceDN w:val="0"/>
              <w:adjustRightInd w:val="0"/>
              <w:jc w:val="center"/>
              <w:rPr>
                <w:rFonts w:eastAsia="Calibri"/>
                <w:i/>
                <w:color w:val="000000"/>
                <w:lang w:eastAsia="en-US"/>
              </w:rPr>
            </w:pPr>
            <w:r w:rsidRPr="00111864">
              <w:rPr>
                <w:rFonts w:eastAsia="Calibri"/>
                <w:i/>
                <w:color w:val="000000"/>
                <w:lang w:eastAsia="en-US"/>
              </w:rPr>
              <w:t>4</w:t>
            </w:r>
          </w:p>
        </w:tc>
      </w:tr>
      <w:tr w:rsidR="00573C2B" w:rsidRPr="00111864" w14:paraId="6C02CF3A" w14:textId="77777777" w:rsidTr="004C571D">
        <w:trPr>
          <w:trHeight w:val="20"/>
        </w:trPr>
        <w:tc>
          <w:tcPr>
            <w:tcW w:w="218" w:type="pct"/>
            <w:shd w:val="clear" w:color="auto" w:fill="auto"/>
            <w:vAlign w:val="center"/>
          </w:tcPr>
          <w:p w14:paraId="126EE1A3" w14:textId="56300558" w:rsidR="00573C2B" w:rsidRPr="00B00F4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42D2F7FE" w14:textId="77777777" w:rsidR="00573C2B" w:rsidRPr="004C571D" w:rsidRDefault="00573C2B" w:rsidP="00573C2B">
            <w:pPr>
              <w:autoSpaceDE w:val="0"/>
              <w:autoSpaceDN w:val="0"/>
              <w:adjustRightInd w:val="0"/>
              <w:jc w:val="both"/>
              <w:rPr>
                <w:rFonts w:eastAsia="Calibri"/>
                <w:color w:val="000000"/>
                <w:lang w:val="en-US" w:eastAsia="en-US"/>
              </w:rPr>
            </w:pPr>
            <w:r w:rsidRPr="00111864">
              <w:rPr>
                <w:rFonts w:eastAsia="Calibri"/>
                <w:color w:val="000000"/>
                <w:lang w:eastAsia="en-US"/>
              </w:rPr>
              <w:t>Марка/модель</w:t>
            </w:r>
          </w:p>
        </w:tc>
        <w:tc>
          <w:tcPr>
            <w:tcW w:w="1743" w:type="pct"/>
            <w:shd w:val="clear" w:color="auto" w:fill="auto"/>
            <w:vAlign w:val="center"/>
          </w:tcPr>
          <w:p w14:paraId="32809395" w14:textId="79D67D4C" w:rsidR="00573C2B" w:rsidRPr="00111864" w:rsidRDefault="00B00F44" w:rsidP="00573C2B">
            <w:pPr>
              <w:autoSpaceDE w:val="0"/>
              <w:autoSpaceDN w:val="0"/>
              <w:adjustRightInd w:val="0"/>
              <w:jc w:val="both"/>
              <w:rPr>
                <w:rFonts w:eastAsia="Calibri"/>
                <w:color w:val="000000"/>
                <w:lang w:eastAsia="en-US"/>
              </w:rPr>
            </w:pPr>
            <w:r w:rsidRPr="00B00F44">
              <w:rPr>
                <w:rFonts w:eastAsia="Calibri"/>
                <w:bCs/>
                <w:color w:val="000000"/>
                <w:lang w:eastAsia="en-US"/>
              </w:rPr>
              <w:t>автомобиль медицинской службы на базе Lada Largus модификации 1806 А2</w:t>
            </w:r>
            <w:r w:rsidR="00573C2B" w:rsidRPr="00111864">
              <w:rPr>
                <w:rFonts w:eastAsia="Calibri"/>
                <w:bCs/>
                <w:color w:val="000000"/>
                <w:lang w:eastAsia="en-US"/>
              </w:rPr>
              <w:t xml:space="preserve"> или «эквивалент» согласно техническим характеристикам указанным ниже</w:t>
            </w:r>
          </w:p>
        </w:tc>
        <w:tc>
          <w:tcPr>
            <w:tcW w:w="1429" w:type="pct"/>
            <w:vAlign w:val="center"/>
          </w:tcPr>
          <w:p w14:paraId="09AA797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F3BFBED" w14:textId="77777777" w:rsidTr="004C571D">
        <w:trPr>
          <w:trHeight w:val="20"/>
        </w:trPr>
        <w:tc>
          <w:tcPr>
            <w:tcW w:w="218" w:type="pct"/>
            <w:shd w:val="clear" w:color="auto" w:fill="auto"/>
            <w:vAlign w:val="center"/>
          </w:tcPr>
          <w:p w14:paraId="42D4CDB8" w14:textId="2332613A" w:rsidR="00573C2B" w:rsidRPr="001E174D" w:rsidRDefault="00573C2B" w:rsidP="00B00F44">
            <w:pPr>
              <w:pStyle w:val="a4"/>
              <w:numPr>
                <w:ilvl w:val="0"/>
                <w:numId w:val="61"/>
              </w:numPr>
              <w:autoSpaceDE w:val="0"/>
              <w:autoSpaceDN w:val="0"/>
              <w:adjustRightInd w:val="0"/>
              <w:jc w:val="both"/>
              <w:rPr>
                <w:rFonts w:eastAsia="Calibri"/>
                <w:color w:val="000000"/>
                <w:lang w:val="ru-RU"/>
              </w:rPr>
            </w:pPr>
          </w:p>
        </w:tc>
        <w:tc>
          <w:tcPr>
            <w:tcW w:w="3353" w:type="pct"/>
            <w:gridSpan w:val="2"/>
            <w:shd w:val="clear" w:color="auto" w:fill="auto"/>
            <w:vAlign w:val="center"/>
          </w:tcPr>
          <w:p w14:paraId="00F8B47E" w14:textId="75A033A7" w:rsidR="00573C2B" w:rsidRPr="00111864" w:rsidRDefault="00573C2B" w:rsidP="00573C2B">
            <w:pPr>
              <w:autoSpaceDE w:val="0"/>
              <w:autoSpaceDN w:val="0"/>
              <w:adjustRightInd w:val="0"/>
              <w:jc w:val="center"/>
              <w:rPr>
                <w:rFonts w:eastAsia="Calibri"/>
                <w:bCs/>
                <w:color w:val="000000"/>
                <w:lang w:eastAsia="en-US"/>
              </w:rPr>
            </w:pPr>
            <w:r w:rsidRPr="00111864">
              <w:rPr>
                <w:rFonts w:eastAsia="Calibri"/>
                <w:color w:val="000000"/>
                <w:lang w:eastAsia="en-US"/>
              </w:rPr>
              <w:t>Информация о стране происхождения товара</w:t>
            </w:r>
          </w:p>
        </w:tc>
        <w:tc>
          <w:tcPr>
            <w:tcW w:w="1429" w:type="pct"/>
            <w:vAlign w:val="center"/>
          </w:tcPr>
          <w:p w14:paraId="6030E7DD"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72D01FB" w14:textId="77777777" w:rsidTr="004C571D">
        <w:trPr>
          <w:trHeight w:val="20"/>
        </w:trPr>
        <w:tc>
          <w:tcPr>
            <w:tcW w:w="218" w:type="pct"/>
            <w:shd w:val="clear" w:color="auto" w:fill="auto"/>
            <w:vAlign w:val="center"/>
          </w:tcPr>
          <w:p w14:paraId="4B3C94F4" w14:textId="5EC8A3A4" w:rsidR="00573C2B" w:rsidRPr="001E174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vAlign w:val="center"/>
          </w:tcPr>
          <w:p w14:paraId="6E2B370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Количество</w:t>
            </w:r>
          </w:p>
        </w:tc>
        <w:tc>
          <w:tcPr>
            <w:tcW w:w="3172" w:type="pct"/>
            <w:gridSpan w:val="2"/>
            <w:shd w:val="clear" w:color="auto" w:fill="auto"/>
            <w:vAlign w:val="center"/>
          </w:tcPr>
          <w:p w14:paraId="0AEAA79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1</w:t>
            </w:r>
          </w:p>
        </w:tc>
      </w:tr>
      <w:tr w:rsidR="00B00F44" w:rsidRPr="00111864" w14:paraId="4B777C60" w14:textId="2C0BEF7C" w:rsidTr="004C571D">
        <w:trPr>
          <w:trHeight w:val="20"/>
        </w:trPr>
        <w:tc>
          <w:tcPr>
            <w:tcW w:w="218" w:type="pct"/>
            <w:shd w:val="clear" w:color="auto" w:fill="auto"/>
            <w:vAlign w:val="center"/>
          </w:tcPr>
          <w:p w14:paraId="7AEDA1EB" w14:textId="77777777"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0969A60A" w14:textId="75B5DF8F" w:rsidR="00B00F44" w:rsidRPr="00111864" w:rsidRDefault="00130F85" w:rsidP="00B00F44">
            <w:pPr>
              <w:autoSpaceDE w:val="0"/>
              <w:autoSpaceDN w:val="0"/>
              <w:adjustRightInd w:val="0"/>
              <w:jc w:val="both"/>
              <w:rPr>
                <w:rFonts w:eastAsia="Calibri"/>
                <w:color w:val="000000"/>
                <w:lang w:eastAsia="en-US"/>
              </w:rPr>
            </w:pPr>
            <w:r>
              <w:rPr>
                <w:rFonts w:eastAsia="Calibri"/>
                <w:color w:val="000000"/>
                <w:lang w:eastAsia="en-US"/>
              </w:rPr>
              <w:t>Г</w:t>
            </w:r>
            <w:r w:rsidR="00B00F44" w:rsidRPr="00B00F44">
              <w:rPr>
                <w:rFonts w:eastAsia="Calibri"/>
                <w:color w:val="000000"/>
                <w:lang w:eastAsia="en-US"/>
              </w:rPr>
              <w:t xml:space="preserve">од выпуска </w:t>
            </w:r>
          </w:p>
        </w:tc>
        <w:tc>
          <w:tcPr>
            <w:tcW w:w="1743" w:type="pct"/>
            <w:shd w:val="clear" w:color="auto" w:fill="auto"/>
            <w:vAlign w:val="center"/>
          </w:tcPr>
          <w:p w14:paraId="3513963D" w14:textId="6B4837E7" w:rsidR="00B00F44" w:rsidRPr="00111864" w:rsidRDefault="00B00F44" w:rsidP="00573C2B">
            <w:pPr>
              <w:autoSpaceDE w:val="0"/>
              <w:autoSpaceDN w:val="0"/>
              <w:adjustRightInd w:val="0"/>
              <w:jc w:val="both"/>
              <w:rPr>
                <w:rFonts w:eastAsia="Calibri"/>
                <w:color w:val="000000"/>
                <w:lang w:eastAsia="en-US"/>
              </w:rPr>
            </w:pPr>
            <w:r w:rsidRPr="00B00F44">
              <w:rPr>
                <w:rFonts w:eastAsia="Calibri"/>
                <w:color w:val="000000"/>
                <w:lang w:eastAsia="en-US"/>
              </w:rPr>
              <w:t>не ранее 2021</w:t>
            </w:r>
          </w:p>
        </w:tc>
        <w:tc>
          <w:tcPr>
            <w:tcW w:w="1429" w:type="pct"/>
            <w:shd w:val="clear" w:color="auto" w:fill="auto"/>
            <w:vAlign w:val="center"/>
          </w:tcPr>
          <w:p w14:paraId="60EF2EDA" w14:textId="77777777" w:rsidR="00B00F44" w:rsidRPr="00111864" w:rsidRDefault="00B00F44" w:rsidP="00573C2B">
            <w:pPr>
              <w:autoSpaceDE w:val="0"/>
              <w:autoSpaceDN w:val="0"/>
              <w:adjustRightInd w:val="0"/>
              <w:jc w:val="both"/>
              <w:rPr>
                <w:rFonts w:eastAsia="Calibri"/>
                <w:color w:val="000000"/>
                <w:lang w:eastAsia="en-US"/>
              </w:rPr>
            </w:pPr>
          </w:p>
        </w:tc>
      </w:tr>
      <w:tr w:rsidR="00573C2B" w:rsidRPr="00111864" w14:paraId="144DF3BC" w14:textId="77777777" w:rsidTr="004C571D">
        <w:trPr>
          <w:trHeight w:val="20"/>
        </w:trPr>
        <w:tc>
          <w:tcPr>
            <w:tcW w:w="218" w:type="pct"/>
            <w:shd w:val="clear" w:color="auto" w:fill="auto"/>
            <w:vAlign w:val="center"/>
          </w:tcPr>
          <w:p w14:paraId="44B1F31E" w14:textId="523AC5E9"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79C8A62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Тип кузова</w:t>
            </w:r>
          </w:p>
        </w:tc>
        <w:tc>
          <w:tcPr>
            <w:tcW w:w="1743" w:type="pct"/>
            <w:shd w:val="clear" w:color="auto" w:fill="auto"/>
          </w:tcPr>
          <w:p w14:paraId="219C1C3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Универсал</w:t>
            </w:r>
          </w:p>
        </w:tc>
        <w:tc>
          <w:tcPr>
            <w:tcW w:w="1429" w:type="pct"/>
          </w:tcPr>
          <w:p w14:paraId="7CF313DD"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42A93A3" w14:textId="77777777" w:rsidTr="004C571D">
        <w:trPr>
          <w:trHeight w:val="20"/>
        </w:trPr>
        <w:tc>
          <w:tcPr>
            <w:tcW w:w="218" w:type="pct"/>
            <w:shd w:val="clear" w:color="auto" w:fill="auto"/>
            <w:vAlign w:val="center"/>
          </w:tcPr>
          <w:p w14:paraId="0D8C1CE3" w14:textId="33C754BC"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33CDCA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Количество мест</w:t>
            </w:r>
          </w:p>
        </w:tc>
        <w:tc>
          <w:tcPr>
            <w:tcW w:w="1743" w:type="pct"/>
            <w:shd w:val="clear" w:color="auto" w:fill="auto"/>
          </w:tcPr>
          <w:p w14:paraId="60EA92C4"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3</w:t>
            </w:r>
          </w:p>
        </w:tc>
        <w:tc>
          <w:tcPr>
            <w:tcW w:w="1429" w:type="pct"/>
          </w:tcPr>
          <w:p w14:paraId="220D52B4"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0D80501" w14:textId="77777777" w:rsidTr="004C571D">
        <w:trPr>
          <w:trHeight w:val="20"/>
        </w:trPr>
        <w:tc>
          <w:tcPr>
            <w:tcW w:w="218" w:type="pct"/>
            <w:shd w:val="clear" w:color="auto" w:fill="auto"/>
            <w:vAlign w:val="center"/>
          </w:tcPr>
          <w:p w14:paraId="206EC2A9" w14:textId="010A8904"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42E9D5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Колесная формула</w:t>
            </w:r>
          </w:p>
        </w:tc>
        <w:tc>
          <w:tcPr>
            <w:tcW w:w="1743" w:type="pct"/>
            <w:shd w:val="clear" w:color="auto" w:fill="auto"/>
          </w:tcPr>
          <w:p w14:paraId="1B570B8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4Х2 (передний)</w:t>
            </w:r>
          </w:p>
        </w:tc>
        <w:tc>
          <w:tcPr>
            <w:tcW w:w="1429" w:type="pct"/>
          </w:tcPr>
          <w:p w14:paraId="75628D6A"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47213D9" w14:textId="77777777" w:rsidTr="004C571D">
        <w:trPr>
          <w:trHeight w:val="20"/>
        </w:trPr>
        <w:tc>
          <w:tcPr>
            <w:tcW w:w="218" w:type="pct"/>
            <w:shd w:val="clear" w:color="auto" w:fill="auto"/>
            <w:vAlign w:val="center"/>
          </w:tcPr>
          <w:p w14:paraId="5A44EDF9" w14:textId="0C371454"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16A57E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Рабочий объем (л)</w:t>
            </w:r>
          </w:p>
        </w:tc>
        <w:tc>
          <w:tcPr>
            <w:tcW w:w="1743" w:type="pct"/>
            <w:shd w:val="clear" w:color="auto" w:fill="auto"/>
          </w:tcPr>
          <w:p w14:paraId="07BB08B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1596</w:t>
            </w:r>
          </w:p>
        </w:tc>
        <w:tc>
          <w:tcPr>
            <w:tcW w:w="1429" w:type="pct"/>
          </w:tcPr>
          <w:p w14:paraId="2D4A3F7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E247B84" w14:textId="77777777" w:rsidTr="004C571D">
        <w:trPr>
          <w:trHeight w:val="20"/>
        </w:trPr>
        <w:tc>
          <w:tcPr>
            <w:tcW w:w="218" w:type="pct"/>
            <w:shd w:val="clear" w:color="auto" w:fill="auto"/>
            <w:vAlign w:val="center"/>
          </w:tcPr>
          <w:p w14:paraId="77702E37" w14:textId="3813A4F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5A9F1A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Двигатель/расположение</w:t>
            </w:r>
          </w:p>
        </w:tc>
        <w:tc>
          <w:tcPr>
            <w:tcW w:w="1743" w:type="pct"/>
            <w:shd w:val="clear" w:color="auto" w:fill="auto"/>
          </w:tcPr>
          <w:p w14:paraId="03A7C53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переднее поперечное</w:t>
            </w:r>
          </w:p>
        </w:tc>
        <w:tc>
          <w:tcPr>
            <w:tcW w:w="1429" w:type="pct"/>
          </w:tcPr>
          <w:p w14:paraId="5645C85D"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280525C8" w14:textId="77777777" w:rsidTr="004C571D">
        <w:trPr>
          <w:trHeight w:val="20"/>
        </w:trPr>
        <w:tc>
          <w:tcPr>
            <w:tcW w:w="218" w:type="pct"/>
            <w:shd w:val="clear" w:color="auto" w:fill="auto"/>
            <w:vAlign w:val="center"/>
          </w:tcPr>
          <w:p w14:paraId="68A347B9" w14:textId="64AD9EB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B037D11"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Тип топлива</w:t>
            </w:r>
          </w:p>
        </w:tc>
        <w:tc>
          <w:tcPr>
            <w:tcW w:w="1743" w:type="pct"/>
            <w:shd w:val="clear" w:color="auto" w:fill="auto"/>
          </w:tcPr>
          <w:p w14:paraId="2FE1CE7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с октановым числом не менее 92 (бензин марки АИ-92 и другой марки)</w:t>
            </w:r>
          </w:p>
        </w:tc>
        <w:tc>
          <w:tcPr>
            <w:tcW w:w="1429" w:type="pct"/>
          </w:tcPr>
          <w:p w14:paraId="04BB7F0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EEAAA47" w14:textId="77777777" w:rsidTr="004C571D">
        <w:trPr>
          <w:trHeight w:val="20"/>
        </w:trPr>
        <w:tc>
          <w:tcPr>
            <w:tcW w:w="218" w:type="pct"/>
            <w:shd w:val="clear" w:color="auto" w:fill="auto"/>
            <w:vAlign w:val="center"/>
          </w:tcPr>
          <w:p w14:paraId="68873542" w14:textId="73AFC7EC" w:rsidR="00573C2B" w:rsidRPr="001E174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tcPr>
          <w:p w14:paraId="26130962" w14:textId="7470543C"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Мощность двигателя, л.с</w:t>
            </w:r>
            <w:r w:rsidR="001E174D">
              <w:rPr>
                <w:rFonts w:eastAsia="Calibri"/>
                <w:color w:val="000000"/>
                <w:lang w:eastAsia="en-US"/>
              </w:rPr>
              <w:t xml:space="preserve">./кВт </w:t>
            </w:r>
            <w:r w:rsidRPr="00111864">
              <w:rPr>
                <w:rFonts w:eastAsia="Calibri"/>
                <w:color w:val="000000"/>
                <w:lang w:eastAsia="en-US"/>
              </w:rPr>
              <w:t>при 6000 об/мин</w:t>
            </w:r>
          </w:p>
        </w:tc>
        <w:tc>
          <w:tcPr>
            <w:tcW w:w="1743" w:type="pct"/>
            <w:shd w:val="clear" w:color="auto" w:fill="auto"/>
          </w:tcPr>
          <w:p w14:paraId="435BB75D" w14:textId="1F19562E"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106 л.с/78 кВт</w:t>
            </w:r>
          </w:p>
        </w:tc>
        <w:tc>
          <w:tcPr>
            <w:tcW w:w="1429" w:type="pct"/>
          </w:tcPr>
          <w:p w14:paraId="30963E8E"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7D0EF5C" w14:textId="77777777" w:rsidTr="004C571D">
        <w:trPr>
          <w:trHeight w:val="20"/>
        </w:trPr>
        <w:tc>
          <w:tcPr>
            <w:tcW w:w="218" w:type="pct"/>
            <w:shd w:val="clear" w:color="auto" w:fill="auto"/>
            <w:vAlign w:val="center"/>
          </w:tcPr>
          <w:p w14:paraId="5B930D5B" w14:textId="39958DF7" w:rsidR="00573C2B" w:rsidRPr="001E174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tcPr>
          <w:p w14:paraId="3374324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Тип</w:t>
            </w:r>
          </w:p>
        </w:tc>
        <w:tc>
          <w:tcPr>
            <w:tcW w:w="1743" w:type="pct"/>
            <w:shd w:val="clear" w:color="auto" w:fill="auto"/>
          </w:tcPr>
          <w:p w14:paraId="0BBA907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Бензиновый</w:t>
            </w:r>
          </w:p>
        </w:tc>
        <w:tc>
          <w:tcPr>
            <w:tcW w:w="1429" w:type="pct"/>
          </w:tcPr>
          <w:p w14:paraId="0F43D1B6"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D25A3C7" w14:textId="77777777" w:rsidTr="004C571D">
        <w:trPr>
          <w:trHeight w:val="20"/>
        </w:trPr>
        <w:tc>
          <w:tcPr>
            <w:tcW w:w="218" w:type="pct"/>
            <w:shd w:val="clear" w:color="auto" w:fill="auto"/>
            <w:vAlign w:val="center"/>
          </w:tcPr>
          <w:p w14:paraId="657B77C2" w14:textId="3973FF7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CAE376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Число цилиндров</w:t>
            </w:r>
          </w:p>
        </w:tc>
        <w:tc>
          <w:tcPr>
            <w:tcW w:w="1743" w:type="pct"/>
            <w:shd w:val="clear" w:color="auto" w:fill="auto"/>
          </w:tcPr>
          <w:p w14:paraId="5291244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4</w:t>
            </w:r>
          </w:p>
        </w:tc>
        <w:tc>
          <w:tcPr>
            <w:tcW w:w="1429" w:type="pct"/>
          </w:tcPr>
          <w:p w14:paraId="252A26F7"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8EBD4E7" w14:textId="77777777" w:rsidTr="004C571D">
        <w:trPr>
          <w:trHeight w:val="20"/>
        </w:trPr>
        <w:tc>
          <w:tcPr>
            <w:tcW w:w="218" w:type="pct"/>
            <w:shd w:val="clear" w:color="auto" w:fill="auto"/>
            <w:vAlign w:val="center"/>
          </w:tcPr>
          <w:p w14:paraId="0808DF2A" w14:textId="321D588B"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76607E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Максимальный крутящий момент Н*м при об/мин</w:t>
            </w:r>
          </w:p>
        </w:tc>
        <w:tc>
          <w:tcPr>
            <w:tcW w:w="1743" w:type="pct"/>
            <w:shd w:val="clear" w:color="auto" w:fill="auto"/>
          </w:tcPr>
          <w:p w14:paraId="0049105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 xml:space="preserve">Не менее 148 при 4200 </w:t>
            </w:r>
          </w:p>
        </w:tc>
        <w:tc>
          <w:tcPr>
            <w:tcW w:w="1429" w:type="pct"/>
          </w:tcPr>
          <w:p w14:paraId="0E05A085"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551028E" w14:textId="77777777" w:rsidTr="004C571D">
        <w:trPr>
          <w:trHeight w:val="20"/>
        </w:trPr>
        <w:tc>
          <w:tcPr>
            <w:tcW w:w="218" w:type="pct"/>
            <w:shd w:val="clear" w:color="auto" w:fill="auto"/>
            <w:vAlign w:val="center"/>
          </w:tcPr>
          <w:p w14:paraId="5A5367CE" w14:textId="2ADAA92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CC23D9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Максимальная скорость, км/ч</w:t>
            </w:r>
          </w:p>
        </w:tc>
        <w:tc>
          <w:tcPr>
            <w:tcW w:w="1743" w:type="pct"/>
            <w:shd w:val="clear" w:color="auto" w:fill="auto"/>
          </w:tcPr>
          <w:p w14:paraId="52C150D3" w14:textId="758C50C0" w:rsidR="00573C2B" w:rsidRPr="004C571D" w:rsidRDefault="00573C2B" w:rsidP="004C571D">
            <w:pPr>
              <w:autoSpaceDE w:val="0"/>
              <w:autoSpaceDN w:val="0"/>
              <w:adjustRightInd w:val="0"/>
              <w:jc w:val="both"/>
              <w:rPr>
                <w:rFonts w:eastAsia="Calibri"/>
                <w:color w:val="000000"/>
                <w:lang w:val="en-US" w:eastAsia="en-US"/>
              </w:rPr>
            </w:pPr>
            <w:r w:rsidRPr="00111864">
              <w:rPr>
                <w:rFonts w:eastAsia="Calibri"/>
                <w:color w:val="000000"/>
                <w:lang w:eastAsia="en-US"/>
              </w:rPr>
              <w:t>Не менее 1</w:t>
            </w:r>
            <w:r w:rsidR="004C571D">
              <w:rPr>
                <w:rFonts w:eastAsia="Calibri"/>
                <w:color w:val="000000"/>
                <w:lang w:val="en-US" w:eastAsia="en-US"/>
              </w:rPr>
              <w:t>60</w:t>
            </w:r>
          </w:p>
        </w:tc>
        <w:tc>
          <w:tcPr>
            <w:tcW w:w="1429" w:type="pct"/>
          </w:tcPr>
          <w:p w14:paraId="5D46845E"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D3BD433" w14:textId="77777777" w:rsidTr="004C571D">
        <w:trPr>
          <w:trHeight w:val="20"/>
        </w:trPr>
        <w:tc>
          <w:tcPr>
            <w:tcW w:w="218" w:type="pct"/>
            <w:shd w:val="clear" w:color="auto" w:fill="auto"/>
            <w:vAlign w:val="center"/>
          </w:tcPr>
          <w:p w14:paraId="3FDBFDD1" w14:textId="21993E0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75A51B0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Длина (мм)</w:t>
            </w:r>
          </w:p>
        </w:tc>
        <w:tc>
          <w:tcPr>
            <w:tcW w:w="1743" w:type="pct"/>
            <w:shd w:val="clear" w:color="auto" w:fill="auto"/>
            <w:vAlign w:val="center"/>
          </w:tcPr>
          <w:p w14:paraId="5A0BEA0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4488</w:t>
            </w:r>
          </w:p>
        </w:tc>
        <w:tc>
          <w:tcPr>
            <w:tcW w:w="1429" w:type="pct"/>
          </w:tcPr>
          <w:p w14:paraId="161D4DBC"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EBDD51D" w14:textId="77777777" w:rsidTr="004C571D">
        <w:trPr>
          <w:trHeight w:val="20"/>
        </w:trPr>
        <w:tc>
          <w:tcPr>
            <w:tcW w:w="218" w:type="pct"/>
            <w:shd w:val="clear" w:color="auto" w:fill="auto"/>
            <w:vAlign w:val="center"/>
          </w:tcPr>
          <w:p w14:paraId="7B489D7D" w14:textId="0EEC5C3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2BCEB31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Ширина (мм)</w:t>
            </w:r>
          </w:p>
        </w:tc>
        <w:tc>
          <w:tcPr>
            <w:tcW w:w="1743" w:type="pct"/>
            <w:shd w:val="clear" w:color="auto" w:fill="auto"/>
            <w:vAlign w:val="center"/>
          </w:tcPr>
          <w:p w14:paraId="33B8EB0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1735</w:t>
            </w:r>
          </w:p>
        </w:tc>
        <w:tc>
          <w:tcPr>
            <w:tcW w:w="1429" w:type="pct"/>
          </w:tcPr>
          <w:p w14:paraId="581DEA9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4B38378" w14:textId="77777777" w:rsidTr="004C571D">
        <w:trPr>
          <w:trHeight w:val="20"/>
        </w:trPr>
        <w:tc>
          <w:tcPr>
            <w:tcW w:w="218" w:type="pct"/>
            <w:shd w:val="clear" w:color="auto" w:fill="auto"/>
            <w:vAlign w:val="center"/>
          </w:tcPr>
          <w:p w14:paraId="23A571BC" w14:textId="1C9B92FD"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1D08F59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Высота (мм)</w:t>
            </w:r>
          </w:p>
        </w:tc>
        <w:tc>
          <w:tcPr>
            <w:tcW w:w="1743" w:type="pct"/>
            <w:shd w:val="clear" w:color="auto" w:fill="auto"/>
            <w:vAlign w:val="center"/>
          </w:tcPr>
          <w:p w14:paraId="7BC36A56" w14:textId="4ECFEC1E" w:rsidR="00573C2B" w:rsidRPr="00111864" w:rsidRDefault="004C571D" w:rsidP="00573C2B">
            <w:pPr>
              <w:autoSpaceDE w:val="0"/>
              <w:autoSpaceDN w:val="0"/>
              <w:adjustRightInd w:val="0"/>
              <w:jc w:val="both"/>
              <w:rPr>
                <w:rFonts w:eastAsia="Calibri"/>
                <w:color w:val="000000"/>
                <w:lang w:eastAsia="en-US"/>
              </w:rPr>
            </w:pPr>
            <w:r w:rsidRPr="004C571D">
              <w:rPr>
                <w:rFonts w:eastAsia="Calibri"/>
                <w:color w:val="000000"/>
                <w:lang w:eastAsia="en-US"/>
              </w:rPr>
              <w:t>Не менее 1628* (Габариты по высоте устанавливаются предприятием изготовителем согласно технических условий к изделию)</w:t>
            </w:r>
          </w:p>
        </w:tc>
        <w:tc>
          <w:tcPr>
            <w:tcW w:w="1429" w:type="pct"/>
          </w:tcPr>
          <w:p w14:paraId="12D37170"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67CEC00" w14:textId="77777777" w:rsidTr="004C571D">
        <w:trPr>
          <w:trHeight w:val="20"/>
        </w:trPr>
        <w:tc>
          <w:tcPr>
            <w:tcW w:w="218" w:type="pct"/>
            <w:shd w:val="clear" w:color="auto" w:fill="auto"/>
            <w:vAlign w:val="center"/>
          </w:tcPr>
          <w:p w14:paraId="05C76BC3" w14:textId="1762ACEF" w:rsidR="00573C2B" w:rsidRPr="004C571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vAlign w:val="center"/>
          </w:tcPr>
          <w:p w14:paraId="4E7DD12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Колея ширина (мм) передняя /задняя</w:t>
            </w:r>
          </w:p>
        </w:tc>
        <w:tc>
          <w:tcPr>
            <w:tcW w:w="1743" w:type="pct"/>
            <w:shd w:val="clear" w:color="auto" w:fill="auto"/>
            <w:vAlign w:val="center"/>
          </w:tcPr>
          <w:p w14:paraId="4BCDEA0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1 469/1466</w:t>
            </w:r>
          </w:p>
        </w:tc>
        <w:tc>
          <w:tcPr>
            <w:tcW w:w="1429" w:type="pct"/>
          </w:tcPr>
          <w:p w14:paraId="35973FF2"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AE2CACF" w14:textId="77777777" w:rsidTr="004C571D">
        <w:trPr>
          <w:trHeight w:val="20"/>
        </w:trPr>
        <w:tc>
          <w:tcPr>
            <w:tcW w:w="218" w:type="pct"/>
            <w:shd w:val="clear" w:color="auto" w:fill="auto"/>
            <w:vAlign w:val="center"/>
          </w:tcPr>
          <w:p w14:paraId="0176819D" w14:textId="3F910911"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3A570DB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Масса снаряженного автомобиля (кг)</w:t>
            </w:r>
          </w:p>
        </w:tc>
        <w:tc>
          <w:tcPr>
            <w:tcW w:w="1743" w:type="pct"/>
            <w:shd w:val="clear" w:color="auto" w:fill="auto"/>
            <w:vAlign w:val="center"/>
          </w:tcPr>
          <w:p w14:paraId="38B53F35" w14:textId="3F1C48AD" w:rsidR="00573C2B" w:rsidRPr="00111864" w:rsidRDefault="004C571D" w:rsidP="00573C2B">
            <w:pPr>
              <w:autoSpaceDE w:val="0"/>
              <w:autoSpaceDN w:val="0"/>
              <w:adjustRightInd w:val="0"/>
              <w:jc w:val="both"/>
              <w:rPr>
                <w:rFonts w:eastAsia="Calibri"/>
                <w:color w:val="000000"/>
                <w:lang w:eastAsia="en-US"/>
              </w:rPr>
            </w:pPr>
            <w:r w:rsidRPr="004C571D">
              <w:rPr>
                <w:rFonts w:eastAsia="Calibri"/>
                <w:color w:val="000000"/>
                <w:lang w:eastAsia="en-US"/>
              </w:rPr>
              <w:t>Не менее 1330* (Масса ТС устанавливается предприятием изготовителем согласно технических условий к изделию)</w:t>
            </w:r>
          </w:p>
        </w:tc>
        <w:tc>
          <w:tcPr>
            <w:tcW w:w="1429" w:type="pct"/>
          </w:tcPr>
          <w:p w14:paraId="1C469585"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C1235CC" w14:textId="77777777" w:rsidTr="004C571D">
        <w:trPr>
          <w:trHeight w:val="20"/>
        </w:trPr>
        <w:tc>
          <w:tcPr>
            <w:tcW w:w="218" w:type="pct"/>
            <w:shd w:val="clear" w:color="auto" w:fill="auto"/>
            <w:vAlign w:val="center"/>
          </w:tcPr>
          <w:p w14:paraId="498B4994" w14:textId="3A15AC84" w:rsidR="00573C2B" w:rsidRPr="004C571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vAlign w:val="center"/>
          </w:tcPr>
          <w:p w14:paraId="7F929F8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Допустимая полная масса автомобиля (кг)</w:t>
            </w:r>
          </w:p>
        </w:tc>
        <w:tc>
          <w:tcPr>
            <w:tcW w:w="1743" w:type="pct"/>
            <w:shd w:val="clear" w:color="auto" w:fill="auto"/>
            <w:vAlign w:val="center"/>
          </w:tcPr>
          <w:p w14:paraId="37002743" w14:textId="6BF6977D" w:rsidR="00573C2B" w:rsidRPr="00111864" w:rsidRDefault="004C571D" w:rsidP="00573C2B">
            <w:pPr>
              <w:autoSpaceDE w:val="0"/>
              <w:autoSpaceDN w:val="0"/>
              <w:adjustRightInd w:val="0"/>
              <w:jc w:val="both"/>
              <w:rPr>
                <w:rFonts w:eastAsia="Calibri"/>
                <w:color w:val="000000"/>
                <w:lang w:eastAsia="en-US"/>
              </w:rPr>
            </w:pPr>
            <w:r w:rsidRPr="004C571D">
              <w:rPr>
                <w:rFonts w:eastAsia="Calibri"/>
                <w:color w:val="000000"/>
                <w:lang w:eastAsia="en-US"/>
              </w:rPr>
              <w:t>Не менее 1810* (Масса ТС устанавливается предприятием изготовителем согласно технических условий к изделию)</w:t>
            </w:r>
          </w:p>
        </w:tc>
        <w:tc>
          <w:tcPr>
            <w:tcW w:w="1429" w:type="pct"/>
          </w:tcPr>
          <w:p w14:paraId="1BEF07FD"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59ED510" w14:textId="77777777" w:rsidTr="004C571D">
        <w:trPr>
          <w:trHeight w:val="20"/>
        </w:trPr>
        <w:tc>
          <w:tcPr>
            <w:tcW w:w="218" w:type="pct"/>
            <w:shd w:val="clear" w:color="auto" w:fill="auto"/>
            <w:vAlign w:val="center"/>
          </w:tcPr>
          <w:p w14:paraId="21A6B87D" w14:textId="6C880789" w:rsidR="00573C2B" w:rsidRPr="004C571D" w:rsidRDefault="00573C2B" w:rsidP="00B00F44">
            <w:pPr>
              <w:pStyle w:val="a4"/>
              <w:numPr>
                <w:ilvl w:val="0"/>
                <w:numId w:val="61"/>
              </w:numPr>
              <w:autoSpaceDE w:val="0"/>
              <w:autoSpaceDN w:val="0"/>
              <w:adjustRightInd w:val="0"/>
              <w:jc w:val="both"/>
              <w:rPr>
                <w:rFonts w:eastAsia="Calibri"/>
                <w:color w:val="000000"/>
                <w:lang w:val="ru-RU"/>
              </w:rPr>
            </w:pPr>
          </w:p>
        </w:tc>
        <w:tc>
          <w:tcPr>
            <w:tcW w:w="1610" w:type="pct"/>
            <w:shd w:val="clear" w:color="auto" w:fill="auto"/>
            <w:vAlign w:val="center"/>
          </w:tcPr>
          <w:p w14:paraId="1400640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Дорожный просвет (мм)</w:t>
            </w:r>
          </w:p>
        </w:tc>
        <w:tc>
          <w:tcPr>
            <w:tcW w:w="1743" w:type="pct"/>
            <w:shd w:val="clear" w:color="auto" w:fill="auto"/>
            <w:vAlign w:val="center"/>
          </w:tcPr>
          <w:p w14:paraId="6E0A71D4"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 менее 160</w:t>
            </w:r>
          </w:p>
        </w:tc>
        <w:tc>
          <w:tcPr>
            <w:tcW w:w="1429" w:type="pct"/>
          </w:tcPr>
          <w:p w14:paraId="21BDB393"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5E7965A" w14:textId="77777777" w:rsidTr="004C571D">
        <w:trPr>
          <w:trHeight w:val="20"/>
        </w:trPr>
        <w:tc>
          <w:tcPr>
            <w:tcW w:w="218" w:type="pct"/>
            <w:shd w:val="clear" w:color="auto" w:fill="auto"/>
            <w:vAlign w:val="center"/>
          </w:tcPr>
          <w:p w14:paraId="3960854E" w14:textId="39960CD4"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46E6C78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КПП/количество передач</w:t>
            </w:r>
          </w:p>
        </w:tc>
        <w:tc>
          <w:tcPr>
            <w:tcW w:w="1743" w:type="pct"/>
            <w:shd w:val="clear" w:color="auto" w:fill="auto"/>
            <w:vAlign w:val="center"/>
          </w:tcPr>
          <w:p w14:paraId="1E8200E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 xml:space="preserve">МТ/ не менее 5 </w:t>
            </w:r>
          </w:p>
        </w:tc>
        <w:tc>
          <w:tcPr>
            <w:tcW w:w="1429" w:type="pct"/>
          </w:tcPr>
          <w:p w14:paraId="7C697CD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54863A3" w14:textId="77777777" w:rsidTr="004C571D">
        <w:trPr>
          <w:trHeight w:val="20"/>
        </w:trPr>
        <w:tc>
          <w:tcPr>
            <w:tcW w:w="218" w:type="pct"/>
            <w:shd w:val="clear" w:color="auto" w:fill="auto"/>
            <w:vAlign w:val="center"/>
          </w:tcPr>
          <w:p w14:paraId="507FEEE9" w14:textId="4C76F6C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56FD2FF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Тормозная система передняя/задняя</w:t>
            </w:r>
          </w:p>
        </w:tc>
        <w:tc>
          <w:tcPr>
            <w:tcW w:w="1743" w:type="pct"/>
            <w:shd w:val="clear" w:color="auto" w:fill="auto"/>
            <w:vAlign w:val="center"/>
          </w:tcPr>
          <w:p w14:paraId="4A270AD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дисковые / барабанные</w:t>
            </w:r>
          </w:p>
        </w:tc>
        <w:tc>
          <w:tcPr>
            <w:tcW w:w="1429" w:type="pct"/>
          </w:tcPr>
          <w:p w14:paraId="56D71B8A"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2F38C2D" w14:textId="77777777" w:rsidTr="004C571D">
        <w:trPr>
          <w:trHeight w:val="20"/>
        </w:trPr>
        <w:tc>
          <w:tcPr>
            <w:tcW w:w="218" w:type="pct"/>
            <w:shd w:val="clear" w:color="auto" w:fill="auto"/>
            <w:vAlign w:val="center"/>
          </w:tcPr>
          <w:p w14:paraId="15232A47" w14:textId="0AE73C38"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011992E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Тип передней подвески</w:t>
            </w:r>
          </w:p>
        </w:tc>
        <w:tc>
          <w:tcPr>
            <w:tcW w:w="1743" w:type="pct"/>
            <w:shd w:val="clear" w:color="auto" w:fill="auto"/>
            <w:vAlign w:val="center"/>
          </w:tcPr>
          <w:p w14:paraId="4D2568B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независимая, пружинная</w:t>
            </w:r>
          </w:p>
        </w:tc>
        <w:tc>
          <w:tcPr>
            <w:tcW w:w="1429" w:type="pct"/>
          </w:tcPr>
          <w:p w14:paraId="2F2FAC5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AB910B1" w14:textId="77777777" w:rsidTr="004C571D">
        <w:trPr>
          <w:trHeight w:val="20"/>
        </w:trPr>
        <w:tc>
          <w:tcPr>
            <w:tcW w:w="218" w:type="pct"/>
            <w:shd w:val="clear" w:color="auto" w:fill="auto"/>
            <w:vAlign w:val="center"/>
          </w:tcPr>
          <w:p w14:paraId="64557CE0" w14:textId="63FDDBBA"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3EA4981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Тип задней подвески</w:t>
            </w:r>
          </w:p>
        </w:tc>
        <w:tc>
          <w:tcPr>
            <w:tcW w:w="1743" w:type="pct"/>
            <w:shd w:val="clear" w:color="auto" w:fill="auto"/>
            <w:vAlign w:val="center"/>
          </w:tcPr>
          <w:p w14:paraId="4B6C31E1"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полузависимая, пружинная</w:t>
            </w:r>
          </w:p>
        </w:tc>
        <w:tc>
          <w:tcPr>
            <w:tcW w:w="1429" w:type="pct"/>
          </w:tcPr>
          <w:p w14:paraId="10C25810"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8C3A126" w14:textId="77777777" w:rsidTr="004C571D">
        <w:trPr>
          <w:trHeight w:val="20"/>
        </w:trPr>
        <w:tc>
          <w:tcPr>
            <w:tcW w:w="218" w:type="pct"/>
            <w:shd w:val="clear" w:color="auto" w:fill="auto"/>
            <w:vAlign w:val="center"/>
          </w:tcPr>
          <w:p w14:paraId="78C21696" w14:textId="1CE34EE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48E972D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Размер колес, передние - задние</w:t>
            </w:r>
          </w:p>
        </w:tc>
        <w:tc>
          <w:tcPr>
            <w:tcW w:w="1743" w:type="pct"/>
            <w:shd w:val="clear" w:color="auto" w:fill="auto"/>
            <w:vAlign w:val="center"/>
          </w:tcPr>
          <w:p w14:paraId="3EE7E080" w14:textId="7334D896" w:rsidR="00573C2B" w:rsidRPr="00111864" w:rsidRDefault="00C22CC0" w:rsidP="00573C2B">
            <w:pPr>
              <w:autoSpaceDE w:val="0"/>
              <w:autoSpaceDN w:val="0"/>
              <w:adjustRightInd w:val="0"/>
              <w:jc w:val="both"/>
              <w:rPr>
                <w:rFonts w:eastAsia="Calibri"/>
                <w:color w:val="000000"/>
                <w:lang w:eastAsia="en-US"/>
              </w:rPr>
            </w:pPr>
            <w:r>
              <w:rPr>
                <w:rFonts w:eastAsia="Calibri"/>
                <w:color w:val="000000"/>
                <w:lang w:eastAsia="en-US"/>
              </w:rPr>
              <w:t>185/65/R15 - 185/65/R15</w:t>
            </w:r>
          </w:p>
        </w:tc>
        <w:tc>
          <w:tcPr>
            <w:tcW w:w="1429" w:type="pct"/>
          </w:tcPr>
          <w:p w14:paraId="609C5707"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29598510" w14:textId="77777777" w:rsidTr="004C571D">
        <w:trPr>
          <w:trHeight w:val="20"/>
        </w:trPr>
        <w:tc>
          <w:tcPr>
            <w:tcW w:w="218" w:type="pct"/>
            <w:shd w:val="clear" w:color="auto" w:fill="auto"/>
          </w:tcPr>
          <w:p w14:paraId="340A2771" w14:textId="5757CA9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0497DE7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Цвет кузова</w:t>
            </w:r>
          </w:p>
        </w:tc>
        <w:tc>
          <w:tcPr>
            <w:tcW w:w="1743" w:type="pct"/>
            <w:shd w:val="clear" w:color="auto" w:fill="auto"/>
            <w:vAlign w:val="center"/>
          </w:tcPr>
          <w:p w14:paraId="513E287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 xml:space="preserve">Белый </w:t>
            </w:r>
          </w:p>
        </w:tc>
        <w:tc>
          <w:tcPr>
            <w:tcW w:w="1429" w:type="pct"/>
          </w:tcPr>
          <w:p w14:paraId="58A4122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5E1AC95" w14:textId="77777777" w:rsidTr="004C571D">
        <w:trPr>
          <w:trHeight w:val="20"/>
        </w:trPr>
        <w:tc>
          <w:tcPr>
            <w:tcW w:w="218" w:type="pct"/>
            <w:shd w:val="clear" w:color="auto" w:fill="auto"/>
          </w:tcPr>
          <w:p w14:paraId="6A528C4E" w14:textId="5E02E8CD"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vAlign w:val="center"/>
          </w:tcPr>
          <w:p w14:paraId="7BDD6FD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Цвет салона</w:t>
            </w:r>
          </w:p>
        </w:tc>
        <w:tc>
          <w:tcPr>
            <w:tcW w:w="1743" w:type="pct"/>
            <w:shd w:val="clear" w:color="auto" w:fill="auto"/>
            <w:vAlign w:val="center"/>
          </w:tcPr>
          <w:p w14:paraId="79186D5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темные оттенки - светлые оттенки</w:t>
            </w:r>
          </w:p>
        </w:tc>
        <w:tc>
          <w:tcPr>
            <w:tcW w:w="1429" w:type="pct"/>
          </w:tcPr>
          <w:p w14:paraId="39275B2D"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30EAF74" w14:textId="77777777" w:rsidTr="004C571D">
        <w:trPr>
          <w:trHeight w:val="20"/>
        </w:trPr>
        <w:tc>
          <w:tcPr>
            <w:tcW w:w="218" w:type="pct"/>
            <w:shd w:val="clear" w:color="auto" w:fill="auto"/>
          </w:tcPr>
          <w:p w14:paraId="2DA6A4CD" w14:textId="7777777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6D0D09B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b/>
                <w:color w:val="000000"/>
                <w:lang w:eastAsia="en-US"/>
              </w:rPr>
              <w:t>Безопасность</w:t>
            </w:r>
          </w:p>
        </w:tc>
        <w:tc>
          <w:tcPr>
            <w:tcW w:w="1429" w:type="pct"/>
          </w:tcPr>
          <w:p w14:paraId="28398E23" w14:textId="77777777" w:rsidR="00573C2B" w:rsidRPr="00111864" w:rsidRDefault="00573C2B" w:rsidP="00573C2B">
            <w:pPr>
              <w:autoSpaceDE w:val="0"/>
              <w:autoSpaceDN w:val="0"/>
              <w:adjustRightInd w:val="0"/>
              <w:jc w:val="both"/>
              <w:rPr>
                <w:rFonts w:eastAsia="Calibri"/>
                <w:b/>
                <w:color w:val="000000"/>
                <w:lang w:eastAsia="en-US"/>
              </w:rPr>
            </w:pPr>
          </w:p>
        </w:tc>
      </w:tr>
      <w:tr w:rsidR="00573C2B" w:rsidRPr="00111864" w14:paraId="517304CE" w14:textId="77777777" w:rsidTr="004C571D">
        <w:trPr>
          <w:trHeight w:val="20"/>
        </w:trPr>
        <w:tc>
          <w:tcPr>
            <w:tcW w:w="218" w:type="pct"/>
            <w:shd w:val="clear" w:color="auto" w:fill="auto"/>
          </w:tcPr>
          <w:p w14:paraId="256DCDB5" w14:textId="30A9EF4B"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079670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Подушка безопасности водителя</w:t>
            </w:r>
          </w:p>
        </w:tc>
        <w:tc>
          <w:tcPr>
            <w:tcW w:w="1743" w:type="pct"/>
            <w:shd w:val="clear" w:color="auto" w:fill="auto"/>
          </w:tcPr>
          <w:p w14:paraId="4C7356C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7FD60B0E"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5D0AD36" w14:textId="77777777" w:rsidTr="004C571D">
        <w:trPr>
          <w:trHeight w:val="20"/>
        </w:trPr>
        <w:tc>
          <w:tcPr>
            <w:tcW w:w="218" w:type="pct"/>
            <w:shd w:val="clear" w:color="auto" w:fill="auto"/>
          </w:tcPr>
          <w:p w14:paraId="448C4241" w14:textId="024DDC8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3D6954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Подушка безопасности переднего пассажира</w:t>
            </w:r>
          </w:p>
        </w:tc>
        <w:tc>
          <w:tcPr>
            <w:tcW w:w="1743" w:type="pct"/>
            <w:shd w:val="clear" w:color="auto" w:fill="auto"/>
          </w:tcPr>
          <w:p w14:paraId="6A297A3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4427D60"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2C43B248" w14:textId="77777777" w:rsidTr="004C571D">
        <w:trPr>
          <w:trHeight w:val="20"/>
        </w:trPr>
        <w:tc>
          <w:tcPr>
            <w:tcW w:w="218" w:type="pct"/>
            <w:shd w:val="clear" w:color="auto" w:fill="auto"/>
          </w:tcPr>
          <w:p w14:paraId="0191A239" w14:textId="0011D714"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B0921A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Иммобилайзер</w:t>
            </w:r>
          </w:p>
        </w:tc>
        <w:tc>
          <w:tcPr>
            <w:tcW w:w="1743" w:type="pct"/>
            <w:shd w:val="clear" w:color="auto" w:fill="auto"/>
          </w:tcPr>
          <w:p w14:paraId="385BC474"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38C6677"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1A19437" w14:textId="77777777" w:rsidTr="004C571D">
        <w:trPr>
          <w:trHeight w:val="20"/>
        </w:trPr>
        <w:tc>
          <w:tcPr>
            <w:tcW w:w="218" w:type="pct"/>
            <w:shd w:val="clear" w:color="auto" w:fill="auto"/>
          </w:tcPr>
          <w:p w14:paraId="3C1B3FD6" w14:textId="4774B7F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7C6CB9B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Система экстренного оповещения ЭРА-ГЛОНАСС</w:t>
            </w:r>
          </w:p>
        </w:tc>
        <w:tc>
          <w:tcPr>
            <w:tcW w:w="1743" w:type="pct"/>
            <w:shd w:val="clear" w:color="auto" w:fill="auto"/>
          </w:tcPr>
          <w:p w14:paraId="721EDFC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57AC342"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3B0D6A7" w14:textId="77777777" w:rsidTr="004C571D">
        <w:trPr>
          <w:trHeight w:val="20"/>
        </w:trPr>
        <w:tc>
          <w:tcPr>
            <w:tcW w:w="218" w:type="pct"/>
            <w:shd w:val="clear" w:color="auto" w:fill="auto"/>
          </w:tcPr>
          <w:p w14:paraId="5EBFE8A1" w14:textId="63C16053"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34C630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Антиблокировочная система с электронным распределением тормозных сил (</w:t>
            </w:r>
            <w:r w:rsidRPr="00111864">
              <w:rPr>
                <w:rFonts w:eastAsia="Calibri"/>
                <w:color w:val="000000"/>
                <w:lang w:val="en-US" w:eastAsia="en-US"/>
              </w:rPr>
              <w:t>ABS</w:t>
            </w:r>
            <w:r w:rsidRPr="00111864">
              <w:rPr>
                <w:rFonts w:eastAsia="Calibri"/>
                <w:color w:val="000000"/>
                <w:lang w:eastAsia="en-US" w:bidi="ru-RU"/>
              </w:rPr>
              <w:t xml:space="preserve">, </w:t>
            </w:r>
            <w:r w:rsidRPr="00111864">
              <w:rPr>
                <w:rFonts w:eastAsia="Calibri"/>
                <w:color w:val="000000"/>
                <w:lang w:val="en-US" w:eastAsia="en-US"/>
              </w:rPr>
              <w:t>EDB</w:t>
            </w:r>
            <w:r w:rsidRPr="00111864">
              <w:rPr>
                <w:rFonts w:eastAsia="Calibri"/>
                <w:color w:val="000000"/>
                <w:lang w:eastAsia="en-US" w:bidi="ru-RU"/>
              </w:rPr>
              <w:t>)</w:t>
            </w:r>
          </w:p>
        </w:tc>
        <w:tc>
          <w:tcPr>
            <w:tcW w:w="1743" w:type="pct"/>
            <w:shd w:val="clear" w:color="auto" w:fill="auto"/>
          </w:tcPr>
          <w:p w14:paraId="247EA9C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A44FD2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504F775" w14:textId="77777777" w:rsidTr="004C571D">
        <w:trPr>
          <w:trHeight w:val="20"/>
        </w:trPr>
        <w:tc>
          <w:tcPr>
            <w:tcW w:w="218" w:type="pct"/>
            <w:shd w:val="clear" w:color="auto" w:fill="auto"/>
          </w:tcPr>
          <w:p w14:paraId="22278675" w14:textId="0C993FE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15DFC6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Защита двигателя и подкапотного пространства.</w:t>
            </w:r>
          </w:p>
        </w:tc>
        <w:tc>
          <w:tcPr>
            <w:tcW w:w="1743" w:type="pct"/>
            <w:shd w:val="clear" w:color="auto" w:fill="auto"/>
          </w:tcPr>
          <w:p w14:paraId="6DA9340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F3E530E"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58BEC7F5" w14:textId="77777777" w:rsidTr="004C571D">
        <w:trPr>
          <w:trHeight w:val="20"/>
        </w:trPr>
        <w:tc>
          <w:tcPr>
            <w:tcW w:w="218" w:type="pct"/>
            <w:shd w:val="clear" w:color="auto" w:fill="auto"/>
          </w:tcPr>
          <w:p w14:paraId="0A962643" w14:textId="4D2F9BA2" w:rsidR="00B00F44" w:rsidRPr="00B00F4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3B335653" w14:textId="3FFC4D55" w:rsidR="00B00F44" w:rsidRPr="00111864" w:rsidRDefault="00B00F44" w:rsidP="00B00F44">
            <w:pPr>
              <w:autoSpaceDE w:val="0"/>
              <w:autoSpaceDN w:val="0"/>
              <w:adjustRightInd w:val="0"/>
              <w:jc w:val="center"/>
              <w:rPr>
                <w:rFonts w:eastAsia="Calibri"/>
                <w:b/>
                <w:color w:val="000000"/>
                <w:lang w:eastAsia="en-US"/>
              </w:rPr>
            </w:pPr>
            <w:r w:rsidRPr="00111864">
              <w:rPr>
                <w:rFonts w:eastAsia="Calibri"/>
                <w:b/>
                <w:color w:val="000000"/>
                <w:lang w:eastAsia="en-US"/>
              </w:rPr>
              <w:t>Интерьер</w:t>
            </w:r>
          </w:p>
        </w:tc>
        <w:tc>
          <w:tcPr>
            <w:tcW w:w="1429" w:type="pct"/>
          </w:tcPr>
          <w:p w14:paraId="3D469B40" w14:textId="2AA5F1A0" w:rsidR="00B00F44" w:rsidRPr="00111864" w:rsidRDefault="00B00F44" w:rsidP="00573C2B">
            <w:pPr>
              <w:autoSpaceDE w:val="0"/>
              <w:autoSpaceDN w:val="0"/>
              <w:adjustRightInd w:val="0"/>
              <w:jc w:val="both"/>
              <w:rPr>
                <w:rFonts w:eastAsia="Calibri"/>
                <w:b/>
                <w:color w:val="000000"/>
                <w:lang w:eastAsia="en-US"/>
              </w:rPr>
            </w:pPr>
          </w:p>
        </w:tc>
      </w:tr>
      <w:tr w:rsidR="00573C2B" w:rsidRPr="00111864" w14:paraId="33981F7A" w14:textId="77777777" w:rsidTr="004C571D">
        <w:trPr>
          <w:trHeight w:val="20"/>
        </w:trPr>
        <w:tc>
          <w:tcPr>
            <w:tcW w:w="218" w:type="pct"/>
            <w:shd w:val="clear" w:color="auto" w:fill="auto"/>
          </w:tcPr>
          <w:p w14:paraId="2A09D673" w14:textId="6E34212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674C87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Бортовой компьютер</w:t>
            </w:r>
          </w:p>
        </w:tc>
        <w:tc>
          <w:tcPr>
            <w:tcW w:w="1743" w:type="pct"/>
            <w:shd w:val="clear" w:color="auto" w:fill="auto"/>
          </w:tcPr>
          <w:p w14:paraId="593AD95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1B0B838"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433EBCF" w14:textId="77777777" w:rsidTr="004C571D">
        <w:trPr>
          <w:trHeight w:val="20"/>
        </w:trPr>
        <w:tc>
          <w:tcPr>
            <w:tcW w:w="218" w:type="pct"/>
            <w:shd w:val="clear" w:color="auto" w:fill="auto"/>
          </w:tcPr>
          <w:p w14:paraId="6DFC4AB5" w14:textId="60E9D36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2CAF53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Интерьер черный</w:t>
            </w:r>
          </w:p>
        </w:tc>
        <w:tc>
          <w:tcPr>
            <w:tcW w:w="1743" w:type="pct"/>
            <w:shd w:val="clear" w:color="auto" w:fill="auto"/>
          </w:tcPr>
          <w:p w14:paraId="3F2E3BB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6BB685B2"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FCDB5D0" w14:textId="77777777" w:rsidTr="004C571D">
        <w:trPr>
          <w:trHeight w:val="20"/>
        </w:trPr>
        <w:tc>
          <w:tcPr>
            <w:tcW w:w="218" w:type="pct"/>
            <w:shd w:val="clear" w:color="auto" w:fill="auto"/>
          </w:tcPr>
          <w:p w14:paraId="66EA3EA3" w14:textId="055EF8D9"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371D64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Противосолнечный козырек пассажира с зеркалом</w:t>
            </w:r>
          </w:p>
        </w:tc>
        <w:tc>
          <w:tcPr>
            <w:tcW w:w="1743" w:type="pct"/>
            <w:shd w:val="clear" w:color="auto" w:fill="auto"/>
          </w:tcPr>
          <w:p w14:paraId="0135F3D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DD8C36C"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5EBEE67" w14:textId="77777777" w:rsidTr="004C571D">
        <w:trPr>
          <w:trHeight w:val="20"/>
        </w:trPr>
        <w:tc>
          <w:tcPr>
            <w:tcW w:w="218" w:type="pct"/>
            <w:shd w:val="clear" w:color="auto" w:fill="auto"/>
          </w:tcPr>
          <w:p w14:paraId="21C4DF05" w14:textId="277D50A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18AC749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Розетка 12V</w:t>
            </w:r>
          </w:p>
        </w:tc>
        <w:tc>
          <w:tcPr>
            <w:tcW w:w="1743" w:type="pct"/>
            <w:shd w:val="clear" w:color="auto" w:fill="auto"/>
          </w:tcPr>
          <w:p w14:paraId="2B00CFE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9344946"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5EE14204" w14:textId="77777777" w:rsidTr="004C571D">
        <w:trPr>
          <w:trHeight w:val="20"/>
        </w:trPr>
        <w:tc>
          <w:tcPr>
            <w:tcW w:w="218" w:type="pct"/>
            <w:shd w:val="clear" w:color="auto" w:fill="auto"/>
          </w:tcPr>
          <w:p w14:paraId="0725B572" w14:textId="000B690B"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08E010C0" w14:textId="754C0291"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rPr>
              <w:t>Комфорт</w:t>
            </w:r>
          </w:p>
        </w:tc>
        <w:tc>
          <w:tcPr>
            <w:tcW w:w="1429" w:type="pct"/>
          </w:tcPr>
          <w:p w14:paraId="4CAE8997" w14:textId="62DB0F1F" w:rsidR="00B00F44" w:rsidRPr="00111864" w:rsidRDefault="00B00F44" w:rsidP="00573C2B">
            <w:pPr>
              <w:autoSpaceDE w:val="0"/>
              <w:autoSpaceDN w:val="0"/>
              <w:adjustRightInd w:val="0"/>
              <w:jc w:val="both"/>
              <w:rPr>
                <w:rFonts w:eastAsia="Calibri"/>
                <w:b/>
                <w:color w:val="000000"/>
                <w:lang w:eastAsia="en-US"/>
              </w:rPr>
            </w:pPr>
          </w:p>
        </w:tc>
      </w:tr>
      <w:tr w:rsidR="00573C2B" w:rsidRPr="00111864" w14:paraId="637B3730" w14:textId="77777777" w:rsidTr="004C571D">
        <w:trPr>
          <w:trHeight w:val="20"/>
        </w:trPr>
        <w:tc>
          <w:tcPr>
            <w:tcW w:w="218" w:type="pct"/>
            <w:shd w:val="clear" w:color="auto" w:fill="auto"/>
          </w:tcPr>
          <w:p w14:paraId="02AE7D55" w14:textId="0D8D17BA"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7B0ACC3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Регулируемая по высоте рулевая колонка</w:t>
            </w:r>
          </w:p>
        </w:tc>
        <w:tc>
          <w:tcPr>
            <w:tcW w:w="1743" w:type="pct"/>
            <w:shd w:val="clear" w:color="auto" w:fill="auto"/>
          </w:tcPr>
          <w:p w14:paraId="684A405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3941877"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F469773" w14:textId="77777777" w:rsidTr="004C571D">
        <w:trPr>
          <w:trHeight w:val="20"/>
        </w:trPr>
        <w:tc>
          <w:tcPr>
            <w:tcW w:w="218" w:type="pct"/>
            <w:shd w:val="clear" w:color="auto" w:fill="auto"/>
          </w:tcPr>
          <w:p w14:paraId="090121DB" w14:textId="78D3FF5A"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B7C73E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Гидроусилитель рулевого управления</w:t>
            </w:r>
          </w:p>
        </w:tc>
        <w:tc>
          <w:tcPr>
            <w:tcW w:w="1743" w:type="pct"/>
            <w:shd w:val="clear" w:color="auto" w:fill="auto"/>
          </w:tcPr>
          <w:p w14:paraId="40761D6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E521D9C"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B341CB4" w14:textId="77777777" w:rsidTr="004C571D">
        <w:trPr>
          <w:trHeight w:val="20"/>
        </w:trPr>
        <w:tc>
          <w:tcPr>
            <w:tcW w:w="218" w:type="pct"/>
            <w:shd w:val="clear" w:color="auto" w:fill="auto"/>
          </w:tcPr>
          <w:p w14:paraId="522D164E" w14:textId="77F8162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6BD8E2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Электростеклоподьемники передних дверей</w:t>
            </w:r>
          </w:p>
        </w:tc>
        <w:tc>
          <w:tcPr>
            <w:tcW w:w="1743" w:type="pct"/>
            <w:shd w:val="clear" w:color="auto" w:fill="auto"/>
          </w:tcPr>
          <w:p w14:paraId="5103EDA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1EC1C876"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DD0308E" w14:textId="77777777" w:rsidTr="004C571D">
        <w:trPr>
          <w:trHeight w:val="20"/>
        </w:trPr>
        <w:tc>
          <w:tcPr>
            <w:tcW w:w="218" w:type="pct"/>
            <w:shd w:val="clear" w:color="auto" w:fill="auto"/>
          </w:tcPr>
          <w:p w14:paraId="693DE3F4" w14:textId="0376DD1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65EFB2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Сиденье водителя с регулировкой по высоте</w:t>
            </w:r>
          </w:p>
        </w:tc>
        <w:tc>
          <w:tcPr>
            <w:tcW w:w="1743" w:type="pct"/>
            <w:shd w:val="clear" w:color="auto" w:fill="auto"/>
          </w:tcPr>
          <w:p w14:paraId="04D6F10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4E845F2"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B313F82" w14:textId="77777777" w:rsidTr="004C571D">
        <w:trPr>
          <w:trHeight w:val="20"/>
        </w:trPr>
        <w:tc>
          <w:tcPr>
            <w:tcW w:w="218" w:type="pct"/>
            <w:shd w:val="clear" w:color="auto" w:fill="auto"/>
          </w:tcPr>
          <w:p w14:paraId="56E370AE" w14:textId="020D80A0"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E66ACC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Складной ключ</w:t>
            </w:r>
          </w:p>
        </w:tc>
        <w:tc>
          <w:tcPr>
            <w:tcW w:w="1743" w:type="pct"/>
            <w:shd w:val="clear" w:color="auto" w:fill="auto"/>
          </w:tcPr>
          <w:p w14:paraId="73FF723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9CE521F"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8CEE674" w14:textId="77777777" w:rsidTr="004C571D">
        <w:trPr>
          <w:trHeight w:val="20"/>
        </w:trPr>
        <w:tc>
          <w:tcPr>
            <w:tcW w:w="218" w:type="pct"/>
            <w:shd w:val="clear" w:color="auto" w:fill="auto"/>
          </w:tcPr>
          <w:p w14:paraId="5B5E4CAB" w14:textId="5B0C1A7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BB0326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Центральный замок с дистанционным управлением</w:t>
            </w:r>
          </w:p>
        </w:tc>
        <w:tc>
          <w:tcPr>
            <w:tcW w:w="1743" w:type="pct"/>
            <w:shd w:val="clear" w:color="auto" w:fill="auto"/>
          </w:tcPr>
          <w:p w14:paraId="418B9EE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45B977A"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0BB3F50" w14:textId="77777777" w:rsidTr="004C571D">
        <w:trPr>
          <w:trHeight w:val="20"/>
        </w:trPr>
        <w:tc>
          <w:tcPr>
            <w:tcW w:w="218" w:type="pct"/>
            <w:shd w:val="clear" w:color="auto" w:fill="auto"/>
          </w:tcPr>
          <w:p w14:paraId="646BE6C0" w14:textId="7A613F98"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1A80423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 xml:space="preserve">Подогрев передних сидений </w:t>
            </w:r>
            <w:r w:rsidRPr="00111864">
              <w:rPr>
                <w:rFonts w:eastAsia="Calibri"/>
                <w:color w:val="000000"/>
                <w:lang w:eastAsia="en-US" w:bidi="ru-RU"/>
              </w:rPr>
              <w:br/>
              <w:t xml:space="preserve">3 (трех) уровневый </w:t>
            </w:r>
          </w:p>
        </w:tc>
        <w:tc>
          <w:tcPr>
            <w:tcW w:w="1743" w:type="pct"/>
            <w:shd w:val="clear" w:color="auto" w:fill="auto"/>
          </w:tcPr>
          <w:p w14:paraId="457847F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26D935E"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D68B2CC" w14:textId="77777777" w:rsidTr="004C571D">
        <w:trPr>
          <w:trHeight w:val="20"/>
        </w:trPr>
        <w:tc>
          <w:tcPr>
            <w:tcW w:w="218" w:type="pct"/>
            <w:shd w:val="clear" w:color="auto" w:fill="auto"/>
          </w:tcPr>
          <w:p w14:paraId="1A78A274" w14:textId="7FD1A9AB"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0FCED1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Электропривод и обогрев наружных зеркал</w:t>
            </w:r>
          </w:p>
        </w:tc>
        <w:tc>
          <w:tcPr>
            <w:tcW w:w="1743" w:type="pct"/>
            <w:shd w:val="clear" w:color="auto" w:fill="auto"/>
          </w:tcPr>
          <w:p w14:paraId="221F967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0DC45A6"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AE241D1" w14:textId="77777777" w:rsidTr="004C571D">
        <w:trPr>
          <w:trHeight w:val="20"/>
        </w:trPr>
        <w:tc>
          <w:tcPr>
            <w:tcW w:w="218" w:type="pct"/>
            <w:shd w:val="clear" w:color="auto" w:fill="auto"/>
          </w:tcPr>
          <w:p w14:paraId="049FE626" w14:textId="2967044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54CEF7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Кондиционер</w:t>
            </w:r>
          </w:p>
        </w:tc>
        <w:tc>
          <w:tcPr>
            <w:tcW w:w="1743" w:type="pct"/>
            <w:shd w:val="clear" w:color="auto" w:fill="auto"/>
          </w:tcPr>
          <w:p w14:paraId="738B496C"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18C9FF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30742E8" w14:textId="77777777" w:rsidTr="004C571D">
        <w:trPr>
          <w:trHeight w:val="20"/>
        </w:trPr>
        <w:tc>
          <w:tcPr>
            <w:tcW w:w="218" w:type="pct"/>
            <w:shd w:val="clear" w:color="auto" w:fill="auto"/>
          </w:tcPr>
          <w:p w14:paraId="6503BC66" w14:textId="701BD4B5"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B5F8E3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Круиз-контроль и ограничитель скорости</w:t>
            </w:r>
          </w:p>
        </w:tc>
        <w:tc>
          <w:tcPr>
            <w:tcW w:w="1743" w:type="pct"/>
            <w:shd w:val="clear" w:color="auto" w:fill="auto"/>
          </w:tcPr>
          <w:p w14:paraId="7BDFA2C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D7595F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35334D8" w14:textId="77777777" w:rsidTr="004C571D">
        <w:trPr>
          <w:trHeight w:val="20"/>
        </w:trPr>
        <w:tc>
          <w:tcPr>
            <w:tcW w:w="218" w:type="pct"/>
            <w:shd w:val="clear" w:color="auto" w:fill="auto"/>
          </w:tcPr>
          <w:p w14:paraId="389E82C4" w14:textId="76BC1771"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340B73C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Мультфункциональное рулевое колесо</w:t>
            </w:r>
          </w:p>
        </w:tc>
        <w:tc>
          <w:tcPr>
            <w:tcW w:w="1743" w:type="pct"/>
            <w:shd w:val="clear" w:color="auto" w:fill="auto"/>
          </w:tcPr>
          <w:p w14:paraId="3665FD6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1B6226C"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EB21F2" w14:paraId="0E478E93" w14:textId="77777777" w:rsidTr="004C571D">
        <w:trPr>
          <w:trHeight w:val="20"/>
        </w:trPr>
        <w:tc>
          <w:tcPr>
            <w:tcW w:w="218" w:type="pct"/>
            <w:shd w:val="clear" w:color="auto" w:fill="auto"/>
          </w:tcPr>
          <w:p w14:paraId="6A1F115E" w14:textId="28DC3546"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4EA3E41" w14:textId="56E840B3" w:rsidR="00573C2B" w:rsidRPr="00111864" w:rsidRDefault="00130F85" w:rsidP="00130F85">
            <w:pPr>
              <w:autoSpaceDE w:val="0"/>
              <w:autoSpaceDN w:val="0"/>
              <w:adjustRightInd w:val="0"/>
              <w:jc w:val="both"/>
              <w:rPr>
                <w:rFonts w:eastAsia="Calibri"/>
                <w:color w:val="000000"/>
                <w:lang w:eastAsia="en-US"/>
              </w:rPr>
            </w:pPr>
            <w:r>
              <w:rPr>
                <w:rFonts w:eastAsia="Calibri"/>
                <w:color w:val="000000"/>
                <w:lang w:eastAsia="en-US" w:bidi="ru-RU"/>
              </w:rPr>
              <w:t>Аудиосистема</w:t>
            </w:r>
          </w:p>
        </w:tc>
        <w:tc>
          <w:tcPr>
            <w:tcW w:w="1743" w:type="pct"/>
            <w:shd w:val="clear" w:color="auto" w:fill="auto"/>
          </w:tcPr>
          <w:p w14:paraId="69632E29" w14:textId="7DA8C105" w:rsidR="00573C2B" w:rsidRPr="00130F85" w:rsidRDefault="00130F85" w:rsidP="00130F85">
            <w:pPr>
              <w:autoSpaceDE w:val="0"/>
              <w:autoSpaceDN w:val="0"/>
              <w:adjustRightInd w:val="0"/>
              <w:jc w:val="both"/>
              <w:rPr>
                <w:rFonts w:eastAsia="Calibri"/>
                <w:color w:val="000000"/>
                <w:lang w:val="en-US" w:eastAsia="en-US"/>
              </w:rPr>
            </w:pPr>
            <w:r w:rsidRPr="00111864">
              <w:rPr>
                <w:rFonts w:eastAsia="Calibri"/>
                <w:color w:val="000000"/>
                <w:lang w:val="en-US" w:eastAsia="en-US"/>
              </w:rPr>
              <w:t>FM</w:t>
            </w:r>
            <w:r w:rsidRPr="00130F85">
              <w:rPr>
                <w:rFonts w:eastAsia="Calibri"/>
                <w:color w:val="000000"/>
                <w:lang w:val="en-US" w:eastAsia="en-US" w:bidi="ru-RU"/>
              </w:rPr>
              <w:t xml:space="preserve">, </w:t>
            </w:r>
            <w:r w:rsidRPr="00111864">
              <w:rPr>
                <w:rFonts w:eastAsia="Calibri"/>
                <w:color w:val="000000"/>
                <w:lang w:val="en-US" w:eastAsia="en-US"/>
              </w:rPr>
              <w:t>MP</w:t>
            </w:r>
            <w:r w:rsidRPr="00130F85">
              <w:rPr>
                <w:rFonts w:eastAsia="Calibri"/>
                <w:color w:val="000000"/>
                <w:lang w:val="en-US" w:eastAsia="en-US" w:bidi="ru-RU"/>
              </w:rPr>
              <w:t xml:space="preserve">3, </w:t>
            </w:r>
            <w:r w:rsidRPr="00111864">
              <w:rPr>
                <w:rFonts w:eastAsia="Calibri"/>
                <w:color w:val="000000"/>
                <w:lang w:val="en-US" w:eastAsia="en-US"/>
              </w:rPr>
              <w:t>AUX</w:t>
            </w:r>
            <w:r w:rsidRPr="00130F85">
              <w:rPr>
                <w:rFonts w:eastAsia="Calibri"/>
                <w:color w:val="000000"/>
                <w:lang w:val="en-US" w:eastAsia="en-US" w:bidi="ru-RU"/>
              </w:rPr>
              <w:t xml:space="preserve">, </w:t>
            </w:r>
            <w:r w:rsidRPr="00111864">
              <w:rPr>
                <w:rFonts w:eastAsia="Calibri"/>
                <w:color w:val="000000"/>
                <w:lang w:val="en-US" w:eastAsia="en-US"/>
              </w:rPr>
              <w:t>USB</w:t>
            </w:r>
            <w:r w:rsidRPr="00130F85">
              <w:rPr>
                <w:rFonts w:eastAsia="Calibri"/>
                <w:color w:val="000000"/>
                <w:lang w:val="en-US" w:eastAsia="en-US" w:bidi="ru-RU"/>
              </w:rPr>
              <w:t xml:space="preserve">, </w:t>
            </w:r>
            <w:r w:rsidRPr="00111864">
              <w:rPr>
                <w:rFonts w:eastAsia="Calibri"/>
                <w:color w:val="000000"/>
                <w:lang w:val="en-US" w:eastAsia="en-US"/>
              </w:rPr>
              <w:t>Bluetooth</w:t>
            </w:r>
            <w:r w:rsidRPr="00130F85">
              <w:rPr>
                <w:rFonts w:eastAsia="Calibri"/>
                <w:color w:val="000000"/>
                <w:lang w:val="en-US" w:eastAsia="en-US" w:bidi="ru-RU"/>
              </w:rPr>
              <w:t xml:space="preserve">, </w:t>
            </w:r>
            <w:r w:rsidRPr="00111864">
              <w:rPr>
                <w:rFonts w:eastAsia="Calibri"/>
                <w:color w:val="000000"/>
                <w:lang w:val="en-US" w:eastAsia="en-US"/>
              </w:rPr>
              <w:t>Hands</w:t>
            </w:r>
            <w:r w:rsidRPr="00130F85">
              <w:rPr>
                <w:rFonts w:eastAsia="Calibri"/>
                <w:color w:val="000000"/>
                <w:lang w:val="en-US" w:eastAsia="en-US" w:bidi="ru-RU"/>
              </w:rPr>
              <w:t xml:space="preserve"> </w:t>
            </w:r>
            <w:r w:rsidRPr="00111864">
              <w:rPr>
                <w:rFonts w:eastAsia="Calibri"/>
                <w:color w:val="000000"/>
                <w:lang w:val="en-US" w:eastAsia="en-US"/>
              </w:rPr>
              <w:t>free</w:t>
            </w:r>
            <w:r w:rsidRPr="00130F85">
              <w:rPr>
                <w:rFonts w:eastAsia="Calibri"/>
                <w:color w:val="000000"/>
                <w:lang w:val="en-US" w:eastAsia="en-US" w:bidi="ru-RU"/>
              </w:rPr>
              <w:t xml:space="preserve">, </w:t>
            </w:r>
            <w:r>
              <w:rPr>
                <w:rFonts w:eastAsia="Calibri"/>
                <w:color w:val="000000"/>
                <w:lang w:eastAsia="en-US" w:bidi="ru-RU"/>
              </w:rPr>
              <w:t>не</w:t>
            </w:r>
            <w:r w:rsidRPr="00130F85">
              <w:rPr>
                <w:rFonts w:eastAsia="Calibri"/>
                <w:color w:val="000000"/>
                <w:lang w:val="en-US" w:eastAsia="en-US" w:bidi="ru-RU"/>
              </w:rPr>
              <w:t xml:space="preserve"> </w:t>
            </w:r>
            <w:r>
              <w:rPr>
                <w:rFonts w:eastAsia="Calibri"/>
                <w:color w:val="000000"/>
                <w:lang w:eastAsia="en-US" w:bidi="ru-RU"/>
              </w:rPr>
              <w:t>менее</w:t>
            </w:r>
            <w:r w:rsidRPr="00130F85">
              <w:rPr>
                <w:rFonts w:eastAsia="Calibri"/>
                <w:color w:val="000000"/>
                <w:lang w:val="en-US" w:eastAsia="en-US" w:bidi="ru-RU"/>
              </w:rPr>
              <w:t xml:space="preserve"> 4 </w:t>
            </w:r>
            <w:r>
              <w:rPr>
                <w:rFonts w:eastAsia="Calibri"/>
                <w:color w:val="000000"/>
                <w:lang w:eastAsia="en-US" w:bidi="ru-RU"/>
              </w:rPr>
              <w:t>динамиков</w:t>
            </w:r>
          </w:p>
        </w:tc>
        <w:tc>
          <w:tcPr>
            <w:tcW w:w="1429" w:type="pct"/>
          </w:tcPr>
          <w:p w14:paraId="1CEEBFFA" w14:textId="77777777" w:rsidR="00573C2B" w:rsidRPr="00130F85" w:rsidRDefault="00573C2B" w:rsidP="00573C2B">
            <w:pPr>
              <w:autoSpaceDE w:val="0"/>
              <w:autoSpaceDN w:val="0"/>
              <w:adjustRightInd w:val="0"/>
              <w:jc w:val="both"/>
              <w:rPr>
                <w:rFonts w:eastAsia="Calibri"/>
                <w:color w:val="000000"/>
                <w:lang w:val="en-US" w:eastAsia="en-US"/>
              </w:rPr>
            </w:pPr>
          </w:p>
        </w:tc>
      </w:tr>
      <w:tr w:rsidR="00B00F44" w:rsidRPr="00111864" w14:paraId="41ABB188" w14:textId="77777777" w:rsidTr="004C571D">
        <w:trPr>
          <w:trHeight w:val="20"/>
        </w:trPr>
        <w:tc>
          <w:tcPr>
            <w:tcW w:w="218" w:type="pct"/>
            <w:shd w:val="clear" w:color="auto" w:fill="auto"/>
          </w:tcPr>
          <w:p w14:paraId="6A354C15" w14:textId="5BA897D9" w:rsidR="00B00F44" w:rsidRPr="00130F85" w:rsidRDefault="00B00F44" w:rsidP="00B00F44">
            <w:pPr>
              <w:pStyle w:val="a4"/>
              <w:numPr>
                <w:ilvl w:val="0"/>
                <w:numId w:val="61"/>
              </w:numPr>
              <w:autoSpaceDE w:val="0"/>
              <w:autoSpaceDN w:val="0"/>
              <w:adjustRightInd w:val="0"/>
              <w:jc w:val="both"/>
              <w:rPr>
                <w:rFonts w:eastAsia="Calibri"/>
                <w:color w:val="000000"/>
                <w:lang w:val="en-US"/>
              </w:rPr>
            </w:pPr>
          </w:p>
        </w:tc>
        <w:tc>
          <w:tcPr>
            <w:tcW w:w="3353" w:type="pct"/>
            <w:gridSpan w:val="2"/>
            <w:shd w:val="clear" w:color="auto" w:fill="auto"/>
          </w:tcPr>
          <w:p w14:paraId="1E644AAD" w14:textId="5440F94B" w:rsidR="00B00F44" w:rsidRPr="00111864" w:rsidRDefault="00B00F44" w:rsidP="00B00F44">
            <w:pPr>
              <w:autoSpaceDE w:val="0"/>
              <w:autoSpaceDN w:val="0"/>
              <w:adjustRightInd w:val="0"/>
              <w:jc w:val="center"/>
              <w:rPr>
                <w:rFonts w:eastAsia="Calibri"/>
                <w:b/>
                <w:color w:val="000000"/>
                <w:lang w:eastAsia="en-US"/>
              </w:rPr>
            </w:pPr>
            <w:r w:rsidRPr="00111864">
              <w:rPr>
                <w:rFonts w:eastAsia="Calibri"/>
                <w:b/>
                <w:color w:val="000000"/>
                <w:lang w:eastAsia="en-US" w:bidi="ru-RU"/>
              </w:rPr>
              <w:t>Экстерьер</w:t>
            </w:r>
          </w:p>
        </w:tc>
        <w:tc>
          <w:tcPr>
            <w:tcW w:w="1429" w:type="pct"/>
          </w:tcPr>
          <w:p w14:paraId="19B4A1B1" w14:textId="0EE5BBDA" w:rsidR="00B00F44" w:rsidRPr="00111864" w:rsidRDefault="00B00F44" w:rsidP="00573C2B">
            <w:pPr>
              <w:autoSpaceDE w:val="0"/>
              <w:autoSpaceDN w:val="0"/>
              <w:adjustRightInd w:val="0"/>
              <w:jc w:val="both"/>
              <w:rPr>
                <w:rFonts w:eastAsia="Calibri"/>
                <w:b/>
                <w:color w:val="000000"/>
                <w:lang w:eastAsia="en-US"/>
              </w:rPr>
            </w:pPr>
          </w:p>
        </w:tc>
      </w:tr>
      <w:tr w:rsidR="00573C2B" w:rsidRPr="00111864" w14:paraId="28206DAD" w14:textId="77777777" w:rsidTr="004C571D">
        <w:trPr>
          <w:trHeight w:val="20"/>
        </w:trPr>
        <w:tc>
          <w:tcPr>
            <w:tcW w:w="218" w:type="pct"/>
            <w:shd w:val="clear" w:color="auto" w:fill="auto"/>
          </w:tcPr>
          <w:p w14:paraId="72C68B04" w14:textId="22F49593"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45D005C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15'' стальные диски</w:t>
            </w:r>
          </w:p>
        </w:tc>
        <w:tc>
          <w:tcPr>
            <w:tcW w:w="1743" w:type="pct"/>
            <w:shd w:val="clear" w:color="auto" w:fill="auto"/>
          </w:tcPr>
          <w:p w14:paraId="587A575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68769434"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306C7B7" w14:textId="77777777" w:rsidTr="004C571D">
        <w:trPr>
          <w:trHeight w:val="20"/>
        </w:trPr>
        <w:tc>
          <w:tcPr>
            <w:tcW w:w="218" w:type="pct"/>
            <w:shd w:val="clear" w:color="auto" w:fill="auto"/>
          </w:tcPr>
          <w:p w14:paraId="7F1C5711" w14:textId="1C1AE566"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7D45237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Запасное полноразмерное колесо 15''</w:t>
            </w:r>
          </w:p>
        </w:tc>
        <w:tc>
          <w:tcPr>
            <w:tcW w:w="1743" w:type="pct"/>
            <w:shd w:val="clear" w:color="auto" w:fill="auto"/>
          </w:tcPr>
          <w:p w14:paraId="606F0CB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1F4772A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2C12005" w14:textId="77777777" w:rsidTr="004C571D">
        <w:trPr>
          <w:trHeight w:val="20"/>
        </w:trPr>
        <w:tc>
          <w:tcPr>
            <w:tcW w:w="218" w:type="pct"/>
            <w:shd w:val="clear" w:color="auto" w:fill="auto"/>
          </w:tcPr>
          <w:p w14:paraId="062876CC" w14:textId="4EDF27FC"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962363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Наружные зеркала в цвет кузова</w:t>
            </w:r>
          </w:p>
        </w:tc>
        <w:tc>
          <w:tcPr>
            <w:tcW w:w="1743" w:type="pct"/>
            <w:shd w:val="clear" w:color="auto" w:fill="auto"/>
          </w:tcPr>
          <w:p w14:paraId="27C7C2F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58F3A6C"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2E4B396C" w14:textId="77777777" w:rsidTr="004C571D">
        <w:trPr>
          <w:trHeight w:val="20"/>
        </w:trPr>
        <w:tc>
          <w:tcPr>
            <w:tcW w:w="218" w:type="pct"/>
            <w:shd w:val="clear" w:color="auto" w:fill="auto"/>
          </w:tcPr>
          <w:p w14:paraId="55F6310A" w14:textId="620DD5A5"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0C4229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Наружные ручки дверей в цвет кузова</w:t>
            </w:r>
          </w:p>
        </w:tc>
        <w:tc>
          <w:tcPr>
            <w:tcW w:w="1743" w:type="pct"/>
            <w:shd w:val="clear" w:color="auto" w:fill="auto"/>
          </w:tcPr>
          <w:p w14:paraId="5F6F485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B379490"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E0F6109" w14:textId="77777777" w:rsidTr="004C571D">
        <w:trPr>
          <w:trHeight w:val="20"/>
        </w:trPr>
        <w:tc>
          <w:tcPr>
            <w:tcW w:w="218" w:type="pct"/>
            <w:shd w:val="clear" w:color="auto" w:fill="auto"/>
          </w:tcPr>
          <w:p w14:paraId="16E6A74C" w14:textId="47CA18B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29ACD7E4"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Молдинги боковы</w:t>
            </w:r>
            <w:r>
              <w:rPr>
                <w:rFonts w:eastAsia="Calibri"/>
                <w:color w:val="000000"/>
                <w:lang w:eastAsia="en-US" w:bidi="ru-RU"/>
              </w:rPr>
              <w:t>х</w:t>
            </w:r>
            <w:r w:rsidRPr="00111864">
              <w:rPr>
                <w:rFonts w:eastAsia="Calibri"/>
                <w:color w:val="000000"/>
                <w:lang w:eastAsia="en-US" w:bidi="ru-RU"/>
              </w:rPr>
              <w:t xml:space="preserve"> дверей</w:t>
            </w:r>
          </w:p>
        </w:tc>
        <w:tc>
          <w:tcPr>
            <w:tcW w:w="1743" w:type="pct"/>
            <w:shd w:val="clear" w:color="auto" w:fill="auto"/>
          </w:tcPr>
          <w:p w14:paraId="66E3120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0378C55"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3CB29B6E" w14:textId="77777777" w:rsidTr="004C571D">
        <w:trPr>
          <w:trHeight w:val="20"/>
        </w:trPr>
        <w:tc>
          <w:tcPr>
            <w:tcW w:w="218" w:type="pct"/>
            <w:shd w:val="clear" w:color="auto" w:fill="auto"/>
          </w:tcPr>
          <w:p w14:paraId="0F0A6D0A" w14:textId="2F243041"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1E05D92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Колпаки колес декоративные</w:t>
            </w:r>
          </w:p>
        </w:tc>
        <w:tc>
          <w:tcPr>
            <w:tcW w:w="1743" w:type="pct"/>
            <w:shd w:val="clear" w:color="auto" w:fill="auto"/>
          </w:tcPr>
          <w:p w14:paraId="6168495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78D273D5"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2F6E25A3" w14:textId="77777777" w:rsidTr="004C571D">
        <w:trPr>
          <w:trHeight w:val="20"/>
        </w:trPr>
        <w:tc>
          <w:tcPr>
            <w:tcW w:w="218" w:type="pct"/>
            <w:shd w:val="clear" w:color="auto" w:fill="auto"/>
          </w:tcPr>
          <w:p w14:paraId="2B0197EA" w14:textId="6D5C17E8" w:rsidR="00B00F44" w:rsidRPr="00B00F4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19228780" w14:textId="230E0ED7" w:rsidR="00B00F44" w:rsidRPr="00111864" w:rsidRDefault="00B00F44" w:rsidP="00B00F44">
            <w:pPr>
              <w:autoSpaceDE w:val="0"/>
              <w:autoSpaceDN w:val="0"/>
              <w:adjustRightInd w:val="0"/>
              <w:jc w:val="center"/>
              <w:rPr>
                <w:rFonts w:eastAsia="Calibri"/>
                <w:b/>
                <w:color w:val="000000"/>
                <w:lang w:eastAsia="en-US"/>
              </w:rPr>
            </w:pPr>
            <w:r w:rsidRPr="00111864">
              <w:rPr>
                <w:rFonts w:eastAsia="Calibri"/>
                <w:b/>
                <w:color w:val="000000"/>
                <w:lang w:eastAsia="en-US"/>
              </w:rPr>
              <w:t>Кузов (Медицинский салон)</w:t>
            </w:r>
          </w:p>
        </w:tc>
        <w:tc>
          <w:tcPr>
            <w:tcW w:w="1429" w:type="pct"/>
          </w:tcPr>
          <w:p w14:paraId="772DB463" w14:textId="761184DA" w:rsidR="00B00F44" w:rsidRPr="00111864" w:rsidRDefault="00B00F44" w:rsidP="00573C2B">
            <w:pPr>
              <w:autoSpaceDE w:val="0"/>
              <w:autoSpaceDN w:val="0"/>
              <w:adjustRightInd w:val="0"/>
              <w:jc w:val="both"/>
              <w:rPr>
                <w:rFonts w:eastAsia="Calibri"/>
                <w:b/>
                <w:color w:val="000000"/>
                <w:lang w:eastAsia="en-US"/>
              </w:rPr>
            </w:pPr>
          </w:p>
        </w:tc>
      </w:tr>
      <w:tr w:rsidR="00573C2B" w:rsidRPr="00111864" w14:paraId="36869DD2" w14:textId="77777777" w:rsidTr="004C571D">
        <w:trPr>
          <w:trHeight w:val="20"/>
        </w:trPr>
        <w:tc>
          <w:tcPr>
            <w:tcW w:w="218" w:type="pct"/>
            <w:shd w:val="clear" w:color="auto" w:fill="auto"/>
          </w:tcPr>
          <w:p w14:paraId="2FA6B8CE" w14:textId="1A5BF16D"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2A0C817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Термоизоляция стен, дверей, потолка</w:t>
            </w:r>
          </w:p>
        </w:tc>
        <w:tc>
          <w:tcPr>
            <w:tcW w:w="1743" w:type="pct"/>
            <w:shd w:val="clear" w:color="auto" w:fill="auto"/>
          </w:tcPr>
          <w:p w14:paraId="3CCF88C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0BEE5E8"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01A6F4A" w14:textId="77777777" w:rsidTr="004C571D">
        <w:trPr>
          <w:trHeight w:val="20"/>
        </w:trPr>
        <w:tc>
          <w:tcPr>
            <w:tcW w:w="218" w:type="pct"/>
            <w:shd w:val="clear" w:color="auto" w:fill="auto"/>
          </w:tcPr>
          <w:p w14:paraId="65613F07" w14:textId="5449A4D5"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5EBBEE9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Пластиковый салон</w:t>
            </w:r>
          </w:p>
        </w:tc>
        <w:tc>
          <w:tcPr>
            <w:tcW w:w="1743" w:type="pct"/>
            <w:shd w:val="clear" w:color="auto" w:fill="auto"/>
          </w:tcPr>
          <w:p w14:paraId="6ABE25FF"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1BC4987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FC1A679" w14:textId="77777777" w:rsidTr="004C571D">
        <w:trPr>
          <w:trHeight w:val="20"/>
        </w:trPr>
        <w:tc>
          <w:tcPr>
            <w:tcW w:w="218" w:type="pct"/>
            <w:shd w:val="clear" w:color="auto" w:fill="auto"/>
          </w:tcPr>
          <w:p w14:paraId="712C4418" w14:textId="28456F19"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4A3D413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Перегородка с форточкой</w:t>
            </w:r>
          </w:p>
        </w:tc>
        <w:tc>
          <w:tcPr>
            <w:tcW w:w="1743" w:type="pct"/>
            <w:shd w:val="clear" w:color="auto" w:fill="auto"/>
          </w:tcPr>
          <w:p w14:paraId="2AFC5FA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EEE871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BFEE94F" w14:textId="77777777" w:rsidTr="004C571D">
        <w:trPr>
          <w:trHeight w:val="20"/>
        </w:trPr>
        <w:tc>
          <w:tcPr>
            <w:tcW w:w="218" w:type="pct"/>
            <w:shd w:val="clear" w:color="auto" w:fill="auto"/>
          </w:tcPr>
          <w:p w14:paraId="131C2203" w14:textId="0AC3E542"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39518D74" w14:textId="3F67E77D" w:rsidR="00573C2B" w:rsidRPr="00111864" w:rsidRDefault="00573C2B" w:rsidP="004C571D">
            <w:pPr>
              <w:autoSpaceDE w:val="0"/>
              <w:autoSpaceDN w:val="0"/>
              <w:adjustRightInd w:val="0"/>
              <w:jc w:val="both"/>
              <w:rPr>
                <w:rFonts w:eastAsia="Calibri"/>
                <w:color w:val="000000"/>
                <w:lang w:eastAsia="en-US"/>
              </w:rPr>
            </w:pPr>
            <w:r w:rsidRPr="00111864">
              <w:rPr>
                <w:rFonts w:eastAsia="Calibri"/>
                <w:color w:val="000000"/>
                <w:lang w:eastAsia="en-US" w:bidi="ru-RU"/>
              </w:rPr>
              <w:t>Крыша стеклопластиковая, высокая</w:t>
            </w:r>
          </w:p>
        </w:tc>
        <w:tc>
          <w:tcPr>
            <w:tcW w:w="1743" w:type="pct"/>
            <w:shd w:val="clear" w:color="auto" w:fill="auto"/>
          </w:tcPr>
          <w:p w14:paraId="08AC761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B3BB0EA"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E9A5CD7" w14:textId="77777777" w:rsidTr="004C571D">
        <w:trPr>
          <w:trHeight w:val="20"/>
        </w:trPr>
        <w:tc>
          <w:tcPr>
            <w:tcW w:w="218" w:type="pct"/>
            <w:shd w:val="clear" w:color="auto" w:fill="auto"/>
          </w:tcPr>
          <w:p w14:paraId="1D494F8C" w14:textId="183EB9EB"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FFFFFF"/>
          </w:tcPr>
          <w:p w14:paraId="207D6B2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Высокие задние двери для увеличенного проема</w:t>
            </w:r>
          </w:p>
        </w:tc>
        <w:tc>
          <w:tcPr>
            <w:tcW w:w="1743" w:type="pct"/>
            <w:shd w:val="clear" w:color="auto" w:fill="auto"/>
          </w:tcPr>
          <w:p w14:paraId="068480F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2454A713"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4C73BDE1" w14:textId="77777777" w:rsidTr="004C571D">
        <w:trPr>
          <w:trHeight w:val="20"/>
        </w:trPr>
        <w:tc>
          <w:tcPr>
            <w:tcW w:w="218" w:type="pct"/>
            <w:shd w:val="clear" w:color="auto" w:fill="auto"/>
          </w:tcPr>
          <w:p w14:paraId="62E8953F" w14:textId="40E29118"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0D1D5371" w14:textId="3BA8416C"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rPr>
              <w:t>Пол медицинского салона</w:t>
            </w:r>
            <w:r w:rsidRPr="00111864">
              <w:rPr>
                <w:rFonts w:eastAsia="Calibri"/>
                <w:color w:val="000000"/>
                <w:lang w:eastAsia="en-US"/>
              </w:rPr>
              <w:t>:</w:t>
            </w:r>
          </w:p>
        </w:tc>
        <w:tc>
          <w:tcPr>
            <w:tcW w:w="1429" w:type="pct"/>
          </w:tcPr>
          <w:p w14:paraId="0FB2765E" w14:textId="24B69FCD" w:rsidR="00B00F44" w:rsidRPr="00111864" w:rsidRDefault="00B00F44" w:rsidP="00573C2B">
            <w:pPr>
              <w:autoSpaceDE w:val="0"/>
              <w:autoSpaceDN w:val="0"/>
              <w:adjustRightInd w:val="0"/>
              <w:jc w:val="both"/>
              <w:rPr>
                <w:rFonts w:eastAsia="Calibri"/>
                <w:b/>
                <w:color w:val="000000"/>
                <w:lang w:eastAsia="en-US"/>
              </w:rPr>
            </w:pPr>
          </w:p>
        </w:tc>
      </w:tr>
      <w:tr w:rsidR="00573C2B" w:rsidRPr="00111864" w14:paraId="20EB4358" w14:textId="77777777" w:rsidTr="004C571D">
        <w:trPr>
          <w:trHeight w:val="20"/>
        </w:trPr>
        <w:tc>
          <w:tcPr>
            <w:tcW w:w="218" w:type="pct"/>
            <w:shd w:val="clear" w:color="auto" w:fill="auto"/>
          </w:tcPr>
          <w:p w14:paraId="0F483064" w14:textId="396F34E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F752306"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Влагостойкое нескользящее напольное покрытие в задней части салона</w:t>
            </w:r>
          </w:p>
        </w:tc>
        <w:tc>
          <w:tcPr>
            <w:tcW w:w="1743" w:type="pct"/>
            <w:shd w:val="clear" w:color="auto" w:fill="auto"/>
          </w:tcPr>
          <w:p w14:paraId="2BCD8DF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7CB64E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008982E" w14:textId="77777777" w:rsidTr="004C571D">
        <w:trPr>
          <w:trHeight w:val="20"/>
        </w:trPr>
        <w:tc>
          <w:tcPr>
            <w:tcW w:w="218" w:type="pct"/>
            <w:shd w:val="clear" w:color="auto" w:fill="auto"/>
          </w:tcPr>
          <w:p w14:paraId="7C8354BE" w14:textId="7A4D5529"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556EBB1"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Гидроизоляция всех швов</w:t>
            </w:r>
          </w:p>
        </w:tc>
        <w:tc>
          <w:tcPr>
            <w:tcW w:w="1743" w:type="pct"/>
            <w:shd w:val="clear" w:color="auto" w:fill="auto"/>
          </w:tcPr>
          <w:p w14:paraId="029CCA1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40146DE"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7C127E1A" w14:textId="77777777" w:rsidTr="004C571D">
        <w:trPr>
          <w:trHeight w:val="20"/>
        </w:trPr>
        <w:tc>
          <w:tcPr>
            <w:tcW w:w="218" w:type="pct"/>
            <w:shd w:val="clear" w:color="auto" w:fill="auto"/>
          </w:tcPr>
          <w:p w14:paraId="74C2EBE8" w14:textId="404F8996"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73C7D8FA" w14:textId="10379B5A"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bidi="ru-RU"/>
              </w:rPr>
              <w:t>Остекление медицинского салона</w:t>
            </w:r>
          </w:p>
        </w:tc>
        <w:tc>
          <w:tcPr>
            <w:tcW w:w="1429" w:type="pct"/>
          </w:tcPr>
          <w:p w14:paraId="74E12342" w14:textId="3A47E924" w:rsidR="00B00F44" w:rsidRPr="00111864" w:rsidRDefault="00B00F44" w:rsidP="00573C2B">
            <w:pPr>
              <w:autoSpaceDE w:val="0"/>
              <w:autoSpaceDN w:val="0"/>
              <w:adjustRightInd w:val="0"/>
              <w:jc w:val="both"/>
              <w:rPr>
                <w:rFonts w:eastAsia="Calibri"/>
                <w:color w:val="000000"/>
                <w:lang w:eastAsia="en-US"/>
              </w:rPr>
            </w:pPr>
          </w:p>
        </w:tc>
      </w:tr>
      <w:tr w:rsidR="00573C2B" w:rsidRPr="00111864" w14:paraId="4905905B" w14:textId="77777777" w:rsidTr="004C571D">
        <w:trPr>
          <w:trHeight w:val="20"/>
        </w:trPr>
        <w:tc>
          <w:tcPr>
            <w:tcW w:w="218" w:type="pct"/>
            <w:shd w:val="clear" w:color="auto" w:fill="auto"/>
          </w:tcPr>
          <w:p w14:paraId="6C7CB7A2" w14:textId="03C8FE88"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079DBC5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Матирование 2/3 высоты стекол медицинского салона</w:t>
            </w:r>
          </w:p>
        </w:tc>
        <w:tc>
          <w:tcPr>
            <w:tcW w:w="1743" w:type="pct"/>
            <w:shd w:val="clear" w:color="auto" w:fill="auto"/>
          </w:tcPr>
          <w:p w14:paraId="494FEEA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1A83B00D"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4F6992DB" w14:textId="77777777" w:rsidTr="004C571D">
        <w:trPr>
          <w:trHeight w:val="20"/>
        </w:trPr>
        <w:tc>
          <w:tcPr>
            <w:tcW w:w="218" w:type="pct"/>
            <w:shd w:val="clear" w:color="auto" w:fill="auto"/>
          </w:tcPr>
          <w:p w14:paraId="757FBE49" w14:textId="70B4D828"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675C01AD" w14:textId="0D3621A1"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bidi="ru-RU"/>
              </w:rPr>
              <w:t>Поручни, леера</w:t>
            </w:r>
          </w:p>
        </w:tc>
        <w:tc>
          <w:tcPr>
            <w:tcW w:w="1429" w:type="pct"/>
          </w:tcPr>
          <w:p w14:paraId="40B3DE72" w14:textId="25EF45F8" w:rsidR="00B00F44" w:rsidRPr="00111864" w:rsidRDefault="00B00F44" w:rsidP="00573C2B">
            <w:pPr>
              <w:autoSpaceDE w:val="0"/>
              <w:autoSpaceDN w:val="0"/>
              <w:adjustRightInd w:val="0"/>
              <w:jc w:val="both"/>
              <w:rPr>
                <w:rFonts w:eastAsia="Calibri"/>
                <w:color w:val="000000"/>
                <w:lang w:eastAsia="en-US"/>
              </w:rPr>
            </w:pPr>
          </w:p>
        </w:tc>
      </w:tr>
      <w:tr w:rsidR="00573C2B" w:rsidRPr="00111864" w14:paraId="521C812C" w14:textId="77777777" w:rsidTr="004C571D">
        <w:trPr>
          <w:trHeight w:val="20"/>
        </w:trPr>
        <w:tc>
          <w:tcPr>
            <w:tcW w:w="218" w:type="pct"/>
            <w:shd w:val="clear" w:color="auto" w:fill="auto"/>
          </w:tcPr>
          <w:p w14:paraId="2033B46D" w14:textId="50D96BF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7A9D7D6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Инфузионный держатель флаконов складной</w:t>
            </w:r>
          </w:p>
        </w:tc>
        <w:tc>
          <w:tcPr>
            <w:tcW w:w="1743" w:type="pct"/>
            <w:shd w:val="clear" w:color="auto" w:fill="auto"/>
          </w:tcPr>
          <w:p w14:paraId="06E0E76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7D1963F4"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08E9948F" w14:textId="77777777" w:rsidTr="004C571D">
        <w:trPr>
          <w:trHeight w:val="20"/>
        </w:trPr>
        <w:tc>
          <w:tcPr>
            <w:tcW w:w="218" w:type="pct"/>
            <w:shd w:val="clear" w:color="auto" w:fill="auto"/>
          </w:tcPr>
          <w:p w14:paraId="2A9466CD" w14:textId="40CAA155"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266EE91A" w14:textId="4DE40CC4"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bidi="ru-RU"/>
              </w:rPr>
              <w:t>Посадочные места</w:t>
            </w:r>
          </w:p>
        </w:tc>
        <w:tc>
          <w:tcPr>
            <w:tcW w:w="1429" w:type="pct"/>
          </w:tcPr>
          <w:p w14:paraId="1A389CF1" w14:textId="30A0DDEF" w:rsidR="00B00F44" w:rsidRPr="00111864" w:rsidRDefault="00B00F44" w:rsidP="00573C2B">
            <w:pPr>
              <w:autoSpaceDE w:val="0"/>
              <w:autoSpaceDN w:val="0"/>
              <w:adjustRightInd w:val="0"/>
              <w:jc w:val="both"/>
              <w:rPr>
                <w:rFonts w:eastAsia="Calibri"/>
                <w:color w:val="000000"/>
                <w:lang w:eastAsia="en-US"/>
              </w:rPr>
            </w:pPr>
          </w:p>
        </w:tc>
      </w:tr>
      <w:tr w:rsidR="00573C2B" w:rsidRPr="00111864" w14:paraId="2485E91C" w14:textId="77777777" w:rsidTr="004C571D">
        <w:trPr>
          <w:trHeight w:val="20"/>
        </w:trPr>
        <w:tc>
          <w:tcPr>
            <w:tcW w:w="218" w:type="pct"/>
            <w:shd w:val="clear" w:color="auto" w:fill="auto"/>
          </w:tcPr>
          <w:p w14:paraId="03F4DE9C" w14:textId="400FC44A"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40CC409"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Кабина водителя: кресло водителя, кресло сопровождающего одиночное (в комплектации базового фургона)</w:t>
            </w:r>
          </w:p>
        </w:tc>
        <w:tc>
          <w:tcPr>
            <w:tcW w:w="1743" w:type="pct"/>
            <w:shd w:val="clear" w:color="auto" w:fill="auto"/>
          </w:tcPr>
          <w:p w14:paraId="58C9846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5E95C47"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83863A2" w14:textId="77777777" w:rsidTr="004C571D">
        <w:trPr>
          <w:trHeight w:val="20"/>
        </w:trPr>
        <w:tc>
          <w:tcPr>
            <w:tcW w:w="218" w:type="pct"/>
            <w:shd w:val="clear" w:color="auto" w:fill="auto"/>
          </w:tcPr>
          <w:p w14:paraId="404C9E6E" w14:textId="37EA1164"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5666B1D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 xml:space="preserve">Медицинский салон: сдвоенные сиденья демонтируются, для установки приёмного устройства </w:t>
            </w:r>
          </w:p>
        </w:tc>
        <w:tc>
          <w:tcPr>
            <w:tcW w:w="1743" w:type="pct"/>
            <w:shd w:val="clear" w:color="auto" w:fill="auto"/>
          </w:tcPr>
          <w:p w14:paraId="3CC12A5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982565F"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6EB615A4" w14:textId="77777777" w:rsidTr="004C571D">
        <w:trPr>
          <w:trHeight w:val="20"/>
        </w:trPr>
        <w:tc>
          <w:tcPr>
            <w:tcW w:w="218" w:type="pct"/>
            <w:shd w:val="clear" w:color="auto" w:fill="auto"/>
          </w:tcPr>
          <w:p w14:paraId="265337FD" w14:textId="29AA003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1979B62"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Одиночное кресло сопровождающего по правому борту</w:t>
            </w:r>
          </w:p>
        </w:tc>
        <w:tc>
          <w:tcPr>
            <w:tcW w:w="1743" w:type="pct"/>
            <w:shd w:val="clear" w:color="auto" w:fill="auto"/>
          </w:tcPr>
          <w:p w14:paraId="1030DA78"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3D39D53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00305ACE" w14:textId="77777777" w:rsidTr="004C571D">
        <w:trPr>
          <w:trHeight w:val="20"/>
        </w:trPr>
        <w:tc>
          <w:tcPr>
            <w:tcW w:w="218" w:type="pct"/>
            <w:shd w:val="clear" w:color="auto" w:fill="auto"/>
          </w:tcPr>
          <w:p w14:paraId="5A693348" w14:textId="79D83F55"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10E130F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Обивка сидений: искусственная кожей</w:t>
            </w:r>
          </w:p>
        </w:tc>
        <w:tc>
          <w:tcPr>
            <w:tcW w:w="1743" w:type="pct"/>
            <w:shd w:val="clear" w:color="auto" w:fill="auto"/>
          </w:tcPr>
          <w:p w14:paraId="2A213FF7"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89FA957" w14:textId="77777777" w:rsidR="00573C2B" w:rsidRPr="00111864" w:rsidRDefault="00573C2B" w:rsidP="00573C2B">
            <w:pPr>
              <w:autoSpaceDE w:val="0"/>
              <w:autoSpaceDN w:val="0"/>
              <w:adjustRightInd w:val="0"/>
              <w:jc w:val="both"/>
              <w:rPr>
                <w:rFonts w:eastAsia="Calibri"/>
                <w:color w:val="000000"/>
                <w:lang w:eastAsia="en-US"/>
              </w:rPr>
            </w:pPr>
          </w:p>
        </w:tc>
      </w:tr>
      <w:tr w:rsidR="00B00F44" w:rsidRPr="00111864" w14:paraId="45B685E4" w14:textId="77777777" w:rsidTr="004C571D">
        <w:trPr>
          <w:trHeight w:val="20"/>
        </w:trPr>
        <w:tc>
          <w:tcPr>
            <w:tcW w:w="218" w:type="pct"/>
            <w:shd w:val="clear" w:color="auto" w:fill="auto"/>
          </w:tcPr>
          <w:p w14:paraId="5A184F66" w14:textId="0E72F0F1" w:rsidR="00B00F44" w:rsidRPr="00111864" w:rsidRDefault="00B00F44" w:rsidP="00B00F44">
            <w:pPr>
              <w:pStyle w:val="a4"/>
              <w:numPr>
                <w:ilvl w:val="0"/>
                <w:numId w:val="61"/>
              </w:numPr>
              <w:autoSpaceDE w:val="0"/>
              <w:autoSpaceDN w:val="0"/>
              <w:adjustRightInd w:val="0"/>
              <w:jc w:val="both"/>
              <w:rPr>
                <w:rFonts w:eastAsia="Calibri"/>
                <w:color w:val="000000"/>
              </w:rPr>
            </w:pPr>
          </w:p>
        </w:tc>
        <w:tc>
          <w:tcPr>
            <w:tcW w:w="3353" w:type="pct"/>
            <w:gridSpan w:val="2"/>
            <w:shd w:val="clear" w:color="auto" w:fill="auto"/>
          </w:tcPr>
          <w:p w14:paraId="0B512D74" w14:textId="530553F6" w:rsidR="00B00F44" w:rsidRPr="00111864" w:rsidRDefault="00B00F44" w:rsidP="00B00F44">
            <w:pPr>
              <w:autoSpaceDE w:val="0"/>
              <w:autoSpaceDN w:val="0"/>
              <w:adjustRightInd w:val="0"/>
              <w:jc w:val="center"/>
              <w:rPr>
                <w:rFonts w:eastAsia="Calibri"/>
                <w:color w:val="000000"/>
                <w:lang w:eastAsia="en-US"/>
              </w:rPr>
            </w:pPr>
            <w:r w:rsidRPr="00111864">
              <w:rPr>
                <w:rFonts w:eastAsia="Calibri"/>
                <w:b/>
                <w:color w:val="000000"/>
                <w:lang w:eastAsia="en-US" w:bidi="ru-RU"/>
              </w:rPr>
              <w:t>Оборудование</w:t>
            </w:r>
          </w:p>
        </w:tc>
        <w:tc>
          <w:tcPr>
            <w:tcW w:w="1429" w:type="pct"/>
          </w:tcPr>
          <w:p w14:paraId="71AAEF98" w14:textId="207A3508" w:rsidR="00B00F44" w:rsidRPr="00111864" w:rsidRDefault="00B00F44" w:rsidP="00573C2B">
            <w:pPr>
              <w:autoSpaceDE w:val="0"/>
              <w:autoSpaceDN w:val="0"/>
              <w:adjustRightInd w:val="0"/>
              <w:jc w:val="both"/>
              <w:rPr>
                <w:rFonts w:eastAsia="Calibri"/>
                <w:color w:val="000000"/>
                <w:lang w:eastAsia="en-US"/>
              </w:rPr>
            </w:pPr>
          </w:p>
        </w:tc>
      </w:tr>
      <w:tr w:rsidR="00573C2B" w:rsidRPr="00111864" w14:paraId="6B6575FE" w14:textId="77777777" w:rsidTr="004C571D">
        <w:trPr>
          <w:trHeight w:val="20"/>
        </w:trPr>
        <w:tc>
          <w:tcPr>
            <w:tcW w:w="218" w:type="pct"/>
            <w:shd w:val="clear" w:color="auto" w:fill="auto"/>
          </w:tcPr>
          <w:p w14:paraId="063B566C" w14:textId="7802A6E6"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D6F1180"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 xml:space="preserve">Приёмное устройство </w:t>
            </w:r>
          </w:p>
        </w:tc>
        <w:tc>
          <w:tcPr>
            <w:tcW w:w="1743" w:type="pct"/>
            <w:shd w:val="clear" w:color="auto" w:fill="auto"/>
          </w:tcPr>
          <w:p w14:paraId="18FF320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«Микромонтаж» или «эквивалент»</w:t>
            </w:r>
          </w:p>
        </w:tc>
        <w:tc>
          <w:tcPr>
            <w:tcW w:w="1429" w:type="pct"/>
          </w:tcPr>
          <w:p w14:paraId="112FA1F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5C23ADED" w14:textId="77777777" w:rsidTr="004C571D">
        <w:trPr>
          <w:trHeight w:val="20"/>
        </w:trPr>
        <w:tc>
          <w:tcPr>
            <w:tcW w:w="218" w:type="pct"/>
            <w:shd w:val="clear" w:color="auto" w:fill="auto"/>
          </w:tcPr>
          <w:p w14:paraId="2E6C7561" w14:textId="18C9ABA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11DFD77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 xml:space="preserve">Тележка-каталка со съёмными носилками </w:t>
            </w:r>
          </w:p>
        </w:tc>
        <w:tc>
          <w:tcPr>
            <w:tcW w:w="1743" w:type="pct"/>
            <w:shd w:val="clear" w:color="auto" w:fill="auto"/>
          </w:tcPr>
          <w:p w14:paraId="535ABAA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«Микромонтаж ТНС-0102»</w:t>
            </w:r>
            <w:r w:rsidRPr="00111864">
              <w:rPr>
                <w:rFonts w:eastAsia="Calibri"/>
                <w:color w:val="000000"/>
                <w:lang w:eastAsia="en-US"/>
              </w:rPr>
              <w:t xml:space="preserve"> </w:t>
            </w:r>
            <w:r w:rsidRPr="00111864">
              <w:rPr>
                <w:rFonts w:eastAsia="Calibri"/>
                <w:color w:val="000000"/>
                <w:lang w:eastAsia="en-US" w:bidi="ru-RU"/>
              </w:rPr>
              <w:t>или «эквивалент»</w:t>
            </w:r>
          </w:p>
        </w:tc>
        <w:tc>
          <w:tcPr>
            <w:tcW w:w="1429" w:type="pct"/>
          </w:tcPr>
          <w:p w14:paraId="5AB7E6F2"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4E4A26EA" w14:textId="77777777" w:rsidTr="004C571D">
        <w:trPr>
          <w:trHeight w:val="20"/>
        </w:trPr>
        <w:tc>
          <w:tcPr>
            <w:tcW w:w="218" w:type="pct"/>
            <w:shd w:val="clear" w:color="auto" w:fill="auto"/>
          </w:tcPr>
          <w:p w14:paraId="5FD43908" w14:textId="0BCC223B"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6B9CE33C" w14:textId="2F32C067" w:rsidR="00573C2B" w:rsidRPr="00111864" w:rsidRDefault="00573C2B" w:rsidP="004C571D">
            <w:pPr>
              <w:autoSpaceDE w:val="0"/>
              <w:autoSpaceDN w:val="0"/>
              <w:adjustRightInd w:val="0"/>
              <w:jc w:val="both"/>
              <w:rPr>
                <w:rFonts w:eastAsia="Calibri"/>
                <w:color w:val="000000"/>
                <w:lang w:eastAsia="en-US"/>
              </w:rPr>
            </w:pPr>
            <w:r w:rsidRPr="00111864">
              <w:rPr>
                <w:rFonts w:eastAsia="Calibri"/>
                <w:color w:val="000000"/>
                <w:lang w:eastAsia="en-US" w:bidi="ru-RU"/>
              </w:rPr>
              <w:t>Огнетушитель в багажном отсеке</w:t>
            </w:r>
          </w:p>
        </w:tc>
        <w:tc>
          <w:tcPr>
            <w:tcW w:w="1743" w:type="pct"/>
            <w:shd w:val="clear" w:color="auto" w:fill="auto"/>
          </w:tcPr>
          <w:p w14:paraId="7CC6743F" w14:textId="363BCCF6" w:rsidR="00573C2B" w:rsidRPr="00111864" w:rsidRDefault="004C571D" w:rsidP="004C571D">
            <w:pPr>
              <w:autoSpaceDE w:val="0"/>
              <w:autoSpaceDN w:val="0"/>
              <w:adjustRightInd w:val="0"/>
              <w:jc w:val="both"/>
              <w:rPr>
                <w:rFonts w:eastAsia="Calibri"/>
                <w:color w:val="000000"/>
                <w:lang w:eastAsia="en-US"/>
              </w:rPr>
            </w:pPr>
            <w:r>
              <w:rPr>
                <w:rFonts w:eastAsia="Calibri"/>
                <w:color w:val="000000"/>
                <w:lang w:eastAsia="en-US"/>
              </w:rPr>
              <w:t>Не менее 2 л.</w:t>
            </w:r>
          </w:p>
        </w:tc>
        <w:tc>
          <w:tcPr>
            <w:tcW w:w="1429" w:type="pct"/>
          </w:tcPr>
          <w:p w14:paraId="6466940A"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2931083D" w14:textId="77777777" w:rsidTr="004C571D">
        <w:trPr>
          <w:trHeight w:val="20"/>
        </w:trPr>
        <w:tc>
          <w:tcPr>
            <w:tcW w:w="218" w:type="pct"/>
            <w:shd w:val="clear" w:color="auto" w:fill="auto"/>
          </w:tcPr>
          <w:p w14:paraId="0DC3AC56" w14:textId="3149FA1E"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26B7241A"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Тумба для медицинских укладок в задней части салона с ремнями для крепления медицинского оборудования</w:t>
            </w:r>
          </w:p>
        </w:tc>
        <w:tc>
          <w:tcPr>
            <w:tcW w:w="1743" w:type="pct"/>
            <w:shd w:val="clear" w:color="auto" w:fill="auto"/>
          </w:tcPr>
          <w:p w14:paraId="5AF0D083"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637C0DF9"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D210B3E" w14:textId="77777777" w:rsidTr="004C571D">
        <w:trPr>
          <w:trHeight w:val="20"/>
        </w:trPr>
        <w:tc>
          <w:tcPr>
            <w:tcW w:w="218" w:type="pct"/>
            <w:shd w:val="clear" w:color="auto" w:fill="auto"/>
          </w:tcPr>
          <w:p w14:paraId="5915CC86" w14:textId="7E0D0BB7"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34540BA5"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Отопитель медицинского салона жидкостной</w:t>
            </w:r>
          </w:p>
        </w:tc>
        <w:tc>
          <w:tcPr>
            <w:tcW w:w="1743" w:type="pct"/>
            <w:shd w:val="clear" w:color="auto" w:fill="auto"/>
          </w:tcPr>
          <w:p w14:paraId="174F800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5FF034A8"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70741109" w14:textId="77777777" w:rsidTr="004C571D">
        <w:trPr>
          <w:trHeight w:val="20"/>
        </w:trPr>
        <w:tc>
          <w:tcPr>
            <w:tcW w:w="218" w:type="pct"/>
            <w:shd w:val="clear" w:color="auto" w:fill="auto"/>
          </w:tcPr>
          <w:p w14:paraId="17B906D1" w14:textId="55875BDF"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304749BB"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Набор автомобилиста: аптечка, огнетушитель, знак аварийной остановки, светоотражающий жилет, буксировочный трос, перчатки х/б,</w:t>
            </w:r>
          </w:p>
        </w:tc>
        <w:tc>
          <w:tcPr>
            <w:tcW w:w="1743" w:type="pct"/>
            <w:shd w:val="clear" w:color="auto" w:fill="auto"/>
          </w:tcPr>
          <w:p w14:paraId="39E4618D"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097F372B" w14:textId="77777777" w:rsidR="00573C2B" w:rsidRPr="00111864" w:rsidRDefault="00573C2B" w:rsidP="00573C2B">
            <w:pPr>
              <w:autoSpaceDE w:val="0"/>
              <w:autoSpaceDN w:val="0"/>
              <w:adjustRightInd w:val="0"/>
              <w:jc w:val="both"/>
              <w:rPr>
                <w:rFonts w:eastAsia="Calibri"/>
                <w:color w:val="000000"/>
                <w:lang w:eastAsia="en-US"/>
              </w:rPr>
            </w:pPr>
          </w:p>
        </w:tc>
      </w:tr>
      <w:tr w:rsidR="00573C2B" w:rsidRPr="00111864" w14:paraId="156FD029" w14:textId="77777777" w:rsidTr="004C571D">
        <w:trPr>
          <w:trHeight w:val="20"/>
        </w:trPr>
        <w:tc>
          <w:tcPr>
            <w:tcW w:w="218" w:type="pct"/>
            <w:shd w:val="clear" w:color="auto" w:fill="auto"/>
          </w:tcPr>
          <w:p w14:paraId="2FBE6AC0" w14:textId="44DC6589" w:rsidR="00573C2B" w:rsidRPr="00111864" w:rsidRDefault="00573C2B" w:rsidP="00B00F44">
            <w:pPr>
              <w:pStyle w:val="a4"/>
              <w:numPr>
                <w:ilvl w:val="0"/>
                <w:numId w:val="61"/>
              </w:numPr>
              <w:autoSpaceDE w:val="0"/>
              <w:autoSpaceDN w:val="0"/>
              <w:adjustRightInd w:val="0"/>
              <w:jc w:val="both"/>
              <w:rPr>
                <w:rFonts w:eastAsia="Calibri"/>
                <w:color w:val="000000"/>
              </w:rPr>
            </w:pPr>
          </w:p>
        </w:tc>
        <w:tc>
          <w:tcPr>
            <w:tcW w:w="1610" w:type="pct"/>
            <w:shd w:val="clear" w:color="auto" w:fill="auto"/>
          </w:tcPr>
          <w:p w14:paraId="3712118E"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bidi="ru-RU"/>
              </w:rPr>
              <w:t>Комплект зимней шипованной резины (185/65/R15) 4 шт.</w:t>
            </w:r>
          </w:p>
        </w:tc>
        <w:tc>
          <w:tcPr>
            <w:tcW w:w="1743" w:type="pct"/>
            <w:shd w:val="clear" w:color="auto" w:fill="auto"/>
          </w:tcPr>
          <w:p w14:paraId="4B384B34" w14:textId="77777777" w:rsidR="00573C2B" w:rsidRPr="00111864" w:rsidRDefault="00573C2B" w:rsidP="00573C2B">
            <w:pPr>
              <w:autoSpaceDE w:val="0"/>
              <w:autoSpaceDN w:val="0"/>
              <w:adjustRightInd w:val="0"/>
              <w:jc w:val="both"/>
              <w:rPr>
                <w:rFonts w:eastAsia="Calibri"/>
                <w:color w:val="000000"/>
                <w:lang w:eastAsia="en-US"/>
              </w:rPr>
            </w:pPr>
            <w:r w:rsidRPr="00111864">
              <w:rPr>
                <w:rFonts w:eastAsia="Calibri"/>
                <w:color w:val="000000"/>
                <w:lang w:eastAsia="en-US"/>
              </w:rPr>
              <w:t>наличие</w:t>
            </w:r>
          </w:p>
        </w:tc>
        <w:tc>
          <w:tcPr>
            <w:tcW w:w="1429" w:type="pct"/>
          </w:tcPr>
          <w:p w14:paraId="49A9E2D5" w14:textId="77777777" w:rsidR="00573C2B" w:rsidRPr="00111864" w:rsidRDefault="00573C2B" w:rsidP="00573C2B">
            <w:pPr>
              <w:autoSpaceDE w:val="0"/>
              <w:autoSpaceDN w:val="0"/>
              <w:adjustRightInd w:val="0"/>
              <w:jc w:val="both"/>
              <w:rPr>
                <w:rFonts w:eastAsia="Calibri"/>
                <w:color w:val="000000"/>
                <w:lang w:eastAsia="en-US"/>
              </w:rPr>
            </w:pPr>
          </w:p>
        </w:tc>
      </w:tr>
    </w:tbl>
    <w:p w14:paraId="17466399" w14:textId="6679BED4" w:rsidR="005F4595" w:rsidRPr="004C571D" w:rsidRDefault="005F4595" w:rsidP="004C571D">
      <w:pPr>
        <w:spacing w:before="120"/>
        <w:ind w:firstLine="709"/>
        <w:jc w:val="both"/>
        <w:rPr>
          <w:bCs/>
        </w:rPr>
      </w:pPr>
      <w:r w:rsidRPr="004C571D">
        <w:rPr>
          <w:bCs/>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4C571D" w:rsidRDefault="00E469DB" w:rsidP="003302F3">
      <w:pPr>
        <w:spacing w:before="240"/>
        <w:ind w:firstLine="709"/>
        <w:jc w:val="both"/>
        <w:rPr>
          <w:bCs/>
        </w:rPr>
      </w:pPr>
      <w:r w:rsidRPr="004C571D">
        <w:rPr>
          <w:bCs/>
        </w:rPr>
        <w:t>______________________           ______________      /___________________ /</w:t>
      </w:r>
    </w:p>
    <w:p w14:paraId="04EEF410" w14:textId="77777777" w:rsidR="00E469DB" w:rsidRPr="004C571D" w:rsidRDefault="00E469DB" w:rsidP="00E469DB">
      <w:pPr>
        <w:tabs>
          <w:tab w:val="left" w:pos="993"/>
        </w:tabs>
        <w:ind w:firstLine="709"/>
        <w:rPr>
          <w:bCs/>
          <w:i/>
          <w:u w:val="single"/>
        </w:rPr>
      </w:pPr>
      <w:r w:rsidRPr="004C571D">
        <w:rPr>
          <w:bCs/>
          <w:i/>
        </w:rPr>
        <w:t>(</w:t>
      </w:r>
      <w:r w:rsidRPr="004C571D">
        <w:rPr>
          <w:bCs/>
          <w:i/>
          <w:u w:val="single"/>
        </w:rPr>
        <w:t>должность уполномоченного лица               (подпись)                     (расшифровка подписи)</w:t>
      </w:r>
    </w:p>
    <w:p w14:paraId="5E15B2A6" w14:textId="77777777" w:rsidR="00E469DB" w:rsidRPr="004C571D" w:rsidRDefault="00E469DB" w:rsidP="00E469DB">
      <w:pPr>
        <w:jc w:val="both"/>
        <w:rPr>
          <w:bCs/>
          <w:i/>
        </w:rPr>
      </w:pPr>
      <w:r w:rsidRPr="004C571D">
        <w:rPr>
          <w:bCs/>
          <w:i/>
        </w:rPr>
        <w:t xml:space="preserve">                                                                                                   МП</w:t>
      </w:r>
    </w:p>
    <w:p w14:paraId="005CBE78" w14:textId="77777777" w:rsidR="00CB5FB8" w:rsidRPr="004C571D" w:rsidRDefault="00CB5FB8" w:rsidP="00CB5FB8">
      <w:pPr>
        <w:tabs>
          <w:tab w:val="left" w:pos="426"/>
        </w:tabs>
        <w:ind w:left="142"/>
      </w:pPr>
      <w:r w:rsidRPr="004C571D">
        <w:rPr>
          <w:b/>
        </w:rPr>
        <w:t>Примечание:</w:t>
      </w:r>
      <w:r w:rsidRPr="004C571D">
        <w:t xml:space="preserve"> </w:t>
      </w:r>
    </w:p>
    <w:p w14:paraId="0103A603" w14:textId="385DBC6E" w:rsidR="00CB5FB8" w:rsidRPr="004C571D" w:rsidRDefault="00405667" w:rsidP="00CB5FB8">
      <w:pPr>
        <w:numPr>
          <w:ilvl w:val="2"/>
          <w:numId w:val="43"/>
        </w:numPr>
        <w:tabs>
          <w:tab w:val="left" w:pos="0"/>
        </w:tabs>
        <w:ind w:left="0" w:firstLine="0"/>
        <w:contextualSpacing/>
        <w:jc w:val="both"/>
        <w:rPr>
          <w:lang w:eastAsia="en-US"/>
        </w:rPr>
      </w:pPr>
      <w:r w:rsidRPr="004C571D">
        <w:t xml:space="preserve">Графы </w:t>
      </w:r>
      <w:r w:rsidR="00130F85">
        <w:t>4</w:t>
      </w:r>
      <w:r w:rsidR="00CB5FB8" w:rsidRPr="004C571D">
        <w:t xml:space="preserve"> Спецификации на поставку товара</w:t>
      </w:r>
      <w:r w:rsidR="008D1CA2" w:rsidRPr="004C571D">
        <w:t xml:space="preserve"> заполнятся участником закупки</w:t>
      </w:r>
      <w:r w:rsidR="00452E93" w:rsidRPr="004C571D">
        <w:t>.</w:t>
      </w:r>
    </w:p>
    <w:p w14:paraId="5AA1E366" w14:textId="7F129270" w:rsidR="003302F3" w:rsidRPr="00FC6115" w:rsidRDefault="003302F3" w:rsidP="003302F3">
      <w:pPr>
        <w:tabs>
          <w:tab w:val="left" w:pos="0"/>
        </w:tabs>
        <w:contextualSpacing/>
        <w:jc w:val="both"/>
        <w:rPr>
          <w:sz w:val="20"/>
          <w:szCs w:val="20"/>
          <w:lang w:eastAsia="en-US"/>
        </w:rPr>
      </w:pPr>
    </w:p>
    <w:p w14:paraId="6CE8B96E" w14:textId="16A88235" w:rsidR="00E469DB" w:rsidRPr="00072550" w:rsidRDefault="00E469DB" w:rsidP="00405667">
      <w:pPr>
        <w:widowControl w:val="0"/>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53A93B12" w:rsidR="00E469DB" w:rsidRPr="0059427A" w:rsidRDefault="00A8563A" w:rsidP="00E469DB">
      <w:pPr>
        <w:widowControl w:val="0"/>
        <w:jc w:val="right"/>
        <w:rPr>
          <w:b/>
          <w:bCs/>
        </w:rPr>
      </w:pPr>
      <w:r w:rsidRPr="008A5095">
        <w:rPr>
          <w:b/>
          <w:bCs/>
        </w:rPr>
        <w:t xml:space="preserve">от </w:t>
      </w:r>
      <w:r w:rsidR="00EB21F2">
        <w:rPr>
          <w:b/>
          <w:bCs/>
        </w:rPr>
        <w:t>31</w:t>
      </w:r>
      <w:r w:rsidR="00BC2A16">
        <w:rPr>
          <w:b/>
          <w:bCs/>
        </w:rPr>
        <w:t>.07</w:t>
      </w:r>
      <w:r w:rsidRPr="008A5095">
        <w:rPr>
          <w:b/>
          <w:bCs/>
        </w:rPr>
        <w:t>.2023 г. № ЗКЭФ-</w:t>
      </w:r>
      <w:r>
        <w:rPr>
          <w:b/>
          <w:bCs/>
        </w:rPr>
        <w:t>ДЭУК</w:t>
      </w:r>
      <w:r w:rsidRPr="008A5095">
        <w:rPr>
          <w:b/>
          <w:bCs/>
        </w:rPr>
        <w:t>-7</w:t>
      </w:r>
      <w:r w:rsidR="00573C2B">
        <w:rPr>
          <w:b/>
          <w:bCs/>
        </w:rPr>
        <w:t>79</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3D8A556C" w:rsidR="00AF1FE1" w:rsidRDefault="00AF1FE1" w:rsidP="00AF1FE1">
      <w:pPr>
        <w:ind w:firstLine="709"/>
        <w:jc w:val="both"/>
      </w:pPr>
      <w:r w:rsidRPr="00AF1FE1">
        <w:t xml:space="preserve">Начальная (максимальная) цена договора </w:t>
      </w:r>
      <w:r w:rsidR="00130F85">
        <w:t xml:space="preserve">на </w:t>
      </w:r>
      <w:r w:rsidR="00130F85" w:rsidRPr="00130F85">
        <w:t xml:space="preserve">поставку </w:t>
      </w:r>
      <w:r w:rsidR="00130F85" w:rsidRPr="00130F85">
        <w:rPr>
          <w:bCs/>
        </w:rPr>
        <w:t>автомобиля медицинской службы на базе Lada Largus или «эквивалент»</w:t>
      </w:r>
      <w:r w:rsidR="00130F85">
        <w:rPr>
          <w:bCs/>
        </w:rPr>
        <w:t xml:space="preserve"> </w:t>
      </w:r>
      <w:r w:rsidR="00130F85" w:rsidRPr="00130F85">
        <w:t>определена в соответствии с пп.4 п. 6.3.1.24.5. Положения о закупке товаров, работ, услуг в АО «КАВКАЗ.РФ»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r w:rsidRPr="00AF1FE1">
        <w:t>.</w:t>
      </w:r>
    </w:p>
    <w:p w14:paraId="09B78D1E" w14:textId="619751E6" w:rsidR="00461EF0" w:rsidRDefault="007D5EE4" w:rsidP="00461EF0">
      <w:pPr>
        <w:ind w:firstLine="709"/>
        <w:jc w:val="both"/>
        <w:rPr>
          <w:bCs/>
        </w:rPr>
      </w:pPr>
      <w:r w:rsidRPr="006D0234">
        <w:t>Начальная (максимальная) цена договора составляет</w:t>
      </w:r>
      <w:r w:rsidR="008D1CA2" w:rsidRPr="006D0234">
        <w:rPr>
          <w:bCs/>
        </w:rPr>
        <w:t xml:space="preserve"> </w:t>
      </w:r>
      <w:r w:rsidR="00130F85" w:rsidRPr="00130F85">
        <w:rPr>
          <w:bCs/>
        </w:rPr>
        <w:t>2 316 666,67 (</w:t>
      </w:r>
      <w:r w:rsidR="00130F85">
        <w:rPr>
          <w:bCs/>
        </w:rPr>
        <w:t>Два миллиона триста шестнадцать тысяч шестьсот шестьдесят шесть</w:t>
      </w:r>
      <w:r w:rsidR="00130F85" w:rsidRPr="00130F85">
        <w:rPr>
          <w:bCs/>
        </w:rPr>
        <w:t>) рублей 67 копеек, без учета НДС</w:t>
      </w:r>
      <w:r w:rsidR="00461EF0">
        <w:rPr>
          <w:bCs/>
        </w:rPr>
        <w:t xml:space="preserve">, или </w:t>
      </w:r>
      <w:r w:rsidR="00734BCB">
        <w:rPr>
          <w:bCs/>
        </w:rPr>
        <w:br/>
      </w:r>
      <w:r w:rsidR="00130F85" w:rsidRPr="00130F85">
        <w:rPr>
          <w:bCs/>
        </w:rPr>
        <w:t>2 780 000,00 (Два миллиона семьсот восемьдесят тысяч) рублей 00 копеек, с учетом НДС</w:t>
      </w:r>
      <w:r w:rsidR="00130F85">
        <w:rPr>
          <w:bCs/>
        </w:rPr>
        <w:t>.</w:t>
      </w:r>
    </w:p>
    <w:p w14:paraId="5EE6CC1F" w14:textId="6B227415"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734BCB">
          <w:footerReference w:type="default" r:id="rId35"/>
          <w:footerReference w:type="first" r:id="rId36"/>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7894483" w:rsidR="005A7E9D" w:rsidRDefault="00A8563A" w:rsidP="005A7E9D">
      <w:pPr>
        <w:widowControl w:val="0"/>
        <w:jc w:val="right"/>
        <w:rPr>
          <w:b/>
          <w:bCs/>
        </w:rPr>
      </w:pPr>
      <w:r w:rsidRPr="008A5095">
        <w:rPr>
          <w:b/>
          <w:bCs/>
        </w:rPr>
        <w:t xml:space="preserve">от </w:t>
      </w:r>
      <w:r w:rsidR="00EB21F2">
        <w:rPr>
          <w:b/>
          <w:bCs/>
        </w:rPr>
        <w:t>31</w:t>
      </w:r>
      <w:r w:rsidR="00BC2A16">
        <w:rPr>
          <w:b/>
          <w:bCs/>
        </w:rPr>
        <w:t>.07</w:t>
      </w:r>
      <w:r w:rsidRPr="008A5095">
        <w:rPr>
          <w:b/>
          <w:bCs/>
        </w:rPr>
        <w:t>.2023 г. № ЗКЭФ-</w:t>
      </w:r>
      <w:r>
        <w:rPr>
          <w:b/>
          <w:bCs/>
        </w:rPr>
        <w:t>ДЭУК</w:t>
      </w:r>
      <w:r w:rsidRPr="008A5095">
        <w:rPr>
          <w:b/>
          <w:bCs/>
        </w:rPr>
        <w:t>-7</w:t>
      </w:r>
      <w:r w:rsidR="00573C2B">
        <w:rPr>
          <w:b/>
          <w:bCs/>
        </w:rPr>
        <w:t>79</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4FF981F9" w14:textId="77777777" w:rsidR="00734BCB" w:rsidRPr="00415027" w:rsidRDefault="00734BCB" w:rsidP="00734BCB">
      <w:pPr>
        <w:jc w:val="center"/>
        <w:rPr>
          <w:b/>
        </w:rPr>
      </w:pPr>
      <w:r w:rsidRPr="00415027">
        <w:rPr>
          <w:b/>
        </w:rPr>
        <w:t xml:space="preserve">ДОГОВОР № </w:t>
      </w:r>
    </w:p>
    <w:p w14:paraId="31FC0A98" w14:textId="77777777" w:rsidR="00734BCB" w:rsidRPr="00415027" w:rsidRDefault="00734BCB" w:rsidP="00734BCB">
      <w:pPr>
        <w:jc w:val="center"/>
        <w:rPr>
          <w:b/>
        </w:rPr>
      </w:pPr>
      <w:r w:rsidRPr="00415027">
        <w:rPr>
          <w:b/>
        </w:rPr>
        <w:t>купли-продажи автомобиля</w:t>
      </w:r>
    </w:p>
    <w:p w14:paraId="2D2F3A98" w14:textId="77777777" w:rsidR="00734BCB" w:rsidRPr="00415027" w:rsidRDefault="00734BCB" w:rsidP="00734BCB">
      <w:pPr>
        <w:jc w:val="center"/>
        <w:rPr>
          <w:b/>
        </w:rPr>
      </w:pPr>
    </w:p>
    <w:p w14:paraId="07E796BD" w14:textId="77777777" w:rsidR="00734BCB" w:rsidRPr="00415027" w:rsidRDefault="00734BCB" w:rsidP="00734BCB">
      <w:pPr>
        <w:tabs>
          <w:tab w:val="left" w:pos="0"/>
        </w:tabs>
        <w:ind w:right="-1"/>
        <w:jc w:val="both"/>
      </w:pPr>
      <w:r w:rsidRPr="00415027">
        <w:t>г. Москва</w:t>
      </w:r>
      <w:r w:rsidRPr="00415027">
        <w:tab/>
      </w:r>
      <w:r w:rsidRPr="00415027">
        <w:tab/>
      </w:r>
      <w:r w:rsidRPr="00415027">
        <w:tab/>
      </w:r>
      <w:r w:rsidRPr="00415027">
        <w:tab/>
      </w:r>
      <w:r w:rsidRPr="00415027">
        <w:tab/>
      </w:r>
      <w:r w:rsidRPr="00415027">
        <w:tab/>
      </w:r>
      <w:r w:rsidRPr="00415027">
        <w:tab/>
        <w:t xml:space="preserve">       «___» _______________ 202_ г.</w:t>
      </w:r>
    </w:p>
    <w:p w14:paraId="292ADBFB" w14:textId="77777777" w:rsidR="00734BCB" w:rsidRPr="00415027" w:rsidRDefault="00734BCB" w:rsidP="00734BCB">
      <w:pPr>
        <w:jc w:val="center"/>
        <w:rPr>
          <w:b/>
        </w:rPr>
      </w:pPr>
    </w:p>
    <w:p w14:paraId="6C46063F" w14:textId="77777777" w:rsidR="00734BCB" w:rsidRPr="00503F0B" w:rsidRDefault="00734BCB" w:rsidP="00734BCB">
      <w:pPr>
        <w:tabs>
          <w:tab w:val="left" w:pos="1134"/>
          <w:tab w:val="left" w:pos="1276"/>
        </w:tabs>
        <w:ind w:firstLine="709"/>
        <w:jc w:val="both"/>
        <w:rPr>
          <w:b/>
        </w:rPr>
      </w:pPr>
      <w:r w:rsidRPr="00503F0B">
        <w:t>______________________</w:t>
      </w:r>
      <w:r>
        <w:t>____________________</w:t>
      </w:r>
      <w:r w:rsidRPr="00503F0B">
        <w:t>_(___________</w:t>
      </w:r>
      <w:r>
        <w:t>_______________</w:t>
      </w:r>
      <w:r w:rsidRPr="00503F0B">
        <w:t xml:space="preserve">),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56A8576" w14:textId="77777777" w:rsidR="00734BCB" w:rsidRPr="00415027" w:rsidRDefault="00734BCB" w:rsidP="00734BCB">
      <w:pPr>
        <w:tabs>
          <w:tab w:val="left" w:pos="851"/>
          <w:tab w:val="left" w:pos="1276"/>
          <w:tab w:val="left" w:pos="1418"/>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8EF354" w14:textId="77777777" w:rsidR="00734BCB" w:rsidRPr="00415027" w:rsidRDefault="00734BCB" w:rsidP="00734BCB">
      <w:pPr>
        <w:tabs>
          <w:tab w:val="left" w:pos="851"/>
          <w:tab w:val="left" w:pos="1276"/>
          <w:tab w:val="left" w:pos="1418"/>
        </w:tabs>
        <w:ind w:firstLine="709"/>
        <w:jc w:val="center"/>
      </w:pPr>
    </w:p>
    <w:p w14:paraId="7119DA32"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ПРЕДМЕТ ДОГОВОРА</w:t>
      </w:r>
    </w:p>
    <w:p w14:paraId="07D49399" w14:textId="77777777" w:rsidR="00734BCB" w:rsidRPr="00415027" w:rsidRDefault="00734BCB" w:rsidP="00734BCB">
      <w:pPr>
        <w:tabs>
          <w:tab w:val="left" w:pos="1276"/>
        </w:tabs>
        <w:ind w:firstLine="709"/>
        <w:jc w:val="both"/>
      </w:pPr>
      <w:r w:rsidRPr="00415027">
        <w:t xml:space="preserve">1.1. В соответствии с условиями настоящего Договора Продавец принимает на себя обязательство передать в собственность Покупателя, а Покупатель обязуется принять и оплатить автомобиль марки </w:t>
      </w:r>
      <w:r w:rsidRPr="00415027">
        <w:rPr>
          <w:bCs/>
        </w:rPr>
        <w:t>_________________</w:t>
      </w:r>
      <w:r w:rsidRPr="00415027">
        <w:t>, именуемый в дальнейшем «Автомобиль».</w:t>
      </w:r>
    </w:p>
    <w:p w14:paraId="012F098F" w14:textId="77777777" w:rsidR="00734BCB" w:rsidRPr="00415027" w:rsidRDefault="00734BCB" w:rsidP="00734BCB">
      <w:pPr>
        <w:tabs>
          <w:tab w:val="left" w:pos="1276"/>
        </w:tabs>
        <w:ind w:firstLine="709"/>
        <w:jc w:val="both"/>
      </w:pPr>
      <w:r w:rsidRPr="00415027">
        <w:t>1.2. Характеристики, параметры, технические данные, дополнительное оборудование, передаваемая документация Автомобиля устанавливаются в Спецификации (Приложении № 1 к настоящему Договору).</w:t>
      </w:r>
    </w:p>
    <w:p w14:paraId="048E768A" w14:textId="77777777" w:rsidR="00734BCB" w:rsidRPr="00415027" w:rsidRDefault="00734BCB" w:rsidP="00734BCB">
      <w:pPr>
        <w:tabs>
          <w:tab w:val="left" w:pos="1276"/>
        </w:tabs>
        <w:ind w:firstLine="709"/>
        <w:jc w:val="both"/>
      </w:pPr>
      <w:r w:rsidRPr="00415027">
        <w:t>1.3. Риск случайной гибели и повреждения Автомобиля переходит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w:t>
      </w:r>
    </w:p>
    <w:p w14:paraId="68663977" w14:textId="77777777" w:rsidR="00734BCB" w:rsidRPr="00415027" w:rsidRDefault="00734BCB" w:rsidP="00734BCB">
      <w:pPr>
        <w:tabs>
          <w:tab w:val="left" w:pos="1134"/>
          <w:tab w:val="left" w:pos="1276"/>
        </w:tabs>
        <w:ind w:firstLine="709"/>
        <w:jc w:val="both"/>
      </w:pPr>
      <w:r w:rsidRPr="00415027">
        <w:t>1.4. Продавец гарантирует, что Автомобиль является новым (ранее никем не использовался и не эксплуатировался), принадлежит Продавцу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B76B72" w14:textId="77777777" w:rsidR="00734BCB" w:rsidRPr="00415027" w:rsidRDefault="00734BCB" w:rsidP="00734BCB">
      <w:pPr>
        <w:tabs>
          <w:tab w:val="left" w:pos="1276"/>
        </w:tabs>
        <w:ind w:firstLine="709"/>
        <w:jc w:val="both"/>
      </w:pPr>
    </w:p>
    <w:p w14:paraId="7BA1CD80" w14:textId="77777777" w:rsidR="00734BCB" w:rsidRPr="00415027" w:rsidRDefault="00734BCB" w:rsidP="00734BCB">
      <w:pPr>
        <w:tabs>
          <w:tab w:val="left" w:pos="851"/>
          <w:tab w:val="left" w:pos="1276"/>
          <w:tab w:val="left" w:pos="1418"/>
        </w:tabs>
        <w:ind w:firstLine="709"/>
        <w:jc w:val="center"/>
        <w:rPr>
          <w:b/>
        </w:rPr>
      </w:pPr>
    </w:p>
    <w:p w14:paraId="0955A695"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ЦЕНА АВТОМОБИЛЯ</w:t>
      </w:r>
    </w:p>
    <w:p w14:paraId="35E45801" w14:textId="77777777" w:rsidR="00734BCB" w:rsidRPr="00415027" w:rsidRDefault="00734BCB" w:rsidP="00734BCB">
      <w:pPr>
        <w:tabs>
          <w:tab w:val="left" w:pos="851"/>
          <w:tab w:val="left" w:pos="1276"/>
          <w:tab w:val="left" w:pos="1418"/>
        </w:tabs>
        <w:ind w:firstLine="709"/>
        <w:jc w:val="both"/>
      </w:pPr>
      <w:r w:rsidRPr="00415027">
        <w:t xml:space="preserve">2.1. Цена Автомобиля согласована и установлена Сторонами в размере </w:t>
      </w:r>
      <w:r w:rsidRPr="00415027">
        <w:rPr>
          <w:b/>
        </w:rPr>
        <w:t>______________</w:t>
      </w:r>
      <w:r w:rsidRPr="00415027">
        <w:t xml:space="preserve"> (____________) рублей ___ копеек, в том числе НДС 20% - </w:t>
      </w:r>
      <w:r w:rsidRPr="00415027">
        <w:rPr>
          <w:b/>
        </w:rPr>
        <w:t>______________</w:t>
      </w:r>
      <w:r w:rsidRPr="00415027">
        <w:t> (____________) рублей 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410E8D8" w14:textId="77777777" w:rsidR="00734BCB" w:rsidRPr="00415027" w:rsidRDefault="00734BCB" w:rsidP="00734BCB">
      <w:pPr>
        <w:tabs>
          <w:tab w:val="left" w:pos="851"/>
          <w:tab w:val="left" w:pos="1276"/>
          <w:tab w:val="left" w:pos="1418"/>
        </w:tabs>
        <w:ind w:firstLine="709"/>
        <w:jc w:val="both"/>
      </w:pPr>
      <w:r w:rsidRPr="00415027">
        <w:t>2.2. Цена Автомобиля, указанная в пункте 2.1 настоящего Договора, помимо базовой стоимости включает в себя:</w:t>
      </w:r>
    </w:p>
    <w:p w14:paraId="67C16F12" w14:textId="77777777" w:rsidR="00734BCB" w:rsidRPr="00415027" w:rsidRDefault="00734BCB" w:rsidP="00734BCB">
      <w:pPr>
        <w:tabs>
          <w:tab w:val="left" w:pos="851"/>
          <w:tab w:val="left" w:pos="1276"/>
          <w:tab w:val="left" w:pos="1418"/>
        </w:tabs>
        <w:ind w:firstLine="709"/>
        <w:jc w:val="both"/>
      </w:pPr>
      <w:r w:rsidRPr="00415027">
        <w:t>– все налоговые, таможенные и иные обязательные платежи, связанные с ввозом Автомобиля на территорию Российской Федерации и его таможенным оформлением;</w:t>
      </w:r>
    </w:p>
    <w:p w14:paraId="02CF061F" w14:textId="77777777" w:rsidR="00734BCB" w:rsidRPr="00415027" w:rsidRDefault="00734BCB" w:rsidP="00734BCB">
      <w:pPr>
        <w:tabs>
          <w:tab w:val="left" w:pos="851"/>
          <w:tab w:val="left" w:pos="1276"/>
          <w:tab w:val="left" w:pos="1418"/>
        </w:tabs>
        <w:ind w:firstLine="709"/>
        <w:jc w:val="both"/>
      </w:pPr>
      <w:r w:rsidRPr="00415027">
        <w:t xml:space="preserve">– стоимость транспортных услуг по доставке Автомобиля до </w:t>
      </w:r>
      <w:r w:rsidRPr="00415027">
        <w:rPr>
          <w:bCs/>
        </w:rPr>
        <w:t>места поставки, определенного пунктом 4.3 настоящего Договора</w:t>
      </w:r>
      <w:r w:rsidRPr="00415027">
        <w:t>;</w:t>
      </w:r>
    </w:p>
    <w:p w14:paraId="5B2A7B0C" w14:textId="77777777" w:rsidR="00734BCB" w:rsidRPr="00415027" w:rsidRDefault="00734BCB" w:rsidP="00734BCB">
      <w:pPr>
        <w:tabs>
          <w:tab w:val="left" w:pos="851"/>
          <w:tab w:val="left" w:pos="1276"/>
          <w:tab w:val="left" w:pos="1418"/>
        </w:tabs>
        <w:ind w:firstLine="709"/>
        <w:jc w:val="both"/>
      </w:pPr>
      <w:r w:rsidRPr="00415027">
        <w:t>– затраты по хранению Автомобиля на складе Продавца;</w:t>
      </w:r>
    </w:p>
    <w:p w14:paraId="07BF6683" w14:textId="77777777" w:rsidR="00734BCB" w:rsidRPr="00415027" w:rsidRDefault="00734BCB" w:rsidP="00734BCB">
      <w:pPr>
        <w:tabs>
          <w:tab w:val="left" w:pos="851"/>
          <w:tab w:val="left" w:pos="1276"/>
          <w:tab w:val="left" w:pos="1418"/>
        </w:tabs>
        <w:ind w:firstLine="709"/>
        <w:jc w:val="both"/>
      </w:pPr>
      <w:r w:rsidRPr="00415027">
        <w:t>– гарантийное обслуживание в объеме и на условиях, предусмотренных настоящим Договором.</w:t>
      </w:r>
    </w:p>
    <w:p w14:paraId="54CC7054" w14:textId="77777777" w:rsidR="00734BCB" w:rsidRPr="00415027" w:rsidRDefault="00734BCB" w:rsidP="00734BCB">
      <w:pPr>
        <w:tabs>
          <w:tab w:val="left" w:pos="851"/>
          <w:tab w:val="left" w:pos="1276"/>
          <w:tab w:val="left" w:pos="1418"/>
        </w:tabs>
        <w:ind w:firstLine="709"/>
        <w:jc w:val="both"/>
      </w:pPr>
    </w:p>
    <w:p w14:paraId="41FE1DF5"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ПОРЯДОК ОПЛАТЫ</w:t>
      </w:r>
    </w:p>
    <w:p w14:paraId="4CD018DE" w14:textId="77777777" w:rsidR="00734BCB" w:rsidRPr="00415027" w:rsidRDefault="00734BCB" w:rsidP="00734BCB">
      <w:pPr>
        <w:tabs>
          <w:tab w:val="left" w:pos="851"/>
          <w:tab w:val="left" w:pos="1276"/>
          <w:tab w:val="left" w:pos="1418"/>
        </w:tabs>
        <w:ind w:firstLine="709"/>
        <w:jc w:val="both"/>
      </w:pPr>
      <w:r w:rsidRPr="00415027">
        <w:t>3.1. Оплата поставленного Автомобиля осуществляется Покупателем в течение 7 (семи) рабочих дней с даты подписания Сторонами товарной накладной по форме № ТОРГ-12, утвержденной постановлением Госкомстата России от 25.12.1998 за № 132 (далее – Товарная накладная) или универсального передаточного документа, утвержденного письмом ФНС от 21.10.2013 № ММВ-20-3/96 (далее – УПД), акта приема-передачи Автомобиля (Приложении № 2 к настоящему Договору), на основании оригинала счета и счет-фактуры, путем перечисления денежных средств в размере 100% от цены Автомобиля, предусмотренной пунктом 2.1 настоящего Договора, на расчетный счет Продавца.</w:t>
      </w:r>
    </w:p>
    <w:p w14:paraId="6656E6D2" w14:textId="77777777" w:rsidR="00734BCB" w:rsidRPr="00415027" w:rsidRDefault="00734BCB" w:rsidP="00734BCB">
      <w:pPr>
        <w:tabs>
          <w:tab w:val="left" w:pos="851"/>
          <w:tab w:val="left" w:pos="1276"/>
          <w:tab w:val="left" w:pos="1418"/>
        </w:tabs>
        <w:ind w:firstLine="709"/>
        <w:jc w:val="both"/>
      </w:pPr>
      <w:r w:rsidRPr="00415027">
        <w:t xml:space="preserve">3.2. </w:t>
      </w:r>
      <w:r w:rsidRPr="00542938">
        <w:t>Датой оплаты считается дата списания денежных средств с расчетного счета Покупателя. Местом исполнения денежного обязательства является место нахождение б</w:t>
      </w:r>
      <w:r>
        <w:t>анка, обслуживающего Покупателя</w:t>
      </w:r>
      <w:r w:rsidRPr="00415027">
        <w:t>.</w:t>
      </w:r>
    </w:p>
    <w:p w14:paraId="2EE1EEE4" w14:textId="77777777" w:rsidR="00734BCB" w:rsidRPr="00415027" w:rsidRDefault="00734BCB" w:rsidP="00734BCB">
      <w:pPr>
        <w:tabs>
          <w:tab w:val="left" w:pos="851"/>
          <w:tab w:val="left" w:pos="1276"/>
          <w:tab w:val="left" w:pos="1418"/>
        </w:tabs>
        <w:ind w:firstLine="709"/>
        <w:jc w:val="both"/>
      </w:pPr>
    </w:p>
    <w:p w14:paraId="2C966A2F"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СРОКИ И ПОРЯДОК ПЕРЕДАЧИ АВТОМОБИЛЯ</w:t>
      </w:r>
    </w:p>
    <w:p w14:paraId="2174603F" w14:textId="77777777" w:rsidR="00734BCB" w:rsidRPr="00415027" w:rsidRDefault="00734BCB" w:rsidP="00734BCB">
      <w:pPr>
        <w:tabs>
          <w:tab w:val="left" w:pos="851"/>
          <w:tab w:val="left" w:pos="1276"/>
          <w:tab w:val="left" w:pos="1418"/>
        </w:tabs>
        <w:ind w:firstLine="709"/>
        <w:jc w:val="both"/>
      </w:pPr>
      <w:r w:rsidRPr="00415027">
        <w:t xml:space="preserve">4.1. Автомобиль передается Покупателю не позднее </w:t>
      </w:r>
      <w:r>
        <w:t>30</w:t>
      </w:r>
      <w:r w:rsidRPr="00415027">
        <w:t xml:space="preserve"> (</w:t>
      </w:r>
      <w:r>
        <w:t>тридцати</w:t>
      </w:r>
      <w:r w:rsidRPr="00415027">
        <w:t xml:space="preserve">) </w:t>
      </w:r>
      <w:r>
        <w:t>рабочих</w:t>
      </w:r>
      <w:r w:rsidRPr="00415027">
        <w:t xml:space="preserve"> дней с даты подписания Договора.</w:t>
      </w:r>
    </w:p>
    <w:p w14:paraId="089D1C32" w14:textId="77777777" w:rsidR="00734BCB" w:rsidRPr="00415027" w:rsidRDefault="00734BCB" w:rsidP="00734BCB">
      <w:pPr>
        <w:tabs>
          <w:tab w:val="left" w:pos="851"/>
          <w:tab w:val="left" w:pos="1276"/>
          <w:tab w:val="left" w:pos="1418"/>
        </w:tabs>
        <w:ind w:firstLine="709"/>
        <w:jc w:val="both"/>
      </w:pPr>
      <w:r w:rsidRPr="00415027">
        <w:t>4.2. Покупатель обязан принять Автомобиль в течение 3 (трех) рабочих дней с момента получения от Продавца уведомления о готовности Автомобиля к передаче.</w:t>
      </w:r>
    </w:p>
    <w:p w14:paraId="0E4F4C56" w14:textId="77777777" w:rsidR="00734BCB" w:rsidRPr="00415027" w:rsidRDefault="00734BCB" w:rsidP="00734BCB">
      <w:pPr>
        <w:autoSpaceDE w:val="0"/>
        <w:autoSpaceDN w:val="0"/>
        <w:adjustRightInd w:val="0"/>
        <w:ind w:firstLine="709"/>
        <w:jc w:val="both"/>
      </w:pPr>
      <w:r w:rsidRPr="00415027">
        <w:t xml:space="preserve">4.3. Поставка Автомобиля осуществляется </w:t>
      </w:r>
      <w:r w:rsidRPr="00415027">
        <w:rPr>
          <w:lang w:eastAsia="en-US"/>
        </w:rPr>
        <w:t xml:space="preserve">силами и за счет средств Продавца по адресу: </w:t>
      </w:r>
      <w:r w:rsidRPr="00E05EEE">
        <w:rPr>
          <w:lang w:eastAsia="en-US"/>
        </w:rPr>
        <w:t xml:space="preserve">Российская Федерация, </w:t>
      </w:r>
      <w:r w:rsidRPr="00722A35">
        <w:rPr>
          <w:lang w:eastAsia="en-US"/>
        </w:rPr>
        <w:t>Чеченская Республика, Итум-Калининский муниципальный р-н, с, Ведучи</w:t>
      </w:r>
      <w:r w:rsidRPr="00415027">
        <w:rPr>
          <w:color w:val="000000"/>
        </w:rPr>
        <w:t xml:space="preserve"> </w:t>
      </w:r>
      <w:r w:rsidRPr="00415027">
        <w:t>и оформляется актом приема-передачи Автомобиля, составленном в 3 (трех) экземплярах, при этом 1 (один) экземпляр для Продавца и 2 (два) экземпляра для Покупателя.</w:t>
      </w:r>
    </w:p>
    <w:p w14:paraId="13302C21" w14:textId="77777777" w:rsidR="00734BCB" w:rsidRPr="00415027" w:rsidRDefault="00734BCB" w:rsidP="00734BCB">
      <w:pPr>
        <w:tabs>
          <w:tab w:val="left" w:pos="851"/>
          <w:tab w:val="left" w:pos="1276"/>
          <w:tab w:val="left" w:pos="1418"/>
        </w:tabs>
        <w:ind w:firstLine="709"/>
        <w:jc w:val="both"/>
      </w:pPr>
      <w:r w:rsidRPr="00415027">
        <w:t>4.4. Одновременно с передачей Автомобиля Продавец принимает на себя обязательство передать Покупателю принадлежности Автомобиля и относящиеся к нему следующие документы:</w:t>
      </w:r>
    </w:p>
    <w:p w14:paraId="3A1999E6" w14:textId="77777777" w:rsidR="00734BCB" w:rsidRPr="00415027" w:rsidRDefault="00734BCB" w:rsidP="00734BCB">
      <w:pPr>
        <w:tabs>
          <w:tab w:val="left" w:pos="851"/>
          <w:tab w:val="left" w:pos="1276"/>
          <w:tab w:val="left" w:pos="1418"/>
        </w:tabs>
        <w:ind w:firstLine="709"/>
        <w:jc w:val="both"/>
      </w:pPr>
      <w:r w:rsidRPr="00415027">
        <w:t>– сервисную книжку с гарантийным талоном;</w:t>
      </w:r>
    </w:p>
    <w:p w14:paraId="0331D0F8" w14:textId="77777777" w:rsidR="00734BCB" w:rsidRPr="00415027" w:rsidRDefault="00734BCB" w:rsidP="00734BCB">
      <w:pPr>
        <w:tabs>
          <w:tab w:val="left" w:pos="851"/>
          <w:tab w:val="left" w:pos="1276"/>
          <w:tab w:val="left" w:pos="1418"/>
        </w:tabs>
        <w:ind w:firstLine="709"/>
        <w:jc w:val="both"/>
      </w:pPr>
      <w:r w:rsidRPr="00415027">
        <w:t>– руководство по эксплуатации Автомобиля на русском языке;</w:t>
      </w:r>
    </w:p>
    <w:p w14:paraId="292A675A" w14:textId="77777777" w:rsidR="00734BCB" w:rsidRPr="00415027" w:rsidRDefault="00734BCB" w:rsidP="00734BCB">
      <w:pPr>
        <w:tabs>
          <w:tab w:val="left" w:pos="851"/>
          <w:tab w:val="left" w:pos="1276"/>
          <w:tab w:val="left" w:pos="1418"/>
        </w:tabs>
        <w:ind w:firstLine="709"/>
        <w:jc w:val="both"/>
      </w:pPr>
      <w:r w:rsidRPr="00415027">
        <w:t>– ключи зажигания 2 (два) комплекта;</w:t>
      </w:r>
    </w:p>
    <w:p w14:paraId="5ACBB672" w14:textId="77777777" w:rsidR="00734BCB" w:rsidRPr="00415027" w:rsidRDefault="00734BCB" w:rsidP="00734BCB">
      <w:pPr>
        <w:tabs>
          <w:tab w:val="left" w:pos="851"/>
          <w:tab w:val="left" w:pos="1276"/>
          <w:tab w:val="left" w:pos="1418"/>
        </w:tabs>
        <w:ind w:firstLine="709"/>
        <w:jc w:val="both"/>
      </w:pPr>
      <w:r w:rsidRPr="00415027">
        <w:t xml:space="preserve">– оригинал </w:t>
      </w:r>
      <w:hyperlink r:id="rId37" w:tgtFrame="_blank" w:history="1">
        <w:r w:rsidRPr="00415027">
          <w:rPr>
            <w:bCs/>
            <w:shd w:val="clear" w:color="auto" w:fill="FFFFFF"/>
          </w:rPr>
          <w:t>паспорта транспортного средства</w:t>
        </w:r>
      </w:hyperlink>
      <w:r w:rsidRPr="00415027">
        <w:rPr>
          <w:bCs/>
          <w:shd w:val="clear" w:color="auto" w:fill="FFFFFF"/>
        </w:rPr>
        <w:t xml:space="preserve"> или электронный паспорт технического средства</w:t>
      </w:r>
      <w:r w:rsidRPr="00415027">
        <w:t>;</w:t>
      </w:r>
    </w:p>
    <w:p w14:paraId="54232095" w14:textId="77777777" w:rsidR="00734BCB" w:rsidRPr="00415027" w:rsidRDefault="00734BCB" w:rsidP="00734BCB">
      <w:pPr>
        <w:tabs>
          <w:tab w:val="left" w:pos="851"/>
          <w:tab w:val="left" w:pos="1276"/>
          <w:tab w:val="left" w:pos="1418"/>
        </w:tabs>
        <w:ind w:firstLine="709"/>
        <w:jc w:val="both"/>
      </w:pPr>
      <w:r w:rsidRPr="00415027">
        <w:t>– оригинал товарной накладной УПД, подписываются одновременно с актом приема-передачи Автомобиля;</w:t>
      </w:r>
    </w:p>
    <w:p w14:paraId="62A5E6EB" w14:textId="77777777" w:rsidR="00734BCB" w:rsidRPr="00415027" w:rsidRDefault="00734BCB" w:rsidP="00734BCB">
      <w:pPr>
        <w:tabs>
          <w:tab w:val="left" w:pos="851"/>
          <w:tab w:val="left" w:pos="1276"/>
          <w:tab w:val="left" w:pos="1418"/>
        </w:tabs>
        <w:ind w:firstLine="709"/>
        <w:jc w:val="both"/>
      </w:pPr>
      <w:r w:rsidRPr="00415027">
        <w:t>– оригинал счета и счет-фактуры.</w:t>
      </w:r>
    </w:p>
    <w:p w14:paraId="1198A9B4" w14:textId="77777777" w:rsidR="00734BCB" w:rsidRPr="00415027" w:rsidRDefault="00734BCB" w:rsidP="00734BCB">
      <w:pPr>
        <w:tabs>
          <w:tab w:val="left" w:pos="851"/>
          <w:tab w:val="left" w:pos="1276"/>
          <w:tab w:val="left" w:pos="1418"/>
        </w:tabs>
        <w:ind w:firstLine="709"/>
        <w:jc w:val="both"/>
      </w:pPr>
      <w:r w:rsidRPr="00415027">
        <w:t>4.5. Обязательства Продавца по передаче Автомобиля, его принадлежностей и относящихся к нему документов в собственность Покупателя считаются надлежащим образом исполненными с момента подписания уполномоченными представителями Сторон акта приема-передачи Автомобиля.</w:t>
      </w:r>
    </w:p>
    <w:p w14:paraId="28B31A2F" w14:textId="77777777" w:rsidR="00734BCB" w:rsidRPr="00415027" w:rsidRDefault="00734BCB" w:rsidP="00734BCB">
      <w:pPr>
        <w:tabs>
          <w:tab w:val="left" w:pos="851"/>
          <w:tab w:val="left" w:pos="1276"/>
          <w:tab w:val="left" w:pos="1418"/>
        </w:tabs>
        <w:ind w:firstLine="709"/>
        <w:jc w:val="both"/>
      </w:pPr>
    </w:p>
    <w:p w14:paraId="7A0054F6"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ОБЯЗАТЕЛЬСТВА СТОРОН</w:t>
      </w:r>
    </w:p>
    <w:p w14:paraId="79C8640A" w14:textId="77777777" w:rsidR="00734BCB" w:rsidRPr="00415027" w:rsidRDefault="00734BCB" w:rsidP="00734BCB">
      <w:pPr>
        <w:tabs>
          <w:tab w:val="left" w:pos="851"/>
          <w:tab w:val="left" w:pos="1276"/>
          <w:tab w:val="left" w:pos="1418"/>
        </w:tabs>
        <w:ind w:firstLine="709"/>
        <w:jc w:val="both"/>
      </w:pPr>
      <w:r w:rsidRPr="00415027">
        <w:t>5.1. Продавец принимает на себя следующие обязательства:</w:t>
      </w:r>
    </w:p>
    <w:p w14:paraId="17B2CB72" w14:textId="77777777" w:rsidR="00734BCB" w:rsidRPr="00415027" w:rsidRDefault="00734BCB" w:rsidP="00734BCB">
      <w:pPr>
        <w:tabs>
          <w:tab w:val="left" w:pos="851"/>
          <w:tab w:val="left" w:pos="1276"/>
          <w:tab w:val="left" w:pos="1418"/>
        </w:tabs>
        <w:ind w:firstLine="709"/>
        <w:jc w:val="both"/>
      </w:pPr>
      <w:r w:rsidRPr="00415027">
        <w:t>5.1.1. перед передачей Покупателю осуществить предпродажную подготовку Автомобиля;</w:t>
      </w:r>
    </w:p>
    <w:p w14:paraId="413398F9" w14:textId="77777777" w:rsidR="00734BCB" w:rsidRPr="00415027" w:rsidRDefault="00734BCB" w:rsidP="00734BCB">
      <w:pPr>
        <w:tabs>
          <w:tab w:val="left" w:pos="851"/>
          <w:tab w:val="left" w:pos="1276"/>
          <w:tab w:val="left" w:pos="1418"/>
        </w:tabs>
        <w:ind w:firstLine="709"/>
        <w:jc w:val="both"/>
      </w:pPr>
      <w:r w:rsidRPr="00415027">
        <w:t>5.1.2. передать Покупателю Автомобиль в сроки и на условиях, предусмотренных настоящим Договором;</w:t>
      </w:r>
    </w:p>
    <w:p w14:paraId="73806A03" w14:textId="77777777" w:rsidR="00734BCB" w:rsidRPr="00415027" w:rsidRDefault="00734BCB" w:rsidP="00734BCB">
      <w:pPr>
        <w:tabs>
          <w:tab w:val="left" w:pos="851"/>
          <w:tab w:val="left" w:pos="1276"/>
          <w:tab w:val="left" w:pos="1418"/>
        </w:tabs>
        <w:ind w:firstLine="709"/>
        <w:jc w:val="both"/>
      </w:pPr>
      <w:r w:rsidRPr="00415027">
        <w:t>5.1.3. передать Покупателю Автомобиль без недостатков качества материалов и сборки;</w:t>
      </w:r>
    </w:p>
    <w:p w14:paraId="206FE1F7" w14:textId="77777777" w:rsidR="00734BCB" w:rsidRPr="00415027" w:rsidRDefault="00734BCB" w:rsidP="00734BCB">
      <w:pPr>
        <w:tabs>
          <w:tab w:val="left" w:pos="851"/>
          <w:tab w:val="left" w:pos="1276"/>
          <w:tab w:val="left" w:pos="1418"/>
        </w:tabs>
        <w:ind w:firstLine="709"/>
        <w:jc w:val="both"/>
      </w:pPr>
      <w:r w:rsidRPr="00415027">
        <w:t>5.1.4. обеспечить хранение поступившего на склад Продавца Автомобиля до согласованной даты передачи Автомобиля, а также после этого до расторжения настоящего Договора в силу одностороннего отказа одной из Сторон либо по иным основаниям;</w:t>
      </w:r>
    </w:p>
    <w:p w14:paraId="7F3C715B" w14:textId="77777777" w:rsidR="00734BCB" w:rsidRPr="00415027" w:rsidRDefault="00734BCB" w:rsidP="00734BCB">
      <w:pPr>
        <w:tabs>
          <w:tab w:val="left" w:pos="851"/>
          <w:tab w:val="left" w:pos="1276"/>
          <w:tab w:val="left" w:pos="1418"/>
        </w:tabs>
        <w:ind w:firstLine="709"/>
        <w:jc w:val="both"/>
      </w:pPr>
      <w:r w:rsidRPr="00415027">
        <w:lastRenderedPageBreak/>
        <w:t>5.1.5. осуществлять гарантийное обслуживание в соответствии с условиями настоящего Договора.</w:t>
      </w:r>
    </w:p>
    <w:p w14:paraId="4CD5ABD7" w14:textId="77777777" w:rsidR="00734BCB" w:rsidRPr="00415027" w:rsidRDefault="00734BCB" w:rsidP="00734BCB">
      <w:pPr>
        <w:tabs>
          <w:tab w:val="left" w:pos="851"/>
          <w:tab w:val="left" w:pos="1276"/>
          <w:tab w:val="left" w:pos="1418"/>
        </w:tabs>
        <w:ind w:firstLine="709"/>
        <w:jc w:val="both"/>
      </w:pPr>
      <w:r w:rsidRPr="00415027">
        <w:t>5.2. Покупатель принимает на себя следующие обязательства:</w:t>
      </w:r>
    </w:p>
    <w:p w14:paraId="3C2E33A4" w14:textId="77777777" w:rsidR="00734BCB" w:rsidRPr="00415027" w:rsidRDefault="00734BCB" w:rsidP="00734BCB">
      <w:pPr>
        <w:tabs>
          <w:tab w:val="left" w:pos="851"/>
          <w:tab w:val="left" w:pos="1276"/>
          <w:tab w:val="left" w:pos="1418"/>
        </w:tabs>
        <w:ind w:firstLine="709"/>
        <w:jc w:val="both"/>
      </w:pPr>
      <w:r w:rsidRPr="00415027">
        <w:t>5.2.1. своевременно и в полном объеме произвести оплату Автомобиля в размерах, порядке и в сроки, предусмотренные настоящим Договором;</w:t>
      </w:r>
    </w:p>
    <w:p w14:paraId="538000EE" w14:textId="77777777" w:rsidR="00734BCB" w:rsidRPr="00415027" w:rsidRDefault="00734BCB" w:rsidP="00734BCB">
      <w:pPr>
        <w:tabs>
          <w:tab w:val="left" w:pos="851"/>
          <w:tab w:val="left" w:pos="1276"/>
          <w:tab w:val="left" w:pos="1418"/>
        </w:tabs>
        <w:ind w:firstLine="709"/>
        <w:jc w:val="both"/>
      </w:pPr>
      <w:r w:rsidRPr="00415027">
        <w:t>5.2.2. предоставить Продавцу данные, необходимые для оформления документов на Автомобиль;</w:t>
      </w:r>
    </w:p>
    <w:p w14:paraId="70B088F1" w14:textId="77777777" w:rsidR="00734BCB" w:rsidRPr="00415027" w:rsidRDefault="00734BCB" w:rsidP="00734BCB">
      <w:pPr>
        <w:tabs>
          <w:tab w:val="left" w:pos="851"/>
          <w:tab w:val="left" w:pos="1276"/>
          <w:tab w:val="left" w:pos="1418"/>
        </w:tabs>
        <w:ind w:firstLine="709"/>
        <w:jc w:val="both"/>
      </w:pPr>
      <w:r w:rsidRPr="00415027">
        <w:t>5.2.3. принять Автомобиль, принадлежности и документацию на Автомобиль в установленные настоящим Договором сроки;</w:t>
      </w:r>
    </w:p>
    <w:p w14:paraId="3F8287A0" w14:textId="77777777" w:rsidR="00734BCB" w:rsidRPr="00415027" w:rsidRDefault="00734BCB" w:rsidP="00734BCB">
      <w:pPr>
        <w:tabs>
          <w:tab w:val="left" w:pos="851"/>
          <w:tab w:val="left" w:pos="1276"/>
          <w:tab w:val="left" w:pos="1418"/>
        </w:tabs>
        <w:ind w:firstLine="709"/>
        <w:jc w:val="both"/>
      </w:pPr>
      <w:r w:rsidRPr="00415027">
        <w:t>5.2.4. до перехода к нему права собственности не отчуждать Автомобиль и не распоряжаться им иным образом;</w:t>
      </w:r>
    </w:p>
    <w:p w14:paraId="0D99EB8E" w14:textId="77777777" w:rsidR="00734BCB" w:rsidRPr="00415027" w:rsidRDefault="00734BCB" w:rsidP="00734BCB">
      <w:pPr>
        <w:tabs>
          <w:tab w:val="left" w:pos="851"/>
          <w:tab w:val="left" w:pos="1276"/>
          <w:tab w:val="left" w:pos="1418"/>
        </w:tabs>
        <w:ind w:firstLine="709"/>
        <w:jc w:val="both"/>
      </w:pPr>
      <w:r w:rsidRPr="00415027">
        <w:t>5.2.5. проводить техническое обслуживание Автомобиля на авторизованных станциях сервисного и технического обслуживания автомобилей в соответствии с графиком технического обслуживания, изложенным в сервисной книжке;</w:t>
      </w:r>
    </w:p>
    <w:p w14:paraId="64EE65AC" w14:textId="77777777" w:rsidR="00734BCB" w:rsidRPr="00415027" w:rsidRDefault="00734BCB" w:rsidP="00734BCB">
      <w:pPr>
        <w:tabs>
          <w:tab w:val="left" w:pos="851"/>
          <w:tab w:val="left" w:pos="1276"/>
          <w:tab w:val="left" w:pos="1418"/>
        </w:tabs>
        <w:ind w:firstLine="709"/>
        <w:jc w:val="both"/>
      </w:pPr>
      <w:r w:rsidRPr="00415027">
        <w:t>5.2.6. ознакомиться в полном объеме с руководством по эксплуатации и следовать изложенным в руководстве рекомендациям.</w:t>
      </w:r>
    </w:p>
    <w:p w14:paraId="28BF7571" w14:textId="77777777" w:rsidR="00734BCB" w:rsidRPr="00415027" w:rsidRDefault="00734BCB" w:rsidP="00734BCB">
      <w:pPr>
        <w:tabs>
          <w:tab w:val="left" w:pos="851"/>
          <w:tab w:val="left" w:pos="1276"/>
          <w:tab w:val="left" w:pos="1418"/>
        </w:tabs>
        <w:ind w:firstLine="709"/>
        <w:jc w:val="both"/>
      </w:pPr>
    </w:p>
    <w:p w14:paraId="5409307D"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ГАРАНТИИ</w:t>
      </w:r>
    </w:p>
    <w:p w14:paraId="7F960D56" w14:textId="77777777" w:rsidR="00734BCB" w:rsidRPr="00415027" w:rsidRDefault="00734BCB" w:rsidP="00734BCB">
      <w:pPr>
        <w:tabs>
          <w:tab w:val="left" w:pos="1276"/>
        </w:tabs>
        <w:ind w:right="-6" w:firstLine="709"/>
        <w:jc w:val="both"/>
      </w:pPr>
      <w:r w:rsidRPr="00415027">
        <w:t>6.1. Продавец гарантирует, что передаваемый Покупателю Автомобиль технически исправен и не имеет дефектов материала или изготовления.</w:t>
      </w:r>
    </w:p>
    <w:p w14:paraId="3A8AABF5" w14:textId="77777777" w:rsidR="00734BCB" w:rsidRPr="00415027" w:rsidRDefault="00734BCB" w:rsidP="00734BCB">
      <w:pPr>
        <w:tabs>
          <w:tab w:val="left" w:pos="1276"/>
        </w:tabs>
        <w:ind w:right="-6" w:firstLine="709"/>
        <w:jc w:val="both"/>
        <w:rPr>
          <w:lang w:eastAsia="en-US"/>
        </w:rPr>
      </w:pPr>
      <w:r w:rsidRPr="00415027">
        <w:t>6.2. На Автомобиль, передаваемый Покупателю в рамках настоящего Договора, устанавливается следующий гарантийные срок и срок службы:</w:t>
      </w:r>
    </w:p>
    <w:p w14:paraId="74F39876" w14:textId="77777777" w:rsidR="00734BCB" w:rsidRPr="00415027" w:rsidRDefault="00734BCB" w:rsidP="00734BCB">
      <w:pPr>
        <w:tabs>
          <w:tab w:val="left" w:pos="1276"/>
        </w:tabs>
        <w:ind w:right="-6" w:firstLine="709"/>
        <w:jc w:val="both"/>
      </w:pPr>
      <w:r w:rsidRPr="00415027">
        <w:t xml:space="preserve">6.2.1. Гарантийный срок на Автомобиль, передаваемый Покупателю в рамках настоящего Договора, составляет </w:t>
      </w:r>
      <w:r>
        <w:t>24</w:t>
      </w:r>
      <w:r w:rsidRPr="00415027">
        <w:t xml:space="preserve"> (</w:t>
      </w:r>
      <w:r>
        <w:t>двадцать четыре</w:t>
      </w:r>
      <w:r w:rsidRPr="00415027">
        <w:t>) месяц</w:t>
      </w:r>
      <w:r>
        <w:t>ев</w:t>
      </w:r>
      <w:r w:rsidRPr="00415027">
        <w:rPr>
          <w:color w:val="000000"/>
          <w:lang w:eastAsia="ar-SA"/>
        </w:rPr>
        <w:t xml:space="preserve"> или </w:t>
      </w:r>
      <w:r>
        <w:rPr>
          <w:color w:val="000000"/>
          <w:lang w:eastAsia="ar-SA"/>
        </w:rPr>
        <w:t>5</w:t>
      </w:r>
      <w:r w:rsidRPr="00415027">
        <w:rPr>
          <w:color w:val="000000"/>
          <w:lang w:eastAsia="ar-SA"/>
        </w:rPr>
        <w:t>0 000 (</w:t>
      </w:r>
      <w:r>
        <w:rPr>
          <w:color w:val="000000"/>
          <w:lang w:eastAsia="ar-SA"/>
        </w:rPr>
        <w:t>пятьдесят</w:t>
      </w:r>
      <w:r w:rsidRPr="00415027">
        <w:rPr>
          <w:color w:val="000000"/>
          <w:lang w:eastAsia="ar-SA"/>
        </w:rPr>
        <w:t xml:space="preserve"> тысяч) километров пробега</w:t>
      </w:r>
      <w:r w:rsidRPr="00415027">
        <w:t xml:space="preserve"> с момента передачи Автомобиля Покупателю, при условии соблюдения требований, а также правил хранения, эксплуатации и обслуживания, изложенных в руководстве по эксплуатации и сервисной книжке.</w:t>
      </w:r>
    </w:p>
    <w:p w14:paraId="402CEB7E" w14:textId="77777777" w:rsidR="00734BCB" w:rsidRPr="00415027" w:rsidRDefault="00734BCB" w:rsidP="00734BCB">
      <w:pPr>
        <w:tabs>
          <w:tab w:val="left" w:pos="1276"/>
        </w:tabs>
        <w:ind w:right="-6" w:firstLine="709"/>
        <w:jc w:val="both"/>
      </w:pPr>
      <w:r w:rsidRPr="00415027">
        <w:t>6.2.2. В течение гарантийного срока эксплуатации и наработки предприятие-изготовитель производит бесплатное устранение производственных дефектов реализованной автотехники и безвозмездную замену всех её составных частей, преждевременно вышедших из строя по вине предприятия-изготовителя.</w:t>
      </w:r>
    </w:p>
    <w:p w14:paraId="165307BC" w14:textId="77777777" w:rsidR="00734BCB" w:rsidRPr="00415027" w:rsidRDefault="00734BCB" w:rsidP="00734BCB">
      <w:pPr>
        <w:tabs>
          <w:tab w:val="left" w:pos="1276"/>
        </w:tabs>
        <w:ind w:right="-6" w:firstLine="709"/>
        <w:jc w:val="both"/>
      </w:pPr>
      <w:r w:rsidRPr="00415027">
        <w:t>6.2.3. Гарантия на Автомобиль предоставляется при условии своевременного прохождения технического обслуживания в соответствии с требованиями руководства по эксплуатации и сервисной книжки, выдаваемых Покупателю при передаче Автомобиля, и исчисляется с момента передачи Автомобиля первому Покупателю (т.е. с указанной в регистрационной карточке с сервисной книжки даты начала гарантии).</w:t>
      </w:r>
    </w:p>
    <w:p w14:paraId="0A5C6B4D" w14:textId="77777777" w:rsidR="00734BCB" w:rsidRPr="00415027" w:rsidRDefault="00734BCB" w:rsidP="00734BCB">
      <w:pPr>
        <w:tabs>
          <w:tab w:val="left" w:pos="1276"/>
        </w:tabs>
        <w:ind w:right="-6" w:firstLine="709"/>
        <w:jc w:val="both"/>
      </w:pPr>
      <w:r w:rsidRPr="00415027">
        <w:t>6.2.4. Гарантия поддерживается в любом регионе России и за рубежом через фирменную дилерскую сеть – гарантийное обслуживание осуществляется в аттестованных дилерских (сервисных) центрах в течение всего срока гарантии.</w:t>
      </w:r>
    </w:p>
    <w:p w14:paraId="168D1EB3" w14:textId="77777777" w:rsidR="00734BCB" w:rsidRPr="00415027" w:rsidRDefault="00734BCB" w:rsidP="00734BCB">
      <w:pPr>
        <w:tabs>
          <w:tab w:val="left" w:pos="1276"/>
        </w:tabs>
        <w:ind w:right="-6" w:firstLine="709"/>
        <w:jc w:val="both"/>
      </w:pPr>
      <w:r w:rsidRPr="00415027">
        <w:t xml:space="preserve">6.3. В соответствии с сервисной книжкой, установленный гарантийный срок на лакокрасочное покрытие Автомобиля равен сроку действия гарантии на новый автомобиль. </w:t>
      </w:r>
    </w:p>
    <w:p w14:paraId="3EDF7592" w14:textId="77777777" w:rsidR="00734BCB" w:rsidRPr="00415027" w:rsidRDefault="00734BCB" w:rsidP="00734BCB">
      <w:pPr>
        <w:tabs>
          <w:tab w:val="left" w:pos="1276"/>
        </w:tabs>
        <w:ind w:right="-6" w:firstLine="709"/>
        <w:jc w:val="both"/>
      </w:pPr>
      <w:r w:rsidRPr="00415027">
        <w:t>Гарантийный срок на лакокрасочное покрытие Автомобиля исчисляется с момента передачи Автомобиля первому Покупателю (т.е. с указанной в регистрационной карточке Сервисной книжки даты начала гарантии).</w:t>
      </w:r>
    </w:p>
    <w:p w14:paraId="1DAE32E4" w14:textId="77777777" w:rsidR="00734BCB" w:rsidRPr="00415027" w:rsidRDefault="00734BCB" w:rsidP="00734BCB">
      <w:pPr>
        <w:tabs>
          <w:tab w:val="left" w:pos="1276"/>
        </w:tabs>
        <w:ind w:right="-6" w:firstLine="709"/>
        <w:jc w:val="both"/>
      </w:pPr>
      <w:r w:rsidRPr="00415027">
        <w:t>6.4. Условия и порядок гарантийного обслуживания указаны в разделе «Гарантия» в сервисной книжке, выдаваемой Покупателю при приобретении Автомобиля.</w:t>
      </w:r>
    </w:p>
    <w:p w14:paraId="3EE307EE" w14:textId="77777777" w:rsidR="00734BCB" w:rsidRPr="00415027" w:rsidRDefault="00734BCB" w:rsidP="00734BCB">
      <w:pPr>
        <w:tabs>
          <w:tab w:val="left" w:pos="1276"/>
        </w:tabs>
        <w:ind w:right="-6" w:firstLine="709"/>
        <w:jc w:val="both"/>
      </w:pPr>
      <w:r w:rsidRPr="00415027">
        <w:t>6.5. Дата передачи Автомобиля Покупателю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Продавца.</w:t>
      </w:r>
    </w:p>
    <w:p w14:paraId="26B40AA8" w14:textId="77777777" w:rsidR="00734BCB" w:rsidRPr="00415027" w:rsidRDefault="00734BCB" w:rsidP="00734BCB">
      <w:pPr>
        <w:tabs>
          <w:tab w:val="left" w:pos="1276"/>
        </w:tabs>
        <w:ind w:right="-6" w:firstLine="709"/>
        <w:jc w:val="both"/>
        <w:rPr>
          <w:lang w:eastAsia="en-US"/>
        </w:rPr>
      </w:pPr>
      <w:r w:rsidRPr="00415027">
        <w:t xml:space="preserve">6.6. Гарантия утрачивает силу в случае нарушения Покупателем условий эксплуатации Автомобиля, указанных в руководстве по эксплуатации, несоблюдении </w:t>
      </w:r>
      <w:r w:rsidRPr="00415027">
        <w:lastRenderedPageBreak/>
        <w:t>Покупателем требований, содержащихся в сервисной книжке, в иных случаях, указанных в сервисной книжке.</w:t>
      </w:r>
    </w:p>
    <w:p w14:paraId="640996A9" w14:textId="77777777" w:rsidR="00734BCB" w:rsidRPr="00415027" w:rsidRDefault="00734BCB" w:rsidP="00734BCB">
      <w:pPr>
        <w:tabs>
          <w:tab w:val="left" w:pos="1276"/>
        </w:tabs>
        <w:ind w:right="-6" w:firstLine="709"/>
        <w:jc w:val="both"/>
      </w:pPr>
      <w:r w:rsidRPr="00415027">
        <w:t>6.7. В случае если какой-либо вид технического обслуживания Автомобиля был произведен не официальным дилером автомобилей в Российской Федерации, гарантия утрачивает силу.</w:t>
      </w:r>
    </w:p>
    <w:p w14:paraId="5EE5C41C" w14:textId="77777777" w:rsidR="00734BCB" w:rsidRPr="00415027" w:rsidRDefault="00734BCB" w:rsidP="00734BCB">
      <w:pPr>
        <w:tabs>
          <w:tab w:val="left" w:pos="1276"/>
        </w:tabs>
        <w:ind w:right="-6" w:firstLine="709"/>
        <w:jc w:val="both"/>
      </w:pPr>
      <w:r w:rsidRPr="00415027">
        <w:t>6.8. Недостатки, обнаруженные в Автомобиле, подлежат устранению Продавцом либо иным официальным дилером автомобилей в Российской Федерации в течение 30 (тридцати) рабочих дней с даты предъявления Покупателем соответствующего письменного требования и передачи Автомобиля Продавцу либо иному официальному дилеру автомобилей в Российской Федерации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автомобилей в Российской Федерации, к которому обратился Покупатель для выполнения работ.</w:t>
      </w:r>
    </w:p>
    <w:p w14:paraId="2FA14389" w14:textId="77777777" w:rsidR="00734BCB" w:rsidRPr="00415027" w:rsidRDefault="00734BCB" w:rsidP="00734BCB">
      <w:pPr>
        <w:tabs>
          <w:tab w:val="left" w:pos="1276"/>
          <w:tab w:val="center" w:pos="4677"/>
          <w:tab w:val="right" w:pos="9355"/>
        </w:tabs>
        <w:ind w:right="-6" w:firstLine="709"/>
        <w:jc w:val="both"/>
      </w:pPr>
      <w:r w:rsidRPr="00415027">
        <w:t>В случае если приобретаемый в рамках настоящего Договора Автомобиль Покупатель будет использовать на территориях, находящихся на значительном удалении от ближайшего официального дилера автомобилей в Российской Федерации, Покупатель осознает и согласен с тем, что место постоянной эксплуатации Автомобиля и ближайший официальный дилер автомобилей в Российской Федерации находятся на значительном удалении от крупных дилерских центров и центрального склада запасных частей.</w:t>
      </w:r>
    </w:p>
    <w:p w14:paraId="58A89EAF" w14:textId="77777777" w:rsidR="00734BCB" w:rsidRPr="00415027" w:rsidRDefault="00734BCB" w:rsidP="00734BCB">
      <w:pPr>
        <w:tabs>
          <w:tab w:val="left" w:pos="1276"/>
          <w:tab w:val="center" w:pos="4677"/>
          <w:tab w:val="right" w:pos="9355"/>
        </w:tabs>
        <w:ind w:right="-6" w:firstLine="709"/>
        <w:jc w:val="both"/>
      </w:pPr>
      <w:r w:rsidRPr="00415027">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57DC7717" w14:textId="77777777" w:rsidR="00734BCB" w:rsidRPr="00415027" w:rsidRDefault="00734BCB" w:rsidP="00734BCB">
      <w:pPr>
        <w:tabs>
          <w:tab w:val="left" w:pos="1276"/>
          <w:tab w:val="center" w:pos="4677"/>
          <w:tab w:val="right" w:pos="9355"/>
        </w:tabs>
        <w:ind w:right="-6" w:firstLine="709"/>
        <w:jc w:val="both"/>
        <w:rPr>
          <w:lang w:eastAsia="en-US"/>
        </w:rPr>
      </w:pPr>
      <w:r w:rsidRPr="00415027">
        <w:t>Продавец обязуется выполнить все возможные действия для скорейшего удовлетворения требований Покупателя,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w:t>
      </w:r>
    </w:p>
    <w:p w14:paraId="3FD18D30" w14:textId="77777777" w:rsidR="00734BCB" w:rsidRPr="00415027" w:rsidRDefault="00734BCB" w:rsidP="00734BCB">
      <w:pPr>
        <w:tabs>
          <w:tab w:val="left" w:pos="1276"/>
        </w:tabs>
        <w:ind w:right="-6" w:firstLine="709"/>
        <w:jc w:val="both"/>
      </w:pPr>
      <w:r w:rsidRPr="00415027">
        <w:rPr>
          <w:bCs/>
        </w:rPr>
        <w:t>6.9.</w:t>
      </w:r>
      <w:r w:rsidRPr="00415027">
        <w:t xml:space="preserve"> Гарантийное обслуживание Автомобиля осуществляется только на сервисных станциях официальных дилеров автомобилей в Российской Федерации.</w:t>
      </w:r>
    </w:p>
    <w:p w14:paraId="6522507D" w14:textId="77777777" w:rsidR="00734BCB" w:rsidRPr="00415027" w:rsidRDefault="00734BCB" w:rsidP="00734BCB">
      <w:pPr>
        <w:tabs>
          <w:tab w:val="left" w:pos="1276"/>
        </w:tabs>
        <w:ind w:right="-6" w:firstLine="709"/>
        <w:jc w:val="both"/>
      </w:pPr>
      <w:r w:rsidRPr="00415027">
        <w:t>6.10. Для осуществления гарантийного обслуживания Покупатель за свой счет доставляет принадлежащий ему Автомобиль на территорию ближайшего официального дилера автомобилей в Российской Федерации. Выезд представителя Продавца либо иного официального дилера в место нахождения Автомобиля (вне территории официального дилера) не осуществляется.</w:t>
      </w:r>
    </w:p>
    <w:p w14:paraId="7076B462" w14:textId="77777777" w:rsidR="00734BCB" w:rsidRPr="00415027" w:rsidRDefault="00734BCB" w:rsidP="00734BCB">
      <w:pPr>
        <w:tabs>
          <w:tab w:val="left" w:pos="1276"/>
        </w:tabs>
        <w:ind w:right="-6" w:firstLine="709"/>
        <w:jc w:val="both"/>
      </w:pPr>
      <w:r w:rsidRPr="00415027">
        <w:t>6.11. Срок гарантии на оригинальные запасные части для Автомобиля, кроме отдельных комплектующих изделий, составляет 12 (двенадцать) месяцев, начиная с момента установки запасной части на Автомобиль и с учетом ограничений, указанной в Сервисной книжке. На запасные части, отремонтированные или установленные взамен неисправных в ходе гарантийного ремонта, распространяется гарантия исключительно в рамках гарантийного срока на Автомобиль или до конца срока гарантии на отдельные комплектующие/запасные части (в зависимости от того, что наступит раньше).</w:t>
      </w:r>
    </w:p>
    <w:p w14:paraId="14F2FFCD" w14:textId="77777777" w:rsidR="00734BCB" w:rsidRPr="00415027" w:rsidRDefault="00734BCB" w:rsidP="00734BCB">
      <w:pPr>
        <w:tabs>
          <w:tab w:val="left" w:pos="1276"/>
        </w:tabs>
        <w:ind w:right="-6" w:firstLine="709"/>
        <w:jc w:val="both"/>
      </w:pPr>
      <w:r w:rsidRPr="00415027">
        <w:t>6.12. На некоторые комплектующие автомобилей гарантия предоставляется поставщиками данных комплектующих и на их условиях. Условия гарантии и гарантийный период, указанные в данной сервисной книжке, не относятся ни в какой мере к комплектующим:</w:t>
      </w:r>
    </w:p>
    <w:p w14:paraId="494C1A0A" w14:textId="77777777" w:rsidR="00734BCB" w:rsidRPr="00415027" w:rsidRDefault="00734BCB" w:rsidP="00734BCB">
      <w:pPr>
        <w:tabs>
          <w:tab w:val="left" w:pos="1276"/>
        </w:tabs>
        <w:ind w:right="-6" w:firstLine="709"/>
        <w:jc w:val="both"/>
      </w:pPr>
      <w:r w:rsidRPr="00415027">
        <w:t>– шины, изначально установленные на автомобиль изготовителем;</w:t>
      </w:r>
    </w:p>
    <w:p w14:paraId="078FBED0" w14:textId="77777777" w:rsidR="00734BCB" w:rsidRPr="00415027" w:rsidRDefault="00734BCB" w:rsidP="00734BCB">
      <w:pPr>
        <w:tabs>
          <w:tab w:val="left" w:pos="1276"/>
        </w:tabs>
        <w:ind w:right="-6" w:firstLine="709"/>
        <w:jc w:val="both"/>
      </w:pPr>
      <w:r w:rsidRPr="00415027">
        <w:lastRenderedPageBreak/>
        <w:t>– мультимедийные и навигационные системы, установленные на автомобиль под контролем изготовителя.</w:t>
      </w:r>
    </w:p>
    <w:p w14:paraId="3097E87C" w14:textId="77777777" w:rsidR="00734BCB" w:rsidRPr="00415027" w:rsidRDefault="00734BCB" w:rsidP="00734BCB">
      <w:pPr>
        <w:tabs>
          <w:tab w:val="left" w:pos="851"/>
          <w:tab w:val="left" w:pos="1276"/>
          <w:tab w:val="left" w:pos="1418"/>
        </w:tabs>
        <w:ind w:firstLine="709"/>
        <w:jc w:val="both"/>
      </w:pPr>
    </w:p>
    <w:p w14:paraId="4EBEBC5B"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ОБЯЗАТЕЛЬСТВА НЕПРЕОДОЛИМОЙ СИЛЫ (ФОРС-МАЖОР)</w:t>
      </w:r>
    </w:p>
    <w:p w14:paraId="064CCAB3" w14:textId="77777777" w:rsidR="00734BCB" w:rsidRPr="00415027" w:rsidRDefault="00734BCB" w:rsidP="00734BCB">
      <w:pPr>
        <w:tabs>
          <w:tab w:val="left" w:pos="1276"/>
        </w:tabs>
        <w:ind w:firstLine="709"/>
        <w:jc w:val="both"/>
      </w:pPr>
      <w:r w:rsidRPr="00415027">
        <w:t xml:space="preserve">7.1. </w:t>
      </w:r>
      <w:r w:rsidRPr="0054293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w:t>
      </w:r>
      <w:r>
        <w:t>(форс-мажорные обстоятельства).</w:t>
      </w:r>
      <w:r w:rsidRPr="00415027">
        <w:t xml:space="preserve"> </w:t>
      </w:r>
    </w:p>
    <w:p w14:paraId="4B08EE1F" w14:textId="77777777" w:rsidR="00734BCB" w:rsidRPr="00415027" w:rsidRDefault="00734BCB" w:rsidP="00734BCB">
      <w:pPr>
        <w:tabs>
          <w:tab w:val="left" w:pos="1276"/>
        </w:tabs>
        <w:ind w:firstLine="709"/>
        <w:jc w:val="both"/>
      </w:pPr>
      <w:r w:rsidRPr="00415027">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t xml:space="preserve"> </w:t>
      </w:r>
      <w:r w:rsidRPr="00542938">
        <w:t>и Торгово-промышленной палатой РФ</w:t>
      </w:r>
      <w:r w:rsidRPr="00415027">
        <w:t>. В случае не 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A404D6" w14:textId="77777777" w:rsidR="00734BCB" w:rsidRPr="00415027" w:rsidRDefault="00734BCB" w:rsidP="00734BCB">
      <w:pPr>
        <w:tabs>
          <w:tab w:val="left" w:pos="1276"/>
        </w:tabs>
        <w:ind w:firstLine="709"/>
        <w:jc w:val="both"/>
      </w:pPr>
      <w:r w:rsidRPr="00415027">
        <w:t>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F5A5CF6" w14:textId="77777777" w:rsidR="00734BCB" w:rsidRPr="00415027" w:rsidRDefault="00734BCB" w:rsidP="00734BCB">
      <w:pPr>
        <w:tabs>
          <w:tab w:val="left" w:pos="1276"/>
        </w:tabs>
        <w:ind w:firstLine="709"/>
        <w:jc w:val="both"/>
      </w:pPr>
      <w:r w:rsidRPr="00415027">
        <w:t>7.4. Если обстоятельства непреодолимой силы продолжаются более одного месяца, Стороны согласовывают дальнейший порядок исполнения Договора</w:t>
      </w:r>
      <w:r w:rsidRPr="00415027">
        <w:rPr>
          <w:bCs/>
        </w:rPr>
        <w:t>.</w:t>
      </w:r>
    </w:p>
    <w:p w14:paraId="68AD0D53" w14:textId="77777777" w:rsidR="00734BCB" w:rsidRPr="00415027" w:rsidRDefault="00734BCB" w:rsidP="00734BCB">
      <w:pPr>
        <w:tabs>
          <w:tab w:val="left" w:pos="851"/>
          <w:tab w:val="left" w:pos="1276"/>
          <w:tab w:val="left" w:pos="1418"/>
        </w:tabs>
        <w:ind w:firstLine="709"/>
        <w:jc w:val="both"/>
      </w:pPr>
    </w:p>
    <w:p w14:paraId="51E51FB0" w14:textId="77777777" w:rsidR="00734BCB" w:rsidRPr="00415027" w:rsidRDefault="00734BCB" w:rsidP="00734BCB">
      <w:pPr>
        <w:numPr>
          <w:ilvl w:val="0"/>
          <w:numId w:val="57"/>
        </w:numPr>
        <w:tabs>
          <w:tab w:val="left" w:pos="851"/>
          <w:tab w:val="left" w:pos="1276"/>
          <w:tab w:val="left" w:pos="1418"/>
        </w:tabs>
        <w:ind w:left="0" w:firstLine="709"/>
        <w:jc w:val="center"/>
        <w:rPr>
          <w:b/>
        </w:rPr>
      </w:pPr>
      <w:r w:rsidRPr="00415027">
        <w:rPr>
          <w:b/>
        </w:rPr>
        <w:t>ОТВЕТСТВЕННОСТЬ СТОРОН</w:t>
      </w:r>
    </w:p>
    <w:p w14:paraId="5DFD8A69" w14:textId="77777777" w:rsidR="00734BCB" w:rsidRPr="00415027" w:rsidRDefault="00734BCB" w:rsidP="00734BCB">
      <w:pPr>
        <w:widowControl w:val="0"/>
        <w:tabs>
          <w:tab w:val="left" w:pos="1276"/>
          <w:tab w:val="left" w:pos="1418"/>
        </w:tabs>
        <w:autoSpaceDE w:val="0"/>
        <w:autoSpaceDN w:val="0"/>
        <w:adjustRightInd w:val="0"/>
        <w:ind w:firstLine="709"/>
        <w:jc w:val="both"/>
      </w:pPr>
      <w:r w:rsidRPr="00415027">
        <w:t>8.1.</w:t>
      </w:r>
      <w:r w:rsidRPr="00415027">
        <w:ta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2B3D86D" w14:textId="77777777" w:rsidR="00734BCB" w:rsidRPr="00415027" w:rsidRDefault="00734BCB" w:rsidP="00734BCB">
      <w:pPr>
        <w:numPr>
          <w:ilvl w:val="1"/>
          <w:numId w:val="60"/>
        </w:numPr>
        <w:tabs>
          <w:tab w:val="left" w:pos="1276"/>
        </w:tabs>
        <w:ind w:left="0" w:firstLine="709"/>
        <w:jc w:val="both"/>
      </w:pPr>
      <w:r w:rsidRPr="00415027">
        <w:t>Если Продавец,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Продавца уплаты суммы в размере суммы НДС (неполученного вычета по НДС) и/или удержать сумму НДС из причитающихся Продавцу платежей до фактического исполнения Продавцом своей обязанности по предоставлению счета-фактуры.</w:t>
      </w:r>
    </w:p>
    <w:p w14:paraId="2882B839" w14:textId="77777777" w:rsidR="00734BCB" w:rsidRPr="00415027" w:rsidRDefault="00734BCB" w:rsidP="00734BCB">
      <w:pPr>
        <w:numPr>
          <w:ilvl w:val="1"/>
          <w:numId w:val="60"/>
        </w:numPr>
        <w:tabs>
          <w:tab w:val="left" w:pos="1276"/>
        </w:tabs>
        <w:ind w:left="0" w:firstLine="709"/>
        <w:jc w:val="both"/>
      </w:pPr>
      <w:r w:rsidRPr="00415027">
        <w:t>Продавец,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Продавца:</w:t>
      </w:r>
    </w:p>
    <w:p w14:paraId="39E22864" w14:textId="77777777" w:rsidR="00734BCB" w:rsidRPr="00415027" w:rsidRDefault="00734BCB" w:rsidP="00734BCB">
      <w:pPr>
        <w:tabs>
          <w:tab w:val="left" w:pos="1134"/>
          <w:tab w:val="left" w:pos="1276"/>
        </w:tabs>
        <w:ind w:firstLine="709"/>
        <w:jc w:val="both"/>
      </w:pPr>
      <w:r w:rsidRPr="00415027">
        <w:t>– декларацию по НДС с подтверждением ИФНС о принятии декларации.</w:t>
      </w:r>
    </w:p>
    <w:p w14:paraId="34345B52" w14:textId="77777777" w:rsidR="00734BCB" w:rsidRPr="00415027" w:rsidRDefault="00734BCB" w:rsidP="00734BCB">
      <w:pPr>
        <w:tabs>
          <w:tab w:val="left" w:pos="1134"/>
          <w:tab w:val="left" w:pos="1276"/>
        </w:tabs>
        <w:ind w:firstLine="709"/>
        <w:jc w:val="both"/>
      </w:pPr>
      <w:r w:rsidRPr="00415027">
        <w:t>Указанные документы предоставляются в течение 10 (десяти) календарных дней с момента их запроса Покупателем. В случае если Продавец,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Продавца уплаты денежной суммы в размере неполученного вычета по НДС путем направления Продавцу письменного уведомления с указанием в нем расчета такой денежной суммы и разумного срока уплаты. В случае неисполнения Продавцом требования об уплате денежной суммы в размере неполученного вычета по НДС Покупатель вправе удержать сумму НДС из причитающихся Продавцу платежей.</w:t>
      </w:r>
    </w:p>
    <w:p w14:paraId="57A02E35" w14:textId="77777777" w:rsidR="00734BCB" w:rsidRPr="00415027" w:rsidRDefault="00734BCB" w:rsidP="00734BCB">
      <w:pPr>
        <w:widowControl w:val="0"/>
        <w:tabs>
          <w:tab w:val="left" w:pos="-709"/>
          <w:tab w:val="left" w:pos="0"/>
          <w:tab w:val="left" w:pos="1276"/>
        </w:tabs>
        <w:autoSpaceDE w:val="0"/>
        <w:autoSpaceDN w:val="0"/>
        <w:adjustRightInd w:val="0"/>
        <w:ind w:firstLine="709"/>
        <w:jc w:val="both"/>
      </w:pPr>
      <w:r w:rsidRPr="00415027">
        <w:t>8.4.</w:t>
      </w:r>
      <w:r w:rsidRPr="00415027">
        <w:tab/>
        <w:t>За нарушение сроков поставки Автомобиля, определенных условиями настоящего Договора, Покупатель вправе начислить Продавцу неустойку в размере 0,1 % от цены Автомобиля, за каждый день просрочки, начиная со дня, следующего после дня истечения установленного срока исполнения обязательства</w:t>
      </w:r>
      <w:r w:rsidRPr="00415027">
        <w:rPr>
          <w:color w:val="000000"/>
        </w:rPr>
        <w:t>.</w:t>
      </w:r>
    </w:p>
    <w:p w14:paraId="371983CB" w14:textId="77777777" w:rsidR="00734BCB" w:rsidRPr="00415027" w:rsidRDefault="00734BCB" w:rsidP="00734BCB">
      <w:pPr>
        <w:widowControl w:val="0"/>
        <w:tabs>
          <w:tab w:val="left" w:pos="-709"/>
          <w:tab w:val="left" w:pos="0"/>
          <w:tab w:val="left" w:pos="1276"/>
        </w:tabs>
        <w:autoSpaceDE w:val="0"/>
        <w:autoSpaceDN w:val="0"/>
        <w:adjustRightInd w:val="0"/>
        <w:ind w:firstLine="709"/>
        <w:jc w:val="both"/>
      </w:pPr>
      <w:r w:rsidRPr="00415027">
        <w:lastRenderedPageBreak/>
        <w:t>8.5.</w:t>
      </w:r>
      <w:r w:rsidRPr="00415027">
        <w:tab/>
        <w:t>В случае если Договор прекратил свое действие в связи с односторонним отказом от него Покупателя по правилам, предусмотренным пунктом 10.2 настоящего Договора, Продавец обязан выплатить Покупателю штраф в размере 30% от цены настоящего Договора.</w:t>
      </w:r>
    </w:p>
    <w:p w14:paraId="68E1C2BC" w14:textId="77777777" w:rsidR="00734BCB" w:rsidRPr="00415027" w:rsidRDefault="00734BCB" w:rsidP="00734BCB">
      <w:pPr>
        <w:widowControl w:val="0"/>
        <w:tabs>
          <w:tab w:val="left" w:pos="-709"/>
          <w:tab w:val="left" w:pos="0"/>
          <w:tab w:val="left" w:pos="1276"/>
        </w:tabs>
        <w:autoSpaceDE w:val="0"/>
        <w:autoSpaceDN w:val="0"/>
        <w:adjustRightInd w:val="0"/>
        <w:ind w:firstLine="709"/>
        <w:jc w:val="both"/>
      </w:pPr>
      <w:r w:rsidRPr="00415027">
        <w:t>8.6.</w:t>
      </w:r>
      <w:r w:rsidRPr="00415027">
        <w:tab/>
        <w:t>При условии выполнения Продавцом своих обязательств по Договору, Продавец вправе начислить Покупателю неустойку за каждый день просрочки, в случае если Покупатель нарушил условия оплаты поставленного Автомобиля, размере 0,1% от суммы просроченного платежа, но не более пяти процентов от суммы просроченного платежа.</w:t>
      </w:r>
    </w:p>
    <w:p w14:paraId="37F884C8" w14:textId="77777777" w:rsidR="00734BCB" w:rsidRPr="00415027" w:rsidRDefault="00734BCB" w:rsidP="00734BCB">
      <w:pPr>
        <w:widowControl w:val="0"/>
        <w:tabs>
          <w:tab w:val="left" w:pos="-709"/>
          <w:tab w:val="left" w:pos="0"/>
          <w:tab w:val="left" w:pos="1276"/>
        </w:tabs>
        <w:autoSpaceDE w:val="0"/>
        <w:autoSpaceDN w:val="0"/>
        <w:adjustRightInd w:val="0"/>
        <w:ind w:firstLine="709"/>
        <w:jc w:val="both"/>
      </w:pPr>
      <w:r w:rsidRPr="00415027">
        <w:t>8.7.</w:t>
      </w:r>
      <w:r w:rsidRPr="00415027">
        <w:ta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40AC85E" w14:textId="77777777" w:rsidR="00734BCB" w:rsidRPr="00415027" w:rsidRDefault="00734BCB" w:rsidP="00734BCB">
      <w:pPr>
        <w:widowControl w:val="0"/>
        <w:tabs>
          <w:tab w:val="left" w:pos="-709"/>
          <w:tab w:val="left" w:pos="0"/>
          <w:tab w:val="left" w:pos="1276"/>
        </w:tabs>
        <w:autoSpaceDE w:val="0"/>
        <w:autoSpaceDN w:val="0"/>
        <w:adjustRightInd w:val="0"/>
        <w:ind w:firstLine="709"/>
        <w:jc w:val="both"/>
      </w:pPr>
      <w:r w:rsidRPr="00415027">
        <w:t>8.8.</w:t>
      </w:r>
      <w:r w:rsidRPr="00415027">
        <w:tab/>
        <w:t>Неустойка (штраф, пени) уплачивается Продавцом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Продавцу.</w:t>
      </w:r>
    </w:p>
    <w:p w14:paraId="3CB5A493" w14:textId="77777777" w:rsidR="00734BCB" w:rsidRPr="00415027" w:rsidRDefault="00734BCB" w:rsidP="00734BCB">
      <w:pPr>
        <w:widowControl w:val="0"/>
        <w:tabs>
          <w:tab w:val="left" w:pos="993"/>
          <w:tab w:val="left" w:pos="1134"/>
          <w:tab w:val="left" w:pos="1276"/>
          <w:tab w:val="left" w:pos="1418"/>
        </w:tabs>
        <w:autoSpaceDE w:val="0"/>
        <w:autoSpaceDN w:val="0"/>
        <w:adjustRightInd w:val="0"/>
        <w:ind w:firstLine="709"/>
        <w:jc w:val="both"/>
      </w:pPr>
    </w:p>
    <w:p w14:paraId="1F7780DC" w14:textId="77777777" w:rsidR="00734BCB" w:rsidRPr="00415027" w:rsidRDefault="00734BCB" w:rsidP="00734BCB">
      <w:pPr>
        <w:tabs>
          <w:tab w:val="left" w:pos="851"/>
          <w:tab w:val="left" w:pos="1276"/>
          <w:tab w:val="left" w:pos="1418"/>
        </w:tabs>
        <w:ind w:firstLine="709"/>
        <w:contextualSpacing/>
        <w:jc w:val="center"/>
        <w:rPr>
          <w:b/>
        </w:rPr>
      </w:pPr>
      <w:r w:rsidRPr="00415027">
        <w:rPr>
          <w:b/>
        </w:rPr>
        <w:t>9. РАЗРЕШЕНИЕ СПОРОВ</w:t>
      </w:r>
    </w:p>
    <w:p w14:paraId="46972926" w14:textId="77777777" w:rsidR="00734BCB" w:rsidRPr="00415027" w:rsidRDefault="00734BCB" w:rsidP="00734BCB">
      <w:pPr>
        <w:tabs>
          <w:tab w:val="left" w:pos="1134"/>
          <w:tab w:val="left" w:pos="1276"/>
        </w:tabs>
        <w:ind w:firstLine="709"/>
        <w:jc w:val="both"/>
      </w:pPr>
      <w:r w:rsidRPr="00415027">
        <w:t>9.1.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0127D9C" w14:textId="77777777" w:rsidR="00734BCB" w:rsidRPr="00415027" w:rsidRDefault="00734BCB" w:rsidP="00734BCB">
      <w:pPr>
        <w:tabs>
          <w:tab w:val="left" w:pos="1134"/>
          <w:tab w:val="left" w:pos="1276"/>
        </w:tabs>
        <w:ind w:firstLine="709"/>
        <w:jc w:val="both"/>
      </w:pPr>
      <w:r w:rsidRPr="00415027">
        <w:t>9.2.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069853D" w14:textId="77777777" w:rsidR="00734BCB" w:rsidRPr="00415027" w:rsidRDefault="00734BCB" w:rsidP="00734BCB">
      <w:pPr>
        <w:tabs>
          <w:tab w:val="num" w:pos="0"/>
          <w:tab w:val="left" w:pos="851"/>
          <w:tab w:val="left" w:pos="1276"/>
          <w:tab w:val="left" w:pos="1418"/>
        </w:tabs>
        <w:ind w:firstLine="709"/>
        <w:jc w:val="both"/>
        <w:rPr>
          <w:rFonts w:eastAsia="Calibri"/>
        </w:rPr>
      </w:pPr>
    </w:p>
    <w:p w14:paraId="7B295E82" w14:textId="77777777" w:rsidR="00734BCB" w:rsidRPr="00415027" w:rsidRDefault="00734BCB" w:rsidP="00734BCB">
      <w:pPr>
        <w:widowControl w:val="0"/>
        <w:tabs>
          <w:tab w:val="left" w:pos="1134"/>
          <w:tab w:val="left" w:pos="1276"/>
        </w:tabs>
        <w:autoSpaceDE w:val="0"/>
        <w:autoSpaceDN w:val="0"/>
        <w:adjustRightInd w:val="0"/>
        <w:ind w:firstLine="709"/>
        <w:jc w:val="center"/>
        <w:rPr>
          <w:b/>
        </w:rPr>
      </w:pPr>
      <w:r w:rsidRPr="00415027">
        <w:rPr>
          <w:b/>
        </w:rPr>
        <w:t>10. ИЗМЕНЕНИЕ И РАСТОРЖЕНИЕ ДОГОВОРА</w:t>
      </w:r>
    </w:p>
    <w:p w14:paraId="7D1B89E6"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10.1.</w:t>
      </w:r>
      <w:r w:rsidRPr="00415027">
        <w:rPr>
          <w:rFonts w:eastAsia="Calibri"/>
        </w:rPr>
        <w:tab/>
        <w:t>Изменение или расторжение Договора возможно по письменному соглашению Сторон путем заключения отдельного Соглашения.</w:t>
      </w:r>
    </w:p>
    <w:p w14:paraId="24863351"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10.2.</w:t>
      </w:r>
      <w:r w:rsidRPr="00415027">
        <w:rPr>
          <w:rFonts w:eastAsia="Calibri"/>
        </w:rPr>
        <w:tab/>
        <w:t>Покупатель имеет право в одностороннем порядке полностью или частично отказаться от исполнения настоящего Договора в случае:</w:t>
      </w:r>
    </w:p>
    <w:p w14:paraId="4B6B8085"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t>–</w:t>
      </w:r>
      <w:r w:rsidRPr="00415027">
        <w:rPr>
          <w:rFonts w:eastAsia="Calibri"/>
        </w:rPr>
        <w:t> невыполнения/ненадлежащего выполнения Продавцом обязательств по замене Автомобиля, устранению недостатков количества/качества, которые были выявлены в ходе приемки;</w:t>
      </w:r>
    </w:p>
    <w:p w14:paraId="762E3CD7"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t>–</w:t>
      </w:r>
      <w:r w:rsidRPr="00415027">
        <w:rPr>
          <w:rFonts w:eastAsia="Calibri"/>
        </w:rPr>
        <w:t> невыполнения/ненадлежащего выполнения Продавцом замены Автомобиля или его частей в рамках гарантийных обязательств;</w:t>
      </w:r>
    </w:p>
    <w:p w14:paraId="66E0EBBB"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t>–</w:t>
      </w:r>
      <w:r w:rsidRPr="00415027">
        <w:rPr>
          <w:rFonts w:eastAsia="Calibri"/>
        </w:rPr>
        <w:t> нарушения Продавцом срока поставки Автомобиля с отклонением от срока поставки более чем на 10 (десять) календарных дней;</w:t>
      </w:r>
    </w:p>
    <w:p w14:paraId="5DC046DD"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t>–</w:t>
      </w:r>
      <w:r>
        <w:t> </w:t>
      </w:r>
      <w:r w:rsidRPr="00415027">
        <w:rPr>
          <w:rFonts w:eastAsia="Calibri"/>
        </w:rPr>
        <w:t>непредставления Продавцом документов, предусмотренных пунктом 4.4 настоящего Договора.</w:t>
      </w:r>
    </w:p>
    <w:p w14:paraId="346B75A3"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10.3.</w:t>
      </w:r>
      <w:r w:rsidRPr="00415027">
        <w:rPr>
          <w:rFonts w:eastAsia="Calibri"/>
        </w:rPr>
        <w:tab/>
        <w:t>Настоящий Договор считается расторгнутым в соответствии с пунктом 10.2 Договора с момента получения Продавцом уведомления Покупателя об одностороннем отказе от исполнения Договора полностью, если иной срок расторжения Договора не предусмотрен в уведомлении либо не определен соглашением Сторон.</w:t>
      </w:r>
    </w:p>
    <w:p w14:paraId="198CB087"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10.4. Продавец имеет право в одностороннем порядке отказаться от исполнения настоящего Договора в случаях, предусмотренных действующим законодательством Российской Федерации.</w:t>
      </w:r>
    </w:p>
    <w:p w14:paraId="455CFB5E"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10.5. Настоящий Договор считается расторгнутым в соответствии с пунктом 10.4 настоящего Договора с момента получения Покупателем уведомления от Продавца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1B241433" w14:textId="77777777" w:rsidR="00734BCB" w:rsidRPr="00415027" w:rsidRDefault="00734BCB" w:rsidP="00734BCB">
      <w:pPr>
        <w:tabs>
          <w:tab w:val="num" w:pos="0"/>
          <w:tab w:val="left" w:pos="851"/>
          <w:tab w:val="left" w:pos="1276"/>
          <w:tab w:val="left" w:pos="1418"/>
        </w:tabs>
        <w:ind w:firstLine="709"/>
        <w:jc w:val="both"/>
        <w:rPr>
          <w:rFonts w:eastAsia="Calibri"/>
        </w:rPr>
      </w:pPr>
    </w:p>
    <w:p w14:paraId="5227B434" w14:textId="77777777" w:rsidR="00734BCB" w:rsidRPr="00415027" w:rsidRDefault="00734BCB" w:rsidP="00734BCB">
      <w:pPr>
        <w:tabs>
          <w:tab w:val="num" w:pos="0"/>
          <w:tab w:val="left" w:pos="851"/>
          <w:tab w:val="left" w:pos="1276"/>
          <w:tab w:val="left" w:pos="1418"/>
        </w:tabs>
        <w:ind w:firstLine="709"/>
        <w:jc w:val="center"/>
        <w:rPr>
          <w:rFonts w:eastAsia="Calibri"/>
          <w:b/>
        </w:rPr>
      </w:pPr>
      <w:r w:rsidRPr="00415027">
        <w:rPr>
          <w:rFonts w:eastAsia="Calibri"/>
          <w:b/>
        </w:rPr>
        <w:t>11. АНТИКОРРУПЦИОННАЯ ОГОВОРКА</w:t>
      </w:r>
    </w:p>
    <w:p w14:paraId="58391A43"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rPr>
        <w:t xml:space="preserve">11.1. </w:t>
      </w:r>
      <w:r w:rsidRPr="00415027">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1B16158"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bCs/>
          <w:lang w:eastAsia="en-US"/>
        </w:rPr>
        <w:t>11.2.</w:t>
      </w:r>
      <w:r w:rsidRPr="00415027">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F0411D"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415027">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FECEB4"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54C88B6"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25863D" w14:textId="77777777" w:rsidR="00734BCB" w:rsidRPr="00415027" w:rsidRDefault="00734BCB" w:rsidP="00734BCB">
      <w:pPr>
        <w:widowControl w:val="0"/>
        <w:tabs>
          <w:tab w:val="num" w:pos="0"/>
          <w:tab w:val="left" w:pos="1134"/>
          <w:tab w:val="left" w:pos="1276"/>
        </w:tabs>
        <w:autoSpaceDE w:val="0"/>
        <w:autoSpaceDN w:val="0"/>
        <w:adjustRightInd w:val="0"/>
        <w:ind w:firstLine="709"/>
        <w:jc w:val="both"/>
        <w:rPr>
          <w:rFonts w:eastAsia="Calibri"/>
          <w:lang w:eastAsia="en-US"/>
        </w:rPr>
      </w:pPr>
      <w:r w:rsidRPr="00415027">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E9B76A7" w14:textId="77777777" w:rsidR="00734BCB" w:rsidRPr="00415027" w:rsidRDefault="00734BCB" w:rsidP="00734BCB">
      <w:pPr>
        <w:tabs>
          <w:tab w:val="left" w:pos="1418"/>
        </w:tabs>
        <w:ind w:firstLine="709"/>
        <w:jc w:val="both"/>
      </w:pPr>
      <w:r w:rsidRPr="00415027">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D23A9C1" w14:textId="77777777" w:rsidR="00734BCB" w:rsidRPr="00415027" w:rsidRDefault="00734BCB" w:rsidP="00734BCB">
      <w:pPr>
        <w:tabs>
          <w:tab w:val="num" w:pos="0"/>
          <w:tab w:val="left" w:pos="851"/>
          <w:tab w:val="left" w:pos="1276"/>
          <w:tab w:val="left" w:pos="1418"/>
        </w:tabs>
        <w:ind w:firstLine="709"/>
        <w:jc w:val="both"/>
      </w:pPr>
    </w:p>
    <w:p w14:paraId="7C3416B8" w14:textId="77777777" w:rsidR="00734BCB" w:rsidRPr="00415027" w:rsidRDefault="00734BCB" w:rsidP="00734BCB">
      <w:pPr>
        <w:numPr>
          <w:ilvl w:val="0"/>
          <w:numId w:val="58"/>
        </w:numPr>
        <w:tabs>
          <w:tab w:val="left" w:pos="851"/>
          <w:tab w:val="left" w:pos="1276"/>
          <w:tab w:val="left" w:pos="1418"/>
        </w:tabs>
        <w:suppressAutoHyphens/>
        <w:ind w:left="0" w:firstLine="709"/>
        <w:jc w:val="center"/>
        <w:rPr>
          <w:b/>
        </w:rPr>
      </w:pPr>
      <w:r w:rsidRPr="00415027">
        <w:rPr>
          <w:b/>
        </w:rPr>
        <w:t>СРОК ДЕЙСТВИЯ ДОГОВОРА</w:t>
      </w:r>
    </w:p>
    <w:p w14:paraId="7558873A" w14:textId="77777777" w:rsidR="00734BCB" w:rsidRPr="00415027" w:rsidRDefault="00734BCB" w:rsidP="00734BCB">
      <w:pPr>
        <w:tabs>
          <w:tab w:val="num" w:pos="0"/>
          <w:tab w:val="left" w:pos="851"/>
          <w:tab w:val="left" w:pos="1276"/>
          <w:tab w:val="left" w:pos="1418"/>
        </w:tabs>
        <w:ind w:firstLine="709"/>
        <w:jc w:val="both"/>
        <w:rPr>
          <w:rFonts w:eastAsia="Calibri"/>
        </w:rPr>
      </w:pPr>
      <w:r w:rsidRPr="00415027">
        <w:rPr>
          <w:rFonts w:eastAsia="Calibri"/>
        </w:rPr>
        <w:t>12.1.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6048BBF9" w14:textId="77777777" w:rsidR="00734BCB" w:rsidRPr="00415027" w:rsidRDefault="00734BCB" w:rsidP="00734BCB">
      <w:pPr>
        <w:tabs>
          <w:tab w:val="num" w:pos="0"/>
          <w:tab w:val="left" w:pos="851"/>
          <w:tab w:val="left" w:pos="1276"/>
          <w:tab w:val="left" w:pos="1418"/>
        </w:tabs>
        <w:ind w:firstLine="709"/>
        <w:jc w:val="both"/>
        <w:rPr>
          <w:rFonts w:eastAsia="Calibri"/>
          <w:b/>
        </w:rPr>
      </w:pPr>
    </w:p>
    <w:p w14:paraId="61601BB1" w14:textId="77777777" w:rsidR="00734BCB" w:rsidRPr="00415027" w:rsidRDefault="00734BCB" w:rsidP="00734BCB">
      <w:pPr>
        <w:numPr>
          <w:ilvl w:val="0"/>
          <w:numId w:val="45"/>
        </w:numPr>
        <w:tabs>
          <w:tab w:val="left" w:pos="851"/>
          <w:tab w:val="left" w:pos="1276"/>
          <w:tab w:val="left" w:pos="1418"/>
        </w:tabs>
        <w:ind w:left="0" w:firstLine="709"/>
        <w:jc w:val="center"/>
        <w:rPr>
          <w:rFonts w:eastAsia="Calibri"/>
          <w:b/>
        </w:rPr>
      </w:pPr>
      <w:r w:rsidRPr="00415027">
        <w:rPr>
          <w:rFonts w:eastAsia="Calibri"/>
          <w:b/>
        </w:rPr>
        <w:t xml:space="preserve"> ПРОЧИЕ УСЛОВИЯ</w:t>
      </w:r>
    </w:p>
    <w:p w14:paraId="3F134625"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6176C20C"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3FF2093"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13.3. Сторона не вправе без письменного согласия другой Стороны передавать свои права и обязанности по настоящему Договору.</w:t>
      </w:r>
    </w:p>
    <w:p w14:paraId="0D91758E"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20578D5F"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9D7459C"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 xml:space="preserve">13.4. </w:t>
      </w:r>
      <w:r w:rsidRPr="0041502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415027">
          <w:rPr>
            <w:color w:val="0000FF"/>
            <w:u w:val="single"/>
            <w:lang w:val="en-US"/>
          </w:rPr>
          <w:t>info</w:t>
        </w:r>
        <w:r w:rsidRPr="00415027">
          <w:rPr>
            <w:color w:val="0000FF"/>
            <w:u w:val="single"/>
          </w:rPr>
          <w:t>@</w:t>
        </w:r>
        <w:r w:rsidRPr="00415027">
          <w:rPr>
            <w:color w:val="0000FF"/>
            <w:u w:val="single"/>
            <w:lang w:val="en-US"/>
          </w:rPr>
          <w:t>ncrc</w:t>
        </w:r>
        <w:r w:rsidRPr="00415027">
          <w:rPr>
            <w:color w:val="0000FF"/>
            <w:u w:val="single"/>
          </w:rPr>
          <w:t>.</w:t>
        </w:r>
        <w:r w:rsidRPr="00415027">
          <w:rPr>
            <w:color w:val="0000FF"/>
            <w:u w:val="single"/>
            <w:lang w:val="en-US"/>
          </w:rPr>
          <w:t>ru</w:t>
        </w:r>
      </w:hyperlink>
      <w:r w:rsidRPr="00415027">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296522E"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DB86C0"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13.6.</w:t>
      </w:r>
      <w:r w:rsidRPr="00415027">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FCD5E00" w14:textId="77777777" w:rsidR="00734BCB" w:rsidRPr="00415027" w:rsidRDefault="00734BCB" w:rsidP="00734BCB">
      <w:pPr>
        <w:tabs>
          <w:tab w:val="left" w:pos="851"/>
          <w:tab w:val="left" w:pos="1276"/>
          <w:tab w:val="left" w:pos="1418"/>
        </w:tabs>
        <w:ind w:firstLine="709"/>
        <w:jc w:val="both"/>
        <w:rPr>
          <w:rFonts w:eastAsia="Calibri"/>
        </w:rPr>
      </w:pPr>
      <w:r w:rsidRPr="00415027">
        <w:rPr>
          <w:rFonts w:eastAsia="Calibri"/>
        </w:rPr>
        <w:t>13.7.</w:t>
      </w:r>
      <w:r w:rsidRPr="00415027">
        <w:rPr>
          <w:rFonts w:eastAsia="Calibri"/>
        </w:rPr>
        <w:tab/>
        <w:t>В том случае, когда настоящим Договором предусмотрена оплата после передачи Автомобиля Покупателю, указанный Автомобиль не признается находящимся в залоге у Продавца. Положения Гражданского кодекса Российской Федерации о коммерческом кредите к отношениям Сторон по настоящему Договору не применяются.</w:t>
      </w:r>
    </w:p>
    <w:p w14:paraId="449BEF34" w14:textId="77777777" w:rsidR="00734BCB" w:rsidRPr="00415027" w:rsidRDefault="00734BCB" w:rsidP="00734BCB">
      <w:pPr>
        <w:tabs>
          <w:tab w:val="left" w:pos="851"/>
          <w:tab w:val="left" w:pos="1276"/>
          <w:tab w:val="left" w:pos="1418"/>
        </w:tabs>
        <w:ind w:firstLine="709"/>
        <w:jc w:val="both"/>
        <w:rPr>
          <w:lang w:eastAsia="ar-SA"/>
        </w:rPr>
      </w:pPr>
      <w:r w:rsidRPr="00415027">
        <w:rPr>
          <w:rFonts w:eastAsia="Calibri"/>
        </w:rPr>
        <w:lastRenderedPageBreak/>
        <w:t>13.8. Договор</w:t>
      </w:r>
      <w:r w:rsidRPr="00415027">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D34897D" w14:textId="77777777" w:rsidR="00734BCB" w:rsidRPr="00415027" w:rsidRDefault="00734BCB" w:rsidP="00734BCB">
      <w:pPr>
        <w:tabs>
          <w:tab w:val="left" w:pos="1276"/>
        </w:tabs>
        <w:ind w:firstLine="709"/>
        <w:jc w:val="both"/>
        <w:rPr>
          <w:b/>
          <w:caps/>
          <w:color w:val="000000"/>
        </w:rPr>
      </w:pPr>
    </w:p>
    <w:p w14:paraId="538B53F4" w14:textId="77777777" w:rsidR="00734BCB" w:rsidRPr="00415027" w:rsidRDefault="00734BCB" w:rsidP="00734BCB">
      <w:pPr>
        <w:tabs>
          <w:tab w:val="left" w:pos="1276"/>
        </w:tabs>
        <w:ind w:firstLine="709"/>
        <w:jc w:val="center"/>
        <w:rPr>
          <w:b/>
          <w:caps/>
          <w:color w:val="000000"/>
        </w:rPr>
      </w:pPr>
      <w:r w:rsidRPr="00415027">
        <w:rPr>
          <w:b/>
          <w:caps/>
          <w:color w:val="000000"/>
        </w:rPr>
        <w:t>14. ПЕРЕЧЕНЬ ПРИЛОЖЕНИЙ К ДОГОВОРУ</w:t>
      </w:r>
    </w:p>
    <w:p w14:paraId="2320A5CA" w14:textId="77777777" w:rsidR="00734BCB" w:rsidRPr="00415027" w:rsidRDefault="00734BCB" w:rsidP="00734BCB">
      <w:pPr>
        <w:tabs>
          <w:tab w:val="left" w:pos="851"/>
          <w:tab w:val="left" w:pos="1276"/>
          <w:tab w:val="left" w:pos="1418"/>
        </w:tabs>
        <w:ind w:firstLine="709"/>
        <w:jc w:val="both"/>
      </w:pPr>
      <w:r w:rsidRPr="00415027">
        <w:t xml:space="preserve">14.1. Приложение № 1 – </w:t>
      </w:r>
      <w:r>
        <w:t>с</w:t>
      </w:r>
      <w:r w:rsidRPr="00415027">
        <w:t>пецификация автомобиля;</w:t>
      </w:r>
    </w:p>
    <w:p w14:paraId="3684EA4F" w14:textId="77777777" w:rsidR="00734BCB" w:rsidRPr="00415027" w:rsidRDefault="00734BCB" w:rsidP="00734BCB">
      <w:pPr>
        <w:tabs>
          <w:tab w:val="left" w:pos="851"/>
          <w:tab w:val="left" w:pos="1276"/>
          <w:tab w:val="left" w:pos="1418"/>
        </w:tabs>
        <w:ind w:firstLine="709"/>
        <w:jc w:val="both"/>
      </w:pPr>
      <w:r w:rsidRPr="00415027">
        <w:t xml:space="preserve">14.2. Приложение № 2 – </w:t>
      </w:r>
      <w:r>
        <w:t>ф</w:t>
      </w:r>
      <w:r w:rsidRPr="00415027">
        <w:t>орма акта приема-передачи автомобиля.</w:t>
      </w:r>
    </w:p>
    <w:p w14:paraId="241DADD2" w14:textId="77777777" w:rsidR="00734BCB" w:rsidRPr="00415027" w:rsidRDefault="00734BCB" w:rsidP="00734BCB">
      <w:pPr>
        <w:ind w:firstLine="709"/>
        <w:jc w:val="center"/>
        <w:rPr>
          <w:b/>
        </w:rPr>
      </w:pPr>
    </w:p>
    <w:p w14:paraId="21A211F4" w14:textId="77777777" w:rsidR="00734BCB" w:rsidRPr="00415027" w:rsidRDefault="00734BCB" w:rsidP="00734BCB">
      <w:pPr>
        <w:numPr>
          <w:ilvl w:val="0"/>
          <w:numId w:val="59"/>
        </w:numPr>
        <w:ind w:left="0" w:firstLine="709"/>
        <w:jc w:val="center"/>
        <w:rPr>
          <w:b/>
          <w:bCs/>
        </w:rPr>
      </w:pPr>
      <w:r w:rsidRPr="00415027">
        <w:rPr>
          <w:rFonts w:eastAsia="Calibri"/>
          <w:b/>
        </w:rPr>
        <w:t>АДРЕСА, РЕКВИЗИТЫ И ПОДПИСИ СТОРОН</w:t>
      </w:r>
    </w:p>
    <w:p w14:paraId="61978E1D" w14:textId="77777777" w:rsidR="00734BCB" w:rsidRPr="00415027" w:rsidRDefault="00734BCB" w:rsidP="00734BCB">
      <w:pPr>
        <w:rPr>
          <w:b/>
          <w:bCs/>
        </w:rPr>
      </w:pPr>
    </w:p>
    <w:tbl>
      <w:tblPr>
        <w:tblW w:w="8960" w:type="dxa"/>
        <w:tblInd w:w="646" w:type="dxa"/>
        <w:tblLook w:val="0000" w:firstRow="0" w:lastRow="0" w:firstColumn="0" w:lastColumn="0" w:noHBand="0" w:noVBand="0"/>
      </w:tblPr>
      <w:tblGrid>
        <w:gridCol w:w="4565"/>
        <w:gridCol w:w="4395"/>
      </w:tblGrid>
      <w:tr w:rsidR="00734BCB" w:rsidRPr="00415027" w14:paraId="71A06003" w14:textId="77777777" w:rsidTr="00CD67D1">
        <w:trPr>
          <w:trHeight w:val="699"/>
        </w:trPr>
        <w:tc>
          <w:tcPr>
            <w:tcW w:w="4565" w:type="dxa"/>
            <w:shd w:val="clear" w:color="auto" w:fill="FFFFFF"/>
          </w:tcPr>
          <w:p w14:paraId="0E33CB86" w14:textId="77777777" w:rsidR="00734BCB" w:rsidRPr="00415027" w:rsidRDefault="00734BCB" w:rsidP="00CD67D1">
            <w:r w:rsidRPr="00415027">
              <w:rPr>
                <w:b/>
                <w:bCs/>
              </w:rPr>
              <w:t>ПРОДАВЕЦ:</w:t>
            </w:r>
          </w:p>
          <w:p w14:paraId="7413971D" w14:textId="77777777" w:rsidR="00734BCB" w:rsidRPr="00415027" w:rsidRDefault="00734BCB" w:rsidP="00CD67D1">
            <w:pPr>
              <w:tabs>
                <w:tab w:val="left" w:pos="4678"/>
              </w:tabs>
              <w:ind w:left="37" w:right="317"/>
            </w:pPr>
          </w:p>
          <w:p w14:paraId="2E991FA8" w14:textId="77777777" w:rsidR="00734BCB" w:rsidRPr="00415027" w:rsidRDefault="00734BCB" w:rsidP="00CD67D1">
            <w:pPr>
              <w:tabs>
                <w:tab w:val="left" w:pos="4678"/>
              </w:tabs>
              <w:ind w:left="37" w:right="317"/>
              <w:rPr>
                <w:bCs/>
                <w:lang w:eastAsia="ar-SA"/>
              </w:rPr>
            </w:pPr>
            <w:r w:rsidRPr="00415027">
              <w:rPr>
                <w:bCs/>
                <w:u w:val="single"/>
                <w:lang w:eastAsia="ar-SA"/>
              </w:rPr>
              <w:t>Место нахождения:</w:t>
            </w:r>
          </w:p>
          <w:p w14:paraId="43604E11" w14:textId="77777777" w:rsidR="00734BCB" w:rsidRPr="00415027" w:rsidRDefault="00734BCB" w:rsidP="00CD67D1">
            <w:pPr>
              <w:tabs>
                <w:tab w:val="left" w:pos="4678"/>
              </w:tabs>
              <w:ind w:left="37" w:right="317"/>
              <w:rPr>
                <w:bCs/>
                <w:lang w:eastAsia="ar-SA"/>
              </w:rPr>
            </w:pPr>
          </w:p>
          <w:p w14:paraId="609FBA71" w14:textId="77777777" w:rsidR="00734BCB" w:rsidRPr="00415027" w:rsidRDefault="00734BCB" w:rsidP="00CD67D1">
            <w:pPr>
              <w:tabs>
                <w:tab w:val="left" w:pos="4678"/>
              </w:tabs>
              <w:ind w:left="37" w:right="317"/>
              <w:rPr>
                <w:bCs/>
                <w:u w:val="single"/>
                <w:lang w:eastAsia="ar-SA"/>
              </w:rPr>
            </w:pPr>
            <w:r w:rsidRPr="00415027">
              <w:rPr>
                <w:bCs/>
                <w:u w:val="single"/>
                <w:lang w:eastAsia="ar-SA"/>
              </w:rPr>
              <w:t>Адрес для отправки почтовой корреспонденции:</w:t>
            </w:r>
          </w:p>
          <w:p w14:paraId="6AC059D7" w14:textId="77777777" w:rsidR="00734BCB" w:rsidRPr="00415027" w:rsidRDefault="00734BCB" w:rsidP="00CD67D1">
            <w:pPr>
              <w:tabs>
                <w:tab w:val="left" w:pos="4678"/>
              </w:tabs>
              <w:ind w:left="37" w:right="317"/>
              <w:rPr>
                <w:bCs/>
                <w:lang w:eastAsia="ar-SA"/>
              </w:rPr>
            </w:pPr>
          </w:p>
          <w:p w14:paraId="7043704F" w14:textId="77777777" w:rsidR="00734BCB" w:rsidRPr="00415027" w:rsidRDefault="00734BCB" w:rsidP="00CD67D1">
            <w:pPr>
              <w:tabs>
                <w:tab w:val="left" w:pos="4678"/>
              </w:tabs>
              <w:ind w:left="37" w:right="317"/>
              <w:rPr>
                <w:bCs/>
                <w:lang w:eastAsia="ar-SA"/>
              </w:rPr>
            </w:pPr>
            <w:r w:rsidRPr="00415027">
              <w:rPr>
                <w:bCs/>
                <w:lang w:eastAsia="ar-SA"/>
              </w:rPr>
              <w:t xml:space="preserve">Тел.: </w:t>
            </w:r>
          </w:p>
          <w:p w14:paraId="6638736B" w14:textId="77777777" w:rsidR="00734BCB" w:rsidRPr="00415027" w:rsidRDefault="00734BCB" w:rsidP="00CD67D1">
            <w:pPr>
              <w:tabs>
                <w:tab w:val="left" w:pos="4678"/>
              </w:tabs>
              <w:ind w:left="37" w:right="317"/>
              <w:rPr>
                <w:bCs/>
                <w:lang w:eastAsia="ar-SA"/>
              </w:rPr>
            </w:pPr>
            <w:r w:rsidRPr="00415027">
              <w:rPr>
                <w:bCs/>
                <w:lang w:eastAsia="ar-SA"/>
              </w:rPr>
              <w:t>Факс:</w:t>
            </w:r>
          </w:p>
          <w:p w14:paraId="1EB0BF4B" w14:textId="77777777" w:rsidR="00734BCB" w:rsidRPr="00415027" w:rsidRDefault="00734BCB" w:rsidP="00CD67D1">
            <w:pPr>
              <w:tabs>
                <w:tab w:val="left" w:pos="4678"/>
              </w:tabs>
              <w:ind w:left="37" w:right="317"/>
              <w:rPr>
                <w:bCs/>
                <w:lang w:eastAsia="ar-SA"/>
              </w:rPr>
            </w:pPr>
            <w:r w:rsidRPr="00415027">
              <w:rPr>
                <w:bCs/>
                <w:lang w:eastAsia="ar-SA"/>
              </w:rPr>
              <w:t xml:space="preserve">ИНН, КПП </w:t>
            </w:r>
          </w:p>
          <w:p w14:paraId="7DA7578A" w14:textId="77777777" w:rsidR="00734BCB" w:rsidRPr="00415027" w:rsidRDefault="00734BCB" w:rsidP="00CD67D1">
            <w:pPr>
              <w:tabs>
                <w:tab w:val="left" w:pos="4678"/>
              </w:tabs>
              <w:ind w:left="37" w:right="317"/>
              <w:rPr>
                <w:bCs/>
                <w:lang w:eastAsia="ar-SA"/>
              </w:rPr>
            </w:pPr>
            <w:r w:rsidRPr="00415027">
              <w:rPr>
                <w:bCs/>
                <w:lang w:eastAsia="ar-SA"/>
              </w:rPr>
              <w:t xml:space="preserve">ОГРН </w:t>
            </w:r>
          </w:p>
          <w:p w14:paraId="17D64B49" w14:textId="77777777" w:rsidR="00734BCB" w:rsidRPr="00415027" w:rsidRDefault="00734BCB" w:rsidP="00CD67D1">
            <w:pPr>
              <w:tabs>
                <w:tab w:val="left" w:pos="4678"/>
              </w:tabs>
              <w:ind w:left="37" w:right="317"/>
              <w:rPr>
                <w:bCs/>
                <w:lang w:eastAsia="ar-SA"/>
              </w:rPr>
            </w:pPr>
            <w:r w:rsidRPr="00415027">
              <w:rPr>
                <w:bCs/>
                <w:lang w:eastAsia="ar-SA"/>
              </w:rPr>
              <w:t xml:space="preserve">ОКПО </w:t>
            </w:r>
          </w:p>
          <w:p w14:paraId="1312F6A1" w14:textId="77777777" w:rsidR="00734BCB" w:rsidRPr="00415027" w:rsidRDefault="00734BCB" w:rsidP="00CD67D1">
            <w:pPr>
              <w:tabs>
                <w:tab w:val="left" w:pos="4678"/>
              </w:tabs>
              <w:ind w:left="37" w:right="317"/>
              <w:rPr>
                <w:bCs/>
                <w:u w:val="single"/>
                <w:lang w:eastAsia="ar-SA"/>
              </w:rPr>
            </w:pPr>
            <w:r w:rsidRPr="00415027">
              <w:rPr>
                <w:bCs/>
                <w:u w:val="single"/>
                <w:lang w:eastAsia="ar-SA"/>
              </w:rPr>
              <w:t>Платежные реквизиты:</w:t>
            </w:r>
          </w:p>
          <w:p w14:paraId="598C406D" w14:textId="77777777" w:rsidR="00734BCB" w:rsidRPr="00415027" w:rsidRDefault="00734BCB" w:rsidP="00CD67D1"/>
          <w:p w14:paraId="74906971" w14:textId="77777777" w:rsidR="00734BCB" w:rsidRPr="00415027" w:rsidRDefault="00734BCB" w:rsidP="00CD67D1"/>
          <w:p w14:paraId="6329F7B4" w14:textId="77777777" w:rsidR="00734BCB" w:rsidRPr="00415027" w:rsidRDefault="00734BCB" w:rsidP="00CD67D1"/>
          <w:p w14:paraId="5C10A4B5" w14:textId="77777777" w:rsidR="00734BCB" w:rsidRPr="00415027" w:rsidRDefault="00734BCB" w:rsidP="00CD67D1"/>
          <w:p w14:paraId="058B9850" w14:textId="77777777" w:rsidR="00734BCB" w:rsidRPr="00415027" w:rsidRDefault="00734BCB" w:rsidP="00CD67D1"/>
          <w:p w14:paraId="575EDF65" w14:textId="77777777" w:rsidR="00734BCB" w:rsidRPr="00415027" w:rsidRDefault="00734BCB" w:rsidP="00CD67D1"/>
          <w:p w14:paraId="6DAD1794" w14:textId="77777777" w:rsidR="00734BCB" w:rsidRPr="00415027" w:rsidRDefault="00734BCB" w:rsidP="00CD67D1"/>
          <w:p w14:paraId="246E8C91" w14:textId="77777777" w:rsidR="00734BCB" w:rsidRPr="00415027" w:rsidRDefault="00734BCB" w:rsidP="00CD67D1"/>
          <w:p w14:paraId="40135DA2" w14:textId="77777777" w:rsidR="00734BCB" w:rsidRDefault="00734BCB" w:rsidP="00CD67D1"/>
          <w:p w14:paraId="41FBEA37" w14:textId="77777777" w:rsidR="00734BCB" w:rsidRDefault="00734BCB" w:rsidP="00CD67D1"/>
          <w:p w14:paraId="78551C10" w14:textId="77777777" w:rsidR="00734BCB" w:rsidRDefault="00734BCB" w:rsidP="00CD67D1"/>
          <w:p w14:paraId="74229B14" w14:textId="77777777" w:rsidR="00734BCB" w:rsidRDefault="00734BCB" w:rsidP="00CD67D1"/>
          <w:p w14:paraId="6EA44579" w14:textId="77777777" w:rsidR="00734BCB" w:rsidRDefault="00734BCB" w:rsidP="00CD67D1"/>
          <w:p w14:paraId="2F0A32DC" w14:textId="77777777" w:rsidR="00734BCB" w:rsidRDefault="00734BCB" w:rsidP="00CD67D1"/>
          <w:p w14:paraId="354DFE29" w14:textId="77777777" w:rsidR="00734BCB" w:rsidRDefault="00734BCB" w:rsidP="00CD67D1"/>
          <w:p w14:paraId="0C1C3560" w14:textId="77777777" w:rsidR="00734BCB" w:rsidRDefault="00734BCB" w:rsidP="00CD67D1"/>
          <w:p w14:paraId="31386C7B" w14:textId="77777777" w:rsidR="00734BCB" w:rsidRPr="00415027" w:rsidRDefault="00734BCB" w:rsidP="00CD67D1"/>
          <w:p w14:paraId="5CA684E5" w14:textId="77777777" w:rsidR="00734BCB" w:rsidRPr="00415027" w:rsidRDefault="00734BCB" w:rsidP="00CD67D1"/>
          <w:p w14:paraId="7B4539B4" w14:textId="77777777" w:rsidR="00734BCB" w:rsidRPr="00415027" w:rsidRDefault="00734BCB" w:rsidP="00CD67D1"/>
          <w:p w14:paraId="29C3998A" w14:textId="77777777" w:rsidR="00734BCB" w:rsidRPr="00415027" w:rsidRDefault="00734BCB" w:rsidP="00CD67D1">
            <w:pPr>
              <w:spacing w:before="60"/>
              <w:rPr>
                <w:b/>
              </w:rPr>
            </w:pPr>
            <w:r w:rsidRPr="00415027">
              <w:rPr>
                <w:b/>
              </w:rPr>
              <w:t>ОТ ПРОДАВЦА:</w:t>
            </w:r>
          </w:p>
          <w:p w14:paraId="4FE61361" w14:textId="77777777" w:rsidR="00734BCB" w:rsidRPr="00415027" w:rsidRDefault="00734BCB" w:rsidP="00CD67D1"/>
          <w:p w14:paraId="48825EAF" w14:textId="77777777" w:rsidR="00734BCB" w:rsidRPr="00415027" w:rsidRDefault="00734BCB" w:rsidP="00CD67D1">
            <w:pPr>
              <w:rPr>
                <w:b/>
              </w:rPr>
            </w:pPr>
            <w:r w:rsidRPr="00415027">
              <w:t>___________________/ /</w:t>
            </w:r>
          </w:p>
          <w:p w14:paraId="4C772F5F" w14:textId="77777777" w:rsidR="00734BCB" w:rsidRPr="00415027" w:rsidRDefault="00734BCB" w:rsidP="00CD67D1">
            <w:r w:rsidRPr="00415027">
              <w:rPr>
                <w:i/>
                <w:sz w:val="20"/>
                <w:szCs w:val="20"/>
              </w:rPr>
              <w:t>(подписано ЭЦП)</w:t>
            </w:r>
          </w:p>
        </w:tc>
        <w:tc>
          <w:tcPr>
            <w:tcW w:w="4395" w:type="dxa"/>
            <w:shd w:val="clear" w:color="auto" w:fill="FFFFFF"/>
            <w:vAlign w:val="center"/>
          </w:tcPr>
          <w:p w14:paraId="13613A83" w14:textId="77777777" w:rsidR="00734BCB" w:rsidRPr="00415027" w:rsidRDefault="00734BCB" w:rsidP="00CD67D1">
            <w:pPr>
              <w:rPr>
                <w:b/>
              </w:rPr>
            </w:pPr>
            <w:r w:rsidRPr="00415027">
              <w:rPr>
                <w:b/>
                <w:bCs/>
              </w:rPr>
              <w:t>ПОКУПАТЕЛЬ:</w:t>
            </w:r>
          </w:p>
          <w:p w14:paraId="140E75C1" w14:textId="77777777" w:rsidR="00734BCB" w:rsidRPr="00503F0B" w:rsidRDefault="00734BCB" w:rsidP="00CD67D1">
            <w:pPr>
              <w:jc w:val="both"/>
              <w:rPr>
                <w:b/>
              </w:rPr>
            </w:pPr>
            <w:r w:rsidRPr="00503F0B">
              <w:rPr>
                <w:b/>
              </w:rPr>
              <w:t>АО «</w:t>
            </w:r>
            <w:r>
              <w:rPr>
                <w:b/>
              </w:rPr>
              <w:t>КАВКАЗ.РФ</w:t>
            </w:r>
            <w:r w:rsidRPr="00503F0B">
              <w:rPr>
                <w:b/>
              </w:rPr>
              <w:t>»</w:t>
            </w:r>
          </w:p>
          <w:p w14:paraId="09C82F81" w14:textId="77777777" w:rsidR="00734BCB" w:rsidRPr="00503F0B" w:rsidRDefault="00734BCB" w:rsidP="00CD67D1">
            <w:pPr>
              <w:rPr>
                <w:bCs/>
              </w:rPr>
            </w:pPr>
          </w:p>
          <w:p w14:paraId="5FD318CA" w14:textId="77777777" w:rsidR="00734BCB" w:rsidRPr="003035F8" w:rsidRDefault="00734BCB" w:rsidP="00CD67D1">
            <w:pPr>
              <w:jc w:val="both"/>
              <w:rPr>
                <w:color w:val="000000"/>
                <w:u w:val="single"/>
              </w:rPr>
            </w:pPr>
            <w:r w:rsidRPr="00494FD6">
              <w:rPr>
                <w:bCs/>
                <w:u w:val="single"/>
              </w:rPr>
              <w:t>Адрес места нахождения</w:t>
            </w:r>
            <w:r w:rsidRPr="003035F8">
              <w:rPr>
                <w:color w:val="000000"/>
                <w:u w:val="single"/>
              </w:rPr>
              <w:t xml:space="preserve">: </w:t>
            </w:r>
          </w:p>
          <w:p w14:paraId="406AEEAD" w14:textId="77777777" w:rsidR="00734BCB" w:rsidRDefault="00734BCB" w:rsidP="00CD67D1">
            <w:pPr>
              <w:jc w:val="both"/>
            </w:pPr>
            <w:r w:rsidRPr="00494FD6">
              <w:t>улица Тестовская, дом 10, 26 этаж, помещение I,</w:t>
            </w:r>
          </w:p>
          <w:p w14:paraId="61532EE6" w14:textId="77777777" w:rsidR="00734BCB" w:rsidRPr="00494FD6" w:rsidRDefault="00734BCB" w:rsidP="00CD67D1">
            <w:pPr>
              <w:jc w:val="both"/>
            </w:pPr>
            <w:r w:rsidRPr="00494FD6">
              <w:t>город Москва, Российская Федерация, 123112</w:t>
            </w:r>
          </w:p>
          <w:p w14:paraId="4F3B1568" w14:textId="77777777" w:rsidR="00734BCB" w:rsidRPr="003035F8" w:rsidRDefault="00734BCB" w:rsidP="00CD67D1">
            <w:pPr>
              <w:jc w:val="both"/>
              <w:rPr>
                <w:color w:val="000000"/>
                <w:u w:val="single"/>
              </w:rPr>
            </w:pPr>
            <w:r w:rsidRPr="003035F8">
              <w:rPr>
                <w:color w:val="000000"/>
                <w:u w:val="single"/>
              </w:rPr>
              <w:t xml:space="preserve">Адрес для отправки </w:t>
            </w:r>
          </w:p>
          <w:p w14:paraId="28B1072E" w14:textId="77777777" w:rsidR="00734BCB" w:rsidRPr="003035F8" w:rsidRDefault="00734BCB" w:rsidP="00CD67D1">
            <w:pPr>
              <w:jc w:val="both"/>
              <w:rPr>
                <w:color w:val="000000"/>
                <w:u w:val="single"/>
              </w:rPr>
            </w:pPr>
            <w:r w:rsidRPr="003035F8">
              <w:rPr>
                <w:color w:val="000000"/>
                <w:u w:val="single"/>
              </w:rPr>
              <w:t>почтовой корреспонденции:</w:t>
            </w:r>
          </w:p>
          <w:p w14:paraId="2A6D45BB" w14:textId="77777777" w:rsidR="00734BCB" w:rsidRPr="00E1215F" w:rsidRDefault="00734BCB" w:rsidP="00CD67D1">
            <w:pPr>
              <w:jc w:val="both"/>
            </w:pPr>
            <w:r w:rsidRPr="00494FD6">
              <w:t xml:space="preserve">123112, Российская Федерация, город Москва, </w:t>
            </w:r>
          </w:p>
          <w:p w14:paraId="3D18DE7E" w14:textId="77777777" w:rsidR="00734BCB" w:rsidRPr="00E1215F" w:rsidRDefault="00734BCB" w:rsidP="00CD67D1">
            <w:pPr>
              <w:jc w:val="both"/>
            </w:pPr>
            <w:r>
              <w:t>у</w:t>
            </w:r>
            <w:r w:rsidRPr="00494FD6">
              <w:t>лица</w:t>
            </w:r>
            <w:r>
              <w:t xml:space="preserve"> </w:t>
            </w:r>
            <w:r w:rsidRPr="00494FD6">
              <w:t>Тестовская, дом 10, 26 этаж, помещение I</w:t>
            </w:r>
            <w:r w:rsidRPr="00E1215F">
              <w:t xml:space="preserve"> </w:t>
            </w:r>
          </w:p>
          <w:p w14:paraId="7E1C4D27" w14:textId="77777777" w:rsidR="00734BCB" w:rsidRPr="00E1215F" w:rsidRDefault="00734BCB" w:rsidP="00CD67D1">
            <w:pPr>
              <w:jc w:val="both"/>
            </w:pPr>
            <w:r w:rsidRPr="00E1215F">
              <w:t>Тел./факс: +7(495)775-91-22/ +7(495)775-91-24</w:t>
            </w:r>
          </w:p>
          <w:p w14:paraId="1EC8D904" w14:textId="77777777" w:rsidR="00734BCB" w:rsidRPr="00E1215F" w:rsidRDefault="00734BCB" w:rsidP="00CD67D1">
            <w:pPr>
              <w:jc w:val="both"/>
            </w:pPr>
            <w:r w:rsidRPr="00E1215F">
              <w:t xml:space="preserve">ИНН 2632100740, КПП </w:t>
            </w:r>
            <w:r w:rsidRPr="00494FD6">
              <w:t>770301001</w:t>
            </w:r>
          </w:p>
          <w:p w14:paraId="1A3A2E12" w14:textId="77777777" w:rsidR="00734BCB" w:rsidRPr="00E1215F" w:rsidRDefault="00734BCB" w:rsidP="00CD67D1">
            <w:pPr>
              <w:jc w:val="both"/>
            </w:pPr>
            <w:r w:rsidRPr="00E1215F">
              <w:t>ОКПО 67132337, ОГРН 1102632003320</w:t>
            </w:r>
          </w:p>
          <w:p w14:paraId="4506242F" w14:textId="77777777" w:rsidR="00734BCB" w:rsidRPr="005E415C" w:rsidRDefault="00734BCB" w:rsidP="00CD67D1">
            <w:pPr>
              <w:jc w:val="both"/>
              <w:rPr>
                <w:color w:val="000000"/>
                <w:u w:val="single"/>
              </w:rPr>
            </w:pPr>
            <w:r w:rsidRPr="005E415C">
              <w:rPr>
                <w:color w:val="000000"/>
                <w:u w:val="single"/>
              </w:rPr>
              <w:t xml:space="preserve">Наименование: </w:t>
            </w:r>
          </w:p>
          <w:p w14:paraId="17A6E908" w14:textId="77777777" w:rsidR="00734BCB" w:rsidRPr="005E415C" w:rsidRDefault="00734BCB" w:rsidP="00CD67D1">
            <w:pPr>
              <w:jc w:val="both"/>
            </w:pPr>
            <w:r w:rsidRPr="005E415C">
              <w:t>УФК по г. Москве (</w:t>
            </w:r>
            <w:r>
              <w:t>а</w:t>
            </w:r>
            <w:r w:rsidRPr="005E415C">
              <w:t>кционерное общество «</w:t>
            </w:r>
            <w:r>
              <w:t>КАВКАЗ.РФ</w:t>
            </w:r>
            <w:r w:rsidRPr="005E415C">
              <w:t>» л/сч 711Н7550001)</w:t>
            </w:r>
          </w:p>
          <w:p w14:paraId="79469618" w14:textId="77777777" w:rsidR="00734BCB" w:rsidRPr="005E415C" w:rsidRDefault="00734BCB" w:rsidP="00CD67D1">
            <w:pPr>
              <w:jc w:val="both"/>
            </w:pPr>
            <w:r w:rsidRPr="005E415C">
              <w:rPr>
                <w:u w:val="single"/>
              </w:rPr>
              <w:t>р/</w:t>
            </w:r>
            <w:r w:rsidRPr="005E415C">
              <w:rPr>
                <w:color w:val="000000"/>
                <w:u w:val="single"/>
              </w:rPr>
              <w:t>счет</w:t>
            </w:r>
            <w:r w:rsidRPr="005E415C">
              <w:t xml:space="preserve"> № 03215643000000017301</w:t>
            </w:r>
          </w:p>
          <w:p w14:paraId="23F90DC8" w14:textId="77777777" w:rsidR="00734BCB" w:rsidRPr="005E415C" w:rsidRDefault="00734BCB" w:rsidP="00CD67D1">
            <w:pPr>
              <w:jc w:val="both"/>
            </w:pPr>
            <w:r w:rsidRPr="005E415C">
              <w:rPr>
                <w:color w:val="000000"/>
                <w:u w:val="single"/>
              </w:rPr>
              <w:t>Банк</w:t>
            </w:r>
            <w:r w:rsidRPr="005E415C">
              <w:t>: ГУ БАНКА РОССИИ ПО ЦФО//УФК ПО Г. МОСКВЕ г. Москва  </w:t>
            </w:r>
          </w:p>
          <w:p w14:paraId="24927D43" w14:textId="77777777" w:rsidR="00734BCB" w:rsidRPr="005E415C" w:rsidRDefault="00734BCB" w:rsidP="00CD67D1">
            <w:r w:rsidRPr="005E415C">
              <w:rPr>
                <w:u w:val="single"/>
              </w:rPr>
              <w:t>Корреспондентский счет:</w:t>
            </w:r>
            <w:r w:rsidRPr="005E415C">
              <w:t xml:space="preserve"> 40102810545370000003</w:t>
            </w:r>
          </w:p>
          <w:p w14:paraId="22DC3162" w14:textId="77777777" w:rsidR="00734BCB" w:rsidRPr="00415027" w:rsidRDefault="00734BCB" w:rsidP="00CD67D1">
            <w:pPr>
              <w:rPr>
                <w:rFonts w:ascii="Georgia" w:hAnsi="Georgia" w:cs="Calibri"/>
              </w:rPr>
            </w:pPr>
            <w:r w:rsidRPr="005E415C">
              <w:rPr>
                <w:u w:val="single"/>
              </w:rPr>
              <w:t>БИК</w:t>
            </w:r>
            <w:r w:rsidRPr="005E415C">
              <w:t>: 004525988</w:t>
            </w:r>
          </w:p>
          <w:p w14:paraId="745F3F5C" w14:textId="77777777" w:rsidR="00734BCB" w:rsidRDefault="00734BCB" w:rsidP="00CD67D1">
            <w:pPr>
              <w:ind w:firstLine="851"/>
              <w:jc w:val="both"/>
              <w:rPr>
                <w:color w:val="000000"/>
              </w:rPr>
            </w:pPr>
          </w:p>
          <w:p w14:paraId="050EA68F" w14:textId="77777777" w:rsidR="00734BCB" w:rsidRDefault="00734BCB" w:rsidP="00CD67D1">
            <w:pPr>
              <w:ind w:firstLine="851"/>
              <w:jc w:val="both"/>
              <w:rPr>
                <w:color w:val="000000"/>
              </w:rPr>
            </w:pPr>
          </w:p>
          <w:p w14:paraId="1E18726D" w14:textId="77777777" w:rsidR="00734BCB" w:rsidRPr="00415027" w:rsidRDefault="00734BCB" w:rsidP="00CD67D1">
            <w:pPr>
              <w:ind w:firstLine="851"/>
              <w:jc w:val="both"/>
              <w:rPr>
                <w:color w:val="000000"/>
              </w:rPr>
            </w:pPr>
          </w:p>
          <w:p w14:paraId="2AEA7519" w14:textId="77777777" w:rsidR="00734BCB" w:rsidRPr="00415027" w:rsidRDefault="00734BCB" w:rsidP="00CD67D1"/>
          <w:p w14:paraId="7F9B0E14" w14:textId="77777777" w:rsidR="00734BCB" w:rsidRPr="00415027" w:rsidRDefault="00734BCB" w:rsidP="00CD67D1">
            <w:pPr>
              <w:rPr>
                <w:b/>
              </w:rPr>
            </w:pPr>
            <w:r w:rsidRPr="00415027">
              <w:rPr>
                <w:b/>
              </w:rPr>
              <w:t>ОТ ПОКУПАТЕЛЯ:</w:t>
            </w:r>
          </w:p>
          <w:p w14:paraId="7A7818D6" w14:textId="77777777" w:rsidR="00734BCB" w:rsidRPr="00415027" w:rsidRDefault="00734BCB" w:rsidP="00CD67D1"/>
          <w:p w14:paraId="6C5DC872" w14:textId="77777777" w:rsidR="00734BCB" w:rsidRPr="00415027" w:rsidRDefault="00734BCB" w:rsidP="00CD67D1">
            <w:pPr>
              <w:rPr>
                <w:b/>
              </w:rPr>
            </w:pPr>
            <w:r w:rsidRPr="00415027">
              <w:t>__________________/ /</w:t>
            </w:r>
          </w:p>
          <w:p w14:paraId="64DF9D3F" w14:textId="77777777" w:rsidR="00734BCB" w:rsidRPr="00415027" w:rsidRDefault="00734BCB" w:rsidP="00CD67D1">
            <w:r w:rsidRPr="00415027">
              <w:rPr>
                <w:i/>
                <w:sz w:val="20"/>
                <w:szCs w:val="20"/>
              </w:rPr>
              <w:t>(подписано ЭЦП)</w:t>
            </w:r>
          </w:p>
        </w:tc>
      </w:tr>
    </w:tbl>
    <w:p w14:paraId="30904309" w14:textId="77777777" w:rsidR="00734BCB" w:rsidRPr="00415027" w:rsidRDefault="00734BCB" w:rsidP="00734BCB">
      <w:pPr>
        <w:jc w:val="right"/>
        <w:rPr>
          <w:b/>
        </w:rPr>
      </w:pPr>
      <w:r w:rsidRPr="00415027">
        <w:br w:type="page"/>
      </w:r>
      <w:r w:rsidRPr="00415027">
        <w:rPr>
          <w:b/>
        </w:rPr>
        <w:lastRenderedPageBreak/>
        <w:t>Приложение № 1</w:t>
      </w:r>
    </w:p>
    <w:p w14:paraId="29687222" w14:textId="5671B10A" w:rsidR="00734BCB" w:rsidRPr="00415027" w:rsidRDefault="00734BCB" w:rsidP="00734BCB">
      <w:pPr>
        <w:jc w:val="right"/>
      </w:pPr>
      <w:r w:rsidRPr="00415027">
        <w:t>к договору от ___  ___________ 202</w:t>
      </w:r>
      <w:r>
        <w:t>3</w:t>
      </w:r>
      <w:r w:rsidRPr="00415027">
        <w:t xml:space="preserve"> г.</w:t>
      </w:r>
    </w:p>
    <w:p w14:paraId="26EF4F3B" w14:textId="77777777" w:rsidR="00734BCB" w:rsidRPr="00415027" w:rsidRDefault="00734BCB" w:rsidP="00734BCB">
      <w:pPr>
        <w:jc w:val="right"/>
      </w:pPr>
      <w:r w:rsidRPr="00415027">
        <w:t xml:space="preserve">№ </w:t>
      </w:r>
    </w:p>
    <w:p w14:paraId="26B11D7B" w14:textId="77777777" w:rsidR="00734BCB" w:rsidRPr="00415027" w:rsidRDefault="00734BCB" w:rsidP="00734BCB">
      <w:pPr>
        <w:jc w:val="right"/>
      </w:pPr>
    </w:p>
    <w:p w14:paraId="73C4BEDD" w14:textId="77777777" w:rsidR="00734BCB" w:rsidRPr="00415027" w:rsidRDefault="00734BCB" w:rsidP="00734BCB">
      <w:pPr>
        <w:jc w:val="center"/>
        <w:rPr>
          <w:b/>
        </w:rPr>
      </w:pPr>
      <w:r w:rsidRPr="00415027">
        <w:rPr>
          <w:b/>
        </w:rPr>
        <w:t>СПЕЦИФИКАЦИЯ АВТОМОБИЛЯ</w:t>
      </w:r>
    </w:p>
    <w:p w14:paraId="5DDB138D" w14:textId="77777777" w:rsidR="00734BCB" w:rsidRPr="00415027" w:rsidRDefault="00734BCB" w:rsidP="00734BCB">
      <w:pPr>
        <w:ind w:firstLine="709"/>
        <w:jc w:val="both"/>
      </w:pPr>
    </w:p>
    <w:tbl>
      <w:tblPr>
        <w:tblW w:w="5000" w:type="pct"/>
        <w:tblLook w:val="04A0" w:firstRow="1" w:lastRow="0" w:firstColumn="1" w:lastColumn="0" w:noHBand="0" w:noVBand="1"/>
      </w:tblPr>
      <w:tblGrid>
        <w:gridCol w:w="458"/>
        <w:gridCol w:w="3710"/>
        <w:gridCol w:w="2077"/>
        <w:gridCol w:w="3327"/>
      </w:tblGrid>
      <w:tr w:rsidR="00734BCB" w:rsidRPr="00415027" w14:paraId="56584F3D" w14:textId="77777777" w:rsidTr="00CD67D1">
        <w:trPr>
          <w:trHeight w:val="56"/>
        </w:trPr>
        <w:tc>
          <w:tcPr>
            <w:tcW w:w="236" w:type="pct"/>
            <w:tcBorders>
              <w:top w:val="single" w:sz="4" w:space="0" w:color="auto"/>
              <w:left w:val="single" w:sz="4" w:space="0" w:color="auto"/>
              <w:bottom w:val="single" w:sz="4" w:space="0" w:color="auto"/>
              <w:right w:val="single" w:sz="4" w:space="0" w:color="auto"/>
            </w:tcBorders>
            <w:vAlign w:val="center"/>
            <w:hideMark/>
          </w:tcPr>
          <w:p w14:paraId="3889FE63" w14:textId="77777777" w:rsidR="00734BCB" w:rsidRPr="00415027" w:rsidRDefault="00734BCB" w:rsidP="00CD67D1">
            <w:pPr>
              <w:tabs>
                <w:tab w:val="left" w:pos="708"/>
                <w:tab w:val="left" w:pos="1416"/>
                <w:tab w:val="left" w:pos="2124"/>
                <w:tab w:val="left" w:pos="2832"/>
                <w:tab w:val="left" w:pos="3540"/>
                <w:tab w:val="left" w:pos="4248"/>
              </w:tabs>
              <w:rPr>
                <w:b/>
              </w:rPr>
            </w:pPr>
            <w:r w:rsidRPr="00415027">
              <w:rPr>
                <w:b/>
              </w:rPr>
              <w:t>№</w:t>
            </w:r>
          </w:p>
        </w:tc>
        <w:tc>
          <w:tcPr>
            <w:tcW w:w="1939" w:type="pct"/>
            <w:tcBorders>
              <w:top w:val="single" w:sz="4" w:space="0" w:color="auto"/>
              <w:left w:val="nil"/>
              <w:bottom w:val="single" w:sz="4" w:space="0" w:color="auto"/>
              <w:right w:val="single" w:sz="4" w:space="0" w:color="auto"/>
            </w:tcBorders>
            <w:vAlign w:val="center"/>
            <w:hideMark/>
          </w:tcPr>
          <w:p w14:paraId="20F0E09A" w14:textId="77777777" w:rsidR="00734BCB" w:rsidRPr="00415027" w:rsidRDefault="00734BCB" w:rsidP="00CD67D1">
            <w:pPr>
              <w:tabs>
                <w:tab w:val="left" w:pos="708"/>
                <w:tab w:val="left" w:pos="1416"/>
                <w:tab w:val="left" w:pos="2124"/>
                <w:tab w:val="left" w:pos="2832"/>
                <w:tab w:val="left" w:pos="3540"/>
                <w:tab w:val="left" w:pos="4248"/>
              </w:tabs>
              <w:jc w:val="center"/>
              <w:rPr>
                <w:b/>
              </w:rPr>
            </w:pPr>
            <w:r w:rsidRPr="00415027">
              <w:rPr>
                <w:b/>
              </w:rPr>
              <w:t>Наименование, тип, марка</w:t>
            </w:r>
          </w:p>
        </w:tc>
        <w:tc>
          <w:tcPr>
            <w:tcW w:w="1086" w:type="pct"/>
            <w:tcBorders>
              <w:top w:val="single" w:sz="4" w:space="0" w:color="auto"/>
              <w:left w:val="nil"/>
              <w:bottom w:val="single" w:sz="4" w:space="0" w:color="auto"/>
              <w:right w:val="single" w:sz="4" w:space="0" w:color="auto"/>
            </w:tcBorders>
            <w:vAlign w:val="center"/>
            <w:hideMark/>
          </w:tcPr>
          <w:p w14:paraId="53E5361B" w14:textId="77777777" w:rsidR="00734BCB" w:rsidRPr="00415027" w:rsidRDefault="00734BCB" w:rsidP="00CD67D1">
            <w:pPr>
              <w:tabs>
                <w:tab w:val="left" w:pos="708"/>
                <w:tab w:val="left" w:pos="1416"/>
                <w:tab w:val="left" w:pos="2124"/>
                <w:tab w:val="left" w:pos="2832"/>
                <w:tab w:val="left" w:pos="3540"/>
                <w:tab w:val="left" w:pos="4248"/>
              </w:tabs>
              <w:jc w:val="center"/>
              <w:rPr>
                <w:b/>
              </w:rPr>
            </w:pPr>
            <w:r w:rsidRPr="00415027">
              <w:rPr>
                <w:b/>
              </w:rPr>
              <w:t>Количество, ед.</w:t>
            </w:r>
          </w:p>
        </w:tc>
        <w:tc>
          <w:tcPr>
            <w:tcW w:w="1739" w:type="pct"/>
            <w:tcBorders>
              <w:top w:val="single" w:sz="4" w:space="0" w:color="auto"/>
              <w:left w:val="nil"/>
              <w:bottom w:val="single" w:sz="4" w:space="0" w:color="auto"/>
              <w:right w:val="single" w:sz="4" w:space="0" w:color="auto"/>
            </w:tcBorders>
            <w:shd w:val="clear" w:color="auto" w:fill="FFFFFF"/>
            <w:vAlign w:val="center"/>
            <w:hideMark/>
          </w:tcPr>
          <w:p w14:paraId="1B599290" w14:textId="77777777" w:rsidR="00734BCB" w:rsidRPr="00415027" w:rsidRDefault="00734BCB" w:rsidP="00CD67D1">
            <w:pPr>
              <w:tabs>
                <w:tab w:val="left" w:pos="708"/>
                <w:tab w:val="left" w:pos="1416"/>
                <w:tab w:val="left" w:pos="2124"/>
                <w:tab w:val="left" w:pos="2832"/>
                <w:tab w:val="left" w:pos="3540"/>
                <w:tab w:val="left" w:pos="4248"/>
              </w:tabs>
              <w:jc w:val="center"/>
              <w:rPr>
                <w:b/>
              </w:rPr>
            </w:pPr>
            <w:r w:rsidRPr="00415027">
              <w:rPr>
                <w:b/>
              </w:rPr>
              <w:t>Цена за единицу, рублей,</w:t>
            </w:r>
            <w:r w:rsidRPr="00415027">
              <w:rPr>
                <w:b/>
              </w:rPr>
              <w:br/>
              <w:t>с учетом НДС/без НДС</w:t>
            </w:r>
          </w:p>
        </w:tc>
      </w:tr>
      <w:tr w:rsidR="00734BCB" w:rsidRPr="00415027" w14:paraId="6CE72244" w14:textId="77777777" w:rsidTr="00CD67D1">
        <w:trPr>
          <w:trHeight w:val="816"/>
        </w:trPr>
        <w:tc>
          <w:tcPr>
            <w:tcW w:w="236" w:type="pct"/>
            <w:tcBorders>
              <w:top w:val="single" w:sz="4" w:space="0" w:color="auto"/>
              <w:left w:val="single" w:sz="4" w:space="0" w:color="auto"/>
              <w:bottom w:val="single" w:sz="4" w:space="0" w:color="auto"/>
              <w:right w:val="single" w:sz="4" w:space="0" w:color="auto"/>
            </w:tcBorders>
            <w:vAlign w:val="center"/>
            <w:hideMark/>
          </w:tcPr>
          <w:p w14:paraId="14E4C874" w14:textId="77777777" w:rsidR="00734BCB" w:rsidRPr="00415027" w:rsidRDefault="00734BCB" w:rsidP="00CD67D1">
            <w:pPr>
              <w:tabs>
                <w:tab w:val="left" w:pos="708"/>
                <w:tab w:val="left" w:pos="1416"/>
                <w:tab w:val="left" w:pos="2124"/>
                <w:tab w:val="left" w:pos="2832"/>
                <w:tab w:val="left" w:pos="3540"/>
                <w:tab w:val="left" w:pos="4248"/>
              </w:tabs>
              <w:rPr>
                <w:bCs/>
                <w:spacing w:val="-10"/>
                <w:szCs w:val="22"/>
                <w:shd w:val="clear" w:color="auto" w:fill="FFFFFF"/>
              </w:rPr>
            </w:pPr>
            <w:r w:rsidRPr="00415027">
              <w:rPr>
                <w:bCs/>
                <w:spacing w:val="-10"/>
                <w:szCs w:val="22"/>
                <w:shd w:val="clear" w:color="auto" w:fill="FFFFFF"/>
              </w:rPr>
              <w:t>1</w:t>
            </w:r>
          </w:p>
        </w:tc>
        <w:tc>
          <w:tcPr>
            <w:tcW w:w="1939" w:type="pct"/>
            <w:tcBorders>
              <w:top w:val="single" w:sz="4" w:space="0" w:color="auto"/>
              <w:left w:val="nil"/>
              <w:bottom w:val="single" w:sz="4" w:space="0" w:color="auto"/>
              <w:right w:val="single" w:sz="4" w:space="0" w:color="auto"/>
            </w:tcBorders>
            <w:vAlign w:val="center"/>
          </w:tcPr>
          <w:p w14:paraId="27EAD632" w14:textId="77777777" w:rsidR="00734BCB" w:rsidRPr="00415027" w:rsidRDefault="00734BCB" w:rsidP="00CD67D1">
            <w:pPr>
              <w:autoSpaceDE w:val="0"/>
              <w:autoSpaceDN w:val="0"/>
              <w:adjustRightInd w:val="0"/>
              <w:spacing w:before="100" w:after="100"/>
              <w:jc w:val="center"/>
            </w:pPr>
          </w:p>
        </w:tc>
        <w:tc>
          <w:tcPr>
            <w:tcW w:w="1086" w:type="pct"/>
            <w:tcBorders>
              <w:top w:val="single" w:sz="4" w:space="0" w:color="auto"/>
              <w:left w:val="nil"/>
              <w:bottom w:val="single" w:sz="4" w:space="0" w:color="auto"/>
              <w:right w:val="single" w:sz="4" w:space="0" w:color="auto"/>
            </w:tcBorders>
            <w:vAlign w:val="center"/>
          </w:tcPr>
          <w:p w14:paraId="7727FDA6" w14:textId="77777777" w:rsidR="00734BCB" w:rsidRPr="00415027" w:rsidRDefault="00734BCB" w:rsidP="00CD67D1">
            <w:pPr>
              <w:tabs>
                <w:tab w:val="left" w:pos="708"/>
                <w:tab w:val="left" w:pos="1416"/>
                <w:tab w:val="left" w:pos="2124"/>
                <w:tab w:val="left" w:pos="2832"/>
                <w:tab w:val="left" w:pos="3540"/>
                <w:tab w:val="left" w:pos="4248"/>
              </w:tabs>
              <w:jc w:val="center"/>
              <w:rPr>
                <w:bCs/>
                <w:spacing w:val="-10"/>
                <w:szCs w:val="22"/>
                <w:shd w:val="clear" w:color="auto" w:fill="FFFFFF"/>
              </w:rPr>
            </w:pPr>
            <w:r w:rsidRPr="00415027">
              <w:rPr>
                <w:bCs/>
                <w:spacing w:val="-10"/>
                <w:szCs w:val="22"/>
                <w:shd w:val="clear" w:color="auto" w:fill="FFFFFF"/>
              </w:rPr>
              <w:t>1</w:t>
            </w:r>
          </w:p>
        </w:tc>
        <w:tc>
          <w:tcPr>
            <w:tcW w:w="1739" w:type="pct"/>
            <w:tcBorders>
              <w:top w:val="single" w:sz="4" w:space="0" w:color="auto"/>
              <w:left w:val="nil"/>
              <w:bottom w:val="single" w:sz="4" w:space="0" w:color="auto"/>
              <w:right w:val="single" w:sz="4" w:space="0" w:color="auto"/>
            </w:tcBorders>
            <w:shd w:val="clear" w:color="auto" w:fill="FFFFFF"/>
            <w:vAlign w:val="center"/>
          </w:tcPr>
          <w:p w14:paraId="543AC011" w14:textId="77777777" w:rsidR="00734BCB" w:rsidRPr="00415027" w:rsidRDefault="00734BCB" w:rsidP="00CD67D1">
            <w:pPr>
              <w:tabs>
                <w:tab w:val="left" w:pos="708"/>
                <w:tab w:val="left" w:pos="1416"/>
                <w:tab w:val="left" w:pos="2124"/>
                <w:tab w:val="left" w:pos="2832"/>
                <w:tab w:val="left" w:pos="3540"/>
                <w:tab w:val="left" w:pos="4248"/>
              </w:tabs>
              <w:jc w:val="center"/>
              <w:rPr>
                <w:bCs/>
                <w:spacing w:val="-10"/>
                <w:szCs w:val="22"/>
                <w:shd w:val="clear" w:color="auto" w:fill="FFFFFF"/>
              </w:rPr>
            </w:pPr>
          </w:p>
        </w:tc>
      </w:tr>
      <w:tr w:rsidR="00734BCB" w:rsidRPr="00415027" w14:paraId="6CC86F9D" w14:textId="77777777" w:rsidTr="00CD67D1">
        <w:trPr>
          <w:trHeight w:val="288"/>
        </w:trPr>
        <w:tc>
          <w:tcPr>
            <w:tcW w:w="3261" w:type="pct"/>
            <w:gridSpan w:val="3"/>
            <w:tcBorders>
              <w:top w:val="nil"/>
              <w:left w:val="single" w:sz="4" w:space="0" w:color="auto"/>
              <w:bottom w:val="single" w:sz="4" w:space="0" w:color="auto"/>
              <w:right w:val="single" w:sz="4" w:space="0" w:color="auto"/>
            </w:tcBorders>
            <w:vAlign w:val="center"/>
            <w:hideMark/>
          </w:tcPr>
          <w:p w14:paraId="7A1A7F97" w14:textId="77777777" w:rsidR="00734BCB" w:rsidRPr="00415027" w:rsidRDefault="00734BCB" w:rsidP="00CD67D1">
            <w:pPr>
              <w:tabs>
                <w:tab w:val="left" w:pos="708"/>
                <w:tab w:val="left" w:pos="1416"/>
                <w:tab w:val="left" w:pos="2124"/>
                <w:tab w:val="left" w:pos="2832"/>
                <w:tab w:val="left" w:pos="3540"/>
                <w:tab w:val="left" w:pos="4248"/>
              </w:tabs>
              <w:jc w:val="right"/>
              <w:rPr>
                <w:b/>
              </w:rPr>
            </w:pPr>
            <w:r w:rsidRPr="00415027">
              <w:rPr>
                <w:b/>
              </w:rPr>
              <w:t>Итого стоимость, рублей:</w:t>
            </w:r>
          </w:p>
        </w:tc>
        <w:tc>
          <w:tcPr>
            <w:tcW w:w="1739" w:type="pct"/>
            <w:tcBorders>
              <w:top w:val="nil"/>
              <w:left w:val="single" w:sz="4" w:space="0" w:color="auto"/>
              <w:bottom w:val="single" w:sz="4" w:space="0" w:color="auto"/>
              <w:right w:val="single" w:sz="4" w:space="0" w:color="auto"/>
            </w:tcBorders>
            <w:vAlign w:val="center"/>
          </w:tcPr>
          <w:p w14:paraId="659DAB7B" w14:textId="77777777" w:rsidR="00734BCB" w:rsidRPr="00415027" w:rsidRDefault="00734BCB" w:rsidP="00CD67D1">
            <w:pPr>
              <w:tabs>
                <w:tab w:val="left" w:pos="708"/>
                <w:tab w:val="left" w:pos="1416"/>
                <w:tab w:val="left" w:pos="2124"/>
                <w:tab w:val="left" w:pos="2832"/>
                <w:tab w:val="left" w:pos="3540"/>
                <w:tab w:val="left" w:pos="4248"/>
              </w:tabs>
              <w:ind w:left="8"/>
              <w:jc w:val="center"/>
              <w:rPr>
                <w:b/>
              </w:rPr>
            </w:pPr>
          </w:p>
        </w:tc>
      </w:tr>
      <w:tr w:rsidR="00734BCB" w:rsidRPr="00415027" w14:paraId="06A186DC" w14:textId="77777777" w:rsidTr="00CD67D1">
        <w:trPr>
          <w:trHeight w:val="56"/>
        </w:trPr>
        <w:tc>
          <w:tcPr>
            <w:tcW w:w="3261" w:type="pct"/>
            <w:gridSpan w:val="3"/>
            <w:tcBorders>
              <w:top w:val="nil"/>
              <w:left w:val="single" w:sz="4" w:space="0" w:color="auto"/>
              <w:bottom w:val="single" w:sz="4" w:space="0" w:color="auto"/>
              <w:right w:val="single" w:sz="4" w:space="0" w:color="auto"/>
            </w:tcBorders>
            <w:noWrap/>
            <w:vAlign w:val="bottom"/>
            <w:hideMark/>
          </w:tcPr>
          <w:p w14:paraId="606EC362" w14:textId="77777777" w:rsidR="00734BCB" w:rsidRPr="00415027" w:rsidRDefault="00734BCB" w:rsidP="00CD67D1">
            <w:pPr>
              <w:tabs>
                <w:tab w:val="left" w:pos="708"/>
                <w:tab w:val="left" w:pos="1416"/>
                <w:tab w:val="left" w:pos="2124"/>
                <w:tab w:val="left" w:pos="2832"/>
                <w:tab w:val="left" w:pos="3540"/>
                <w:tab w:val="left" w:pos="4248"/>
              </w:tabs>
              <w:jc w:val="right"/>
              <w:rPr>
                <w:b/>
              </w:rPr>
            </w:pPr>
            <w:r w:rsidRPr="00415027">
              <w:rPr>
                <w:b/>
              </w:rPr>
              <w:t>в том числе НДС 20%:</w:t>
            </w:r>
          </w:p>
        </w:tc>
        <w:tc>
          <w:tcPr>
            <w:tcW w:w="1739" w:type="pct"/>
            <w:tcBorders>
              <w:top w:val="nil"/>
              <w:left w:val="single" w:sz="4" w:space="0" w:color="auto"/>
              <w:bottom w:val="single" w:sz="4" w:space="0" w:color="auto"/>
              <w:right w:val="single" w:sz="4" w:space="0" w:color="auto"/>
            </w:tcBorders>
            <w:vAlign w:val="bottom"/>
          </w:tcPr>
          <w:p w14:paraId="144A6F6E" w14:textId="77777777" w:rsidR="00734BCB" w:rsidRPr="00415027" w:rsidRDefault="00734BCB" w:rsidP="00CD67D1">
            <w:pPr>
              <w:tabs>
                <w:tab w:val="left" w:pos="708"/>
                <w:tab w:val="left" w:pos="1416"/>
                <w:tab w:val="left" w:pos="2124"/>
                <w:tab w:val="left" w:pos="2832"/>
                <w:tab w:val="left" w:pos="3540"/>
                <w:tab w:val="left" w:pos="4248"/>
              </w:tabs>
              <w:ind w:left="8"/>
              <w:jc w:val="center"/>
              <w:rPr>
                <w:b/>
              </w:rPr>
            </w:pPr>
          </w:p>
        </w:tc>
      </w:tr>
    </w:tbl>
    <w:p w14:paraId="7DBF6CBA" w14:textId="77777777" w:rsidR="00734BCB" w:rsidRPr="00415027" w:rsidRDefault="00734BCB" w:rsidP="00734BCB">
      <w:pPr>
        <w:rPr>
          <w:b/>
        </w:rPr>
      </w:pPr>
    </w:p>
    <w:p w14:paraId="33BB0E5D" w14:textId="77777777" w:rsidR="00734BCB" w:rsidRPr="00415027" w:rsidRDefault="00734BCB" w:rsidP="00734B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rPr>
          <w:b/>
          <w:color w:val="000000"/>
        </w:rPr>
      </w:pPr>
      <w:r w:rsidRPr="00415027">
        <w:rPr>
          <w:b/>
          <w:bCs/>
          <w:spacing w:val="-10"/>
          <w:shd w:val="clear" w:color="auto" w:fill="FFFFFF"/>
        </w:rPr>
        <w:t>Технические характеристики поставляемого Автомобиля</w:t>
      </w:r>
      <w:r w:rsidRPr="00415027">
        <w:rPr>
          <w:b/>
          <w:color w:val="00000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252"/>
      </w:tblGrid>
      <w:tr w:rsidR="00734BCB" w:rsidRPr="00415027" w14:paraId="645D622C" w14:textId="77777777" w:rsidTr="00CD67D1">
        <w:tc>
          <w:tcPr>
            <w:tcW w:w="5529" w:type="dxa"/>
            <w:tcBorders>
              <w:top w:val="single" w:sz="4" w:space="0" w:color="auto"/>
              <w:left w:val="single" w:sz="4" w:space="0" w:color="auto"/>
              <w:bottom w:val="single" w:sz="4" w:space="0" w:color="auto"/>
              <w:right w:val="single" w:sz="4" w:space="0" w:color="auto"/>
            </w:tcBorders>
          </w:tcPr>
          <w:p w14:paraId="2A22C3C1" w14:textId="77777777" w:rsidR="00734BCB" w:rsidRPr="00415027" w:rsidRDefault="00734BCB" w:rsidP="00CD67D1">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12BC7EE9" w14:textId="77777777" w:rsidR="00734BCB" w:rsidRPr="00415027" w:rsidRDefault="00734BCB" w:rsidP="00CD67D1">
            <w:pPr>
              <w:jc w:val="both"/>
            </w:pPr>
          </w:p>
        </w:tc>
      </w:tr>
      <w:tr w:rsidR="00734BCB" w:rsidRPr="00415027" w14:paraId="66054302" w14:textId="77777777" w:rsidTr="00CD67D1">
        <w:tc>
          <w:tcPr>
            <w:tcW w:w="5529" w:type="dxa"/>
            <w:tcBorders>
              <w:top w:val="single" w:sz="4" w:space="0" w:color="auto"/>
              <w:left w:val="single" w:sz="4" w:space="0" w:color="auto"/>
              <w:bottom w:val="single" w:sz="4" w:space="0" w:color="auto"/>
              <w:right w:val="single" w:sz="4" w:space="0" w:color="auto"/>
            </w:tcBorders>
          </w:tcPr>
          <w:p w14:paraId="6D8C0E4B" w14:textId="77777777" w:rsidR="00734BCB" w:rsidRPr="00415027" w:rsidRDefault="00734BCB" w:rsidP="00CD67D1"/>
        </w:tc>
        <w:tc>
          <w:tcPr>
            <w:tcW w:w="4252" w:type="dxa"/>
            <w:tcBorders>
              <w:top w:val="single" w:sz="4" w:space="0" w:color="auto"/>
              <w:left w:val="single" w:sz="4" w:space="0" w:color="auto"/>
              <w:bottom w:val="single" w:sz="4" w:space="0" w:color="auto"/>
              <w:right w:val="single" w:sz="4" w:space="0" w:color="auto"/>
            </w:tcBorders>
          </w:tcPr>
          <w:p w14:paraId="310D4B0F" w14:textId="77777777" w:rsidR="00734BCB" w:rsidRPr="00415027" w:rsidRDefault="00734BCB" w:rsidP="00CD67D1"/>
        </w:tc>
      </w:tr>
      <w:tr w:rsidR="00734BCB" w:rsidRPr="00415027" w14:paraId="1596CB8A" w14:textId="77777777" w:rsidTr="00CD67D1">
        <w:tc>
          <w:tcPr>
            <w:tcW w:w="5529" w:type="dxa"/>
            <w:tcBorders>
              <w:top w:val="single" w:sz="4" w:space="0" w:color="auto"/>
              <w:left w:val="single" w:sz="4" w:space="0" w:color="auto"/>
              <w:bottom w:val="single" w:sz="4" w:space="0" w:color="auto"/>
              <w:right w:val="single" w:sz="4" w:space="0" w:color="auto"/>
            </w:tcBorders>
          </w:tcPr>
          <w:p w14:paraId="72E88548" w14:textId="77777777" w:rsidR="00734BCB" w:rsidRPr="00415027" w:rsidRDefault="00734BCB" w:rsidP="00CD67D1">
            <w:pPr>
              <w:rPr>
                <w:bCs/>
              </w:rPr>
            </w:pPr>
          </w:p>
        </w:tc>
        <w:tc>
          <w:tcPr>
            <w:tcW w:w="4252" w:type="dxa"/>
            <w:tcBorders>
              <w:top w:val="single" w:sz="4" w:space="0" w:color="auto"/>
              <w:left w:val="single" w:sz="4" w:space="0" w:color="auto"/>
              <w:bottom w:val="single" w:sz="4" w:space="0" w:color="auto"/>
              <w:right w:val="single" w:sz="4" w:space="0" w:color="auto"/>
            </w:tcBorders>
          </w:tcPr>
          <w:p w14:paraId="5D4E0807" w14:textId="77777777" w:rsidR="00734BCB" w:rsidRPr="00415027" w:rsidRDefault="00734BCB" w:rsidP="00CD67D1"/>
        </w:tc>
      </w:tr>
      <w:tr w:rsidR="00734BCB" w:rsidRPr="00415027" w14:paraId="264539FA" w14:textId="77777777" w:rsidTr="00CD67D1">
        <w:trPr>
          <w:trHeight w:val="562"/>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50B1C30" w14:textId="77777777" w:rsidR="00734BCB" w:rsidRPr="00415027" w:rsidRDefault="00734BCB" w:rsidP="00CD67D1">
            <w:pPr>
              <w:rPr>
                <w:b/>
              </w:rPr>
            </w:pPr>
            <w:r w:rsidRPr="00415027">
              <w:rPr>
                <w:b/>
              </w:rPr>
              <w:t>Комплектации Автомобиля</w:t>
            </w:r>
          </w:p>
        </w:tc>
      </w:tr>
      <w:tr w:rsidR="00734BCB" w:rsidRPr="00415027" w14:paraId="1EDC42B0" w14:textId="77777777" w:rsidTr="00CD67D1">
        <w:tblPrEx>
          <w:tblLook w:val="04A0" w:firstRow="1" w:lastRow="0" w:firstColumn="1" w:lastColumn="0" w:noHBand="0" w:noVBand="1"/>
        </w:tblPrEx>
        <w:trPr>
          <w:trHeight w:val="240"/>
        </w:trPr>
        <w:tc>
          <w:tcPr>
            <w:tcW w:w="9781" w:type="dxa"/>
            <w:gridSpan w:val="2"/>
            <w:shd w:val="clear" w:color="000000" w:fill="FFFFFF"/>
            <w:noWrap/>
            <w:vAlign w:val="bottom"/>
          </w:tcPr>
          <w:p w14:paraId="48CDEBCF" w14:textId="77777777" w:rsidR="00734BCB" w:rsidRPr="00415027" w:rsidRDefault="00734BCB" w:rsidP="00CD67D1">
            <w:r w:rsidRPr="00415027">
              <w:t>1.</w:t>
            </w:r>
          </w:p>
        </w:tc>
      </w:tr>
      <w:tr w:rsidR="00734BCB" w:rsidRPr="00415027" w14:paraId="5B1249F2" w14:textId="77777777" w:rsidTr="00CD67D1">
        <w:tblPrEx>
          <w:tblLook w:val="04A0" w:firstRow="1" w:lastRow="0" w:firstColumn="1" w:lastColumn="0" w:noHBand="0" w:noVBand="1"/>
        </w:tblPrEx>
        <w:trPr>
          <w:trHeight w:val="240"/>
        </w:trPr>
        <w:tc>
          <w:tcPr>
            <w:tcW w:w="9781" w:type="dxa"/>
            <w:gridSpan w:val="2"/>
            <w:shd w:val="clear" w:color="000000" w:fill="FFFFFF"/>
            <w:noWrap/>
            <w:vAlign w:val="bottom"/>
          </w:tcPr>
          <w:p w14:paraId="02F70F4A" w14:textId="77777777" w:rsidR="00734BCB" w:rsidRPr="00415027" w:rsidRDefault="00734BCB" w:rsidP="00CD67D1">
            <w:r w:rsidRPr="00415027">
              <w:t>2.</w:t>
            </w:r>
          </w:p>
        </w:tc>
      </w:tr>
      <w:tr w:rsidR="00734BCB" w:rsidRPr="00415027" w14:paraId="404D3ABE" w14:textId="77777777" w:rsidTr="00CD67D1">
        <w:tblPrEx>
          <w:tblLook w:val="04A0" w:firstRow="1" w:lastRow="0" w:firstColumn="1" w:lastColumn="0" w:noHBand="0" w:noVBand="1"/>
        </w:tblPrEx>
        <w:trPr>
          <w:trHeight w:val="240"/>
        </w:trPr>
        <w:tc>
          <w:tcPr>
            <w:tcW w:w="9781" w:type="dxa"/>
            <w:gridSpan w:val="2"/>
            <w:noWrap/>
          </w:tcPr>
          <w:p w14:paraId="67ABAE5E" w14:textId="77777777" w:rsidR="00734BCB" w:rsidRPr="00415027" w:rsidRDefault="00734BCB" w:rsidP="00CD67D1">
            <w:pPr>
              <w:jc w:val="both"/>
              <w:rPr>
                <w:rFonts w:eastAsia="Calibri"/>
              </w:rPr>
            </w:pPr>
            <w:r w:rsidRPr="00415027">
              <w:rPr>
                <w:rFonts w:eastAsia="Calibri"/>
              </w:rPr>
              <w:t>…</w:t>
            </w:r>
          </w:p>
        </w:tc>
      </w:tr>
    </w:tbl>
    <w:p w14:paraId="6DD368C2" w14:textId="77777777" w:rsidR="00734BCB" w:rsidRPr="00415027" w:rsidRDefault="00734BCB" w:rsidP="00734BCB">
      <w:pPr>
        <w:jc w:val="center"/>
        <w:rPr>
          <w:b/>
        </w:rPr>
      </w:pPr>
      <w:r w:rsidRPr="00415027">
        <w:rPr>
          <w:b/>
        </w:rPr>
        <w:t>ПОДПИСИ СТОРОН</w:t>
      </w:r>
    </w:p>
    <w:p w14:paraId="6266BD3B" w14:textId="77777777" w:rsidR="00734BCB" w:rsidRPr="00415027" w:rsidRDefault="00734BCB" w:rsidP="00734BCB">
      <w:pPr>
        <w:jc w:val="center"/>
        <w:rPr>
          <w:b/>
        </w:rPr>
      </w:pPr>
    </w:p>
    <w:tbl>
      <w:tblPr>
        <w:tblW w:w="0" w:type="auto"/>
        <w:tblInd w:w="250" w:type="dxa"/>
        <w:tblLook w:val="04A0" w:firstRow="1" w:lastRow="0" w:firstColumn="1" w:lastColumn="0" w:noHBand="0" w:noVBand="1"/>
      </w:tblPr>
      <w:tblGrid>
        <w:gridCol w:w="4536"/>
        <w:gridCol w:w="4786"/>
      </w:tblGrid>
      <w:tr w:rsidR="00734BCB" w:rsidRPr="00415027" w14:paraId="16755066" w14:textId="77777777" w:rsidTr="00CD67D1">
        <w:tc>
          <w:tcPr>
            <w:tcW w:w="4536" w:type="dxa"/>
            <w:shd w:val="clear" w:color="auto" w:fill="auto"/>
          </w:tcPr>
          <w:p w14:paraId="1A7669DC" w14:textId="77777777" w:rsidR="00734BCB" w:rsidRPr="00415027" w:rsidRDefault="00734BCB" w:rsidP="00CD67D1">
            <w:pPr>
              <w:rPr>
                <w:b/>
              </w:rPr>
            </w:pPr>
            <w:r w:rsidRPr="00415027">
              <w:rPr>
                <w:b/>
              </w:rPr>
              <w:t>ОТ ПРОДАВЦА:</w:t>
            </w:r>
          </w:p>
          <w:p w14:paraId="4BC7E634" w14:textId="77777777" w:rsidR="00734BCB" w:rsidRPr="00415027" w:rsidRDefault="00734BCB" w:rsidP="00CD67D1"/>
          <w:p w14:paraId="4ED72518" w14:textId="77777777" w:rsidR="00734BCB" w:rsidRPr="00415027" w:rsidRDefault="00734BCB" w:rsidP="00CD67D1">
            <w:pPr>
              <w:rPr>
                <w:b/>
              </w:rPr>
            </w:pPr>
            <w:r w:rsidRPr="00415027">
              <w:t>___________________ / /</w:t>
            </w:r>
          </w:p>
          <w:p w14:paraId="2EB6D925" w14:textId="77777777" w:rsidR="00734BCB" w:rsidRPr="00415027" w:rsidRDefault="00734BCB" w:rsidP="00CD67D1">
            <w:r w:rsidRPr="00415027">
              <w:rPr>
                <w:i/>
                <w:sz w:val="20"/>
                <w:szCs w:val="20"/>
              </w:rPr>
              <w:t>(подписано ЭЦП)</w:t>
            </w:r>
          </w:p>
        </w:tc>
        <w:tc>
          <w:tcPr>
            <w:tcW w:w="4786" w:type="dxa"/>
            <w:shd w:val="clear" w:color="auto" w:fill="auto"/>
          </w:tcPr>
          <w:p w14:paraId="37B52899" w14:textId="77777777" w:rsidR="00734BCB" w:rsidRPr="00415027" w:rsidRDefault="00734BCB" w:rsidP="00CD67D1">
            <w:pPr>
              <w:rPr>
                <w:b/>
              </w:rPr>
            </w:pPr>
            <w:r w:rsidRPr="00415027">
              <w:rPr>
                <w:b/>
              </w:rPr>
              <w:t>ОТ ПОКУПАТЕЛЯ:</w:t>
            </w:r>
          </w:p>
          <w:p w14:paraId="3BE34C59" w14:textId="77777777" w:rsidR="00734BCB" w:rsidRPr="00415027" w:rsidRDefault="00734BCB" w:rsidP="00CD67D1"/>
          <w:p w14:paraId="19F4D936" w14:textId="77777777" w:rsidR="00734BCB" w:rsidRPr="00415027" w:rsidRDefault="00734BCB" w:rsidP="00CD67D1">
            <w:pPr>
              <w:rPr>
                <w:b/>
              </w:rPr>
            </w:pPr>
            <w:r w:rsidRPr="00415027">
              <w:t>__________________ / /</w:t>
            </w:r>
          </w:p>
          <w:p w14:paraId="613DAF27" w14:textId="77777777" w:rsidR="00734BCB" w:rsidRPr="00415027" w:rsidRDefault="00734BCB" w:rsidP="00CD67D1">
            <w:r w:rsidRPr="00415027">
              <w:rPr>
                <w:i/>
                <w:sz w:val="20"/>
                <w:szCs w:val="20"/>
              </w:rPr>
              <w:t>(подписано ЭЦП)</w:t>
            </w:r>
          </w:p>
        </w:tc>
      </w:tr>
    </w:tbl>
    <w:p w14:paraId="2D9A1BBE" w14:textId="77777777" w:rsidR="00734BCB" w:rsidRPr="00415027" w:rsidRDefault="00734BCB" w:rsidP="00734BCB">
      <w:pPr>
        <w:ind w:left="7788"/>
      </w:pPr>
    </w:p>
    <w:p w14:paraId="0C2714D4" w14:textId="77777777" w:rsidR="00734BCB" w:rsidRPr="00415027" w:rsidRDefault="00734BCB" w:rsidP="00734BCB">
      <w:pPr>
        <w:jc w:val="right"/>
        <w:rPr>
          <w:b/>
        </w:rPr>
      </w:pPr>
      <w:r w:rsidRPr="00415027">
        <w:br w:type="page"/>
      </w:r>
      <w:r w:rsidRPr="00415027">
        <w:rPr>
          <w:b/>
        </w:rPr>
        <w:lastRenderedPageBreak/>
        <w:t>Приложение № 2</w:t>
      </w:r>
    </w:p>
    <w:p w14:paraId="5256C375" w14:textId="72CC0FF7" w:rsidR="00734BCB" w:rsidRPr="00415027" w:rsidRDefault="00734BCB" w:rsidP="00734BCB">
      <w:pPr>
        <w:jc w:val="right"/>
      </w:pPr>
      <w:r w:rsidRPr="00415027">
        <w:t>к договору от ___  ___________ 202</w:t>
      </w:r>
      <w:r>
        <w:t>3</w:t>
      </w:r>
      <w:r w:rsidRPr="00415027">
        <w:t xml:space="preserve"> г.</w:t>
      </w:r>
    </w:p>
    <w:p w14:paraId="6595536A" w14:textId="77777777" w:rsidR="00734BCB" w:rsidRPr="00415027" w:rsidRDefault="00734BCB" w:rsidP="00734BCB">
      <w:pPr>
        <w:jc w:val="right"/>
      </w:pPr>
      <w:r w:rsidRPr="00415027">
        <w:t xml:space="preserve">№ </w:t>
      </w:r>
    </w:p>
    <w:p w14:paraId="2CAE09A3" w14:textId="77777777" w:rsidR="00734BCB" w:rsidRPr="00415027" w:rsidRDefault="00734BCB" w:rsidP="00734BCB">
      <w:pPr>
        <w:jc w:val="right"/>
        <w:rPr>
          <w:sz w:val="8"/>
          <w:szCs w:val="8"/>
        </w:rPr>
      </w:pPr>
    </w:p>
    <w:p w14:paraId="2BB47CEB" w14:textId="77777777" w:rsidR="00734BCB" w:rsidRPr="00415027" w:rsidRDefault="00734BCB" w:rsidP="00734BCB">
      <w:pPr>
        <w:jc w:val="right"/>
        <w:rPr>
          <w:b/>
        </w:rPr>
      </w:pPr>
      <w:r w:rsidRPr="00415027">
        <w:rPr>
          <w:b/>
        </w:rPr>
        <w:t>ФОРМА</w:t>
      </w:r>
    </w:p>
    <w:p w14:paraId="462920E2" w14:textId="77777777" w:rsidR="00734BCB" w:rsidRPr="00415027" w:rsidRDefault="00734BCB" w:rsidP="00734BCB">
      <w:pPr>
        <w:jc w:val="center"/>
        <w:rPr>
          <w:b/>
        </w:rPr>
      </w:pPr>
      <w:r w:rsidRPr="00415027">
        <w:rPr>
          <w:b/>
        </w:rPr>
        <w:t>АКТ</w:t>
      </w:r>
    </w:p>
    <w:p w14:paraId="32DF4BF4" w14:textId="77777777" w:rsidR="00734BCB" w:rsidRPr="00415027" w:rsidRDefault="00734BCB" w:rsidP="00734BCB">
      <w:pPr>
        <w:jc w:val="center"/>
        <w:rPr>
          <w:b/>
        </w:rPr>
      </w:pPr>
      <w:r w:rsidRPr="00415027">
        <w:rPr>
          <w:b/>
        </w:rPr>
        <w:t>приема-передачи автомобиля</w:t>
      </w:r>
    </w:p>
    <w:p w14:paraId="3B719EEA" w14:textId="77777777" w:rsidR="00734BCB" w:rsidRPr="00415027" w:rsidRDefault="00734BCB" w:rsidP="00734BCB">
      <w:pPr>
        <w:jc w:val="center"/>
      </w:pPr>
      <w:r w:rsidRPr="00415027">
        <w:t xml:space="preserve">к договору купли продажи от _________ 20__ года № __________ </w:t>
      </w:r>
    </w:p>
    <w:p w14:paraId="10EA5798" w14:textId="77777777" w:rsidR="00734BCB" w:rsidRPr="00415027" w:rsidRDefault="00734BCB" w:rsidP="00734BCB"/>
    <w:p w14:paraId="092F1ADE" w14:textId="77777777" w:rsidR="00734BCB" w:rsidRPr="00415027" w:rsidRDefault="00734BCB" w:rsidP="00734BCB">
      <w:pPr>
        <w:tabs>
          <w:tab w:val="left" w:pos="1134"/>
          <w:tab w:val="left" w:pos="1276"/>
        </w:tabs>
      </w:pPr>
      <w:r w:rsidRPr="00415027">
        <w:t xml:space="preserve">г. Москва     </w:t>
      </w:r>
      <w:r w:rsidRPr="00415027">
        <w:tab/>
      </w:r>
      <w:r w:rsidRPr="00415027">
        <w:tab/>
      </w:r>
      <w:r w:rsidRPr="00415027">
        <w:tab/>
      </w:r>
      <w:r w:rsidRPr="00415027">
        <w:tab/>
      </w:r>
      <w:r w:rsidRPr="00415027">
        <w:tab/>
      </w:r>
      <w:r w:rsidRPr="00415027">
        <w:tab/>
      </w:r>
      <w:r w:rsidRPr="00415027">
        <w:tab/>
      </w:r>
      <w:r w:rsidRPr="00415027">
        <w:tab/>
        <w:t>«___» ___________ 20_ года</w:t>
      </w:r>
    </w:p>
    <w:p w14:paraId="6F267669" w14:textId="77777777" w:rsidR="00734BCB" w:rsidRPr="00415027" w:rsidRDefault="00734BCB" w:rsidP="00734BCB">
      <w:pPr>
        <w:tabs>
          <w:tab w:val="left" w:pos="1134"/>
          <w:tab w:val="left" w:pos="1276"/>
        </w:tabs>
      </w:pPr>
    </w:p>
    <w:p w14:paraId="31998A17" w14:textId="77777777" w:rsidR="00734BCB" w:rsidRPr="00415027" w:rsidRDefault="00734BCB" w:rsidP="00734BCB">
      <w:pPr>
        <w:tabs>
          <w:tab w:val="left" w:pos="1134"/>
          <w:tab w:val="left" w:pos="1276"/>
        </w:tabs>
        <w:ind w:firstLine="709"/>
        <w:rPr>
          <w:sz w:val="16"/>
          <w:szCs w:val="16"/>
        </w:rPr>
      </w:pPr>
    </w:p>
    <w:p w14:paraId="6A535637" w14:textId="77777777" w:rsidR="00734BCB" w:rsidRPr="00415027" w:rsidRDefault="00734BCB" w:rsidP="00734BCB">
      <w:pPr>
        <w:tabs>
          <w:tab w:val="left" w:pos="1134"/>
          <w:tab w:val="left" w:pos="1276"/>
        </w:tabs>
        <w:ind w:firstLine="709"/>
        <w:jc w:val="both"/>
      </w:pPr>
      <w:r w:rsidRPr="00415027">
        <w:rPr>
          <w:b/>
        </w:rPr>
        <w:t>___________________</w:t>
      </w:r>
      <w:r w:rsidRPr="00415027">
        <w:t xml:space="preserve"> в лице ____________________, действующего на основании ____________________, именуемое в дальнейшем «Продавец», с одной стороны, и</w:t>
      </w:r>
    </w:p>
    <w:p w14:paraId="1A1F6F39" w14:textId="77777777" w:rsidR="00734BCB" w:rsidRPr="00415027" w:rsidRDefault="00734BCB" w:rsidP="00734BCB">
      <w:pPr>
        <w:tabs>
          <w:tab w:val="left" w:pos="1134"/>
          <w:tab w:val="left" w:pos="1276"/>
        </w:tabs>
        <w:ind w:firstLine="709"/>
        <w:jc w:val="both"/>
      </w:pPr>
      <w:r w:rsidRPr="00083423">
        <w:rPr>
          <w:b/>
        </w:rPr>
        <w:t>акционерное общество «КАВКАЗ.РФ» (АО «КАВКАЗ.РФ»)</w:t>
      </w:r>
      <w:r w:rsidRPr="00415027">
        <w:t xml:space="preserve"> в лице _________________, действующего на основании ______, именуемое в дальнейшем «Покупатель», с другой стороны, совместно далее по тексту именуемые «Стороны», а по отдельности «Сторона», составили настоящий акт приема-передачи автомобиля к Договору купли-продажи от ______ 20_ года № ________ о нижеследующем:</w:t>
      </w:r>
    </w:p>
    <w:p w14:paraId="42FA9F1F" w14:textId="77777777" w:rsidR="00734BCB" w:rsidRPr="00415027" w:rsidRDefault="00734BCB" w:rsidP="00734BCB">
      <w:pPr>
        <w:tabs>
          <w:tab w:val="left" w:pos="1134"/>
          <w:tab w:val="left" w:pos="1276"/>
        </w:tabs>
        <w:ind w:firstLine="709"/>
        <w:rPr>
          <w:sz w:val="16"/>
          <w:szCs w:val="16"/>
        </w:rPr>
      </w:pPr>
    </w:p>
    <w:p w14:paraId="23B731B2" w14:textId="77777777" w:rsidR="00734BCB" w:rsidRPr="00415027" w:rsidRDefault="00734BCB" w:rsidP="00734BCB">
      <w:pPr>
        <w:numPr>
          <w:ilvl w:val="0"/>
          <w:numId w:val="56"/>
        </w:numPr>
        <w:tabs>
          <w:tab w:val="left" w:pos="0"/>
        </w:tabs>
        <w:ind w:left="0" w:firstLine="0"/>
        <w:contextualSpacing/>
        <w:jc w:val="both"/>
      </w:pPr>
      <w:r w:rsidRPr="00415027">
        <w:t>В соответствии с условиями Договора купли-продажи от _______ 20 _ года № _____ Продавец передал, а Покупатель принял Автомобиль (далее – Автомобиль, ТС) со следующими идентификационными данными (заполняется по итогам проведения закупки):</w:t>
      </w:r>
    </w:p>
    <w:p w14:paraId="45FA2D71" w14:textId="77777777" w:rsidR="00734BCB" w:rsidRPr="00415027" w:rsidRDefault="00734BCB" w:rsidP="00734BCB">
      <w:pPr>
        <w:numPr>
          <w:ilvl w:val="1"/>
          <w:numId w:val="56"/>
        </w:numPr>
        <w:tabs>
          <w:tab w:val="left" w:pos="284"/>
          <w:tab w:val="left" w:pos="567"/>
          <w:tab w:val="left" w:pos="709"/>
        </w:tabs>
        <w:ind w:left="0" w:firstLine="0"/>
        <w:jc w:val="both"/>
      </w:pPr>
      <w:r w:rsidRPr="00415027">
        <w:t>Идентификационный номер (</w:t>
      </w:r>
      <w:r w:rsidRPr="00415027">
        <w:rPr>
          <w:lang w:val="en-US"/>
        </w:rPr>
        <w:t>VIN</w:t>
      </w:r>
      <w:r w:rsidRPr="00415027">
        <w:t>):___________________________________________</w:t>
      </w:r>
    </w:p>
    <w:p w14:paraId="29AE0F3C" w14:textId="77777777" w:rsidR="00734BCB" w:rsidRPr="00415027" w:rsidRDefault="00734BCB" w:rsidP="00734BCB">
      <w:pPr>
        <w:numPr>
          <w:ilvl w:val="1"/>
          <w:numId w:val="56"/>
        </w:numPr>
        <w:tabs>
          <w:tab w:val="left" w:pos="284"/>
          <w:tab w:val="left" w:pos="567"/>
          <w:tab w:val="left" w:pos="709"/>
        </w:tabs>
        <w:ind w:left="0" w:firstLine="0"/>
        <w:jc w:val="both"/>
      </w:pPr>
      <w:r w:rsidRPr="00415027">
        <w:t>Марка, модель ТС:_________________________________________________________</w:t>
      </w:r>
    </w:p>
    <w:p w14:paraId="158B39B4" w14:textId="77777777" w:rsidR="00734BCB" w:rsidRPr="00415027" w:rsidRDefault="00734BCB" w:rsidP="00734BCB">
      <w:pPr>
        <w:numPr>
          <w:ilvl w:val="1"/>
          <w:numId w:val="56"/>
        </w:numPr>
        <w:tabs>
          <w:tab w:val="left" w:pos="284"/>
          <w:tab w:val="left" w:pos="567"/>
          <w:tab w:val="left" w:pos="709"/>
        </w:tabs>
        <w:ind w:left="0" w:firstLine="0"/>
        <w:jc w:val="both"/>
      </w:pPr>
      <w:r w:rsidRPr="00415027">
        <w:t>Наименование (тип ТС):____________________________________________________</w:t>
      </w:r>
    </w:p>
    <w:p w14:paraId="19317E1E" w14:textId="77777777" w:rsidR="00734BCB" w:rsidRPr="00415027" w:rsidRDefault="00734BCB" w:rsidP="00734BCB">
      <w:pPr>
        <w:numPr>
          <w:ilvl w:val="1"/>
          <w:numId w:val="56"/>
        </w:numPr>
        <w:tabs>
          <w:tab w:val="left" w:pos="284"/>
          <w:tab w:val="left" w:pos="567"/>
          <w:tab w:val="left" w:pos="709"/>
        </w:tabs>
        <w:ind w:left="0" w:firstLine="0"/>
        <w:jc w:val="both"/>
      </w:pPr>
      <w:r w:rsidRPr="00415027">
        <w:t>Категория ТС:____________________________________________________________</w:t>
      </w:r>
    </w:p>
    <w:p w14:paraId="1AC00291" w14:textId="77777777" w:rsidR="00734BCB" w:rsidRPr="00415027" w:rsidRDefault="00734BCB" w:rsidP="00734BCB">
      <w:pPr>
        <w:numPr>
          <w:ilvl w:val="1"/>
          <w:numId w:val="56"/>
        </w:numPr>
        <w:tabs>
          <w:tab w:val="left" w:pos="284"/>
          <w:tab w:val="left" w:pos="567"/>
          <w:tab w:val="left" w:pos="709"/>
        </w:tabs>
        <w:ind w:left="0" w:firstLine="0"/>
        <w:jc w:val="both"/>
      </w:pPr>
      <w:r w:rsidRPr="00415027">
        <w:t>Год изготовления ТС:______________________________________________________</w:t>
      </w:r>
    </w:p>
    <w:p w14:paraId="532F3AF5" w14:textId="77777777" w:rsidR="00734BCB" w:rsidRPr="00415027" w:rsidRDefault="00734BCB" w:rsidP="00734BCB">
      <w:pPr>
        <w:numPr>
          <w:ilvl w:val="1"/>
          <w:numId w:val="56"/>
        </w:numPr>
        <w:tabs>
          <w:tab w:val="left" w:pos="284"/>
          <w:tab w:val="left" w:pos="567"/>
          <w:tab w:val="left" w:pos="709"/>
        </w:tabs>
        <w:ind w:left="0" w:firstLine="0"/>
        <w:jc w:val="both"/>
      </w:pPr>
      <w:r w:rsidRPr="00415027">
        <w:t>Модель, № двигателя:______________________________________________________</w:t>
      </w:r>
    </w:p>
    <w:p w14:paraId="55F5B161" w14:textId="77777777" w:rsidR="00734BCB" w:rsidRPr="00415027" w:rsidRDefault="00734BCB" w:rsidP="00734BCB">
      <w:pPr>
        <w:numPr>
          <w:ilvl w:val="1"/>
          <w:numId w:val="56"/>
        </w:numPr>
        <w:tabs>
          <w:tab w:val="left" w:pos="284"/>
          <w:tab w:val="left" w:pos="567"/>
          <w:tab w:val="left" w:pos="709"/>
        </w:tabs>
        <w:ind w:left="0" w:firstLine="0"/>
        <w:jc w:val="both"/>
      </w:pPr>
      <w:r w:rsidRPr="00415027">
        <w:t>Шасси (рама) №:__________________________________________________________</w:t>
      </w:r>
    </w:p>
    <w:p w14:paraId="4DA2B10D" w14:textId="77777777" w:rsidR="00734BCB" w:rsidRPr="00415027" w:rsidRDefault="00734BCB" w:rsidP="00734BCB">
      <w:pPr>
        <w:numPr>
          <w:ilvl w:val="1"/>
          <w:numId w:val="56"/>
        </w:numPr>
        <w:tabs>
          <w:tab w:val="left" w:pos="284"/>
          <w:tab w:val="left" w:pos="567"/>
          <w:tab w:val="left" w:pos="709"/>
        </w:tabs>
        <w:ind w:left="0" w:firstLine="0"/>
        <w:jc w:val="both"/>
      </w:pPr>
      <w:r w:rsidRPr="00415027">
        <w:t>Кузов (кабина, прицеп):____________________________________________________</w:t>
      </w:r>
    </w:p>
    <w:p w14:paraId="756F1F41" w14:textId="77777777" w:rsidR="00734BCB" w:rsidRPr="00415027" w:rsidRDefault="00734BCB" w:rsidP="00734BCB">
      <w:pPr>
        <w:numPr>
          <w:ilvl w:val="1"/>
          <w:numId w:val="56"/>
        </w:numPr>
        <w:tabs>
          <w:tab w:val="left" w:pos="284"/>
          <w:tab w:val="left" w:pos="567"/>
          <w:tab w:val="left" w:pos="709"/>
        </w:tabs>
        <w:ind w:left="0" w:firstLine="0"/>
        <w:jc w:val="both"/>
      </w:pPr>
      <w:r w:rsidRPr="00415027">
        <w:t>Цвет кузова (кабины, прицепа):______________________________________________</w:t>
      </w:r>
    </w:p>
    <w:p w14:paraId="430EF128" w14:textId="77777777" w:rsidR="00734BCB" w:rsidRPr="00415027" w:rsidRDefault="00734BCB" w:rsidP="00734BCB">
      <w:pPr>
        <w:numPr>
          <w:ilvl w:val="1"/>
          <w:numId w:val="56"/>
        </w:numPr>
        <w:tabs>
          <w:tab w:val="left" w:pos="284"/>
          <w:tab w:val="left" w:pos="567"/>
          <w:tab w:val="left" w:pos="709"/>
        </w:tabs>
        <w:ind w:left="0" w:firstLine="0"/>
        <w:jc w:val="both"/>
      </w:pPr>
      <w:r w:rsidRPr="00415027">
        <w:t>Мощность двигателя, л.с. (кВт):_____________________________________________</w:t>
      </w:r>
    </w:p>
    <w:p w14:paraId="2F465EC7" w14:textId="77777777" w:rsidR="00734BCB" w:rsidRPr="00415027" w:rsidRDefault="00734BCB" w:rsidP="00734BCB">
      <w:pPr>
        <w:numPr>
          <w:ilvl w:val="1"/>
          <w:numId w:val="56"/>
        </w:numPr>
        <w:tabs>
          <w:tab w:val="left" w:pos="284"/>
          <w:tab w:val="left" w:pos="567"/>
          <w:tab w:val="left" w:pos="709"/>
        </w:tabs>
        <w:ind w:left="0" w:firstLine="0"/>
        <w:jc w:val="both"/>
      </w:pPr>
      <w:r w:rsidRPr="00415027">
        <w:t>Рабочий объем двигателя, куб.см:____________________________________________</w:t>
      </w:r>
    </w:p>
    <w:p w14:paraId="39AECA91" w14:textId="77777777" w:rsidR="00734BCB" w:rsidRPr="00415027" w:rsidRDefault="00734BCB" w:rsidP="00734BCB">
      <w:pPr>
        <w:numPr>
          <w:ilvl w:val="1"/>
          <w:numId w:val="56"/>
        </w:numPr>
        <w:tabs>
          <w:tab w:val="left" w:pos="284"/>
          <w:tab w:val="left" w:pos="567"/>
          <w:tab w:val="left" w:pos="709"/>
        </w:tabs>
        <w:ind w:left="0" w:firstLine="0"/>
        <w:jc w:val="both"/>
      </w:pPr>
      <w:r w:rsidRPr="00415027">
        <w:t>Тип двигателя:____________________________________________________________</w:t>
      </w:r>
    </w:p>
    <w:p w14:paraId="019DE117" w14:textId="77777777" w:rsidR="00734BCB" w:rsidRPr="00415027" w:rsidRDefault="00734BCB" w:rsidP="00734BCB">
      <w:pPr>
        <w:numPr>
          <w:ilvl w:val="1"/>
          <w:numId w:val="56"/>
        </w:numPr>
        <w:tabs>
          <w:tab w:val="left" w:pos="284"/>
          <w:tab w:val="left" w:pos="567"/>
          <w:tab w:val="left" w:pos="709"/>
        </w:tabs>
        <w:ind w:left="0" w:firstLine="0"/>
        <w:jc w:val="both"/>
      </w:pPr>
      <w:r w:rsidRPr="00415027">
        <w:t>Экологический класс:______________________________________________________</w:t>
      </w:r>
    </w:p>
    <w:p w14:paraId="20D0DC9D" w14:textId="77777777" w:rsidR="00734BCB" w:rsidRPr="00415027" w:rsidRDefault="00734BCB" w:rsidP="00734BCB">
      <w:pPr>
        <w:numPr>
          <w:ilvl w:val="1"/>
          <w:numId w:val="56"/>
        </w:numPr>
        <w:tabs>
          <w:tab w:val="left" w:pos="284"/>
          <w:tab w:val="left" w:pos="567"/>
          <w:tab w:val="left" w:pos="709"/>
        </w:tabs>
        <w:ind w:left="0" w:firstLine="0"/>
        <w:jc w:val="both"/>
      </w:pPr>
      <w:r w:rsidRPr="00415027">
        <w:t>Разрешенная максимальная масса, кг:________________________________________</w:t>
      </w:r>
    </w:p>
    <w:p w14:paraId="07AC41CA" w14:textId="77777777" w:rsidR="00734BCB" w:rsidRPr="00415027" w:rsidRDefault="00734BCB" w:rsidP="00734BCB">
      <w:pPr>
        <w:numPr>
          <w:ilvl w:val="1"/>
          <w:numId w:val="56"/>
        </w:numPr>
        <w:tabs>
          <w:tab w:val="left" w:pos="284"/>
          <w:tab w:val="left" w:pos="567"/>
          <w:tab w:val="left" w:pos="709"/>
        </w:tabs>
        <w:ind w:left="0" w:firstLine="0"/>
        <w:jc w:val="both"/>
      </w:pPr>
      <w:r w:rsidRPr="00415027">
        <w:t>Масса без нагрузки, кг:_____________________________________________________</w:t>
      </w:r>
    </w:p>
    <w:p w14:paraId="76649DB0" w14:textId="77777777" w:rsidR="00734BCB" w:rsidRPr="00415027" w:rsidRDefault="00734BCB" w:rsidP="00734BCB">
      <w:pPr>
        <w:numPr>
          <w:ilvl w:val="1"/>
          <w:numId w:val="56"/>
        </w:numPr>
        <w:tabs>
          <w:tab w:val="left" w:pos="284"/>
          <w:tab w:val="left" w:pos="567"/>
          <w:tab w:val="left" w:pos="709"/>
        </w:tabs>
        <w:ind w:left="0" w:firstLine="0"/>
        <w:jc w:val="both"/>
      </w:pPr>
      <w:r w:rsidRPr="00415027">
        <w:t>Изготовитель ТС (страна):__________________________________________________</w:t>
      </w:r>
    </w:p>
    <w:p w14:paraId="0D024D15" w14:textId="77777777" w:rsidR="00734BCB" w:rsidRPr="00415027" w:rsidRDefault="00734BCB" w:rsidP="00734BCB">
      <w:pPr>
        <w:numPr>
          <w:ilvl w:val="1"/>
          <w:numId w:val="56"/>
        </w:numPr>
        <w:tabs>
          <w:tab w:val="left" w:pos="284"/>
          <w:tab w:val="left" w:pos="567"/>
          <w:tab w:val="left" w:pos="709"/>
        </w:tabs>
        <w:ind w:left="0" w:firstLine="0"/>
        <w:jc w:val="both"/>
      </w:pPr>
      <w:r w:rsidRPr="00415027">
        <w:t>Одобрение типа ТС № :____________________________________________________</w:t>
      </w:r>
    </w:p>
    <w:p w14:paraId="2C53DC4C" w14:textId="77777777" w:rsidR="00734BCB" w:rsidRPr="00415027" w:rsidRDefault="00734BCB" w:rsidP="00734BCB">
      <w:pPr>
        <w:numPr>
          <w:ilvl w:val="1"/>
          <w:numId w:val="56"/>
        </w:numPr>
        <w:tabs>
          <w:tab w:val="left" w:pos="284"/>
          <w:tab w:val="left" w:pos="567"/>
          <w:tab w:val="left" w:pos="709"/>
        </w:tabs>
        <w:ind w:left="0" w:firstLine="0"/>
        <w:jc w:val="both"/>
      </w:pPr>
      <w:r w:rsidRPr="00415027">
        <w:t>Страна вывоза ТС:_________________________________________________________</w:t>
      </w:r>
    </w:p>
    <w:p w14:paraId="283715E5" w14:textId="77777777" w:rsidR="00734BCB" w:rsidRPr="00415027" w:rsidRDefault="00734BCB" w:rsidP="00734BCB">
      <w:pPr>
        <w:numPr>
          <w:ilvl w:val="1"/>
          <w:numId w:val="56"/>
        </w:numPr>
        <w:tabs>
          <w:tab w:val="left" w:pos="284"/>
          <w:tab w:val="left" w:pos="567"/>
          <w:tab w:val="left" w:pos="709"/>
        </w:tabs>
        <w:ind w:left="0" w:firstLine="0"/>
        <w:jc w:val="both"/>
      </w:pPr>
      <w:r w:rsidRPr="00415027">
        <w:t>Серия, № ТД, ТПО:________________________________________________________</w:t>
      </w:r>
    </w:p>
    <w:p w14:paraId="644FB434" w14:textId="77777777" w:rsidR="00734BCB" w:rsidRPr="00415027" w:rsidRDefault="00734BCB" w:rsidP="00734BCB">
      <w:pPr>
        <w:numPr>
          <w:ilvl w:val="1"/>
          <w:numId w:val="56"/>
        </w:numPr>
        <w:tabs>
          <w:tab w:val="left" w:pos="284"/>
          <w:tab w:val="left" w:pos="567"/>
          <w:tab w:val="left" w:pos="709"/>
        </w:tabs>
        <w:ind w:left="0" w:firstLine="0"/>
        <w:jc w:val="both"/>
      </w:pPr>
      <w:r w:rsidRPr="00415027">
        <w:t>Таможенные ограничения:__________________________________________________</w:t>
      </w:r>
    </w:p>
    <w:p w14:paraId="60C109B4" w14:textId="77777777" w:rsidR="00734BCB" w:rsidRPr="00415027" w:rsidRDefault="00734BCB" w:rsidP="00734BCB">
      <w:pPr>
        <w:numPr>
          <w:ilvl w:val="1"/>
          <w:numId w:val="56"/>
        </w:numPr>
        <w:tabs>
          <w:tab w:val="left" w:pos="284"/>
          <w:tab w:val="left" w:pos="567"/>
          <w:tab w:val="left" w:pos="709"/>
        </w:tabs>
        <w:ind w:left="0" w:firstLine="0"/>
        <w:jc w:val="both"/>
      </w:pPr>
      <w:r w:rsidRPr="00415027">
        <w:t>Наименование организации, выдавшей ПТС:__________________________________</w:t>
      </w:r>
    </w:p>
    <w:p w14:paraId="689E1DEC" w14:textId="77777777" w:rsidR="00734BCB" w:rsidRPr="00415027" w:rsidRDefault="00734BCB" w:rsidP="00734BCB">
      <w:pPr>
        <w:numPr>
          <w:ilvl w:val="1"/>
          <w:numId w:val="56"/>
        </w:numPr>
        <w:tabs>
          <w:tab w:val="left" w:pos="284"/>
          <w:tab w:val="left" w:pos="567"/>
          <w:tab w:val="left" w:pos="709"/>
        </w:tabs>
        <w:ind w:left="0" w:firstLine="0"/>
        <w:jc w:val="both"/>
      </w:pPr>
      <w:r w:rsidRPr="00415027">
        <w:t>Дата выдачи ПТС:_________________________________________________________</w:t>
      </w:r>
    </w:p>
    <w:p w14:paraId="14EED748" w14:textId="77777777" w:rsidR="00734BCB" w:rsidRPr="00415027" w:rsidRDefault="00734BCB" w:rsidP="00734BCB">
      <w:pPr>
        <w:tabs>
          <w:tab w:val="left" w:pos="284"/>
          <w:tab w:val="left" w:pos="567"/>
          <w:tab w:val="left" w:pos="709"/>
        </w:tabs>
        <w:jc w:val="both"/>
      </w:pPr>
    </w:p>
    <w:p w14:paraId="29C591E4" w14:textId="77777777" w:rsidR="00734BCB" w:rsidRPr="00415027" w:rsidRDefault="00734BCB" w:rsidP="00734BCB">
      <w:pPr>
        <w:numPr>
          <w:ilvl w:val="0"/>
          <w:numId w:val="56"/>
        </w:numPr>
        <w:tabs>
          <w:tab w:val="left" w:pos="0"/>
          <w:tab w:val="left" w:pos="426"/>
        </w:tabs>
        <w:ind w:left="0" w:firstLine="0"/>
        <w:contextualSpacing/>
        <w:jc w:val="both"/>
      </w:pPr>
      <w:r w:rsidRPr="00415027">
        <w:t>Автомобиль принят со следующим дополнительным оборудованием:</w:t>
      </w:r>
    </w:p>
    <w:p w14:paraId="1B7A9C2A" w14:textId="77777777" w:rsidR="00734BCB" w:rsidRPr="00415027" w:rsidRDefault="00734BCB" w:rsidP="00734BCB">
      <w:pPr>
        <w:tabs>
          <w:tab w:val="left" w:pos="0"/>
          <w:tab w:val="left" w:pos="426"/>
        </w:tabs>
        <w:contextualSpacing/>
        <w:jc w:val="both"/>
      </w:pPr>
      <w:r w:rsidRPr="00415027">
        <w:t>_____________________________________________________________________________</w:t>
      </w:r>
    </w:p>
    <w:p w14:paraId="49C5C3E9" w14:textId="77777777" w:rsidR="00734BCB" w:rsidRPr="00415027" w:rsidRDefault="00734BCB" w:rsidP="00734BCB">
      <w:pPr>
        <w:numPr>
          <w:ilvl w:val="0"/>
          <w:numId w:val="56"/>
        </w:numPr>
        <w:tabs>
          <w:tab w:val="left" w:pos="0"/>
          <w:tab w:val="left" w:pos="426"/>
        </w:tabs>
        <w:ind w:left="0" w:firstLine="0"/>
        <w:contextualSpacing/>
        <w:jc w:val="both"/>
      </w:pPr>
      <w:r w:rsidRPr="00415027">
        <w:t>Одновременно с Автомобилем Продавец передал Покупателю:</w:t>
      </w:r>
    </w:p>
    <w:p w14:paraId="42F99484" w14:textId="77777777" w:rsidR="00734BCB" w:rsidRPr="00415027" w:rsidRDefault="00734BCB" w:rsidP="00734BCB">
      <w:pPr>
        <w:tabs>
          <w:tab w:val="left" w:pos="0"/>
          <w:tab w:val="left" w:pos="426"/>
        </w:tabs>
        <w:contextualSpacing/>
        <w:jc w:val="both"/>
      </w:pPr>
      <w:r w:rsidRPr="00415027">
        <w:t>– паспорт транспортного средства;</w:t>
      </w:r>
    </w:p>
    <w:p w14:paraId="7BC361BE" w14:textId="77777777" w:rsidR="00734BCB" w:rsidRPr="00415027" w:rsidRDefault="00734BCB" w:rsidP="00734BCB">
      <w:pPr>
        <w:tabs>
          <w:tab w:val="left" w:pos="0"/>
          <w:tab w:val="left" w:pos="426"/>
        </w:tabs>
        <w:contextualSpacing/>
        <w:jc w:val="both"/>
      </w:pPr>
      <w:r w:rsidRPr="00415027">
        <w:t>– сервисную книжку с гарантийным талоном;</w:t>
      </w:r>
    </w:p>
    <w:p w14:paraId="1189B568" w14:textId="77777777" w:rsidR="00734BCB" w:rsidRPr="00415027" w:rsidRDefault="00734BCB" w:rsidP="00734BCB">
      <w:pPr>
        <w:tabs>
          <w:tab w:val="left" w:pos="0"/>
          <w:tab w:val="left" w:pos="426"/>
        </w:tabs>
        <w:contextualSpacing/>
        <w:jc w:val="both"/>
      </w:pPr>
      <w:r w:rsidRPr="00415027">
        <w:t xml:space="preserve">– ___ ключа зажигания в комплекте; </w:t>
      </w:r>
    </w:p>
    <w:p w14:paraId="6B01022A" w14:textId="77777777" w:rsidR="00734BCB" w:rsidRPr="00415027" w:rsidRDefault="00734BCB" w:rsidP="00734BCB">
      <w:pPr>
        <w:tabs>
          <w:tab w:val="left" w:pos="0"/>
          <w:tab w:val="left" w:pos="426"/>
        </w:tabs>
        <w:contextualSpacing/>
        <w:jc w:val="both"/>
      </w:pPr>
      <w:r w:rsidRPr="00415027">
        <w:t>– руководство по эксплуатации Автомобиля (на русском языке);</w:t>
      </w:r>
    </w:p>
    <w:p w14:paraId="20BCE59E" w14:textId="77777777" w:rsidR="00734BCB" w:rsidRPr="00415027" w:rsidRDefault="00734BCB" w:rsidP="00734BCB">
      <w:pPr>
        <w:numPr>
          <w:ilvl w:val="0"/>
          <w:numId w:val="56"/>
        </w:numPr>
        <w:tabs>
          <w:tab w:val="left" w:pos="0"/>
          <w:tab w:val="left" w:pos="426"/>
        </w:tabs>
        <w:ind w:left="0" w:firstLine="0"/>
        <w:contextualSpacing/>
        <w:jc w:val="both"/>
      </w:pPr>
      <w:r w:rsidRPr="00415027">
        <w:lastRenderedPageBreak/>
        <w:t>Стоимость передаваемого Автомобиля составляет ______________________________.</w:t>
      </w:r>
    </w:p>
    <w:p w14:paraId="09C1A8A8" w14:textId="77777777" w:rsidR="00734BCB" w:rsidRPr="00415027" w:rsidRDefault="00734BCB" w:rsidP="00734BCB">
      <w:pPr>
        <w:numPr>
          <w:ilvl w:val="0"/>
          <w:numId w:val="56"/>
        </w:numPr>
        <w:tabs>
          <w:tab w:val="left" w:pos="0"/>
          <w:tab w:val="left" w:pos="426"/>
        </w:tabs>
        <w:ind w:left="0" w:firstLine="0"/>
        <w:contextualSpacing/>
        <w:jc w:val="both"/>
      </w:pPr>
      <w:r w:rsidRPr="00415027">
        <w:t>Проверка качества и комплектности Автомобиля и дополнительного оборудования Покупателем произведена. Автомобиль принят Покупателем в исправном состоянии, номер двигателя Автомобиля сверен Покупателем с данными ПТС. Покупатель никаких претензий не имеет.</w:t>
      </w:r>
    </w:p>
    <w:p w14:paraId="656FE8BB" w14:textId="77777777" w:rsidR="00734BCB" w:rsidRPr="00415027" w:rsidRDefault="00734BCB" w:rsidP="00734BCB">
      <w:pPr>
        <w:numPr>
          <w:ilvl w:val="0"/>
          <w:numId w:val="56"/>
        </w:numPr>
        <w:tabs>
          <w:tab w:val="left" w:pos="0"/>
          <w:tab w:val="left" w:pos="426"/>
        </w:tabs>
        <w:ind w:left="0" w:firstLine="0"/>
        <w:contextualSpacing/>
        <w:jc w:val="both"/>
      </w:pPr>
      <w:r w:rsidRPr="00415027">
        <w:t>Правила эксплуатации Автомобиля, поддержания его в надлежащем состоянии и прохождения периодических технических осмотров Покупателю разъяснены. С назначением Автомобиля Покупатель ознакомлен.</w:t>
      </w:r>
    </w:p>
    <w:p w14:paraId="11403483" w14:textId="77777777" w:rsidR="00734BCB" w:rsidRPr="00415027" w:rsidRDefault="00734BCB" w:rsidP="00734BCB">
      <w:pPr>
        <w:numPr>
          <w:ilvl w:val="0"/>
          <w:numId w:val="56"/>
        </w:numPr>
        <w:tabs>
          <w:tab w:val="left" w:pos="0"/>
          <w:tab w:val="left" w:pos="426"/>
        </w:tabs>
        <w:ind w:left="0" w:firstLine="0"/>
        <w:contextualSpacing/>
        <w:jc w:val="both"/>
      </w:pPr>
      <w:r w:rsidRPr="00415027">
        <w:t>Покупатель с условиями гарантии ознакомлен.</w:t>
      </w:r>
    </w:p>
    <w:p w14:paraId="672B529D" w14:textId="77777777" w:rsidR="00734BCB" w:rsidRPr="00415027" w:rsidRDefault="00734BCB" w:rsidP="00734BCB">
      <w:pPr>
        <w:numPr>
          <w:ilvl w:val="0"/>
          <w:numId w:val="56"/>
        </w:numPr>
        <w:tabs>
          <w:tab w:val="left" w:pos="0"/>
          <w:tab w:val="left" w:pos="426"/>
        </w:tabs>
        <w:ind w:left="0" w:firstLine="0"/>
        <w:contextualSpacing/>
        <w:jc w:val="both"/>
      </w:pPr>
      <w:r w:rsidRPr="00415027">
        <w:t>Настоящий акт приема-передачи составлен в 3(трех) экземплярах, имеющих одинаковую юридическую силу, один экземпляр для Продавца и два экземпляра для Покупателя.</w:t>
      </w:r>
    </w:p>
    <w:p w14:paraId="040D46C0" w14:textId="77777777" w:rsidR="00734BCB" w:rsidRPr="00415027" w:rsidRDefault="00734BCB" w:rsidP="00734BCB">
      <w:pPr>
        <w:numPr>
          <w:ilvl w:val="0"/>
          <w:numId w:val="56"/>
        </w:numPr>
        <w:tabs>
          <w:tab w:val="left" w:pos="0"/>
          <w:tab w:val="left" w:pos="426"/>
        </w:tabs>
        <w:ind w:left="0" w:firstLine="0"/>
        <w:contextualSpacing/>
        <w:jc w:val="both"/>
      </w:pPr>
      <w:r w:rsidRPr="00415027">
        <w:t>Адреса и реквизиты сторон:</w:t>
      </w:r>
    </w:p>
    <w:p w14:paraId="0C5FF4F1" w14:textId="77777777" w:rsidR="00734BCB" w:rsidRPr="00415027" w:rsidRDefault="00734BCB" w:rsidP="00734BCB">
      <w:pPr>
        <w:tabs>
          <w:tab w:val="left" w:pos="0"/>
        </w:tabs>
        <w:contextualSpacing/>
      </w:pPr>
    </w:p>
    <w:p w14:paraId="58447613" w14:textId="77777777" w:rsidR="00734BCB" w:rsidRPr="00415027" w:rsidRDefault="00734BCB" w:rsidP="00734BCB">
      <w:pPr>
        <w:rPr>
          <w:bCs/>
        </w:rPr>
      </w:pPr>
      <w:r w:rsidRPr="00415027">
        <w:rPr>
          <w:bCs/>
        </w:rPr>
        <w:t>ПРОДАВЕЦ:</w:t>
      </w:r>
      <w:r w:rsidRPr="00415027">
        <w:rPr>
          <w:bCs/>
        </w:rPr>
        <w:tab/>
      </w:r>
      <w:r w:rsidRPr="00415027">
        <w:rPr>
          <w:bCs/>
        </w:rPr>
        <w:tab/>
      </w:r>
      <w:r w:rsidRPr="00415027">
        <w:rPr>
          <w:bCs/>
        </w:rPr>
        <w:tab/>
      </w:r>
      <w:r w:rsidRPr="00415027">
        <w:rPr>
          <w:bCs/>
        </w:rPr>
        <w:tab/>
      </w:r>
      <w:r w:rsidRPr="00415027">
        <w:rPr>
          <w:bCs/>
        </w:rPr>
        <w:tab/>
      </w:r>
      <w:r w:rsidRPr="00415027">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4540"/>
      </w:tblGrid>
      <w:tr w:rsidR="00734BCB" w:rsidRPr="00415027" w14:paraId="331DFE00" w14:textId="77777777" w:rsidTr="00CD67D1">
        <w:trPr>
          <w:trHeight w:val="744"/>
        </w:trPr>
        <w:tc>
          <w:tcPr>
            <w:tcW w:w="4816" w:type="dxa"/>
            <w:shd w:val="clear" w:color="auto" w:fill="FFFFFF"/>
          </w:tcPr>
          <w:p w14:paraId="55729D67" w14:textId="77777777" w:rsidR="00734BCB" w:rsidRPr="00415027" w:rsidRDefault="00734BCB" w:rsidP="00CD67D1">
            <w:pPr>
              <w:rPr>
                <w:b/>
              </w:rPr>
            </w:pPr>
            <w:r w:rsidRPr="00415027">
              <w:rPr>
                <w:b/>
              </w:rPr>
              <w:t>___________________</w:t>
            </w:r>
          </w:p>
          <w:p w14:paraId="290D64D7" w14:textId="77777777" w:rsidR="00734BCB" w:rsidRPr="00415027" w:rsidRDefault="00734BCB" w:rsidP="00CD67D1">
            <w:pPr>
              <w:rPr>
                <w:b/>
                <w:sz w:val="16"/>
                <w:szCs w:val="16"/>
              </w:rPr>
            </w:pPr>
          </w:p>
          <w:p w14:paraId="01E25F94" w14:textId="77777777" w:rsidR="00734BCB" w:rsidRPr="00415027" w:rsidRDefault="00734BCB" w:rsidP="00CD67D1">
            <w:pPr>
              <w:rPr>
                <w:b/>
              </w:rPr>
            </w:pPr>
            <w:r w:rsidRPr="00415027">
              <w:rPr>
                <w:b/>
              </w:rPr>
              <w:t>_____________________/___________/</w:t>
            </w:r>
          </w:p>
          <w:p w14:paraId="64797194" w14:textId="77777777" w:rsidR="00734BCB" w:rsidRPr="00415027" w:rsidRDefault="00734BCB" w:rsidP="00CD67D1">
            <w:pPr>
              <w:ind w:firstLine="708"/>
              <w:rPr>
                <w:b/>
              </w:rPr>
            </w:pPr>
          </w:p>
        </w:tc>
        <w:tc>
          <w:tcPr>
            <w:tcW w:w="4540" w:type="dxa"/>
            <w:shd w:val="clear" w:color="auto" w:fill="FFFFFF"/>
            <w:vAlign w:val="center"/>
          </w:tcPr>
          <w:p w14:paraId="2207192E" w14:textId="77777777" w:rsidR="00734BCB" w:rsidRPr="00415027" w:rsidRDefault="00734BCB" w:rsidP="00CD67D1">
            <w:pPr>
              <w:rPr>
                <w:b/>
              </w:rPr>
            </w:pPr>
            <w:r w:rsidRPr="00415027">
              <w:rPr>
                <w:b/>
              </w:rPr>
              <w:t>__________________</w:t>
            </w:r>
          </w:p>
          <w:p w14:paraId="055DBF19" w14:textId="77777777" w:rsidR="00734BCB" w:rsidRPr="00415027" w:rsidRDefault="00734BCB" w:rsidP="00CD67D1">
            <w:pPr>
              <w:rPr>
                <w:b/>
                <w:sz w:val="16"/>
                <w:szCs w:val="16"/>
              </w:rPr>
            </w:pPr>
          </w:p>
          <w:p w14:paraId="7878DD33" w14:textId="77777777" w:rsidR="00734BCB" w:rsidRPr="00415027" w:rsidRDefault="00734BCB" w:rsidP="00CD67D1">
            <w:pPr>
              <w:rPr>
                <w:b/>
              </w:rPr>
            </w:pPr>
            <w:r w:rsidRPr="00415027">
              <w:rPr>
                <w:b/>
              </w:rPr>
              <w:t>_____________________/___________/</w:t>
            </w:r>
          </w:p>
          <w:p w14:paraId="4FCAD36E" w14:textId="77777777" w:rsidR="00734BCB" w:rsidRPr="00415027" w:rsidRDefault="00734BCB" w:rsidP="00CD67D1">
            <w:pPr>
              <w:rPr>
                <w:b/>
              </w:rPr>
            </w:pPr>
          </w:p>
        </w:tc>
      </w:tr>
    </w:tbl>
    <w:p w14:paraId="20A61414" w14:textId="77777777" w:rsidR="00734BCB" w:rsidRPr="00415027" w:rsidRDefault="00734BCB" w:rsidP="00734BCB">
      <w:pPr>
        <w:rPr>
          <w:sz w:val="16"/>
          <w:szCs w:val="16"/>
        </w:rPr>
      </w:pPr>
    </w:p>
    <w:p w14:paraId="1E5D0115" w14:textId="77777777" w:rsidR="00734BCB" w:rsidRPr="00415027" w:rsidRDefault="00734BCB" w:rsidP="00734BCB">
      <w:pPr>
        <w:rPr>
          <w:sz w:val="16"/>
          <w:szCs w:val="16"/>
        </w:rPr>
      </w:pPr>
    </w:p>
    <w:p w14:paraId="70FF56D8" w14:textId="77777777" w:rsidR="00734BCB" w:rsidRPr="00415027" w:rsidRDefault="00734BCB" w:rsidP="00734BCB">
      <w:pPr>
        <w:rPr>
          <w:sz w:val="16"/>
          <w:szCs w:val="16"/>
        </w:rPr>
      </w:pPr>
    </w:p>
    <w:p w14:paraId="0EB3A2F8" w14:textId="77777777" w:rsidR="00734BCB" w:rsidRPr="00415027" w:rsidRDefault="00734BCB" w:rsidP="00734BCB">
      <w:pPr>
        <w:rPr>
          <w:sz w:val="16"/>
          <w:szCs w:val="16"/>
        </w:rPr>
      </w:pPr>
    </w:p>
    <w:p w14:paraId="1C7FB95F" w14:textId="77777777" w:rsidR="00734BCB" w:rsidRPr="00415027" w:rsidRDefault="00734BCB" w:rsidP="00734BCB">
      <w:pPr>
        <w:ind w:firstLine="284"/>
        <w:rPr>
          <w:b/>
        </w:rPr>
      </w:pPr>
      <w:r w:rsidRPr="00415027">
        <w:rPr>
          <w:b/>
        </w:rPr>
        <w:t>ФОРМА АКТА СОГЛАСОВАНА</w:t>
      </w:r>
    </w:p>
    <w:p w14:paraId="6AF72A9B" w14:textId="77777777" w:rsidR="00734BCB" w:rsidRPr="00415027" w:rsidRDefault="00734BCB" w:rsidP="00734BCB">
      <w:pPr>
        <w:rPr>
          <w:sz w:val="16"/>
          <w:szCs w:val="16"/>
        </w:rPr>
      </w:pPr>
    </w:p>
    <w:tbl>
      <w:tblPr>
        <w:tblW w:w="0" w:type="auto"/>
        <w:tblInd w:w="250" w:type="dxa"/>
        <w:tblLook w:val="04A0" w:firstRow="1" w:lastRow="0" w:firstColumn="1" w:lastColumn="0" w:noHBand="0" w:noVBand="1"/>
      </w:tblPr>
      <w:tblGrid>
        <w:gridCol w:w="4536"/>
        <w:gridCol w:w="4786"/>
      </w:tblGrid>
      <w:tr w:rsidR="00734BCB" w:rsidRPr="007837D9" w14:paraId="0B1B9AAF" w14:textId="77777777" w:rsidTr="00CD67D1">
        <w:tc>
          <w:tcPr>
            <w:tcW w:w="4536" w:type="dxa"/>
            <w:shd w:val="clear" w:color="auto" w:fill="auto"/>
          </w:tcPr>
          <w:p w14:paraId="272A65E2" w14:textId="77777777" w:rsidR="00734BCB" w:rsidRPr="00415027" w:rsidRDefault="00734BCB" w:rsidP="00CD67D1">
            <w:pPr>
              <w:ind w:firstLine="37"/>
              <w:rPr>
                <w:b/>
              </w:rPr>
            </w:pPr>
            <w:r w:rsidRPr="00415027">
              <w:rPr>
                <w:b/>
              </w:rPr>
              <w:t>ОТ ПРОДАВЦА:</w:t>
            </w:r>
          </w:p>
          <w:p w14:paraId="20936665" w14:textId="77777777" w:rsidR="00734BCB" w:rsidRPr="00415027" w:rsidRDefault="00734BCB" w:rsidP="00CD67D1">
            <w:pPr>
              <w:ind w:firstLine="37"/>
            </w:pPr>
          </w:p>
          <w:p w14:paraId="51CBFB9E" w14:textId="77777777" w:rsidR="00734BCB" w:rsidRPr="00415027" w:rsidRDefault="00734BCB" w:rsidP="00CD67D1">
            <w:pPr>
              <w:ind w:firstLine="37"/>
              <w:rPr>
                <w:b/>
              </w:rPr>
            </w:pPr>
            <w:r w:rsidRPr="00415027">
              <w:t>___________________ / /</w:t>
            </w:r>
          </w:p>
          <w:p w14:paraId="1980CED1" w14:textId="77777777" w:rsidR="00734BCB" w:rsidRPr="00415027" w:rsidRDefault="00734BCB" w:rsidP="00CD67D1">
            <w:pPr>
              <w:ind w:firstLine="37"/>
            </w:pPr>
            <w:r w:rsidRPr="00415027">
              <w:rPr>
                <w:i/>
                <w:sz w:val="20"/>
                <w:szCs w:val="20"/>
              </w:rPr>
              <w:t>(подписано ЭЦП)</w:t>
            </w:r>
          </w:p>
        </w:tc>
        <w:tc>
          <w:tcPr>
            <w:tcW w:w="4786" w:type="dxa"/>
            <w:shd w:val="clear" w:color="auto" w:fill="auto"/>
          </w:tcPr>
          <w:p w14:paraId="7D8AE969" w14:textId="77777777" w:rsidR="00734BCB" w:rsidRPr="00415027" w:rsidRDefault="00734BCB" w:rsidP="00CD67D1">
            <w:pPr>
              <w:rPr>
                <w:b/>
              </w:rPr>
            </w:pPr>
            <w:r w:rsidRPr="00415027">
              <w:rPr>
                <w:b/>
              </w:rPr>
              <w:t>ОТ ПОКУПАТЕЛЯ:</w:t>
            </w:r>
          </w:p>
          <w:p w14:paraId="552957E8" w14:textId="77777777" w:rsidR="00734BCB" w:rsidRPr="00415027" w:rsidRDefault="00734BCB" w:rsidP="00CD67D1"/>
          <w:p w14:paraId="2E1E3560" w14:textId="77777777" w:rsidR="00734BCB" w:rsidRPr="00415027" w:rsidRDefault="00734BCB" w:rsidP="00CD67D1">
            <w:pPr>
              <w:rPr>
                <w:b/>
              </w:rPr>
            </w:pPr>
            <w:r w:rsidRPr="00415027">
              <w:t>__________________ / /</w:t>
            </w:r>
          </w:p>
          <w:p w14:paraId="57F27266" w14:textId="77777777" w:rsidR="00734BCB" w:rsidRPr="007837D9" w:rsidRDefault="00734BCB" w:rsidP="00CD67D1">
            <w:r w:rsidRPr="00415027">
              <w:rPr>
                <w:i/>
                <w:sz w:val="20"/>
                <w:szCs w:val="20"/>
              </w:rPr>
              <w:t>(подписано ЭЦП)</w:t>
            </w:r>
          </w:p>
        </w:tc>
      </w:tr>
    </w:tbl>
    <w:p w14:paraId="474E928E" w14:textId="77777777" w:rsidR="00F37375" w:rsidRPr="0004479C" w:rsidRDefault="00F37375" w:rsidP="00A20933">
      <w:pPr>
        <w:pStyle w:val="af6"/>
        <w:jc w:val="left"/>
      </w:pPr>
    </w:p>
    <w:sectPr w:rsidR="00F37375" w:rsidRPr="0004479C" w:rsidSect="00A20933">
      <w:footerReference w:type="default" r:id="rId39"/>
      <w:footerReference w:type="first" r:id="rId40"/>
      <w:pgSz w:w="11906" w:h="16838"/>
      <w:pgMar w:top="1134" w:right="849" w:bottom="992"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573C2B" w:rsidRDefault="00573C2B" w:rsidP="00B067D9">
      <w:r>
        <w:separator/>
      </w:r>
    </w:p>
  </w:endnote>
  <w:endnote w:type="continuationSeparator" w:id="0">
    <w:p w14:paraId="7E4CB255" w14:textId="77777777" w:rsidR="00573C2B" w:rsidRDefault="00573C2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73C2B" w:rsidRDefault="00573C2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73C2B" w:rsidRDefault="00573C2B"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C4B19D8" w:rsidR="00573C2B" w:rsidRPr="00B067D9" w:rsidRDefault="00573C2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B21F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4F9E725" w:rsidR="00573C2B" w:rsidRDefault="00573C2B">
    <w:pPr>
      <w:pStyle w:val="a6"/>
      <w:jc w:val="right"/>
    </w:pPr>
    <w:r>
      <w:fldChar w:fldCharType="begin"/>
    </w:r>
    <w:r>
      <w:instrText>PAGE   \* MERGEFORMAT</w:instrText>
    </w:r>
    <w:r>
      <w:fldChar w:fldCharType="separate"/>
    </w:r>
    <w:r w:rsidR="00EB21F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573C2B" w:rsidRDefault="00573C2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573C2B" w:rsidRDefault="00573C2B"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545EA1C9" w:rsidR="00573C2B" w:rsidRPr="00B13D19" w:rsidRDefault="00573C2B" w:rsidP="003C19CB">
    <w:pPr>
      <w:pStyle w:val="a6"/>
      <w:jc w:val="right"/>
    </w:pPr>
    <w:r w:rsidRPr="00B13D19">
      <w:fldChar w:fldCharType="begin"/>
    </w:r>
    <w:r w:rsidRPr="00B13D19">
      <w:instrText>PAGE   \* MERGEFORMAT</w:instrText>
    </w:r>
    <w:r w:rsidRPr="00B13D19">
      <w:fldChar w:fldCharType="separate"/>
    </w:r>
    <w:r w:rsidR="00EB21F2">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0300E819" w:rsidR="00573C2B" w:rsidRPr="00203AD7" w:rsidRDefault="00573C2B" w:rsidP="00C46F56">
    <w:pPr>
      <w:pStyle w:val="a6"/>
      <w:jc w:val="right"/>
    </w:pPr>
    <w:r>
      <w:fldChar w:fldCharType="begin"/>
    </w:r>
    <w:r>
      <w:instrText>PAGE   \* MERGEFORMAT</w:instrText>
    </w:r>
    <w:r>
      <w:fldChar w:fldCharType="separate"/>
    </w:r>
    <w:r w:rsidR="00EB21F2">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573C2B" w:rsidRPr="004B4EFB" w:rsidRDefault="00573C2B" w:rsidP="00C46F56">
    <w:pPr>
      <w:pStyle w:val="a6"/>
      <w:jc w:val="right"/>
    </w:pPr>
    <w:r w:rsidRPr="004B4EFB">
      <w:t>Задание на проведение закупки</w:t>
    </w:r>
  </w:p>
  <w:p w14:paraId="12C535D2" w14:textId="77777777" w:rsidR="00573C2B" w:rsidRPr="004B4EFB" w:rsidRDefault="00573C2B"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573C2B" w:rsidRPr="00203AD7" w:rsidRDefault="00573C2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0380B914" w:rsidR="00573C2B" w:rsidRPr="00203AD7" w:rsidRDefault="00573C2B" w:rsidP="00777A76">
    <w:pPr>
      <w:pStyle w:val="a6"/>
      <w:jc w:val="right"/>
    </w:pPr>
    <w:r>
      <w:fldChar w:fldCharType="begin"/>
    </w:r>
    <w:r>
      <w:instrText>PAGE   \* MERGEFORMAT</w:instrText>
    </w:r>
    <w:r>
      <w:fldChar w:fldCharType="separate"/>
    </w:r>
    <w:r w:rsidR="00EB21F2">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573C2B" w:rsidRPr="00203AD7" w:rsidRDefault="00573C2B"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573C2B" w:rsidRDefault="00573C2B" w:rsidP="00B067D9">
      <w:r>
        <w:separator/>
      </w:r>
    </w:p>
  </w:footnote>
  <w:footnote w:type="continuationSeparator" w:id="0">
    <w:p w14:paraId="48854807" w14:textId="77777777" w:rsidR="00573C2B" w:rsidRDefault="00573C2B"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2"/>
  </w:num>
  <w:num w:numId="3">
    <w:abstractNumId w:val="28"/>
  </w:num>
  <w:num w:numId="4">
    <w:abstractNumId w:val="24"/>
  </w:num>
  <w:num w:numId="5">
    <w:abstractNumId w:val="7"/>
  </w:num>
  <w:num w:numId="6">
    <w:abstractNumId w:val="3"/>
  </w:num>
  <w:num w:numId="7">
    <w:abstractNumId w:val="6"/>
  </w:num>
  <w:num w:numId="8">
    <w:abstractNumId w:val="40"/>
  </w:num>
  <w:num w:numId="9">
    <w:abstractNumId w:val="50"/>
  </w:num>
  <w:num w:numId="10">
    <w:abstractNumId w:val="54"/>
  </w:num>
  <w:num w:numId="11">
    <w:abstractNumId w:val="46"/>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9"/>
  </w:num>
  <w:num w:numId="18">
    <w:abstractNumId w:val="21"/>
  </w:num>
  <w:num w:numId="19">
    <w:abstractNumId w:val="35"/>
  </w:num>
  <w:num w:numId="20">
    <w:abstractNumId w:val="41"/>
  </w:num>
  <w:num w:numId="21">
    <w:abstractNumId w:val="22"/>
  </w:num>
  <w:num w:numId="22">
    <w:abstractNumId w:val="39"/>
  </w:num>
  <w:num w:numId="23">
    <w:abstractNumId w:val="30"/>
  </w:num>
  <w:num w:numId="24">
    <w:abstractNumId w:val="47"/>
  </w:num>
  <w:num w:numId="25">
    <w:abstractNumId w:val="38"/>
  </w:num>
  <w:num w:numId="26">
    <w:abstractNumId w:val="57"/>
  </w:num>
  <w:num w:numId="27">
    <w:abstractNumId w:val="18"/>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2"/>
  </w:num>
  <w:num w:numId="35">
    <w:abstractNumId w:val="29"/>
  </w:num>
  <w:num w:numId="36">
    <w:abstractNumId w:val="11"/>
  </w:num>
  <w:num w:numId="37">
    <w:abstractNumId w:val="33"/>
  </w:num>
  <w:num w:numId="38">
    <w:abstractNumId w:val="26"/>
  </w:num>
  <w:num w:numId="39">
    <w:abstractNumId w:val="31"/>
  </w:num>
  <w:num w:numId="40">
    <w:abstractNumId w:val="37"/>
  </w:num>
  <w:num w:numId="41">
    <w:abstractNumId w:val="27"/>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3"/>
  </w:num>
  <w:num w:numId="46">
    <w:abstractNumId w:val="45"/>
  </w:num>
  <w:num w:numId="47">
    <w:abstractNumId w:val="56"/>
  </w:num>
  <w:num w:numId="48">
    <w:abstractNumId w:val="17"/>
  </w:num>
  <w:num w:numId="49">
    <w:abstractNumId w:val="36"/>
  </w:num>
  <w:num w:numId="50">
    <w:abstractNumId w:val="12"/>
  </w:num>
  <w:num w:numId="51">
    <w:abstractNumId w:val="4"/>
  </w:num>
  <w:num w:numId="52">
    <w:abstractNumId w:val="55"/>
  </w:num>
  <w:num w:numId="53">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3"/>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8"/>
  </w:num>
  <w:num w:numId="57">
    <w:abstractNumId w:val="16"/>
  </w:num>
  <w:num w:numId="58">
    <w:abstractNumId w:val="25"/>
  </w:num>
  <w:num w:numId="59">
    <w:abstractNumId w:val="14"/>
  </w:num>
  <w:num w:numId="60">
    <w:abstractNumId w:val="48"/>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0F85"/>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174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71D"/>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3C2B"/>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2C0"/>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4BCB"/>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3AC"/>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0F44"/>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2A16"/>
    <w:rsid w:val="00BC49FB"/>
    <w:rsid w:val="00BC4B96"/>
    <w:rsid w:val="00BC4CDD"/>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2CC0"/>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29A7"/>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21F2"/>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4BCF8"/>
  <w15:docId w15:val="{B9EFDD30-DB18-4EB1-A9D6-D0511CCF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http://yandex.ru/clck/jsredir?bu=m1ko33&amp;from=yandex.ru%3Bsearch%2F%3Bweb%3B%3B&amp;text=&amp;etext=2202.1KGBkbeUIXKE-T__m1Bfj1QAF42hbcyr3V34H5zW_vlybnNxaGRicG5hcGphaWRo.69a26f8b3504e187d8ac8566ca9277050e3d517e&amp;uuid=&amp;state=jLT9ScZ_wbo,&amp;&amp;cst=AiuY0DBWFJ5fN_r-AEszk2U6AuipeuZw4h2VmanTuL21sYcvZQHXRomZcoLXwClzHjQJPa4m4ELIkK5NXmWBOftCHCy26LBeRVhfSg9dH75j9TQloA77-MCKpuEhvEsr0ujDCumNuQSoy6Ku-MnfNDSsl4DdNLiHSXzrVFl_EjHwIcwGMfB6slEQvrXtbWGE61MJqHFis8qNTEZPArLJRC2SHQS8GLsEGuMOMCv58Bz4TeG1pkWAN_fphWe-Y_JomC-iAc6LFDFeGCrnWKxIqGwmbBLntjhVbRgGUgvK2Diiflmcs2ATQI6ussBsS8DwCaqzk7cTHKYwKkPZYAtO6nuTbi-v6nZNRnITpEHAd2PdVjbJ1C7khxgucR6k2tNU2X8g_maaHVk,&amp;data=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&amp;sign=52832dbd459098a3344c8038bbb56984&amp;keyno=0&amp;b64e=2&amp;ref=orjY4mGPRjk5boDnW0uvlrrd71vZw9kpfms0z7M6GrjowLVQHgs8gVAKAwKB0kK90myb3_Mc_ueh30e9XjYIOiY_CyA02s7ClY2LKbQDowXTLUfrKxtwMg,,&amp;l10n=ru&amp;rp=1&amp;cts=1580210798201%40%40events%3D%5B%7B%22event%22%3A%22click%22%2C%22id%22%3A%22m1ko33%22%2C%22cts%22%3A1580210798201%2C%22fast%22%3A%7B%22wzrd%22%3A%22suggest_fact%22%2C%22subtype%22%3A%22wikipedia_fact%22%7D%2C%22service%22%3A%22web%22%2C%22event-id%22%3A%22k5xspjeh1c%22%7D%5D&amp;mc=2.521640636343318&amp;hdtime=9345.39"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2BB3-805F-4AAA-BBCC-A4A9AED2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35</Pages>
  <Words>13313</Words>
  <Characters>75886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2023-06-22T08:52:00Z</cp:lastPrinted>
  <dcterms:created xsi:type="dcterms:W3CDTF">2023-07-20T14:53:00Z</dcterms:created>
  <dcterms:modified xsi:type="dcterms:W3CDTF">2023-07-31T07:31:00Z</dcterms:modified>
</cp:coreProperties>
</file>